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E1" w:rsidRDefault="00CB0204" w:rsidP="00AC5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88710" cy="87483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збука финанс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74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AE1" w:rsidRPr="003A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C554E" w:rsidRPr="003A1AE1" w:rsidRDefault="00AC554E" w:rsidP="00AC5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1AE1" w:rsidRPr="003A1AE1" w:rsidRDefault="003A1AE1" w:rsidP="00AC554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правильного формирования основ финансовой грамотности детей дошкольного возраста, обусловлена современными условиями жизни. Дети, как правило, с ранних лет включаются в экономическую жизнь семьи, а именно: ходят с родителями за покупками, сталкиваются с финансами, рекламой, оплачивают счета в банке, получая при этом первичное экономическое представление о финансовой грамотности.</w:t>
      </w:r>
    </w:p>
    <w:p w:rsidR="003A1AE1" w:rsidRPr="003A1AE1" w:rsidRDefault="003A1AE1" w:rsidP="00AC554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реализация задач по финансовой грамотности дошкольников происходит спонтанно, отсутствует целенаправленная систематическая образовательная работа. Одной из причин является </w:t>
      </w:r>
      <w:proofErr w:type="spellStart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педагогов в области основ финансовой грамотности детей дошкольного возраста.</w:t>
      </w:r>
    </w:p>
    <w:p w:rsidR="003A1AE1" w:rsidRPr="003A1AE1" w:rsidRDefault="003A1AE1" w:rsidP="00AC554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практика, в дошкольном образовательном учреждении ознакомление с финансовой грамотностью проводят крайне редко. А чем раньше мы ознакомим детей грамотно относится к собственным деньгам, и опыту использованию финансовых продуктов, тем более успешными они будут, когда вырастут.</w:t>
      </w:r>
    </w:p>
    <w:p w:rsidR="003A1AE1" w:rsidRPr="003A1AE1" w:rsidRDefault="003A1AE1" w:rsidP="00AC554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грамотность – это психологическое качество человека, показывающее степень его осведомленности в финансовых вопросах, умение зарабатывать и управлять деньгами.</w:t>
      </w:r>
      <w:r w:rsidRPr="003A1A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A1AE1" w:rsidRPr="003A1AE1" w:rsidRDefault="003A1AE1" w:rsidP="00AC554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в России очень низкий процент информированности населения какие права имеет потребитель финансовых услуг и как их защищать в случае нарушений.</w:t>
      </w:r>
    </w:p>
    <w:p w:rsidR="003A1AE1" w:rsidRPr="003A1AE1" w:rsidRDefault="003A1AE1" w:rsidP="00AC554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Проведенные статистические исследования говорят o том, что заниматься повышением финансовой грамотностью населения необходимо на государственном уровне.</w:t>
      </w:r>
    </w:p>
    <w:p w:rsidR="003A1AE1" w:rsidRPr="003A1AE1" w:rsidRDefault="003A1AE1" w:rsidP="00AC554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исследований в области финансовой грамотности детей дошкольного возраста свидетельствуют о том, что первоначальные экономические представление </w:t>
      </w:r>
      <w:proofErr w:type="gramStart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proofErr w:type="gramEnd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со средней группы, а к </w:t>
      </w: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подготовительной группе дети могут объяснить смысл таких сложных экономических понятий, как «стоимость», «деньги», «бюджет семьи», «реклама», «богатство» и т.д.</w:t>
      </w:r>
    </w:p>
    <w:p w:rsidR="003A1AE1" w:rsidRPr="003A1AE1" w:rsidRDefault="003A1AE1" w:rsidP="00AC554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5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Отличительные особенности</w:t>
      </w: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дополнительной образовательной программы от уже существующих образовательных программ. Основной идеей данной программы – создание комфортной среды общения для детей, развитие интеллектуальных способностей, формирование основ финансовой грамотности дошкольников, творческого потенциала каждого ребенка и его самореализацию. В реализация программы используются новые формы развивающего обучения, при которых синтезируются элементы познавательного, игрового, поискового и учебного взаимодействия, которые диктуют современные требования к дошкольному образованию. Одно из ее преимуществ — игровая составляющая. Знакомство детей с финансовой азбукой проходит в игровой форме.</w:t>
      </w:r>
    </w:p>
    <w:p w:rsidR="003A1AE1" w:rsidRPr="003A1AE1" w:rsidRDefault="003A1AE1" w:rsidP="00AC554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благоприятных условий для формирования основ финансовой грамотности детей старшего дошкольного возраста, формирование норм финанс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ово-грамотного поведения, а так</w:t>
      </w: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подготовка к жизни в современном обществе.</w:t>
      </w:r>
    </w:p>
    <w:p w:rsidR="003A1AE1" w:rsidRPr="003A1AE1" w:rsidRDefault="003A1AE1" w:rsidP="00AC554E">
      <w:pPr>
        <w:shd w:val="clear" w:color="auto" w:fill="FFFFFF"/>
        <w:spacing w:after="0" w:line="360" w:lineRule="auto"/>
        <w:ind w:right="11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являются</w:t>
      </w:r>
      <w:r w:rsidRPr="003A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A1AE1" w:rsidRPr="003A1AE1" w:rsidRDefault="003A1AE1" w:rsidP="00AC554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right="11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основными экономическими понятиями (деньги, ресурсы, цена, и т.д.).</w:t>
      </w:r>
    </w:p>
    <w:p w:rsidR="003A1AE1" w:rsidRPr="003A1AE1" w:rsidRDefault="003A1AE1" w:rsidP="00AC554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right="11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 финансовой грамотности, организации производства;</w:t>
      </w:r>
    </w:p>
    <w:p w:rsidR="003A1AE1" w:rsidRPr="003A1AE1" w:rsidRDefault="003A1AE1" w:rsidP="00AC554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right="11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понятие основных правил расходования денег, умение учитывать важность и необходимость покупки;</w:t>
      </w:r>
    </w:p>
    <w:p w:rsidR="003A1AE1" w:rsidRPr="003A1AE1" w:rsidRDefault="003A1AE1" w:rsidP="00AC554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right="11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уважения к труду, людям труда, бережливого отношения ко всем видам собственности;</w:t>
      </w:r>
    </w:p>
    <w:p w:rsidR="003A1AE1" w:rsidRPr="003A1AE1" w:rsidRDefault="003A1AE1" w:rsidP="00AC554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right="11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правильного обращения с деньгами, разумного подхода к своим желаниям, сопоставление их с возможностями бюджета семьи;</w:t>
      </w:r>
    </w:p>
    <w:p w:rsidR="003A1AE1" w:rsidRPr="003A1AE1" w:rsidRDefault="003A1AE1" w:rsidP="00AC554E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right="11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нравственно-экономических качеств и ценностных ориентиров, необходимых для рационального поведения в финансовой сфере.</w:t>
      </w:r>
    </w:p>
    <w:p w:rsidR="003A1AE1" w:rsidRPr="003A1AE1" w:rsidRDefault="003A1AE1" w:rsidP="00AC5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Образовательная деятельность по формированию основ финансовой грамотности проводится в различных формах: беседы о финансовой грамотности с привлечением родителей, использование ИКТ-технологий, виртуальные экскурсии, тематические беседы по ознакомлению с деньгами разных стран, элементарными финансовыми понятиями, сюжетно-ролевые игры, решение проблемных ситуаций, чтение художественной литературы, использование сказок с экономическим содержанием.</w:t>
      </w:r>
    </w:p>
    <w:p w:rsidR="003A1AE1" w:rsidRPr="003A1AE1" w:rsidRDefault="003A1AE1" w:rsidP="00AC554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видом деятельности для детей дошкольного возраста является игра. В игре ребенок как бы проживает недосягаемую для него действительность. Поэтому финансовая грамотность дошкольников формируется в ходе игры, используя различные методы и приемы в их сочетании.</w:t>
      </w:r>
    </w:p>
    <w:p w:rsidR="003A1AE1" w:rsidRPr="003A1AE1" w:rsidRDefault="003A1AE1" w:rsidP="00AC554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для детей старшего дошкольного возраста         5-6 лет.</w:t>
      </w:r>
    </w:p>
    <w:p w:rsidR="003A1AE1" w:rsidRPr="003A1AE1" w:rsidRDefault="003A1AE1" w:rsidP="00AC554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с детьми организуется один раз в неделю, во второй половине дня, в форме кружка, длительность – 25 минут.</w:t>
      </w:r>
    </w:p>
    <w:p w:rsidR="003A1AE1" w:rsidRPr="00AC554E" w:rsidRDefault="003A1AE1" w:rsidP="00AC55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</w:t>
      </w: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программа рассчитана на один учебный год, с сентября по май включительно.</w:t>
      </w:r>
    </w:p>
    <w:p w:rsidR="003A1AE1" w:rsidRPr="003A1AE1" w:rsidRDefault="003A1AE1" w:rsidP="00AC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программы</w:t>
      </w:r>
    </w:p>
    <w:p w:rsidR="003A1AE1" w:rsidRPr="003A1AE1" w:rsidRDefault="003A1AE1" w:rsidP="00AC554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 по финансовой грамотности детей дошкольного возраста необходимо закладывать с раннего возраста. Финансовая грамотность позволит маленькому человеку быть успешным во взрослой жизни, грамотно вести свой семейный бюджет.</w:t>
      </w:r>
    </w:p>
    <w:p w:rsidR="003A1AE1" w:rsidRPr="003A1AE1" w:rsidRDefault="003A1AE1" w:rsidP="00AC554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закрепляется представление о непростом мире предметов и услуг, как результата труда людей, человеческих взаимоотношений.</w:t>
      </w:r>
    </w:p>
    <w:p w:rsidR="003A1AE1" w:rsidRPr="003A1AE1" w:rsidRDefault="003A1AE1" w:rsidP="00AC554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в профессии, дети постигают смысл труда, моделируют реальные жизненные ситуации, развивают фантазию, воображение и логику рассуждений, повышая интерес к экономическим знаниям.</w:t>
      </w:r>
    </w:p>
    <w:p w:rsidR="003A1AE1" w:rsidRPr="003A1AE1" w:rsidRDefault="003A1AE1" w:rsidP="00AC554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дидактических играх систематизируются представления детей о мире финансовых явлений, терминах, закрепляются представления о понятии «реклама», обогащается словарный запас, развиваются коммуникативные и творческие способности детей. </w:t>
      </w:r>
    </w:p>
    <w:p w:rsidR="003A1AE1" w:rsidRPr="003A1AE1" w:rsidRDefault="003A1AE1" w:rsidP="00AC55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Прогнозируемые </w:t>
      </w:r>
      <w:r w:rsidRPr="003A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результаты, целевые ориентиры</w:t>
      </w:r>
    </w:p>
    <w:p w:rsidR="003A1AE1" w:rsidRPr="003A1AE1" w:rsidRDefault="003A1AE1" w:rsidP="00AC554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завершения реализации программы ребенок может:</w:t>
      </w:r>
    </w:p>
    <w:p w:rsidR="003A1AE1" w:rsidRPr="003A1AE1" w:rsidRDefault="003A1AE1" w:rsidP="00AC554E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пр.);</w:t>
      </w:r>
    </w:p>
    <w:p w:rsidR="003A1AE1" w:rsidRPr="003A1AE1" w:rsidRDefault="003A1AE1" w:rsidP="00AC554E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и соизмерять свои потребности и возможности;</w:t>
      </w:r>
    </w:p>
    <w:p w:rsidR="003A1AE1" w:rsidRPr="003A1AE1" w:rsidRDefault="003A1AE1" w:rsidP="00AC554E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том, что зарплата – это оплата за количество и качество труда, пенсии за прошлый труд, а пособия на детей – это аванс детям в расчете на их будущий труд;</w:t>
      </w:r>
    </w:p>
    <w:p w:rsidR="003A1AE1" w:rsidRPr="003A1AE1" w:rsidRDefault="003A1AE1" w:rsidP="00AC554E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ответственность за начатое дело;</w:t>
      </w:r>
    </w:p>
    <w:p w:rsidR="003A1AE1" w:rsidRPr="003A1AE1" w:rsidRDefault="003A1AE1" w:rsidP="00AC554E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понимать, что расходы семьи не должны быть </w:t>
      </w:r>
      <w:proofErr w:type="gramStart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расточительными ;</w:t>
      </w:r>
      <w:proofErr w:type="gramEnd"/>
    </w:p>
    <w:p w:rsidR="003A1AE1" w:rsidRPr="003A1AE1" w:rsidRDefault="003A1AE1" w:rsidP="00AC554E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вещей;</w:t>
      </w:r>
    </w:p>
    <w:p w:rsidR="003A1AE1" w:rsidRPr="003A1AE1" w:rsidRDefault="003A1AE1" w:rsidP="00AC554E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реклама может помочь, если она правдива, и напротив, навредить, бюджету семьи;</w:t>
      </w:r>
    </w:p>
    <w:p w:rsidR="003A1AE1" w:rsidRPr="003A1AE1" w:rsidRDefault="003A1AE1" w:rsidP="00AC554E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правила честного зарабатывания денег, взаимосвязи понятий “труд-деньги”, понимание факта купли-продажи, деньги не возникают сами собой, а зарабатываются;</w:t>
      </w:r>
    </w:p>
    <w:p w:rsidR="003A1AE1" w:rsidRPr="003A1AE1" w:rsidRDefault="003A1AE1" w:rsidP="00AC554E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сначала зарабатываем – затем расходуем: в соответствии с этим, чем больше зарабатываешь и рациональнее тратишь, тем больше имеешь возможность приобрести;</w:t>
      </w:r>
    </w:p>
    <w:p w:rsidR="003A1AE1" w:rsidRPr="003A1AE1" w:rsidRDefault="003A1AE1" w:rsidP="00AC554E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осознавать, что цена товара зависит от его качества, необходимости и от того, насколько трудно его изготовить;</w:t>
      </w:r>
    </w:p>
    <w:p w:rsidR="003A1AE1" w:rsidRPr="003A1AE1" w:rsidRDefault="003A1AE1" w:rsidP="00AC554E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проявлять такие качества: умение честно соревноваться, радоваться успехам товарищей, проигрывать и не бояться проигрыша;</w:t>
      </w:r>
    </w:p>
    <w:p w:rsidR="003A1AE1" w:rsidRPr="003A1AE1" w:rsidRDefault="003A1AE1" w:rsidP="00AC554E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об элементарных правилах финансовой безопасности;</w:t>
      </w:r>
    </w:p>
    <w:p w:rsidR="003A1AE1" w:rsidRPr="003A1AE1" w:rsidRDefault="003A1AE1" w:rsidP="00AC554E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главные ценности – жизнь, отношения, радость и здоровье близких людей – за деньги не купишь;</w:t>
      </w:r>
    </w:p>
    <w:p w:rsidR="003A1AE1" w:rsidRPr="003A1AE1" w:rsidRDefault="003A1AE1" w:rsidP="00AC554E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социальным нормам и общепринятым правилам общества.</w:t>
      </w:r>
    </w:p>
    <w:p w:rsidR="003A1AE1" w:rsidRDefault="003A1AE1" w:rsidP="00AC55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AC55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AC55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AC55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AC55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AC55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AC55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AC55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AC55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AC55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AC55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AC55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AC55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AC55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54E" w:rsidRDefault="00AC554E" w:rsidP="003A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54E" w:rsidRDefault="00AC554E" w:rsidP="003A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Default="003A1AE1" w:rsidP="00AC5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AE1" w:rsidRPr="003A1AE1" w:rsidRDefault="003A1AE1" w:rsidP="003A1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3A1AE1" w:rsidRPr="003A1AE1" w:rsidRDefault="003A1AE1" w:rsidP="003A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Аменд</w:t>
      </w:r>
      <w:proofErr w:type="spellEnd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А.Ф., </w:t>
      </w:r>
      <w:proofErr w:type="spellStart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Саламатов</w:t>
      </w:r>
      <w:proofErr w:type="spellEnd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Формирование нравственных представлений дошкольников в процессе экономического воспитания // Детский сад от А до Я. 2003. №4. с.55.</w:t>
      </w:r>
    </w:p>
    <w:p w:rsidR="003A1AE1" w:rsidRPr="003A1AE1" w:rsidRDefault="003A1AE1" w:rsidP="003A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Аношина Л.М. Экономическое воспитание старших дошкольников в процессе ознакомления с новыми профессиями // Детский сад от А до Я. 2003. №4. с.103.</w:t>
      </w:r>
    </w:p>
    <w:p w:rsidR="003A1AE1" w:rsidRPr="003A1AE1" w:rsidRDefault="003A1AE1" w:rsidP="003A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Белокашина</w:t>
      </w:r>
      <w:proofErr w:type="spellEnd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Экономика и дети. Пословицы и поговорки // Дошкольная педагогика. 2009. №7. с.8.</w:t>
      </w:r>
    </w:p>
    <w:p w:rsidR="003A1AE1" w:rsidRPr="003A1AE1" w:rsidRDefault="003A1AE1" w:rsidP="003A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Бокарев</w:t>
      </w:r>
      <w:proofErr w:type="spellEnd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Повышение уровня финансовой грамотности населения в Российской Федерации/А.А. </w:t>
      </w:r>
      <w:proofErr w:type="spellStart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Бокарев</w:t>
      </w:r>
      <w:proofErr w:type="spellEnd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gramStart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Финансы.-</w:t>
      </w:r>
      <w:proofErr w:type="gramEnd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2010-№9.-С.3-6.</w:t>
      </w:r>
    </w:p>
    <w:p w:rsidR="003A1AE1" w:rsidRPr="003A1AE1" w:rsidRDefault="003A1AE1" w:rsidP="003A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Зеленцова А.В. Повышение финансовой грамотности населения: международный опыт и российская </w:t>
      </w:r>
      <w:proofErr w:type="spellStart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практикаа</w:t>
      </w:r>
      <w:proofErr w:type="spellEnd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А.В. </w:t>
      </w:r>
      <w:proofErr w:type="gramStart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Зеленцова,  Е.А.</w:t>
      </w:r>
      <w:proofErr w:type="gramEnd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Блискавка</w:t>
      </w:r>
      <w:proofErr w:type="spellEnd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Д.Н. Демидов. – М.: </w:t>
      </w:r>
      <w:proofErr w:type="spellStart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2012.-</w:t>
      </w:r>
      <w:proofErr w:type="gramEnd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 с.</w:t>
      </w:r>
    </w:p>
    <w:p w:rsidR="003A1AE1" w:rsidRPr="003A1AE1" w:rsidRDefault="003A1AE1" w:rsidP="003A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Смоленцева А.А. Введение в мир экономики, или Как мы играем в экономику: Учебно-методическое пособие, - </w:t>
      </w:r>
      <w:proofErr w:type="gramStart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«Детство – пресс», 2001. – 176с.</w:t>
      </w:r>
    </w:p>
    <w:p w:rsidR="003A1AE1" w:rsidRPr="003A1AE1" w:rsidRDefault="003A1AE1" w:rsidP="003A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Смоленцева А.А. Знакомим дошкольника с азами экономики с помощью сказок. М.: АРКТИ, 2006. – 88 с.</w:t>
      </w:r>
    </w:p>
    <w:p w:rsidR="003A1AE1" w:rsidRPr="003A1AE1" w:rsidRDefault="003A1AE1" w:rsidP="003A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Смоленцева А.А. Проблемно-игровая технология экономического образования дошкольников // Детский сад от А до Я.2003. №4. с.63.</w:t>
      </w:r>
    </w:p>
    <w:p w:rsidR="003A1AE1" w:rsidRPr="003A1AE1" w:rsidRDefault="003A1AE1" w:rsidP="003A1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Ягунова Н.М. Приобщение дошкольников к экономике в творческих видах деятельности // Детский сад от А до Я.2003. №4. с.128.</w:t>
      </w: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04" w:rsidRDefault="00CB0204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04" w:rsidRDefault="00CB0204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204" w:rsidRPr="00CB0204" w:rsidRDefault="00CB0204" w:rsidP="00CB0204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686"/>
        <w:gridCol w:w="1275"/>
        <w:gridCol w:w="1243"/>
        <w:gridCol w:w="1971"/>
        <w:gridCol w:w="1464"/>
      </w:tblGrid>
      <w:tr w:rsidR="00CB0204" w:rsidRPr="00CB0204" w:rsidTr="00CB0204">
        <w:trPr>
          <w:trHeight w:val="382"/>
        </w:trPr>
        <w:tc>
          <w:tcPr>
            <w:tcW w:w="822" w:type="dxa"/>
            <w:vMerge w:val="restart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CB0204" w:rsidRPr="00CB0204" w:rsidRDefault="00CB0204" w:rsidP="00CB0204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модулей, разделов и тем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B0204" w:rsidRPr="00CB0204" w:rsidTr="00CB0204">
        <w:trPr>
          <w:trHeight w:val="300"/>
        </w:trPr>
        <w:tc>
          <w:tcPr>
            <w:tcW w:w="822" w:type="dxa"/>
            <w:vMerge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теория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CB0204" w:rsidRPr="00CB0204" w:rsidTr="00CB0204">
        <w:trPr>
          <w:trHeight w:val="547"/>
        </w:trPr>
        <w:tc>
          <w:tcPr>
            <w:tcW w:w="822" w:type="dxa"/>
            <w:vMerge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занятий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971" w:type="dxa"/>
            <w:vMerge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«Кто, кем работает?»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Чтение сказки «Как </w:t>
            </w:r>
            <w:proofErr w:type="spellStart"/>
            <w:r w:rsidRPr="00CB02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Ушастик</w:t>
            </w:r>
            <w:proofErr w:type="spellEnd"/>
            <w:r w:rsidRPr="00CB02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Уголек заработали кедровки»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rPr>
          <w:trHeight w:val="364"/>
        </w:trPr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Сюжетно-ролевая игра «Рынок»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Игровое занятие «Дети и деньги»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«Назови профессии»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с обсуждением «О товарах и услугах»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с обсуждением «О товарах и услугах»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Беседы</w:t>
            </w:r>
            <w:r w:rsidRPr="00CB02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«Как люди получают информацию», «Какие детские журналы ты любишь и почему?»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Игровое занятие «Путешествие в сказочную страну Финансов»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rPr>
          <w:trHeight w:val="484"/>
        </w:trPr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«Хочу и надо»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Игровое упражнение «Продолжи предложение»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Чтение с обсуждением «О семейном бюджете»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Сюжетно-ролевая игра «Супермаркет»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Экскурсия в магазин «</w:t>
            </w:r>
            <w:proofErr w:type="spellStart"/>
            <w:r w:rsidRPr="00CB02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Югдон</w:t>
            </w:r>
            <w:proofErr w:type="spellEnd"/>
            <w:r w:rsidRPr="00CB02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(наблюдение, покупка салфеток).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сказки «В гостях у Аиста Алекса»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16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Игровое упражнение «Какие бывают доходы?»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Игровое упражнение «Груша и яблоки»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и беседа «Вперед за кладом»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Сюжетно-ролевая игра «Аукцион»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«Чудесные мешочки», «Опиши игрушки», «Угадай чего не стало» 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Квест</w:t>
            </w:r>
            <w:proofErr w:type="spellEnd"/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-игра «Путешествие по стране Экономике»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«Кто что делает?»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«Денежный поток»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2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Обсуждением «Что такое банк, кредит, депозит?»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rPr>
          <w:trHeight w:val="589"/>
        </w:trPr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Сюжетно-ролевая игра «Столовая»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«Кто кем работает?»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Игровое занятие «Как Мишка стал бизнесменом»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Игровое упражнение «Кто что производит?»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rPr>
          <w:trHeight w:val="562"/>
        </w:trPr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Calibri" w:eastAsia="Times New Roman" w:hAnsi="Calibri" w:cs="Helvetica"/>
                <w:color w:val="333333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Игровое упражнение «Бюджет моей семьи»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rPr>
          <w:trHeight w:val="65"/>
        </w:trPr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Сюжетно-ролевая игра «Ярмарка»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о ярмарке прошлого, и современных.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Игровое занятие «Азбука денег»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Игровое занятие «Азбука денег»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1971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CB0204" w:rsidRPr="00CB0204" w:rsidTr="00CB0204">
        <w:tc>
          <w:tcPr>
            <w:tcW w:w="822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43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shd w:val="clear" w:color="auto" w:fill="auto"/>
          </w:tcPr>
          <w:p w:rsidR="00CB0204" w:rsidRPr="00CB0204" w:rsidRDefault="00CB0204" w:rsidP="00CB02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0204" w:rsidRPr="00CB0204" w:rsidRDefault="00CB0204" w:rsidP="00CB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204" w:rsidRDefault="00CB0204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E1" w:rsidRDefault="003A1AE1" w:rsidP="003A1AE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X="-559" w:tblpY="1906"/>
        <w:tblW w:w="99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698"/>
        <w:gridCol w:w="3022"/>
        <w:gridCol w:w="2551"/>
      </w:tblGrid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04" w:rsidRPr="00CB0204" w:rsidRDefault="00CB0204" w:rsidP="00CB02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lastRenderedPageBreak/>
              <w:t>Дни недели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04" w:rsidRPr="00CB0204" w:rsidRDefault="00CB0204" w:rsidP="00CB02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Содержание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04" w:rsidRPr="00CB0204" w:rsidRDefault="00CB0204" w:rsidP="00CB02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Материалы и оборудование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Методические приемы</w:t>
            </w:r>
          </w:p>
        </w:tc>
      </w:tr>
      <w:tr w:rsidR="00CB0204" w:rsidRPr="00CB0204" w:rsidTr="00CB0204">
        <w:tc>
          <w:tcPr>
            <w:tcW w:w="99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СЕНТЯБРЬ</w:t>
            </w:r>
          </w:p>
        </w:tc>
      </w:tr>
      <w:tr w:rsidR="00CB0204" w:rsidRPr="00CB0204" w:rsidTr="00CB0204">
        <w:trPr>
          <w:trHeight w:val="2480"/>
        </w:trPr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Расширить знания детей о профессиях и трудовых действиях; воспитать интерес к новым профессиям, уважение к труду взрослых.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Методическое пособие «Профессии».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Карточки с изображением людей разных профессий.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Иллюстрации с изображением трудовой и игровой деятельности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Дидактическая игра «Кто, кем работает»</w:t>
            </w:r>
          </w:p>
          <w:p w:rsidR="00CB0204" w:rsidRPr="00CB0204" w:rsidRDefault="00CB0204" w:rsidP="00CB020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Познакомить детей со сказкой. Расширить их представление о том, как можно пополнить свой кармашек 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Методическое пособие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Чтение сказки «Как </w:t>
            </w:r>
            <w:proofErr w:type="spellStart"/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Ушастик</w:t>
            </w:r>
            <w:proofErr w:type="spellEnd"/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и Уголек заработали кедровки» - стр.39-53</w:t>
            </w:r>
          </w:p>
        </w:tc>
      </w:tr>
      <w:tr w:rsidR="00CB0204" w:rsidRPr="00CB0204" w:rsidTr="00CB0204">
        <w:trPr>
          <w:trHeight w:val="2619"/>
        </w:trPr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Раскрыть специфику купли - продажи товаров на рынке (свободные цены, торг, количество продавцов и покупателей).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Игровой центр «Магазин»; муляжи овощей, фруктов; игрушки; касса детская; костюм продавца.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Сюжетно-ролевая игра «Рынок»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Рассматривание товаров, наблюдение за работой продавцов, кассира. Организовать покупку (яблок, игрушек).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Сформировать культуру обращения с деньгами, как части общей культуры человека, для подготовки к будущей самостоятельной жизни.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Коллекция монет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Игровое занятие «Дети и деньги»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c>
          <w:tcPr>
            <w:tcW w:w="99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Научить ребенка устанавливать зависимость между результатами трудовой деятельности и профессией человека. Воспитать интерес к людям разных профессий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Методическое пособие «Профессии»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Дидактическое упражнение «Назови профессии»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2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 xml:space="preserve">Расширить представления детей о разнообразии </w:t>
            </w:r>
            <w:proofErr w:type="gramStart"/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названий  денег</w:t>
            </w:r>
            <w:proofErr w:type="gramEnd"/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 xml:space="preserve"> в художественных произведениях.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Карточки с изображением монет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Дидактическая игра «Назови монету»</w:t>
            </w:r>
          </w:p>
        </w:tc>
      </w:tr>
      <w:tr w:rsidR="00CB0204" w:rsidRPr="00CB0204" w:rsidTr="00CB0204">
        <w:trPr>
          <w:trHeight w:val="2528"/>
        </w:trPr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Познакомить детей с правильным оформлением открыток, посылок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Игровой макет «Почта»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конверты, посылки, бандероли, открытки для игры.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Сюжетно-ролевая игра «Почта»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Экскурсия на почту. Рассматривание иллюстраций, почтовых отправлений.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Дидактические игры и упражнения: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«Письмо другу», «Я живу по адресу…», «Почтальон принес посылку».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Содействовать финансовому просвещению и воспитанию детей дошкольного возраста, создание необходимой мотивации для повышения их финансовой грамотности.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Бумага для рисования, фломастеры, деньги бумажные и металлические (можно копии), презентация «Деньги прошлого, настоящего и будущего».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 xml:space="preserve">Игровое занятие </w:t>
            </w:r>
          </w:p>
          <w:p w:rsidR="00CB0204" w:rsidRPr="00CB0204" w:rsidRDefault="00CB0204" w:rsidP="00CB020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«Путешествие в сказочную страну Финансов»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c>
          <w:tcPr>
            <w:tcW w:w="99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НОЯБРЬ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Научить ребенка устанавливать зависимость между результатами трудовой деятельности и профессией человека. Воспитать интерес к людям разных профессий.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Методическое пособие «Профессии»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Дидактическое упражнение «Назови профессии»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Сформировать у детей понятие «</w:t>
            </w:r>
            <w:proofErr w:type="gramStart"/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товар»  и</w:t>
            </w:r>
            <w:proofErr w:type="gramEnd"/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«услуга»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Методическое пособие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Чтение с обсуждением «О товарах и услугах» - стр.54-62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Познакомить детей с понятием «Газета», рассказать о видах печатных изданий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Игровой макет «Почта»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Беседы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«Как люди получают информацию», «Какие детские журналы ты любишь и почему?»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4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Содействовать финансовому просвещению и воспитанию детей дошкольного возраста, создание необходимой мотивации для повышения их финансовой грамотности.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Бумага для рисования, фломастеры, деньги бумажные и металлические (можно копии), презентация «Деньги прошлого, настоящего и будущего».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Игровое занятие «Путешествие в сказочную страну Финансов»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c>
          <w:tcPr>
            <w:tcW w:w="99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ДЕКАБРЬ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Познакомить детей с многообразием потребностей и ограниченными возможностями; научить определять разницу между «хочу» и «надо».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Развить умение выполнять ранее принятые условия при составлении рассказа.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Настольные игры, демонстрационный материал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Дидактическое упражнение «Хочу и надо»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shd w:val="clear" w:color="auto" w:fill="FFFFFF"/>
                <w:lang w:eastAsia="ru-RU"/>
              </w:rPr>
            </w:pP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shd w:val="clear" w:color="auto" w:fill="FFFFFF"/>
                <w:lang w:eastAsia="ru-RU"/>
              </w:rPr>
              <w:t>Игровое упражнение «Продолжи предложение»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Раскрыть понятие «семейный бюджет»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Методическое пособие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Чтение с обсуждением «О семейном бюджете»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Показать разнообразие товаров. Развить умение самостоятельно осуществлять процесс купли - продажи, вступать в диалог.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Экскурсия в магазин «</w:t>
            </w:r>
            <w:proofErr w:type="spellStart"/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Югдон</w:t>
            </w:r>
            <w:proofErr w:type="spellEnd"/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» (наблюдение, покупка салфеток).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Сюжетно-ролевая игра «Супермаркет»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Создать необходимую мотивацию для повышения их финансовой грамотности; научить детей на основе сказочных персонажей правильному отношению, разумному использованию; объяснить термин «бартер».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ноутбук/ компьютер, мультимедиа проектор, экран.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Игровое занятие «В гостях у сказок»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rPr>
          <w:trHeight w:val="331"/>
        </w:trPr>
        <w:tc>
          <w:tcPr>
            <w:tcW w:w="99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ЯНВАРЬ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Уточнить знания детей об основных и дополнительных доходах; 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усовершенствовать навыки самостоятельного определения видов доходов (основные и не основные).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 Бумага, карандаши, ножницы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 xml:space="preserve">Игровое упражнение «Какие бывают доходы?» </w:t>
            </w: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br/>
            </w: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lastRenderedPageBreak/>
              <w:t>Игровое упражнение «Груша и яблоки»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- научить считать деньги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2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Познакомить детей с понятием «Клад»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Методическое пособие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Чтение и беседа «Вперед за кладом»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Раскрыть детям особенности продажи товаров на аукционе. Упражнять в увеличении указанной цене товара, побуждать интерес к играм.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Изготовление атрибутов для игр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: (кошельки, ценники, кульки, деньги, овощи, чеки, корзиночки и т.д.).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Сюжетно-ролевая игра «Аукцион»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Дидактические игры</w:t>
            </w:r>
            <w:r w:rsidRPr="00CB0204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ru-RU"/>
              </w:rPr>
              <w:t>: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«Чудесные мешочки», «Опиши игрушки», «Угадай чего не стало» и др.</w:t>
            </w:r>
          </w:p>
        </w:tc>
      </w:tr>
      <w:tr w:rsidR="00CB0204" w:rsidRPr="00CB0204" w:rsidTr="00CB0204">
        <w:trPr>
          <w:trHeight w:val="1212"/>
        </w:trPr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Изучить во время игры основные понятия экономики и ее роль нашей жизни.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Фишки, предметный материал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proofErr w:type="spellStart"/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Квест</w:t>
            </w:r>
            <w:proofErr w:type="spellEnd"/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-игра «Путешествие по стране Экономике»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c>
          <w:tcPr>
            <w:tcW w:w="99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ФЕВРАЛЬ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Расширить знания детей о профессиях и трудовых действиях; воспитать интерес к новым профессиям, уважение к труду взрослых.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Развивать у детей представление о деньгах; навыки эффективного управления личными деньгами; интерес к получению и дальнейшему углублению финансовых знаний, что поможет добиться успеха во взрослой жизни.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Методическое пособие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Дидактическая игра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«Кто что делает?»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</w:pP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</w:pP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Дидактическая игра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</w:t>
            </w: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«Денежный поток</w:t>
            </w:r>
          </w:p>
        </w:tc>
      </w:tr>
      <w:tr w:rsidR="00CB0204" w:rsidRPr="00CB0204" w:rsidTr="00CB0204">
        <w:trPr>
          <w:trHeight w:val="598"/>
        </w:trPr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Обсуждением «Что такое банк, кредит, депозит?» 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Методическое пособие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 xml:space="preserve">Научить 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измерять количество жидкости. Повара готовят вкусную разнообразную еду, 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посетители заказывают разные блюда, расплачиваются, благодарят.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  <w:t>Расширить знания детей о профессиях и трудовых действиях; воспитать интерес к новым профессиям, уважение к труду взрослых.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lastRenderedPageBreak/>
              <w:t>Изготовление атрибутов для игр: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 разнообразные товары, деньги, ценники, калькуляторы, счеты, 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корзины, рыба, счеты, разные меню для столовой.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lastRenderedPageBreak/>
              <w:t>Сюжетно-ролевая игра «Столовая»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lastRenderedPageBreak/>
              <w:t>Дидактическая игра «Кто кем работает?»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4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Познакомить с понятиями сберегательный банк, накопление, сберегательная книжка, вкладчики, проценты.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Демонстрационный материал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Игровое занятие «Как Мишка стал бизнесменом»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c>
          <w:tcPr>
            <w:tcW w:w="99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МАРТ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П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одчеркнуть, что для выполнения различных работ необходимы определенные знания и умения.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shd w:val="clear" w:color="auto" w:fill="FFFFFF"/>
                <w:lang w:eastAsia="ru-RU"/>
              </w:rPr>
              <w:t>Расширять знания детей о составляющих семейного бюджета: зарплата, стипендия, пенсия; формировать основы экономической культуры дошкольников; воспитывать уважение к людям труда.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Настольные дидактические игры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Игровое упражнение «Кто что производит?»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Игровое упражнение «Бюджет моей семьи»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Сформировать понятие «Страхование»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Методическое пособие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Обсуждение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«Про пользу страхования» -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Совершать операции купли- продажи, заключают сделки, разыгрывают «Аукцион». Продавать изделия народных промыслов (хохлома, гжель и т.д.). Воспитать культуру общения со взрослыми и сверстниками.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Рассматривание иллюстраций о коробейниках, о </w:t>
            </w:r>
            <w:proofErr w:type="gramStart"/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том</w:t>
            </w:r>
            <w:proofErr w:type="gramEnd"/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чем торговали, о старинных деньгах (копейки, гривенники, пятаки), изделий народного промысла.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Сюжетно-ролевая игра «Ярмарка»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Беседа о ярмарке прошлого, и современных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Содействовать финансовому просвещению и 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воспитанию детей дошкольного возраста, создать необходимую мотивацию для повышения их финансовой грамотности.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Банкноты номиналом 1,2,5, 10 рублей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Игровое занятие «Азбука денег»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c>
          <w:tcPr>
            <w:tcW w:w="99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lastRenderedPageBreak/>
              <w:t>АПРЕЛЬ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Развивать у детей умение различать товары по их принадлежности к определенной группе (бытовая техника, промышленные товары, мебель, сельхозпродукты и др.)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Карточки с изображением различных товаров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Дидактическая игра «Маршруты товаров»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Познакомить детей с новой сказкой, уточнить, что больше понравилось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Методическое пособие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Чтение сказки «В гостях у Аиста Алекса»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Рассказать о товаре, предложить купить себе, что понравилось, приобрести подарки для друзей.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Игровой центр «Магазин»; костюм продавца; различные игрушки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Магазин «Игрушки»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Развивать представление о том, что труд является средством удовлетворения разнообразных потребностей человека и источником дохода.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Методическое пособие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br/>
              <w:t>Демонстрационный материал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Игровое занятие «Почему взрослые работают?»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c>
          <w:tcPr>
            <w:tcW w:w="997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0204" w:rsidRPr="00CB0204" w:rsidRDefault="00CB0204" w:rsidP="00CB02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/>
                <w:sz w:val="28"/>
                <w:szCs w:val="21"/>
                <w:lang w:eastAsia="ru-RU"/>
              </w:rPr>
              <w:t>МАЙ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Открылся новый магазин «Ткани». Продавцы предлагают разные виды тканей, рассказывают, что из них можно сшить, предлагают разные фасоны одежды, обмеряют ткань, складывают. Покупатели платят за покупки.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Методическое пособие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Сюжетно-ролевая игра - </w:t>
            </w: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Магазин «Ткани»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Рассматривание тканей, иллюстраций. Рассказ воспитателя о деятельности взрослых. 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2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Рассказать о героях сказки, подумать </w:t>
            </w: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правильно ли они поступили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> Методическое пособие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Чтение с обсуждением «Возвращение домой»</w:t>
            </w: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3 неделя</w:t>
            </w:r>
          </w:p>
        </w:tc>
        <w:tc>
          <w:tcPr>
            <w:tcW w:w="2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Сформировать у детей старшего дошкольного возраста первичных экономических представлений.</w:t>
            </w:r>
          </w:p>
        </w:tc>
        <w:tc>
          <w:tcPr>
            <w:tcW w:w="3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 Маски для сказки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Игровое занятие «Приключение Мухи-Цокотухи»</w:t>
            </w:r>
          </w:p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</w:tr>
      <w:tr w:rsidR="00CB0204" w:rsidRPr="00CB0204" w:rsidTr="00CB0204"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4 неделя</w:t>
            </w:r>
          </w:p>
        </w:tc>
        <w:tc>
          <w:tcPr>
            <w:tcW w:w="5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Определить освоенные знания по финансовой грамотности детей старшего дошкольного возраста.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0204" w:rsidRPr="00CB0204" w:rsidRDefault="00CB0204" w:rsidP="00CB020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</w:pPr>
            <w:r w:rsidRPr="00CB0204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ru-RU"/>
              </w:rPr>
              <w:t>Итоговое занятие</w:t>
            </w:r>
          </w:p>
        </w:tc>
      </w:tr>
    </w:tbl>
    <w:p w:rsidR="00CB0204" w:rsidRPr="00CB0204" w:rsidRDefault="00CB0204" w:rsidP="00CB02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02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B0204" w:rsidRPr="00CB0204" w:rsidRDefault="00CB0204" w:rsidP="00CB0204">
      <w:pPr>
        <w:spacing w:after="200" w:line="276" w:lineRule="auto"/>
        <w:rPr>
          <w:rFonts w:ascii="Calibri" w:eastAsia="Calibri" w:hAnsi="Calibri" w:cs="Times New Roman"/>
        </w:rPr>
      </w:pPr>
    </w:p>
    <w:p w:rsidR="00332A25" w:rsidRDefault="00332A25"/>
    <w:sectPr w:rsidR="00332A25" w:rsidSect="003A1A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63F79"/>
    <w:multiLevelType w:val="multilevel"/>
    <w:tmpl w:val="8804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C5199"/>
    <w:multiLevelType w:val="multilevel"/>
    <w:tmpl w:val="4ECE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82BF6"/>
    <w:multiLevelType w:val="multilevel"/>
    <w:tmpl w:val="709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E1"/>
    <w:rsid w:val="00332A25"/>
    <w:rsid w:val="003A1AE1"/>
    <w:rsid w:val="003E187D"/>
    <w:rsid w:val="006415D4"/>
    <w:rsid w:val="006C3926"/>
    <w:rsid w:val="00AC554E"/>
    <w:rsid w:val="00C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4A5CF-39FF-40DE-A365-966B9769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2022-10-19T13:02:00Z</cp:lastPrinted>
  <dcterms:created xsi:type="dcterms:W3CDTF">2022-10-19T13:10:00Z</dcterms:created>
  <dcterms:modified xsi:type="dcterms:W3CDTF">2022-11-09T13:31:00Z</dcterms:modified>
</cp:coreProperties>
</file>