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DB" w:rsidRPr="002949DB" w:rsidRDefault="002949DB" w:rsidP="002949DB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bookmarkStart w:id="0" w:name="_GoBack"/>
      <w:r w:rsidRPr="002949DB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Указ Главы Республики Мордовия от 17.03.2020 № 78-УГ</w:t>
      </w:r>
    </w:p>
    <w:bookmarkEnd w:id="0"/>
    <w:p w:rsidR="002949DB" w:rsidRPr="002949DB" w:rsidRDefault="002949DB" w:rsidP="002949DB">
      <w:pPr>
        <w:shd w:val="clear" w:color="auto" w:fill="FFFFFF"/>
        <w:spacing w:beforeAutospacing="1" w:after="0" w:line="300" w:lineRule="atLeast"/>
        <w:ind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Главы Республики Мордовия от 17.03.2020 № 78-УГ</w:t>
      </w:r>
    </w:p>
    <w:p w:rsidR="002949DB" w:rsidRPr="002949DB" w:rsidRDefault="002949DB" w:rsidP="0029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действует с </w:t>
      </w:r>
      <w:r w:rsidRPr="0029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марта 2020</w:t>
      </w:r>
    </w:p>
    <w:p w:rsidR="002949DB" w:rsidRPr="002949DB" w:rsidRDefault="002949DB" w:rsidP="002949DB">
      <w:pPr>
        <w:numPr>
          <w:ilvl w:val="0"/>
          <w:numId w:val="1"/>
        </w:numPr>
        <w:shd w:val="clear" w:color="auto" w:fill="FFFFFF"/>
        <w:spacing w:before="45" w:after="100" w:line="240" w:lineRule="auto"/>
        <w:ind w:left="1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2949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Справка и редакции</w:t>
        </w:r>
      </w:hyperlink>
    </w:p>
    <w:p w:rsidR="002949DB" w:rsidRPr="002949DB" w:rsidRDefault="002949DB" w:rsidP="0029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faslgu8y7"/>
      <w:bookmarkStart w:id="2" w:name="bssPhr1"/>
      <w:bookmarkEnd w:id="1"/>
      <w:bookmarkEnd w:id="2"/>
      <w:r w:rsidRPr="0029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РЕСПУБЛИКИ МОРДОВИЯ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fas1cmlkk"/>
      <w:bookmarkStart w:id="4" w:name="bssPhr2"/>
      <w:bookmarkEnd w:id="3"/>
      <w:bookmarkEnd w:id="4"/>
      <w:r w:rsidRPr="0029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fas8w5bqf"/>
      <w:bookmarkStart w:id="6" w:name="bssPhr3"/>
      <w:bookmarkEnd w:id="5"/>
      <w:bookmarkEnd w:id="6"/>
      <w:r w:rsidRPr="0029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17 марта 2020 года № 78-УГ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fastahaur"/>
      <w:bookmarkStart w:id="8" w:name="bssPhr4"/>
      <w:bookmarkEnd w:id="7"/>
      <w:bookmarkEnd w:id="8"/>
      <w:r w:rsidRPr="0029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введении на территории Республики Мордовия режима повышенной готовности и принятии дополнительных мер по защите населения от новой </w:t>
      </w:r>
      <w:proofErr w:type="spellStart"/>
      <w:r w:rsidRPr="0029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29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COVID-2019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fasb8oaeq"/>
      <w:bookmarkStart w:id="10" w:name="bssPhr5"/>
      <w:bookmarkEnd w:id="9"/>
      <w:bookmarkEnd w:id="10"/>
      <w:proofErr w:type="gram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anchor="ZA00MC62NH" w:tooltip="Статья 4.1. Функционирование органов управления и сил единой государственной системы предупреждения и ликвидации чрезвычайных ситуаций" w:history="1">
        <w:r w:rsidRPr="002949DB">
          <w:rPr>
            <w:rFonts w:ascii="Times New Roman" w:eastAsia="Times New Roman" w:hAnsi="Times New Roman" w:cs="Times New Roman"/>
            <w:color w:val="1252A1"/>
            <w:sz w:val="28"/>
            <w:szCs w:val="28"/>
            <w:bdr w:val="none" w:sz="0" w:space="0" w:color="auto" w:frame="1"/>
            <w:lang w:eastAsia="ru-RU"/>
          </w:rPr>
          <w:t>подпунктом "б"</w:t>
        </w:r>
      </w:hyperlink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пункта 6 статьи 4.1 Федерального закона от 21 декабря 1994 г. № 68-ФЗ "О защите населения и территорий от чрезвычайных ситуаций природного и техногенного характера", статьями </w:t>
      </w:r>
      <w:hyperlink r:id="rId8" w:anchor="ZA021BC3H2" w:tooltip="Статья 6. Полномочия субъектов Российской Федерации в области обеспечения санитарно-эпидемиологического благополучия населения" w:history="1">
        <w:r w:rsidRPr="002949DB">
          <w:rPr>
            <w:rFonts w:ascii="Times New Roman" w:eastAsia="Times New Roman" w:hAnsi="Times New Roman" w:cs="Times New Roman"/>
            <w:color w:val="1252A1"/>
            <w:sz w:val="28"/>
            <w:szCs w:val="28"/>
            <w:bdr w:val="none" w:sz="0" w:space="0" w:color="auto" w:frame="1"/>
            <w:lang w:eastAsia="ru-RU"/>
          </w:rPr>
          <w:t>6</w:t>
        </w:r>
      </w:hyperlink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anchor="XA00M9U2ND" w:tooltip="[#101]" w:history="1">
        <w:r w:rsidRPr="002949DB">
          <w:rPr>
            <w:rFonts w:ascii="Times New Roman" w:eastAsia="Times New Roman" w:hAnsi="Times New Roman" w:cs="Times New Roman"/>
            <w:color w:val="1252A1"/>
            <w:sz w:val="28"/>
            <w:szCs w:val="28"/>
            <w:bdr w:val="none" w:sz="0" w:space="0" w:color="auto" w:frame="1"/>
            <w:lang w:eastAsia="ru-RU"/>
          </w:rPr>
          <w:t>29</w:t>
        </w:r>
      </w:hyperlink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30 марта 1999 г. № 52-ФЗ "О санитарно-эпидемиологическом благополучии населения", постановлениями Главного государственного санитарного врача Российской Федерации </w:t>
      </w:r>
      <w:hyperlink r:id="rId10" w:history="1">
        <w:r w:rsidRPr="002949DB">
          <w:rPr>
            <w:rFonts w:ascii="Times New Roman" w:eastAsia="Times New Roman" w:hAnsi="Times New Roman" w:cs="Times New Roman"/>
            <w:color w:val="1252A1"/>
            <w:sz w:val="28"/>
            <w:szCs w:val="28"/>
            <w:bdr w:val="none" w:sz="0" w:space="0" w:color="auto" w:frame="1"/>
            <w:lang w:eastAsia="ru-RU"/>
          </w:rPr>
          <w:t>от 24 января 2020 г. № 2</w:t>
        </w:r>
      </w:hyperlink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дополнительных</w:t>
      </w:r>
      <w:proofErr w:type="gram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недопущению завоза и распространения новой </w:t>
      </w:r>
      <w:proofErr w:type="spell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2019-nCoV", </w:t>
      </w:r>
      <w:hyperlink r:id="rId11" w:history="1">
        <w:r w:rsidRPr="002949DB">
          <w:rPr>
            <w:rFonts w:ascii="Times New Roman" w:eastAsia="Times New Roman" w:hAnsi="Times New Roman" w:cs="Times New Roman"/>
            <w:color w:val="1252A1"/>
            <w:sz w:val="28"/>
            <w:szCs w:val="28"/>
            <w:bdr w:val="none" w:sz="0" w:space="0" w:color="auto" w:frame="1"/>
            <w:lang w:eastAsia="ru-RU"/>
          </w:rPr>
          <w:t>от 2 марта 2020 г. № 5</w:t>
        </w:r>
      </w:hyperlink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дополнительных мерах по снижению рисков завоза и распространения новой </w:t>
      </w:r>
      <w:proofErr w:type="spell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(2019-nCoV)", </w:t>
      </w:r>
      <w:hyperlink r:id="rId12" w:history="1">
        <w:r w:rsidRPr="002949DB">
          <w:rPr>
            <w:rFonts w:ascii="Times New Roman" w:eastAsia="Times New Roman" w:hAnsi="Times New Roman" w:cs="Times New Roman"/>
            <w:color w:val="1252A1"/>
            <w:sz w:val="28"/>
            <w:szCs w:val="28"/>
            <w:bdr w:val="none" w:sz="0" w:space="0" w:color="auto" w:frame="1"/>
            <w:lang w:eastAsia="ru-RU"/>
          </w:rPr>
          <w:t>от 13 марта 2020 г. № 6</w:t>
        </w:r>
      </w:hyperlink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дополнительных мерах по снижению рисков распространения COVID-2019" постановляю: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faseenhqz"/>
      <w:bookmarkStart w:id="12" w:name="bssPhr6"/>
      <w:bookmarkEnd w:id="11"/>
      <w:bookmarkEnd w:id="12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на территории Республики Мордовия режим повышенной готовности.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fas2rm7ck"/>
      <w:bookmarkStart w:id="14" w:name="bssPhr7"/>
      <w:bookmarkEnd w:id="13"/>
      <w:bookmarkEnd w:id="14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Рекомендовать гражданам, вернувшимся с территорий, где зарегистрированы случаи новой </w:t>
      </w:r>
      <w:proofErr w:type="spell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COVID-2019: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fas47nw6k"/>
      <w:bookmarkStart w:id="16" w:name="bssPhr8"/>
      <w:bookmarkEnd w:id="15"/>
      <w:bookmarkEnd w:id="16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передавать сведения о месте и датах их пребывания, возвращения, контактной информации на "горячую линию" Государственного бюджетного учреждения здравоохранения Республики Мордовия "Станция скорой медицинской помощи" по телефону 8 (800) 100-46-60;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faseintku"/>
      <w:bookmarkStart w:id="18" w:name="bssPhr9"/>
      <w:bookmarkEnd w:id="17"/>
      <w:bookmarkEnd w:id="18"/>
      <w:proofErr w:type="gram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появлении первых признаков респираторной инфекции оставаться по месту жительства (месту пребывания) и незамедлительно обращаться за медицинской помощью в медицинскую организацию по месту прикрепления без посещения медицинских организаций (вызов врача на дом) с представлением информации о своем пребывании на территории, где зарегистрированы случаи новой </w:t>
      </w:r>
      <w:proofErr w:type="spell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COVID-2019, для оформления листков нетрудоспособности;</w:t>
      </w:r>
      <w:proofErr w:type="gramEnd"/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fas08g2a3"/>
      <w:bookmarkStart w:id="20" w:name="bssPhr10"/>
      <w:bookmarkEnd w:id="19"/>
      <w:bookmarkEnd w:id="20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fasnqn50k"/>
      <w:bookmarkStart w:id="22" w:name="bssPhr11"/>
      <w:bookmarkEnd w:id="21"/>
      <w:bookmarkEnd w:id="22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постановления санитарных врачей о нахождении в режиме изоляции на дому.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fasog3kui"/>
      <w:bookmarkStart w:id="24" w:name="bssPhr12"/>
      <w:bookmarkEnd w:id="23"/>
      <w:bookmarkEnd w:id="24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руководителям организаций, индивидуальным предпринимателям, осуществляющим деятельность на территории Республики Мордовия: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fasw8s8ff"/>
      <w:bookmarkStart w:id="26" w:name="bssPhr13"/>
      <w:bookmarkEnd w:id="25"/>
      <w:bookmarkEnd w:id="26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отменить командировки на территории иностранных государств и внутри Российской Федерации, за исключением командировок, носящих неотложный характер, а также рекомендовать сотрудникам воздержаться от всех поездок в страны и субъекты Российской Федерации с неблагоприятной обстановкой, связанной с распространением новой </w:t>
      </w:r>
      <w:proofErr w:type="spell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COVID-2019, если они не вызваны крайней необходимостью;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dfasxsl8d1"/>
      <w:bookmarkStart w:id="28" w:name="bssPhr14"/>
      <w:bookmarkEnd w:id="27"/>
      <w:bookmarkEnd w:id="28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dfasggn52r"/>
      <w:bookmarkStart w:id="30" w:name="bssPhr15"/>
      <w:bookmarkEnd w:id="29"/>
      <w:bookmarkEnd w:id="30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организовать своевременное выявление и изоляцию воспитанников, учащихся, студентов образовательных организаций и лиц, проживающих в организациях социального обслуживания, с признаками респираторных инфекций;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dfastxxpw4"/>
      <w:bookmarkStart w:id="32" w:name="bssPhr16"/>
      <w:bookmarkEnd w:id="31"/>
      <w:bookmarkEnd w:id="32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оказывать работникам содействие в обеспечении соблюдения режима самоизоляции на дому;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dfasg4fzvz"/>
      <w:bookmarkStart w:id="34" w:name="bssPhr17"/>
      <w:bookmarkEnd w:id="33"/>
      <w:bookmarkEnd w:id="34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направлять информацию в Управление Федеральной службы по надзору в сфере защиты прав потребителей и благополучия человека по Республике Мордовия о случаях отстранения от нахождения на рабочем месте лиц с повышенной температурой тела;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dfasrf7lhb"/>
      <w:bookmarkStart w:id="36" w:name="bssPhr18"/>
      <w:bookmarkEnd w:id="35"/>
      <w:bookmarkEnd w:id="36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 поступлении запроса Управления Федеральной службы по надзору в сфере защиты прав потребителей и благополучия человека по Республике Мордовия незамедлительно представлять информацию обо всех контактах заболевшего новой </w:t>
      </w:r>
      <w:proofErr w:type="spell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COVID-2019 в связи с исполнением им трудовых функций;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dfasc9kgzh"/>
      <w:bookmarkStart w:id="38" w:name="bssPhr19"/>
      <w:bookmarkEnd w:id="37"/>
      <w:bookmarkEnd w:id="38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обеспечить проведение ежедневной влажной уборки помещений с использованием дезинфицирующих средств по режиму вирусных инфекций;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dfasa6a6bl"/>
      <w:bookmarkStart w:id="40" w:name="bssPhr20"/>
      <w:bookmarkEnd w:id="39"/>
      <w:bookmarkEnd w:id="40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установить бактерицидные облучатели в местах пребывания людей в закрытых помещениях.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dfas891y2u"/>
      <w:bookmarkStart w:id="42" w:name="bssPhr21"/>
      <w:bookmarkEnd w:id="41"/>
      <w:bookmarkEnd w:id="42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Министерству здравоохранения Республики Мордовия: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dfasm4ev1e"/>
      <w:bookmarkStart w:id="44" w:name="bssPhr22"/>
      <w:bookmarkEnd w:id="43"/>
      <w:bookmarkEnd w:id="44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возможность оформления листков нетрудоспособности без посещения медицинских организаций;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dfasfkx1q6"/>
      <w:bookmarkStart w:id="46" w:name="bssPhr23"/>
      <w:bookmarkEnd w:id="45"/>
      <w:bookmarkEnd w:id="46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организовать работу медицинских организаций с приоритетом оказания медицинской помощи на </w:t>
      </w:r>
      <w:proofErr w:type="gram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</w:t>
      </w:r>
      <w:proofErr w:type="gram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COVID-2019, и пациентам старше 60 лет;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dfasvd0mlh"/>
      <w:bookmarkStart w:id="48" w:name="bssPhr24"/>
      <w:bookmarkEnd w:id="47"/>
      <w:bookmarkEnd w:id="48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больным с респираторными симптомами, отбор биологического материала для исследования на новую </w:t>
      </w:r>
      <w:proofErr w:type="spell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COVID-2019;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dfask2ovb4"/>
      <w:bookmarkStart w:id="50" w:name="bssPhr25"/>
      <w:bookmarkEnd w:id="49"/>
      <w:bookmarkEnd w:id="50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рассчитать дополнительную потребность в средствах индивидуальной защиты, дезинфицирующих средствах и других медикаментах для оснащения медицинских организаций с целью реализации мероприятий по предупреждению завоза и распространения новой </w:t>
      </w:r>
      <w:proofErr w:type="spell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а также потребность в </w:t>
      </w:r>
      <w:proofErr w:type="spell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обсерваторах</w:t>
      </w:r>
      <w:proofErr w:type="spell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лиц, посещавших территории, где зарегистрированы случаи новой </w:t>
      </w:r>
      <w:proofErr w:type="spell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COVID-2019;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dfaskxsyku"/>
      <w:bookmarkStart w:id="52" w:name="bssPhr26"/>
      <w:bookmarkEnd w:id="51"/>
      <w:bookmarkEnd w:id="52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обеспечить информирование населения о мерах по профилактике новой </w:t>
      </w:r>
      <w:proofErr w:type="spell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COVID-2019.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dfastyqowz"/>
      <w:bookmarkStart w:id="54" w:name="bssPhr27"/>
      <w:bookmarkEnd w:id="53"/>
      <w:bookmarkEnd w:id="54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Управлению Федеральной службы по надзору в сфере защиты прав потребителей и благополучия человека по Республике Мордовия организовать: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dfas9trgy4"/>
      <w:bookmarkStart w:id="56" w:name="bssPhr28"/>
      <w:bookmarkEnd w:id="55"/>
      <w:bookmarkEnd w:id="56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санитарно-противоэпидемических (профилактических) мероприятий, направленных на профилактику новой </w:t>
      </w:r>
      <w:proofErr w:type="spell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COVID-2019;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dfasux4439"/>
      <w:bookmarkStart w:id="58" w:name="bssPhr29"/>
      <w:bookmarkEnd w:id="57"/>
      <w:bookmarkEnd w:id="58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информирование населения о мерах по профилактике новой </w:t>
      </w:r>
      <w:proofErr w:type="spell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COVID-2019 и территориях, неблагополучных по санитарно-эпидемиологической обстановке, связанной с новой </w:t>
      </w:r>
      <w:proofErr w:type="spell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COVID-2019, через средства массовой информации;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dfasscyodq"/>
      <w:bookmarkStart w:id="60" w:name="bssPhr30"/>
      <w:bookmarkEnd w:id="59"/>
      <w:bookmarkEnd w:id="60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разработку алгоритма действий работодателей при выявлении симптомов острой респираторной вирусной инфекции у работников и доведение его до работодателей.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dfass6asmk"/>
      <w:bookmarkStart w:id="62" w:name="bssPhr31"/>
      <w:bookmarkEnd w:id="61"/>
      <w:bookmarkEnd w:id="62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 организаторам массовых мероприятий (с числом участников более 50 человек), в том числе деловых, спортивных, культурных и развлекательных: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dfas2gxht8"/>
      <w:bookmarkStart w:id="64" w:name="bssPhr32"/>
      <w:bookmarkEnd w:id="63"/>
      <w:bookmarkEnd w:id="64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отменить или перенести массовые мероприятия;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dfas71pwrz"/>
      <w:bookmarkStart w:id="66" w:name="bssPhr33"/>
      <w:bookmarkEnd w:id="65"/>
      <w:bookmarkEnd w:id="66"/>
      <w:proofErr w:type="gram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проведении массовых мероприятий предусмотреть рассадку зрителей с учетом расстояния между ними не менее 1,5 метра, за исключением зрителей, пришедших на мероприятие в составе семьи, входной фильтр перед началом мероприятия и отстранение от участия лиц с повышенной температурой, а также обеспечить проведение текущей дезинфекции по вирусному режиму и обеззараживание воздуха помещений.</w:t>
      </w:r>
      <w:proofErr w:type="gramEnd"/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dfasqhiu8v"/>
      <w:bookmarkStart w:id="68" w:name="bssPhr34"/>
      <w:bookmarkEnd w:id="67"/>
      <w:bookmarkEnd w:id="68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организациям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зрелищно-развлекательных, спортивных мероприятий) и перевозку железнодорожным, автомобильным транспортом, регулярно проводить мероприятия по дезинфекции,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  <w:proofErr w:type="gramEnd"/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dfasvubzx2"/>
      <w:bookmarkStart w:id="70" w:name="bssPhr35"/>
      <w:bookmarkEnd w:id="69"/>
      <w:bookmarkEnd w:id="70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Рекомендовать органам местного самоуправления в Республике Мордовия: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dfas6k251n"/>
      <w:bookmarkStart w:id="72" w:name="bssPhr36"/>
      <w:bookmarkEnd w:id="71"/>
      <w:bookmarkEnd w:id="72"/>
      <w:proofErr w:type="gram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месте);</w:t>
      </w:r>
      <w:proofErr w:type="gramEnd"/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dfasmzk4ck"/>
      <w:bookmarkStart w:id="74" w:name="bssPhr37"/>
      <w:bookmarkEnd w:id="73"/>
      <w:bookmarkEnd w:id="74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обеспечить информирование населения о мерах по противодействию распространению в Республике Мордовия новой </w:t>
      </w:r>
      <w:proofErr w:type="spell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COVID-2019, в том числе о необходимости соблюдения требований и рекомендаций, указанных в настоящем Указе;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dfasud4d61"/>
      <w:bookmarkStart w:id="76" w:name="bssPhr38"/>
      <w:bookmarkEnd w:id="75"/>
      <w:bookmarkEnd w:id="76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в пределах компетенции содействие гражданам в выполнении требований и рекомендаций, указанных в настоящем Указе;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dfasuew0ld"/>
      <w:bookmarkStart w:id="78" w:name="bssPhr39"/>
      <w:bookmarkEnd w:id="77"/>
      <w:bookmarkEnd w:id="78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обеспечить в подведомственных муниципальных организациях осуществление мероприятий по выявлению лиц с признаками инфекционного заболевания (повышенная температура тела, кашель и др.) и организовать выполнение мероприятий по их изоляции и направлению в медицинские организации, проведение ежедневной дезинфекции помещений.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dfas75gggy"/>
      <w:bookmarkStart w:id="80" w:name="bssPhr40"/>
      <w:bookmarkEnd w:id="79"/>
      <w:bookmarkEnd w:id="80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Администрации Главы Республики Мордовия совместно с исполнительными органами государственной власти Республики Мордовия организовать в средствах массовой информации информирование населения о введении на территории Республики Мордовия режима повышенной готовности, а также о мерах по обеспечению безопасности населения.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dfasv6krdo"/>
      <w:bookmarkStart w:id="82" w:name="bssPhr41"/>
      <w:bookmarkEnd w:id="81"/>
      <w:bookmarkEnd w:id="82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Указа оставляю за собой.</w:t>
      </w:r>
    </w:p>
    <w:p w:rsidR="002949DB" w:rsidRPr="002949DB" w:rsidRDefault="002949DB" w:rsidP="002949DB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dfas2bc7uy"/>
      <w:bookmarkStart w:id="84" w:name="bssPhr42"/>
      <w:bookmarkEnd w:id="83"/>
      <w:bookmarkEnd w:id="84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Настоящий Указ вступает в силу со дня его подписания.</w:t>
      </w:r>
    </w:p>
    <w:p w:rsidR="002949DB" w:rsidRPr="002949DB" w:rsidRDefault="002949DB" w:rsidP="002949DB">
      <w:pPr>
        <w:spacing w:after="45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dfasts03ds"/>
      <w:bookmarkStart w:id="86" w:name="bssPhr43"/>
      <w:bookmarkEnd w:id="85"/>
      <w:bookmarkEnd w:id="86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Мордовия</w:t>
      </w:r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В.Д. Волков</w:t>
      </w:r>
    </w:p>
    <w:p w:rsidR="002949DB" w:rsidRPr="002949DB" w:rsidRDefault="002949DB" w:rsidP="002949DB">
      <w:pPr>
        <w:spacing w:after="45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dfasx97k9u"/>
      <w:bookmarkStart w:id="88" w:name="bssPhr44"/>
      <w:bookmarkEnd w:id="87"/>
      <w:bookmarkEnd w:id="88"/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Саранск</w:t>
      </w:r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 марта 2020 года</w:t>
      </w:r>
      <w:r w:rsidRPr="002949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78-УГ</w:t>
      </w:r>
    </w:p>
    <w:p w:rsidR="00CC5D4A" w:rsidRPr="002949DB" w:rsidRDefault="00CC5D4A" w:rsidP="002949DB">
      <w:pPr>
        <w:rPr>
          <w:rFonts w:ascii="Times New Roman" w:hAnsi="Times New Roman" w:cs="Times New Roman"/>
          <w:sz w:val="28"/>
          <w:szCs w:val="28"/>
        </w:rPr>
      </w:pPr>
    </w:p>
    <w:sectPr w:rsidR="00CC5D4A" w:rsidRPr="0029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609D"/>
    <w:multiLevelType w:val="multilevel"/>
    <w:tmpl w:val="8854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DB"/>
    <w:rsid w:val="002949DB"/>
    <w:rsid w:val="00C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9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6" w:space="9" w:color="DDDDDD"/>
                        <w:bottom w:val="single" w:sz="6" w:space="3" w:color="DDDDDD"/>
                        <w:right w:val="single" w:sz="6" w:space="9" w:color="DDDDDD"/>
                      </w:divBdr>
                      <w:divsChild>
                        <w:div w:id="17821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1729631_ZA021BC3H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lavbukh.ru/npd/edoc/99_9009935_ZA00MC62NH" TargetMode="External"/><Relationship Id="rId12" Type="http://schemas.openxmlformats.org/officeDocument/2006/relationships/hyperlink" Target="https://www.glavbukh.ru/npd/edoc/99_564463922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81_11002764" TargetMode="External"/><Relationship Id="rId11" Type="http://schemas.openxmlformats.org/officeDocument/2006/relationships/hyperlink" Target="https://www.glavbukh.ru/npd/edoc/99_564344064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lavbukh.ru/npd/edoc/99_564173418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vbukh.ru/npd/edoc/99_901729631_XA00M9U2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2020-04-01T04:38:00Z</dcterms:created>
  <dcterms:modified xsi:type="dcterms:W3CDTF">2020-04-01T04:39:00Z</dcterms:modified>
</cp:coreProperties>
</file>