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D9" w:rsidRPr="00D75B47" w:rsidRDefault="00DB10E7" w:rsidP="004912B4">
      <w:pPr>
        <w:shd w:val="clear" w:color="auto" w:fill="FFFFFF"/>
        <w:spacing w:after="120" w:line="240" w:lineRule="auto"/>
        <w:jc w:val="center"/>
        <w:rPr>
          <w:rStyle w:val="c13"/>
          <w:rFonts w:ascii="Times New Roman" w:hAnsi="Times New Roman" w:cs="Times New Roman"/>
          <w:b/>
          <w:bCs/>
          <w:sz w:val="28"/>
          <w:szCs w:val="28"/>
        </w:rPr>
      </w:pPr>
      <w:r w:rsidRPr="00D75B47">
        <w:rPr>
          <w:rStyle w:val="c13"/>
          <w:rFonts w:ascii="Times New Roman" w:hAnsi="Times New Roman" w:cs="Times New Roman"/>
          <w:b/>
          <w:bCs/>
          <w:sz w:val="28"/>
          <w:szCs w:val="28"/>
        </w:rPr>
        <w:t>Неделя добра в детском саду</w:t>
      </w:r>
      <w:r w:rsidR="00FA6AD9" w:rsidRPr="00D75B47">
        <w:rPr>
          <w:rStyle w:val="c13"/>
          <w:rFonts w:ascii="Times New Roman" w:hAnsi="Times New Roman" w:cs="Times New Roman"/>
          <w:b/>
          <w:bCs/>
          <w:sz w:val="28"/>
          <w:szCs w:val="28"/>
        </w:rPr>
        <w:t>!</w:t>
      </w:r>
    </w:p>
    <w:p w:rsidR="00FA6AD9" w:rsidRPr="00D75B47" w:rsidRDefault="00FA6AD9" w:rsidP="00D75B47">
      <w:pPr>
        <w:shd w:val="clear" w:color="auto" w:fill="FFFFFF"/>
        <w:spacing w:after="12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жизнь не летела-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Дней своих не жалей,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доброе дело</w:t>
      </w:r>
      <w:proofErr w:type="gramStart"/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 счастья людей.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сердце горело,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не тлело во мгле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Делай доброе дел</w:t>
      </w:r>
      <w:proofErr w:type="gramStart"/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Тем живём на земле.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75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4E1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Лесных)</w:t>
      </w:r>
    </w:p>
    <w:p w:rsidR="00DB10E7" w:rsidRPr="004E1FF2" w:rsidRDefault="00DB10E7" w:rsidP="00D75B47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10E7" w:rsidRPr="004E1FF2" w:rsidRDefault="00DB10E7" w:rsidP="00D42E6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E1FF2">
        <w:rPr>
          <w:rStyle w:val="c0"/>
          <w:color w:val="000000"/>
          <w:sz w:val="28"/>
          <w:szCs w:val="28"/>
        </w:rPr>
        <w:t>Доброта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>вечна, как мир.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>Добро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>- это, прежде всего, счастье всех людей.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>Добро рождается от любви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>к своей семье, к своему дому, к своему краю. Посмотреть добрыми глазами. Выслушать. Помочь советом, делом.</w:t>
      </w:r>
    </w:p>
    <w:p w:rsidR="00DB10E7" w:rsidRPr="004E1FF2" w:rsidRDefault="000964AC" w:rsidP="00D42E67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4E1FF2">
        <w:rPr>
          <w:rStyle w:val="c4"/>
          <w:sz w:val="28"/>
          <w:szCs w:val="28"/>
        </w:rPr>
        <w:t xml:space="preserve">26 ноября </w:t>
      </w:r>
      <w:r w:rsidR="00DB10E7" w:rsidRPr="004E1FF2">
        <w:rPr>
          <w:rStyle w:val="c11"/>
          <w:color w:val="000000"/>
          <w:sz w:val="28"/>
          <w:szCs w:val="28"/>
        </w:rPr>
        <w:t>в структурном подразделении МБ</w:t>
      </w:r>
      <w:r w:rsidR="00565B3E" w:rsidRPr="004E1FF2">
        <w:rPr>
          <w:rStyle w:val="c11"/>
          <w:color w:val="000000"/>
          <w:sz w:val="28"/>
          <w:szCs w:val="28"/>
        </w:rPr>
        <w:t>Д</w:t>
      </w:r>
      <w:r w:rsidR="00DB10E7" w:rsidRPr="004E1FF2">
        <w:rPr>
          <w:rStyle w:val="c11"/>
          <w:color w:val="000000"/>
          <w:sz w:val="28"/>
          <w:szCs w:val="28"/>
        </w:rPr>
        <w:t xml:space="preserve">ОУ </w:t>
      </w:r>
      <w:r w:rsidR="00565B3E" w:rsidRPr="004E1FF2">
        <w:rPr>
          <w:rStyle w:val="c11"/>
          <w:color w:val="000000"/>
          <w:sz w:val="28"/>
          <w:szCs w:val="28"/>
        </w:rPr>
        <w:t xml:space="preserve">«Детский </w:t>
      </w:r>
      <w:r w:rsidRPr="004E1FF2">
        <w:rPr>
          <w:rStyle w:val="c11"/>
          <w:color w:val="000000"/>
          <w:sz w:val="28"/>
          <w:szCs w:val="28"/>
        </w:rPr>
        <w:t>№</w:t>
      </w:r>
      <w:r w:rsidR="00565B3E" w:rsidRPr="004E1FF2">
        <w:rPr>
          <w:rStyle w:val="c11"/>
          <w:color w:val="000000"/>
          <w:sz w:val="28"/>
          <w:szCs w:val="28"/>
        </w:rPr>
        <w:t>10 комбинированного вида</w:t>
      </w:r>
      <w:r w:rsidR="00DB10E7" w:rsidRPr="004E1FF2">
        <w:rPr>
          <w:rStyle w:val="c11"/>
          <w:color w:val="000000"/>
          <w:sz w:val="28"/>
          <w:szCs w:val="28"/>
        </w:rPr>
        <w:t>»</w:t>
      </w:r>
      <w:r w:rsidR="00D42E67">
        <w:rPr>
          <w:rStyle w:val="c11"/>
          <w:color w:val="000000"/>
          <w:sz w:val="28"/>
          <w:szCs w:val="28"/>
        </w:rPr>
        <w:t>,</w:t>
      </w:r>
      <w:r w:rsidRPr="004E1FF2">
        <w:rPr>
          <w:rStyle w:val="c11"/>
          <w:color w:val="000000"/>
          <w:sz w:val="28"/>
          <w:szCs w:val="28"/>
        </w:rPr>
        <w:t xml:space="preserve"> </w:t>
      </w:r>
      <w:r w:rsidR="00565B3E" w:rsidRPr="004E1FF2">
        <w:rPr>
          <w:rStyle w:val="c11"/>
          <w:color w:val="000000"/>
          <w:sz w:val="28"/>
          <w:szCs w:val="28"/>
        </w:rPr>
        <w:t>во второй младшей группе</w:t>
      </w:r>
      <w:r w:rsidR="00D42E67">
        <w:rPr>
          <w:rStyle w:val="c11"/>
          <w:color w:val="000000"/>
          <w:sz w:val="28"/>
          <w:szCs w:val="28"/>
        </w:rPr>
        <w:t>,</w:t>
      </w:r>
      <w:r w:rsidR="00565B3E" w:rsidRPr="004E1FF2">
        <w:rPr>
          <w:rStyle w:val="c11"/>
          <w:color w:val="000000"/>
          <w:sz w:val="28"/>
          <w:szCs w:val="28"/>
        </w:rPr>
        <w:t xml:space="preserve"> </w:t>
      </w:r>
      <w:r w:rsidR="00DB10E7" w:rsidRPr="004E1FF2">
        <w:rPr>
          <w:rStyle w:val="c11"/>
          <w:color w:val="000000"/>
          <w:sz w:val="28"/>
          <w:szCs w:val="28"/>
        </w:rPr>
        <w:t xml:space="preserve">в рамках </w:t>
      </w:r>
      <w:r w:rsidR="00D42E67">
        <w:rPr>
          <w:rStyle w:val="c11"/>
          <w:color w:val="000000"/>
          <w:sz w:val="28"/>
          <w:szCs w:val="28"/>
        </w:rPr>
        <w:t>«Н</w:t>
      </w:r>
      <w:r w:rsidR="00DB10E7" w:rsidRPr="004E1FF2">
        <w:rPr>
          <w:rStyle w:val="c11"/>
          <w:color w:val="000000"/>
          <w:sz w:val="28"/>
          <w:szCs w:val="28"/>
        </w:rPr>
        <w:t>едели доброты</w:t>
      </w:r>
      <w:r w:rsidR="00D42E67">
        <w:rPr>
          <w:rStyle w:val="c11"/>
          <w:color w:val="000000"/>
          <w:sz w:val="28"/>
          <w:szCs w:val="28"/>
        </w:rPr>
        <w:t>»</w:t>
      </w:r>
      <w:r w:rsidR="00DB10E7" w:rsidRPr="004E1FF2">
        <w:rPr>
          <w:rStyle w:val="c11"/>
          <w:color w:val="000000"/>
          <w:sz w:val="28"/>
          <w:szCs w:val="28"/>
        </w:rPr>
        <w:t xml:space="preserve"> прошло </w:t>
      </w:r>
      <w:r w:rsidR="00D42E67">
        <w:rPr>
          <w:rStyle w:val="c11"/>
          <w:color w:val="000000"/>
          <w:sz w:val="28"/>
          <w:szCs w:val="28"/>
        </w:rPr>
        <w:t xml:space="preserve">мероприятие - </w:t>
      </w:r>
      <w:r w:rsidR="00565B3E" w:rsidRPr="004E1FF2">
        <w:rPr>
          <w:rStyle w:val="c11"/>
          <w:color w:val="000000"/>
          <w:sz w:val="28"/>
          <w:szCs w:val="28"/>
        </w:rPr>
        <w:t>развлечение на тему: «</w:t>
      </w:r>
      <w:proofErr w:type="gramEnd"/>
      <w:r w:rsidR="00565B3E" w:rsidRPr="004E1FF2">
        <w:rPr>
          <w:rStyle w:val="c11"/>
          <w:color w:val="000000"/>
          <w:sz w:val="28"/>
          <w:szCs w:val="28"/>
        </w:rPr>
        <w:t xml:space="preserve"> День добра»</w:t>
      </w:r>
      <w:r w:rsidR="00DB7CB7">
        <w:rPr>
          <w:rStyle w:val="c11"/>
          <w:color w:val="000000"/>
          <w:sz w:val="28"/>
          <w:szCs w:val="28"/>
        </w:rPr>
        <w:t>.</w:t>
      </w:r>
    </w:p>
    <w:p w:rsidR="00DB10E7" w:rsidRPr="004E1FF2" w:rsidRDefault="00DB10E7" w:rsidP="00D42E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мероприятие дошкольники принесли свои любимые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книги, картинки героев сказок,</w:t>
      </w:r>
      <w:r w:rsidR="00D34534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нарисовали рисунки,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постарались выразить 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свое 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понимание слова «доброта». 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Во время мероприятия д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ети сов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ерш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ли путешествие по станциям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, на которых их ждали интересные задания, новый взгляд на хорошо известные сказки.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станции 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Цветочная» 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ей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было задание 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соб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рать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цветок ромашку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по лепесткам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называя доброе слово.</w:t>
      </w:r>
      <w:r w:rsidR="00D75B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станции «Музыкальная» </w:t>
      </w:r>
      <w:r w:rsidR="004E1FF2" w:rsidRPr="004E1FF2">
        <w:rPr>
          <w:rFonts w:ascii="Times New Roman" w:hAnsi="Times New Roman" w:cs="Times New Roman"/>
          <w:color w:val="000000"/>
          <w:sz w:val="28"/>
          <w:szCs w:val="28"/>
        </w:rPr>
        <w:t>жителей этой станции заколдовала злая колдунья</w:t>
      </w:r>
      <w:r w:rsidR="00B66A92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="004E1FF2" w:rsidRPr="004E1FF2">
        <w:rPr>
          <w:rFonts w:ascii="Times New Roman" w:hAnsi="Times New Roman" w:cs="Times New Roman"/>
          <w:color w:val="000000"/>
          <w:sz w:val="28"/>
          <w:szCs w:val="28"/>
        </w:rPr>
        <w:t xml:space="preserve"> чтобы расколдовать </w:t>
      </w:r>
      <w:r w:rsidR="00B66A92">
        <w:rPr>
          <w:rFonts w:ascii="Times New Roman" w:hAnsi="Times New Roman" w:cs="Times New Roman"/>
          <w:color w:val="000000"/>
          <w:sz w:val="28"/>
          <w:szCs w:val="28"/>
        </w:rPr>
        <w:t xml:space="preserve">добрых людей </w:t>
      </w:r>
      <w:r w:rsidR="004E1FF2" w:rsidRPr="004E1FF2">
        <w:rPr>
          <w:rFonts w:ascii="Times New Roman" w:hAnsi="Times New Roman" w:cs="Times New Roman"/>
          <w:color w:val="000000"/>
          <w:sz w:val="28"/>
          <w:szCs w:val="28"/>
        </w:rPr>
        <w:t xml:space="preserve">нужно станцевать. 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Д</w:t>
      </w:r>
      <w:r w:rsidR="00FA6AD9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ети</w:t>
      </w:r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станцевали танец «</w:t>
      </w:r>
      <w:proofErr w:type="spellStart"/>
      <w:r w:rsidR="004E1FF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Барбарики</w:t>
      </w:r>
      <w:proofErr w:type="spellEnd"/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На третьей станции 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В стране добра</w:t>
      </w:r>
      <w:r w:rsidR="00D42E67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детей встречала Фея Д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обра, которая</w:t>
      </w:r>
      <w:r w:rsidR="00D75B4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провела с детьми конкурсы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«Найди рукавичку», «Волшебное сердце», «Волшебный платок»</w:t>
      </w:r>
      <w:r w:rsid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Воспитанница </w:t>
      </w:r>
      <w:proofErr w:type="spellStart"/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Кавдейкина</w:t>
      </w:r>
      <w:proofErr w:type="spellEnd"/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Дарья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рассказала</w:t>
      </w:r>
      <w:r w:rsidR="00D34534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доброй девочке из сказки «Красная шапочка»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о </w:t>
      </w:r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ее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добрых делах, при этом она сопровождала свой рассказ иллюстрациями из сказки. 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Воспитанник </w:t>
      </w:r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Терентьев Матвей </w:t>
      </w:r>
      <w:r w:rsidR="000964AC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рассказал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 злом герое - волке из сказки «Три пор</w:t>
      </w:r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осенка», о его плохих поступках.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Душутин</w:t>
      </w:r>
      <w:proofErr w:type="spellEnd"/>
      <w:r w:rsidR="00565B3E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Кирилл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рас</w:t>
      </w:r>
      <w:r w:rsidR="000964AC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сказал об отрицательном </w:t>
      </w:r>
      <w:proofErr w:type="gramStart"/>
      <w:r w:rsidR="000964AC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геро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ях</w:t>
      </w:r>
      <w:proofErr w:type="gramEnd"/>
      <w:r w:rsidR="000964AC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сказки «</w:t>
      </w:r>
      <w:r w:rsidR="00D34534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Гуси-лебеди</w:t>
      </w:r>
      <w:r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стае злобных</w:t>
      </w:r>
      <w:r w:rsidR="00B66A92" w:rsidRP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A9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гус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ей</w:t>
      </w:r>
      <w:r w:rsidR="00B66A92" w:rsidRPr="004E1FF2">
        <w:rPr>
          <w:rStyle w:val="c0"/>
          <w:rFonts w:ascii="Times New Roman" w:hAnsi="Times New Roman" w:cs="Times New Roman"/>
          <w:color w:val="000000"/>
          <w:sz w:val="28"/>
          <w:szCs w:val="28"/>
        </w:rPr>
        <w:t>-лебед</w:t>
      </w:r>
      <w:r w:rsidR="00B66A92">
        <w:rPr>
          <w:rStyle w:val="c0"/>
          <w:rFonts w:ascii="Times New Roman" w:hAnsi="Times New Roman" w:cs="Times New Roman"/>
          <w:color w:val="000000"/>
          <w:sz w:val="28"/>
          <w:szCs w:val="28"/>
        </w:rPr>
        <w:t>ей.</w:t>
      </w:r>
    </w:p>
    <w:p w:rsidR="00DB10E7" w:rsidRDefault="00DB10E7" w:rsidP="00D42E67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E1FF2">
        <w:rPr>
          <w:rStyle w:val="c0"/>
          <w:color w:val="000000"/>
          <w:sz w:val="28"/>
          <w:szCs w:val="28"/>
        </w:rPr>
        <w:lastRenderedPageBreak/>
        <w:t>Дети охотно</w:t>
      </w:r>
      <w:r w:rsidR="00D75B47">
        <w:rPr>
          <w:rStyle w:val="c0"/>
          <w:color w:val="000000"/>
          <w:sz w:val="28"/>
          <w:szCs w:val="28"/>
        </w:rPr>
        <w:t xml:space="preserve"> </w:t>
      </w:r>
      <w:r w:rsidRPr="004E1FF2">
        <w:rPr>
          <w:rStyle w:val="c0"/>
          <w:color w:val="000000"/>
          <w:sz w:val="28"/>
          <w:szCs w:val="28"/>
        </w:rPr>
        <w:t xml:space="preserve">участвовали в разговоре, приводили примеры героев </w:t>
      </w:r>
      <w:r w:rsidR="00B66A92">
        <w:rPr>
          <w:rStyle w:val="c0"/>
          <w:color w:val="000000"/>
          <w:sz w:val="28"/>
          <w:szCs w:val="28"/>
        </w:rPr>
        <w:t xml:space="preserve">из своих любимых </w:t>
      </w:r>
      <w:r w:rsidRPr="004E1FF2">
        <w:rPr>
          <w:rStyle w:val="c0"/>
          <w:color w:val="000000"/>
          <w:sz w:val="28"/>
          <w:szCs w:val="28"/>
        </w:rPr>
        <w:t xml:space="preserve">сказок, рассказывали какие добрые поступки, они совершают – дома, в детском саду, на улице, разъясняли свое понимание значения слова «Добро». По окончании мероприятия </w:t>
      </w:r>
      <w:r w:rsidR="00B66A92">
        <w:rPr>
          <w:rStyle w:val="c0"/>
          <w:color w:val="000000"/>
          <w:sz w:val="28"/>
          <w:szCs w:val="28"/>
        </w:rPr>
        <w:t xml:space="preserve">дети </w:t>
      </w:r>
      <w:r w:rsidRPr="004E1FF2">
        <w:rPr>
          <w:rStyle w:val="c0"/>
          <w:color w:val="000000"/>
          <w:sz w:val="28"/>
          <w:szCs w:val="28"/>
        </w:rPr>
        <w:t xml:space="preserve">сделали вывод, что нужно быть добрым, тогда и всем будет хорошо, </w:t>
      </w:r>
      <w:r w:rsidR="00B66A92">
        <w:rPr>
          <w:rStyle w:val="c0"/>
          <w:color w:val="000000"/>
          <w:sz w:val="28"/>
          <w:szCs w:val="28"/>
        </w:rPr>
        <w:t xml:space="preserve">нужно </w:t>
      </w:r>
      <w:r w:rsidRPr="004E1FF2">
        <w:rPr>
          <w:rStyle w:val="c0"/>
          <w:color w:val="000000"/>
          <w:sz w:val="28"/>
          <w:szCs w:val="28"/>
        </w:rPr>
        <w:t xml:space="preserve">делать добрые дела, помогать другим людям, говорить добрые слова – от этого всем будет лучше, мир будет добрее. </w:t>
      </w:r>
      <w:r w:rsidR="004912B4" w:rsidRPr="004912B4">
        <w:rPr>
          <w:rStyle w:val="c0"/>
          <w:sz w:val="28"/>
          <w:szCs w:val="28"/>
        </w:rPr>
        <w:t>Воспитатели и</w:t>
      </w:r>
      <w:r w:rsidRPr="004912B4">
        <w:rPr>
          <w:rStyle w:val="c0"/>
          <w:sz w:val="28"/>
          <w:szCs w:val="28"/>
        </w:rPr>
        <w:t xml:space="preserve"> дети решили сделать </w:t>
      </w:r>
      <w:r w:rsidR="004912B4" w:rsidRPr="004912B4">
        <w:rPr>
          <w:rStyle w:val="c0"/>
          <w:sz w:val="28"/>
          <w:szCs w:val="28"/>
        </w:rPr>
        <w:t xml:space="preserve">в группе </w:t>
      </w:r>
      <w:r w:rsidRPr="004912B4">
        <w:rPr>
          <w:rStyle w:val="c0"/>
          <w:sz w:val="28"/>
          <w:szCs w:val="28"/>
        </w:rPr>
        <w:t xml:space="preserve">«Солнышко добра», где </w:t>
      </w:r>
      <w:r w:rsidR="004912B4" w:rsidRPr="004912B4">
        <w:rPr>
          <w:rStyle w:val="c0"/>
          <w:sz w:val="28"/>
          <w:szCs w:val="28"/>
        </w:rPr>
        <w:t xml:space="preserve">нам каждом </w:t>
      </w:r>
      <w:r w:rsidRPr="004912B4">
        <w:rPr>
          <w:rStyle w:val="c0"/>
          <w:sz w:val="28"/>
          <w:szCs w:val="28"/>
        </w:rPr>
        <w:t>лучик</w:t>
      </w:r>
      <w:r w:rsidR="004912B4" w:rsidRPr="004912B4">
        <w:rPr>
          <w:rStyle w:val="c0"/>
          <w:sz w:val="28"/>
          <w:szCs w:val="28"/>
        </w:rPr>
        <w:t>е</w:t>
      </w:r>
      <w:r w:rsidRPr="004912B4">
        <w:rPr>
          <w:rStyle w:val="c0"/>
          <w:sz w:val="28"/>
          <w:szCs w:val="28"/>
        </w:rPr>
        <w:t xml:space="preserve"> будут </w:t>
      </w:r>
      <w:r w:rsidR="004912B4" w:rsidRPr="004912B4">
        <w:rPr>
          <w:rStyle w:val="c0"/>
          <w:sz w:val="28"/>
          <w:szCs w:val="28"/>
        </w:rPr>
        <w:t>записываться</w:t>
      </w:r>
      <w:r w:rsidRPr="004912B4">
        <w:rPr>
          <w:rStyle w:val="c0"/>
          <w:sz w:val="28"/>
          <w:szCs w:val="28"/>
        </w:rPr>
        <w:t xml:space="preserve"> добрые дела</w:t>
      </w:r>
      <w:r w:rsidR="004912B4">
        <w:rPr>
          <w:rStyle w:val="c0"/>
          <w:sz w:val="28"/>
          <w:szCs w:val="28"/>
        </w:rPr>
        <w:t xml:space="preserve">, совершаемые детьми дома и в группе. </w:t>
      </w:r>
      <w:r w:rsidRPr="004912B4">
        <w:rPr>
          <w:rStyle w:val="c0"/>
          <w:sz w:val="28"/>
          <w:szCs w:val="28"/>
        </w:rPr>
        <w:t>И о своих добрых поступках можно будет рассказать</w:t>
      </w:r>
      <w:r w:rsidR="004912B4" w:rsidRPr="004912B4">
        <w:rPr>
          <w:rStyle w:val="c0"/>
          <w:sz w:val="28"/>
          <w:szCs w:val="28"/>
        </w:rPr>
        <w:t xml:space="preserve"> папам, мамам, бабушкам, дедушкам и друзьям.</w:t>
      </w:r>
      <w:r w:rsidR="004912B4">
        <w:rPr>
          <w:rStyle w:val="c0"/>
          <w:sz w:val="28"/>
          <w:szCs w:val="28"/>
        </w:rPr>
        <w:t xml:space="preserve"> </w:t>
      </w:r>
      <w:r w:rsidR="004912B4" w:rsidRPr="004912B4">
        <w:rPr>
          <w:rStyle w:val="c0"/>
          <w:sz w:val="28"/>
          <w:szCs w:val="28"/>
        </w:rPr>
        <w:t xml:space="preserve">И </w:t>
      </w:r>
      <w:r w:rsidR="004912B4" w:rsidRPr="004912B4">
        <w:rPr>
          <w:sz w:val="28"/>
          <w:szCs w:val="28"/>
        </w:rPr>
        <w:t>п</w:t>
      </w:r>
      <w:r w:rsidR="000964AC" w:rsidRPr="004912B4">
        <w:rPr>
          <w:sz w:val="28"/>
          <w:szCs w:val="28"/>
        </w:rPr>
        <w:t xml:space="preserve">усть окружающие </w:t>
      </w:r>
      <w:r w:rsidR="004912B4" w:rsidRPr="004912B4">
        <w:rPr>
          <w:sz w:val="28"/>
          <w:szCs w:val="28"/>
        </w:rPr>
        <w:t xml:space="preserve">наших детей </w:t>
      </w:r>
      <w:r w:rsidR="000964AC" w:rsidRPr="004912B4">
        <w:rPr>
          <w:sz w:val="28"/>
          <w:szCs w:val="28"/>
        </w:rPr>
        <w:t xml:space="preserve">люди излучают добро, и пусть </w:t>
      </w:r>
      <w:r w:rsidR="004912B4" w:rsidRPr="004912B4">
        <w:rPr>
          <w:sz w:val="28"/>
          <w:szCs w:val="28"/>
        </w:rPr>
        <w:t xml:space="preserve">им </w:t>
      </w:r>
      <w:r w:rsidR="000964AC" w:rsidRPr="004912B4">
        <w:rPr>
          <w:sz w:val="28"/>
          <w:szCs w:val="28"/>
        </w:rPr>
        <w:t xml:space="preserve">будут в радость добрые дела. </w:t>
      </w:r>
    </w:p>
    <w:p w:rsidR="00D75B47" w:rsidRPr="004E1FF2" w:rsidRDefault="00D75B47" w:rsidP="00D75B47">
      <w:pPr>
        <w:pStyle w:val="c3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</w:p>
    <w:p w:rsidR="00341CB7" w:rsidRPr="004E1FF2" w:rsidRDefault="005D28F0" w:rsidP="00D7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F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0775"/>
            <wp:effectExtent l="0" t="0" r="3175" b="3175"/>
            <wp:docPr id="1" name="Рисунок 1" descr="http://upload2.schoolrm.ru/iblock/fb2/fb2501b041335518d9b3e4351d5d6eb8/f0f8cc686d258bdb2f78c15bf7d68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2.schoolrm.ru/iblock/fb2/fb2501b041335518d9b3e4351d5d6eb8/f0f8cc686d258bdb2f78c15bf7d68cf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F2" w:rsidRPr="004E1FF2" w:rsidRDefault="004E1FF2" w:rsidP="00D75B47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E1FF2">
        <w:rPr>
          <w:rStyle w:val="c12"/>
          <w:color w:val="000000"/>
          <w:sz w:val="28"/>
          <w:szCs w:val="28"/>
        </w:rPr>
        <w:t>Садыкова Матрена Александровна воспитатель 2 младшей группы</w:t>
      </w:r>
      <w:r w:rsidR="00D42E67">
        <w:rPr>
          <w:rStyle w:val="c12"/>
          <w:color w:val="000000"/>
          <w:sz w:val="28"/>
          <w:szCs w:val="28"/>
        </w:rPr>
        <w:t xml:space="preserve"> </w:t>
      </w:r>
      <w:r w:rsidRPr="004E1FF2">
        <w:rPr>
          <w:rStyle w:val="c12"/>
          <w:color w:val="000000"/>
          <w:sz w:val="28"/>
          <w:szCs w:val="28"/>
        </w:rPr>
        <w:t>№2 «Теремок»</w:t>
      </w:r>
    </w:p>
    <w:p w:rsidR="004E1FF2" w:rsidRPr="004E1FF2" w:rsidRDefault="004E1FF2" w:rsidP="00D75B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FF2" w:rsidRPr="004E1FF2" w:rsidSect="00D75B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28F0"/>
    <w:rsid w:val="000964AC"/>
    <w:rsid w:val="00341CB7"/>
    <w:rsid w:val="004912B4"/>
    <w:rsid w:val="004E1FF2"/>
    <w:rsid w:val="00565B3E"/>
    <w:rsid w:val="005D28F0"/>
    <w:rsid w:val="006D4427"/>
    <w:rsid w:val="007854C3"/>
    <w:rsid w:val="008364FB"/>
    <w:rsid w:val="00B66A92"/>
    <w:rsid w:val="00CA3077"/>
    <w:rsid w:val="00D34534"/>
    <w:rsid w:val="00D42E67"/>
    <w:rsid w:val="00D75B47"/>
    <w:rsid w:val="00DB10E7"/>
    <w:rsid w:val="00DB7CB7"/>
    <w:rsid w:val="00FA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8F0"/>
  </w:style>
  <w:style w:type="character" w:customStyle="1" w:styleId="c1">
    <w:name w:val="c1"/>
    <w:basedOn w:val="a0"/>
    <w:rsid w:val="005D28F0"/>
  </w:style>
  <w:style w:type="character" w:customStyle="1" w:styleId="c11">
    <w:name w:val="c11"/>
    <w:basedOn w:val="a0"/>
    <w:rsid w:val="005D28F0"/>
  </w:style>
  <w:style w:type="paragraph" w:styleId="a3">
    <w:name w:val="Balloon Text"/>
    <w:basedOn w:val="a"/>
    <w:link w:val="a4"/>
    <w:uiPriority w:val="99"/>
    <w:semiHidden/>
    <w:unhideWhenUsed/>
    <w:rsid w:val="005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10E7"/>
  </w:style>
  <w:style w:type="character" w:customStyle="1" w:styleId="c4">
    <w:name w:val="c4"/>
    <w:basedOn w:val="a0"/>
    <w:rsid w:val="00DB10E7"/>
  </w:style>
  <w:style w:type="character" w:customStyle="1" w:styleId="c7">
    <w:name w:val="c7"/>
    <w:basedOn w:val="a0"/>
    <w:rsid w:val="00DB10E7"/>
  </w:style>
  <w:style w:type="paragraph" w:customStyle="1" w:styleId="c3">
    <w:name w:val="c3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1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D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8F0"/>
  </w:style>
  <w:style w:type="character" w:customStyle="1" w:styleId="c1">
    <w:name w:val="c1"/>
    <w:basedOn w:val="a0"/>
    <w:rsid w:val="005D28F0"/>
  </w:style>
  <w:style w:type="character" w:customStyle="1" w:styleId="c11">
    <w:name w:val="c11"/>
    <w:basedOn w:val="a0"/>
    <w:rsid w:val="005D28F0"/>
  </w:style>
  <w:style w:type="paragraph" w:styleId="a3">
    <w:name w:val="Balloon Text"/>
    <w:basedOn w:val="a"/>
    <w:link w:val="a4"/>
    <w:uiPriority w:val="99"/>
    <w:semiHidden/>
    <w:unhideWhenUsed/>
    <w:rsid w:val="005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F0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B10E7"/>
  </w:style>
  <w:style w:type="character" w:customStyle="1" w:styleId="c4">
    <w:name w:val="c4"/>
    <w:basedOn w:val="a0"/>
    <w:rsid w:val="00DB10E7"/>
  </w:style>
  <w:style w:type="character" w:customStyle="1" w:styleId="c7">
    <w:name w:val="c7"/>
    <w:basedOn w:val="a0"/>
    <w:rsid w:val="00DB10E7"/>
  </w:style>
  <w:style w:type="paragraph" w:customStyle="1" w:styleId="c3">
    <w:name w:val="c3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B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B1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Гизар</dc:creator>
  <cp:lastModifiedBy>Детский сад №10</cp:lastModifiedBy>
  <cp:revision>3</cp:revision>
  <dcterms:created xsi:type="dcterms:W3CDTF">2018-11-26T14:54:00Z</dcterms:created>
  <dcterms:modified xsi:type="dcterms:W3CDTF">2018-12-13T09:10:00Z</dcterms:modified>
</cp:coreProperties>
</file>