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89" w:rsidRDefault="00167189" w:rsidP="00C5569B">
      <w:pPr>
        <w:rPr>
          <w:rFonts w:ascii="Times New Roman" w:hAnsi="Times New Roman" w:cs="Times New Roman"/>
          <w:sz w:val="24"/>
          <w:szCs w:val="24"/>
        </w:rPr>
      </w:pPr>
    </w:p>
    <w:p w:rsidR="00A236D6" w:rsidRDefault="00A236D6" w:rsidP="00C556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7328" cy="9477954"/>
            <wp:effectExtent l="0" t="0" r="0" b="0"/>
            <wp:docPr id="1" name="Рисунок 1" descr="C:\Users\vospital\Desktop\положения на сайт\по защите служебной инф-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положения на сайт\по защите служебной инф-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35" cy="94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36D6" w:rsidRDefault="00A236D6" w:rsidP="00C5569B">
      <w:pPr>
        <w:rPr>
          <w:rFonts w:ascii="Times New Roman" w:hAnsi="Times New Roman" w:cs="Times New Roman"/>
          <w:sz w:val="24"/>
          <w:szCs w:val="24"/>
        </w:rPr>
      </w:pPr>
    </w:p>
    <w:p w:rsidR="00C5569B" w:rsidRPr="00A538D7" w:rsidRDefault="00C5569B" w:rsidP="008500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538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00F7" w:rsidRPr="00A538D7" w:rsidRDefault="008500F7" w:rsidP="008500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Положение о порядке обращения со служебной информацией ограниченного распространения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автономном дошкольном образовательном учреждении г. о. Саранск « Детский сад № 104 комбинированного вида» </w:t>
      </w:r>
      <w:r w:rsidRPr="00A538D7">
        <w:rPr>
          <w:rFonts w:ascii="Times New Roman" w:hAnsi="Times New Roman" w:cs="Times New Roman"/>
          <w:sz w:val="24"/>
          <w:szCs w:val="24"/>
        </w:rPr>
        <w:t>(далее Учреждение) определяет порядок обращения со служебными документами, содержащими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служебную информацию ограниченного доступа (распространения) с учетом положений Федерального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закона от 27 июля 2006 года № 149-ФЗ «Об информации, информационных технологиях и о защите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информации» и Положения о порядке обращения со служебной информацией ограниченного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распространения, утвержденного постановлением Правительства РФ от 3 ноября 1994 года № 1233.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обращения с документами и другими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материальными носителями информации, содержащими информацию ограниченного распространения в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Учреждении и вышестоящих организациях.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К служебной информации ограниченного распространения относится несекретная информация,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касающаяся деятельности Учреждения, ограничение на распространение которой диктуется служебной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необходимостью.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На документах, содержащих служебную информацию ограниченного распространения,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проставляется пометка «Для служебного пользования».</w:t>
      </w:r>
    </w:p>
    <w:p w:rsidR="00C5569B" w:rsidRPr="00A538D7" w:rsidRDefault="00C5569B" w:rsidP="0085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D7">
        <w:rPr>
          <w:rFonts w:ascii="Times New Roman" w:hAnsi="Times New Roman" w:cs="Times New Roman"/>
          <w:b/>
          <w:sz w:val="24"/>
          <w:szCs w:val="24"/>
        </w:rPr>
        <w:t>II. КАТЕГОРИИ ДОЛЖНОСТНЫХ ЛИЦ, УПОЛНОМОЧЕННЫХ ПЕРЕДАВАТЬ</w:t>
      </w:r>
    </w:p>
    <w:p w:rsidR="00C5569B" w:rsidRPr="00A538D7" w:rsidRDefault="00C5569B" w:rsidP="0085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D7">
        <w:rPr>
          <w:rFonts w:ascii="Times New Roman" w:hAnsi="Times New Roman" w:cs="Times New Roman"/>
          <w:b/>
          <w:sz w:val="24"/>
          <w:szCs w:val="24"/>
        </w:rPr>
        <w:t>СЛУЖЕБНУЮ ИНФОРМАЦИЮ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Установлены следующие категории должностных лиц, уполномоченных передавать служебную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информацию: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538D7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A538D7">
        <w:rPr>
          <w:rFonts w:ascii="Times New Roman" w:hAnsi="Times New Roman" w:cs="Times New Roman"/>
          <w:sz w:val="24"/>
          <w:szCs w:val="24"/>
        </w:rPr>
        <w:t>;</w:t>
      </w:r>
    </w:p>
    <w:p w:rsidR="00C5569B" w:rsidRPr="00A538D7" w:rsidRDefault="00167189" w:rsidP="00C5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</w:t>
      </w:r>
      <w:r w:rsidR="00C5569B" w:rsidRPr="00A538D7">
        <w:rPr>
          <w:rFonts w:ascii="Times New Roman" w:hAnsi="Times New Roman" w:cs="Times New Roman"/>
          <w:sz w:val="24"/>
          <w:szCs w:val="24"/>
        </w:rPr>
        <w:t xml:space="preserve"> заведующего;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- старшие воспитатели;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- делопроизводитель.</w:t>
      </w:r>
    </w:p>
    <w:p w:rsidR="00C5569B" w:rsidRPr="00A538D7" w:rsidRDefault="00C5569B" w:rsidP="008500F7">
      <w:pPr>
        <w:jc w:val="both"/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Должностные лица, принявшие решение об отнесении служебной информации к разряду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ограниченного распространения, несут персональную ответственность за обоснованность принятого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решения.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 xml:space="preserve">За разглашение служебной информации ограниченного </w:t>
      </w:r>
      <w:r w:rsidR="008500F7" w:rsidRPr="00A538D7">
        <w:rPr>
          <w:rFonts w:ascii="Times New Roman" w:hAnsi="Times New Roman" w:cs="Times New Roman"/>
          <w:sz w:val="24"/>
          <w:szCs w:val="24"/>
        </w:rPr>
        <w:t>р</w:t>
      </w:r>
      <w:r w:rsidRPr="00A538D7">
        <w:rPr>
          <w:rFonts w:ascii="Times New Roman" w:hAnsi="Times New Roman" w:cs="Times New Roman"/>
          <w:sz w:val="24"/>
          <w:szCs w:val="24"/>
        </w:rPr>
        <w:t>аспространения, за нарушение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порядка обращения с документами, содержащими такую информацию, ответственные лица могут быть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привлечены к дисциплинарной ответственности.</w:t>
      </w:r>
    </w:p>
    <w:p w:rsidR="00C5569B" w:rsidRPr="00A538D7" w:rsidRDefault="00C5569B" w:rsidP="0085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 xml:space="preserve">III. </w:t>
      </w:r>
      <w:r w:rsidRPr="00A538D7">
        <w:rPr>
          <w:rFonts w:ascii="Times New Roman" w:hAnsi="Times New Roman" w:cs="Times New Roman"/>
          <w:b/>
          <w:sz w:val="24"/>
          <w:szCs w:val="24"/>
        </w:rPr>
        <w:t>ПРИЕМ, УЧЕТ (РЕГИСТРАЦИЯ) ДОКУМЕНТОВ, СОДЕРЖАЩИХ</w:t>
      </w:r>
    </w:p>
    <w:p w:rsidR="00C5569B" w:rsidRPr="00A538D7" w:rsidRDefault="00C5569B" w:rsidP="0085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D7">
        <w:rPr>
          <w:rFonts w:ascii="Times New Roman" w:hAnsi="Times New Roman" w:cs="Times New Roman"/>
          <w:b/>
          <w:sz w:val="24"/>
          <w:szCs w:val="24"/>
        </w:rPr>
        <w:t>ИНФОРМАЦИЮ ОГРАНИЧЕННОГО РАСПРОСТРАНЕНИЯ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 xml:space="preserve">Прием, учет (регистрация) документов, содержащих информацию </w:t>
      </w:r>
      <w:proofErr w:type="gramStart"/>
      <w:r w:rsidRPr="00A538D7">
        <w:rPr>
          <w:rFonts w:ascii="Times New Roman" w:hAnsi="Times New Roman" w:cs="Times New Roman"/>
          <w:sz w:val="24"/>
          <w:szCs w:val="24"/>
        </w:rPr>
        <w:t>ограниченного</w:t>
      </w:r>
      <w:proofErr w:type="gramEnd"/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 xml:space="preserve">распространения, осуществляет делопроизводитель. Документы с пометкой 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«Для служебного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пользования»: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 xml:space="preserve">- создаются на автоматизированном рабочем месте с закрытым доступом в </w:t>
      </w:r>
      <w:proofErr w:type="gramStart"/>
      <w:r w:rsidRPr="00A538D7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A538D7">
        <w:rPr>
          <w:rFonts w:ascii="Times New Roman" w:hAnsi="Times New Roman" w:cs="Times New Roman"/>
          <w:sz w:val="24"/>
          <w:szCs w:val="24"/>
        </w:rPr>
        <w:t xml:space="preserve"> информационную</w:t>
      </w:r>
    </w:p>
    <w:p w:rsidR="00C5569B" w:rsidRDefault="005E47A1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5569B" w:rsidRPr="00A538D7">
        <w:rPr>
          <w:rFonts w:ascii="Times New Roman" w:hAnsi="Times New Roman" w:cs="Times New Roman"/>
          <w:sz w:val="24"/>
          <w:szCs w:val="24"/>
        </w:rPr>
        <w:t>систему Учреждения;</w:t>
      </w:r>
    </w:p>
    <w:p w:rsidR="00167189" w:rsidRPr="00A538D7" w:rsidRDefault="00167189" w:rsidP="00C5569B">
      <w:pPr>
        <w:rPr>
          <w:rFonts w:ascii="Times New Roman" w:hAnsi="Times New Roman" w:cs="Times New Roman"/>
          <w:sz w:val="24"/>
          <w:szCs w:val="24"/>
        </w:rPr>
      </w:pP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- передаются ответственным лицам под расписку в запечатанном конверте;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- пересылаются по почте заказными почтовыми отправлениями;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- регистрируются в специальном журнале;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- хранятся в сейфе.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Запрещается сканирование - введение в систему электронного документооборота электронной</w:t>
      </w:r>
      <w:r w:rsidR="008500F7" w:rsidRPr="00A538D7">
        <w:rPr>
          <w:rFonts w:ascii="Times New Roman" w:hAnsi="Times New Roman" w:cs="Times New Roman"/>
          <w:sz w:val="24"/>
          <w:szCs w:val="24"/>
        </w:rPr>
        <w:t xml:space="preserve"> </w:t>
      </w:r>
      <w:r w:rsidRPr="00A538D7">
        <w:rPr>
          <w:rFonts w:ascii="Times New Roman" w:hAnsi="Times New Roman" w:cs="Times New Roman"/>
          <w:sz w:val="24"/>
          <w:szCs w:val="24"/>
        </w:rPr>
        <w:t>версии документов с пометкой «Для служебного пользования». Уничтожение документов с пометкой</w:t>
      </w:r>
      <w:r w:rsidR="008500F7" w:rsidRPr="00A538D7">
        <w:rPr>
          <w:rFonts w:ascii="Times New Roman" w:hAnsi="Times New Roman" w:cs="Times New Roman"/>
          <w:sz w:val="24"/>
          <w:szCs w:val="24"/>
        </w:rPr>
        <w:t>.</w:t>
      </w:r>
      <w:r w:rsidR="00C52CC1" w:rsidRPr="00A538D7">
        <w:rPr>
          <w:rFonts w:ascii="Times New Roman" w:hAnsi="Times New Roman" w:cs="Times New Roman"/>
          <w:sz w:val="24"/>
          <w:szCs w:val="24"/>
        </w:rPr>
        <w:t xml:space="preserve">   </w:t>
      </w:r>
      <w:r w:rsidRPr="00A538D7">
        <w:rPr>
          <w:rFonts w:ascii="Times New Roman" w:hAnsi="Times New Roman" w:cs="Times New Roman"/>
          <w:sz w:val="24"/>
          <w:szCs w:val="24"/>
        </w:rPr>
        <w:t xml:space="preserve">«Для служебного пользования», </w:t>
      </w:r>
      <w:proofErr w:type="gramStart"/>
      <w:r w:rsidRPr="00A538D7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Pr="00A538D7">
        <w:rPr>
          <w:rFonts w:ascii="Times New Roman" w:hAnsi="Times New Roman" w:cs="Times New Roman"/>
          <w:sz w:val="24"/>
          <w:szCs w:val="24"/>
        </w:rPr>
        <w:t xml:space="preserve"> свое практическое значение, производится по акту.</w:t>
      </w:r>
    </w:p>
    <w:p w:rsidR="00C5569B" w:rsidRPr="00A538D7" w:rsidRDefault="00C5569B" w:rsidP="00C52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D7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 xml:space="preserve">4.1. Настоящие Правила действуют до принятия </w:t>
      </w:r>
      <w:proofErr w:type="gramStart"/>
      <w:r w:rsidRPr="00A538D7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A538D7">
        <w:rPr>
          <w:rFonts w:ascii="Times New Roman" w:hAnsi="Times New Roman" w:cs="Times New Roman"/>
          <w:sz w:val="24"/>
          <w:szCs w:val="24"/>
        </w:rPr>
        <w:t>.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 xml:space="preserve">4.2. Изменения в настоящие Правила могут вноситься Учреждением в соответствии </w:t>
      </w:r>
      <w:proofErr w:type="gramStart"/>
      <w:r w:rsidRPr="00A53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38D7">
        <w:rPr>
          <w:rFonts w:ascii="Times New Roman" w:hAnsi="Times New Roman" w:cs="Times New Roman"/>
          <w:sz w:val="24"/>
          <w:szCs w:val="24"/>
        </w:rPr>
        <w:t xml:space="preserve"> действующим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Учреждения.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4.3. Настоящие Правила вносятся в Номенклатуру дел Учреждения.</w:t>
      </w:r>
    </w:p>
    <w:p w:rsidR="00C5569B" w:rsidRPr="00A538D7" w:rsidRDefault="00C5569B" w:rsidP="00C5569B">
      <w:pPr>
        <w:rPr>
          <w:rFonts w:ascii="Times New Roman" w:hAnsi="Times New Roman" w:cs="Times New Roman"/>
          <w:sz w:val="24"/>
          <w:szCs w:val="24"/>
        </w:rPr>
      </w:pPr>
      <w:r w:rsidRPr="00A538D7">
        <w:rPr>
          <w:rFonts w:ascii="Times New Roman" w:hAnsi="Times New Roman" w:cs="Times New Roman"/>
          <w:sz w:val="24"/>
          <w:szCs w:val="24"/>
        </w:rPr>
        <w:t>Правила размещаются на официальном сайте Учреждения в сети «Интернет».</w:t>
      </w: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3C035D" w:rsidRPr="00A538D7" w:rsidRDefault="003C035D" w:rsidP="00C5569B">
      <w:pPr>
        <w:rPr>
          <w:rFonts w:ascii="Times New Roman" w:hAnsi="Times New Roman" w:cs="Times New Roman"/>
          <w:sz w:val="24"/>
          <w:szCs w:val="24"/>
        </w:rPr>
      </w:pPr>
    </w:p>
    <w:p w:rsidR="00A538D7" w:rsidRPr="00A538D7" w:rsidRDefault="00A538D7" w:rsidP="00A538D7">
      <w:pPr>
        <w:rPr>
          <w:rFonts w:ascii="Times New Roman" w:hAnsi="Times New Roman" w:cs="Times New Roman"/>
          <w:sz w:val="24"/>
          <w:szCs w:val="24"/>
        </w:rPr>
      </w:pPr>
    </w:p>
    <w:sectPr w:rsidR="00A538D7" w:rsidRPr="00A538D7" w:rsidSect="00A236D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EB3"/>
    <w:multiLevelType w:val="multilevel"/>
    <w:tmpl w:val="F1BC6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73762C"/>
    <w:multiLevelType w:val="hybridMultilevel"/>
    <w:tmpl w:val="81E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F679A"/>
    <w:multiLevelType w:val="hybridMultilevel"/>
    <w:tmpl w:val="B07026E6"/>
    <w:lvl w:ilvl="0" w:tplc="2510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2C76"/>
    <w:multiLevelType w:val="hybridMultilevel"/>
    <w:tmpl w:val="DABE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D54A1"/>
    <w:multiLevelType w:val="hybridMultilevel"/>
    <w:tmpl w:val="B930D5CC"/>
    <w:lvl w:ilvl="0" w:tplc="0F2A418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>
    <w:nsid w:val="65194579"/>
    <w:multiLevelType w:val="hybridMultilevel"/>
    <w:tmpl w:val="FFF8755C"/>
    <w:lvl w:ilvl="0" w:tplc="E88AB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745"/>
    <w:rsid w:val="0001283E"/>
    <w:rsid w:val="00075F67"/>
    <w:rsid w:val="000764D3"/>
    <w:rsid w:val="000C6853"/>
    <w:rsid w:val="000D1F3C"/>
    <w:rsid w:val="00167189"/>
    <w:rsid w:val="001A125E"/>
    <w:rsid w:val="001D6B95"/>
    <w:rsid w:val="00201971"/>
    <w:rsid w:val="00273048"/>
    <w:rsid w:val="002802ED"/>
    <w:rsid w:val="00360C12"/>
    <w:rsid w:val="00363152"/>
    <w:rsid w:val="00364B7A"/>
    <w:rsid w:val="003C035D"/>
    <w:rsid w:val="003C28CA"/>
    <w:rsid w:val="00517D33"/>
    <w:rsid w:val="00592124"/>
    <w:rsid w:val="005E47A1"/>
    <w:rsid w:val="005F111E"/>
    <w:rsid w:val="006064AD"/>
    <w:rsid w:val="00607BED"/>
    <w:rsid w:val="00703C46"/>
    <w:rsid w:val="007E4104"/>
    <w:rsid w:val="008500F7"/>
    <w:rsid w:val="008762FF"/>
    <w:rsid w:val="008B5994"/>
    <w:rsid w:val="008D30F9"/>
    <w:rsid w:val="00994E01"/>
    <w:rsid w:val="00A236D6"/>
    <w:rsid w:val="00A538D7"/>
    <w:rsid w:val="00A71745"/>
    <w:rsid w:val="00AA167A"/>
    <w:rsid w:val="00B77E94"/>
    <w:rsid w:val="00BE402F"/>
    <w:rsid w:val="00BE7929"/>
    <w:rsid w:val="00C012E9"/>
    <w:rsid w:val="00C52CC1"/>
    <w:rsid w:val="00C5569B"/>
    <w:rsid w:val="00C851C4"/>
    <w:rsid w:val="00E92A3F"/>
    <w:rsid w:val="00EB4429"/>
    <w:rsid w:val="00E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настоле</cp:lastModifiedBy>
  <cp:revision>28</cp:revision>
  <cp:lastPrinted>2020-09-04T13:32:00Z</cp:lastPrinted>
  <dcterms:created xsi:type="dcterms:W3CDTF">2001-12-31T21:50:00Z</dcterms:created>
  <dcterms:modified xsi:type="dcterms:W3CDTF">2020-09-09T17:05:00Z</dcterms:modified>
</cp:coreProperties>
</file>