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85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Воспитатель\Desktop\Локальные акты 2019 год\титульники\титульники к лок актам 2019-2020\4 педсовет\Положение о педагогическо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esktop\Локальные акты 2019 год\титульники\титульники к лок актам 2019-2020\4 педсовет\Положение о педагогическом совет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E70185" w:rsidRPr="00413FD4" w:rsidRDefault="00E70185" w:rsidP="00E701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r w:rsidRPr="00413FD4">
        <w:rPr>
          <w:rFonts w:ascii="Times New Roman" w:hAnsi="Times New Roman" w:cs="Times New Roman"/>
          <w:sz w:val="28"/>
          <w:szCs w:val="28"/>
        </w:rPr>
        <w:t xml:space="preserve">Настоящее   положение   разработано   для   Муниципального   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413FD4">
        <w:rPr>
          <w:rFonts w:ascii="Times New Roman" w:hAnsi="Times New Roman" w:cs="Times New Roman"/>
          <w:sz w:val="28"/>
          <w:szCs w:val="28"/>
        </w:rPr>
        <w:t>дошкольного  образовательного учреждения  «Детского</w:t>
      </w:r>
      <w:r>
        <w:rPr>
          <w:rFonts w:ascii="Times New Roman" w:hAnsi="Times New Roman" w:cs="Times New Roman"/>
          <w:sz w:val="28"/>
          <w:szCs w:val="28"/>
        </w:rPr>
        <w:t xml:space="preserve"> сада № 47</w:t>
      </w:r>
      <w:r w:rsidRPr="00413F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FD4">
        <w:rPr>
          <w:rFonts w:ascii="Times New Roman" w:hAnsi="Times New Roman" w:cs="Times New Roman"/>
          <w:sz w:val="28"/>
          <w:szCs w:val="28"/>
        </w:rPr>
        <w:t>(далее - ДОУ) в соответствии с Федеральным законом от 29.12.2012 №273-ФЗ «Об образовании в Российской Федерации»;</w:t>
      </w:r>
    </w:p>
    <w:p w:rsidR="00E70185" w:rsidRPr="00413FD4" w:rsidRDefault="00E70185" w:rsidP="00E701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hAnsi="Times New Roman" w:cs="Times New Roman"/>
          <w:sz w:val="28"/>
          <w:szCs w:val="28"/>
        </w:rPr>
        <w:t>Уставом ДОУ.</w:t>
      </w:r>
    </w:p>
    <w:p w:rsidR="00E70185" w:rsidRPr="00413FD4" w:rsidRDefault="00E70185" w:rsidP="00E701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Педагогический совет — постоянно действующий коллегиальный</w:t>
      </w: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 управления педагогической деятельностью Учреждения, действующий в целях развития и совершенствования образовательного и воспитательного процесса, повышения профессионально</w:t>
      </w: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мастерства педагогических работников.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Каждый педагогический работник Учреждения с момента заключения трудового договора и до прекращен</w:t>
      </w:r>
      <w:bookmarkStart w:id="0" w:name="_GoBack"/>
      <w:bookmarkEnd w:id="0"/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его действия является членом Педагогического совета.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Решение, принятое Педагогическим советом и не противоречащее законодательству РФ, Уставу Учреждения, является обязательным для исполнения всеми педагогами Учреждения.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Изменения и дополнения в настоящее Положение вносятся Педагогическим советом и принимаются на его заседании.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1.6.Срок данного положения не ограничен. Положение действует до принятия нового.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задачи Совета педагогов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Главными задачами Педагогического совета являются: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государственной, городской политики в области дошкольного образования;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направлений образовательной деятельности, разработка программы развития Учреждения;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практику работы Учреждения достижений педагогической науки, передового педагогического опыта;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профессионального мастерства, развитие творческой активности педагогических работников Учреждения.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3. Функции Педагогического совета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Педагогический совет:</w:t>
      </w:r>
    </w:p>
    <w:p w:rsidR="00E70185" w:rsidRPr="00413FD4" w:rsidRDefault="00E70185" w:rsidP="00E70185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Устав и другие локальные Учреждения, касающиеся педагогической деятельности, решает вопрос о внесении в них необходимых изменений и дополнений;</w:t>
      </w:r>
    </w:p>
    <w:p w:rsidR="00E70185" w:rsidRPr="00413FD4" w:rsidRDefault="00E70185" w:rsidP="00E70185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направления образовательной деятельности Учреждения;</w:t>
      </w:r>
    </w:p>
    <w:p w:rsidR="00E70185" w:rsidRPr="00413FD4" w:rsidRDefault="00E70185" w:rsidP="00E70185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 образовательные программы, образовательные и воспитательные методики, технологии для использования в педа</w:t>
      </w: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гогическом процессе Учреждения;</w:t>
      </w:r>
    </w:p>
    <w:p w:rsidR="00E70185" w:rsidRPr="00413FD4" w:rsidRDefault="00E70185" w:rsidP="00E70185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и рекомендует к утверждению проект годового плана Учреждения;</w:t>
      </w:r>
    </w:p>
    <w:p w:rsidR="00E70185" w:rsidRPr="00413FD4" w:rsidRDefault="00E70185" w:rsidP="00E7018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E70185" w:rsidRPr="00413FD4" w:rsidRDefault="00E70185" w:rsidP="00E7018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E70185" w:rsidRPr="00413FD4" w:rsidRDefault="00E70185" w:rsidP="00E7018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вопросы повышения квалификации, переподготовки, аттестации педагогических кадров;</w:t>
      </w:r>
    </w:p>
    <w:p w:rsidR="00E70185" w:rsidRPr="00413FD4" w:rsidRDefault="00E70185" w:rsidP="00E7018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вопросы организации дополнительных образовательных услуг воспитанникам, в том числе платных;</w:t>
      </w:r>
    </w:p>
    <w:p w:rsidR="00E70185" w:rsidRPr="00413FD4" w:rsidRDefault="00E70185" w:rsidP="00E7018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заслушивает отчеты заведующего о создании условий для реализации общеобразовательных программ в Учреждении;</w:t>
      </w:r>
    </w:p>
    <w:p w:rsidR="00E70185" w:rsidRPr="00413FD4" w:rsidRDefault="00E70185" w:rsidP="00E7018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подводит итоги деятельности Учреждения за учебный год;</w:t>
      </w:r>
    </w:p>
    <w:p w:rsidR="00E70185" w:rsidRPr="00413FD4" w:rsidRDefault="00E70185" w:rsidP="00E7018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</w:p>
    <w:p w:rsidR="00E70185" w:rsidRPr="00413FD4" w:rsidRDefault="00E70185" w:rsidP="00E7018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труда и здоровья воспитанников;</w:t>
      </w:r>
    </w:p>
    <w:p w:rsidR="00E70185" w:rsidRPr="00413FD4" w:rsidRDefault="00E70185" w:rsidP="00E7018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выполнение ранее принятых решений Совета педагогов;</w:t>
      </w:r>
    </w:p>
    <w:p w:rsidR="00E70185" w:rsidRPr="00413FD4" w:rsidRDefault="00E70185" w:rsidP="00E7018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E70185" w:rsidRPr="00413FD4" w:rsidRDefault="00E70185" w:rsidP="00E7018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характеристики и принимает решения о награждении, поощрении педагогических работников Учреждения.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Педагогического совета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Педагогический совет имеет право:</w:t>
      </w:r>
    </w:p>
    <w:p w:rsidR="00E70185" w:rsidRPr="00413FD4" w:rsidRDefault="00E70185" w:rsidP="00E70185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управлении Учреждением;</w:t>
      </w:r>
    </w:p>
    <w:p w:rsidR="00E70185" w:rsidRPr="00413FD4" w:rsidRDefault="00E70185" w:rsidP="00E70185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с предложениями и заявлениями на Учредителя, в органы муниципальной и государственной власти, в обществен</w:t>
      </w: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организации.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Каждый член Педагогического совета имеет право:</w:t>
      </w:r>
    </w:p>
    <w:p w:rsidR="00E70185" w:rsidRPr="00413FD4" w:rsidRDefault="00E70185" w:rsidP="00E70185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E70185" w:rsidRPr="00413FD4" w:rsidRDefault="00E70185" w:rsidP="00E70185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управления Педагогическим советом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</w:t>
      </w:r>
      <w:r w:rsidRPr="0041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Педагогического совета входят заведующий, все педагоги Учреждения.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нужных случаях на заседание Совета приглашаются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Педагогического совета. Приглашенные на заседание Совета пользуются правом совещательного голоса.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Педагогический совет избирает из своего состава председателя и секретаря сроком на один учебный год.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Председатель Педагогического совета:</w:t>
      </w:r>
    </w:p>
    <w:p w:rsidR="00E70185" w:rsidRPr="00413FD4" w:rsidRDefault="00E70185" w:rsidP="00E7018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деятельность Педагогического совета;</w:t>
      </w:r>
    </w:p>
    <w:p w:rsidR="00E70185" w:rsidRPr="00413FD4" w:rsidRDefault="00E70185" w:rsidP="00E7018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членов Педагогического совета о предстоящем заседании не менее чем за 30 дней до его проведения;</w:t>
      </w:r>
    </w:p>
    <w:p w:rsidR="00E70185" w:rsidRPr="00413FD4" w:rsidRDefault="00E70185" w:rsidP="00E7018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подготовку и проведение заседания Педагогического совета;</w:t>
      </w:r>
    </w:p>
    <w:p w:rsidR="00E70185" w:rsidRPr="00413FD4" w:rsidRDefault="00E70185" w:rsidP="00E7018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повестку дня Педагогического совета;</w:t>
      </w:r>
    </w:p>
    <w:p w:rsidR="00E70185" w:rsidRPr="00413FD4" w:rsidRDefault="00E70185" w:rsidP="00E70185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выполнение решений Педагогического совета.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Педагогический совет работает по плану, составляющему часть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одового плана работы Учреждения.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Заседания Педагогического совета созываются один раз в квартал в соответствии с планом работы Учреждения.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5.7. Заседания Педагогического совета правомочны, если на них присутствует не менее половины его состава.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Совета педагогов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Ответственность за выполнение решений Педагогического совета лежит на заведующем Учреждением. Решения выполняют ответственные лица, указанные в протоколе заседания Совета. Результаты оглашаются на Педагогическом совете на следующем заседании.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 Заведующий Учреждением, в случае несогласия с решением Совета,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миться с мотивированным мнением </w:t>
      </w: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большинства Совета педагогов и вынести окончательное решение по спорному вопросу.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Ответственность Педагогического совета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1. Педагогический совет несет ответственность за выполнение, выполнение не в полном объеме или невыполнение закрепленных за ним задач и функций.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Педагогический совет несет ответственность за соответствие принимаемых решений законодательству РФ, нормативно-правовым актам.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Делопроизводство Педагогического совета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Заседания Совета педагогов оформляются протоколом.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 книге протоколов фиксируются:</w:t>
      </w:r>
    </w:p>
    <w:p w:rsidR="00E70185" w:rsidRPr="00413FD4" w:rsidRDefault="00E70185" w:rsidP="00E70185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заседания;</w:t>
      </w:r>
    </w:p>
    <w:p w:rsidR="00E70185" w:rsidRPr="00413FD4" w:rsidRDefault="00E70185" w:rsidP="00E70185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количественное присутствие (отсутствие) членов Совета педагогов;</w:t>
      </w:r>
    </w:p>
    <w:p w:rsidR="00E70185" w:rsidRPr="00413FD4" w:rsidRDefault="00E70185" w:rsidP="00E70185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 (ФИО, должность);</w:t>
      </w:r>
    </w:p>
    <w:p w:rsidR="00E70185" w:rsidRPr="00413FD4" w:rsidRDefault="00E70185" w:rsidP="00E70185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дня;</w:t>
      </w:r>
    </w:p>
    <w:p w:rsidR="00E70185" w:rsidRPr="00413FD4" w:rsidRDefault="00E70185" w:rsidP="00E70185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обсуждения вопросов;</w:t>
      </w:r>
    </w:p>
    <w:p w:rsidR="00E70185" w:rsidRPr="00413FD4" w:rsidRDefault="00E70185" w:rsidP="00E70185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 рекомендации и замечания членов Совета педагогов и приглашенных лиц;</w:t>
      </w:r>
    </w:p>
    <w:p w:rsidR="00E70185" w:rsidRPr="00413FD4" w:rsidRDefault="00E70185" w:rsidP="00E70185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Протоколы подписываются председателем и секретарем Педагогического совета.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Нумерация протоколов ведется от начала учебного года.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Книга протоколов Педагогического совета нумеруется постранично, прошнуровывается, скрепляется подписью заведующего и печатью Учреждения.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Книга протоколов Совета педагогов хранится в делах Учреждения (50 лет) и передается по акту (при смене руководителя, передаче в архив).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0185" w:rsidRPr="00413FD4" w:rsidRDefault="00E70185" w:rsidP="00E701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331" w:rsidRDefault="00271331"/>
    <w:sectPr w:rsidR="00271331" w:rsidSect="00E7018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712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F5A29" w:rsidRPr="000F5A29" w:rsidRDefault="00E70185">
        <w:pPr>
          <w:pStyle w:val="a3"/>
          <w:jc w:val="center"/>
          <w:rPr>
            <w:rFonts w:ascii="Times New Roman" w:hAnsi="Times New Roman" w:cs="Times New Roman"/>
          </w:rPr>
        </w:pPr>
        <w:r w:rsidRPr="000F5A29">
          <w:rPr>
            <w:rFonts w:ascii="Times New Roman" w:hAnsi="Times New Roman" w:cs="Times New Roman"/>
          </w:rPr>
          <w:fldChar w:fldCharType="begin"/>
        </w:r>
        <w:r w:rsidRPr="000F5A29">
          <w:rPr>
            <w:rFonts w:ascii="Times New Roman" w:hAnsi="Times New Roman" w:cs="Times New Roman"/>
          </w:rPr>
          <w:instrText xml:space="preserve">PAGE   \* </w:instrText>
        </w:r>
        <w:r w:rsidRPr="000F5A29">
          <w:rPr>
            <w:rFonts w:ascii="Times New Roman" w:hAnsi="Times New Roman" w:cs="Times New Roman"/>
          </w:rPr>
          <w:instrText>MERGEFORMAT</w:instrText>
        </w:r>
        <w:r w:rsidRPr="000F5A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0F5A29">
          <w:rPr>
            <w:rFonts w:ascii="Times New Roman" w:hAnsi="Times New Roman" w:cs="Times New Roman"/>
          </w:rPr>
          <w:fldChar w:fldCharType="end"/>
        </w:r>
      </w:p>
    </w:sdtContent>
  </w:sdt>
  <w:p w:rsidR="000F5A29" w:rsidRPr="000F5A29" w:rsidRDefault="00E70185">
    <w:pPr>
      <w:pStyle w:val="a3"/>
      <w:rPr>
        <w:rFonts w:ascii="Times New Roman" w:hAnsi="Times New Roman"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9C6"/>
    <w:multiLevelType w:val="multilevel"/>
    <w:tmpl w:val="ABE8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F5375A"/>
    <w:multiLevelType w:val="multilevel"/>
    <w:tmpl w:val="57DE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8A6CC8"/>
    <w:multiLevelType w:val="multilevel"/>
    <w:tmpl w:val="EFA6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402E3C"/>
    <w:multiLevelType w:val="multilevel"/>
    <w:tmpl w:val="02AE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B96C33"/>
    <w:multiLevelType w:val="multilevel"/>
    <w:tmpl w:val="3D56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85"/>
    <w:rsid w:val="00271331"/>
    <w:rsid w:val="00E7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70185"/>
  </w:style>
  <w:style w:type="paragraph" w:styleId="a5">
    <w:name w:val="Balloon Text"/>
    <w:basedOn w:val="a"/>
    <w:link w:val="a6"/>
    <w:uiPriority w:val="99"/>
    <w:semiHidden/>
    <w:unhideWhenUsed/>
    <w:rsid w:val="00E7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70185"/>
  </w:style>
  <w:style w:type="paragraph" w:styleId="a5">
    <w:name w:val="Balloon Text"/>
    <w:basedOn w:val="a"/>
    <w:link w:val="a6"/>
    <w:uiPriority w:val="99"/>
    <w:semiHidden/>
    <w:unhideWhenUsed/>
    <w:rsid w:val="00E7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cp:lastPrinted>2020-06-11T14:08:00Z</cp:lastPrinted>
  <dcterms:created xsi:type="dcterms:W3CDTF">2020-06-11T14:06:00Z</dcterms:created>
  <dcterms:modified xsi:type="dcterms:W3CDTF">2020-06-11T14:09:00Z</dcterms:modified>
</cp:coreProperties>
</file>