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A8" w:rsidRPr="008C1E2C" w:rsidRDefault="00634224" w:rsidP="0034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</w:rPr>
        <w:t xml:space="preserve">          </w:t>
      </w:r>
      <w:r w:rsidR="00D87E20" w:rsidRPr="008C1E2C">
        <w:rPr>
          <w:rFonts w:ascii="Times New Roman" w:eastAsia="Times New Roman" w:hAnsi="Times New Roman" w:cs="Times New Roman"/>
          <w:sz w:val="24"/>
          <w:szCs w:val="24"/>
        </w:rPr>
        <w:t>«Ментальная арифметика</w:t>
      </w:r>
      <w:r w:rsidR="00356774" w:rsidRPr="008C1E2C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развития </w:t>
      </w:r>
    </w:p>
    <w:p w:rsidR="00D87E20" w:rsidRPr="008C1E2C" w:rsidRDefault="002E77A8" w:rsidP="0034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интеллектуальных способностей с детьми дошкольного возраста</w:t>
      </w:r>
      <w:r w:rsidR="00D87E20" w:rsidRPr="008C1E2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87E20" w:rsidRPr="008C1E2C" w:rsidRDefault="003415BC" w:rsidP="00D8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7E20" w:rsidRPr="008C1E2C">
        <w:rPr>
          <w:rFonts w:ascii="Times New Roman" w:eastAsia="Times New Roman" w:hAnsi="Times New Roman" w:cs="Times New Roman"/>
          <w:sz w:val="24"/>
          <w:szCs w:val="24"/>
        </w:rPr>
        <w:t>оспитателя Евдокимовой Натальи Сергеевны</w:t>
      </w:r>
    </w:p>
    <w:p w:rsidR="00D87E20" w:rsidRPr="008C1E2C" w:rsidRDefault="00D87E20" w:rsidP="00D8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</w:t>
      </w:r>
      <w:proofErr w:type="spellStart"/>
      <w:r w:rsidRPr="008C1E2C">
        <w:rPr>
          <w:rFonts w:ascii="Times New Roman" w:eastAsia="Times New Roman" w:hAnsi="Times New Roman" w:cs="Times New Roman"/>
          <w:sz w:val="24"/>
          <w:szCs w:val="24"/>
        </w:rPr>
        <w:t>Краснослободский</w:t>
      </w:r>
      <w:proofErr w:type="spellEnd"/>
      <w:r w:rsidRPr="008C1E2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комбинированного вида «Сказка» </w:t>
      </w:r>
    </w:p>
    <w:p w:rsidR="00D87E20" w:rsidRPr="008C1E2C" w:rsidRDefault="00D87E20" w:rsidP="00D8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1E2C">
        <w:rPr>
          <w:rFonts w:ascii="Times New Roman" w:eastAsia="Times New Roman" w:hAnsi="Times New Roman" w:cs="Times New Roman"/>
          <w:sz w:val="24"/>
          <w:szCs w:val="24"/>
        </w:rPr>
        <w:t>Краснослободского</w:t>
      </w:r>
      <w:proofErr w:type="spellEnd"/>
      <w:r w:rsidRPr="008C1E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87E20" w:rsidRPr="008C1E2C" w:rsidRDefault="00D87E20" w:rsidP="00D8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Республики Мордовия</w:t>
      </w:r>
    </w:p>
    <w:p w:rsidR="0027187E" w:rsidRPr="008C1E2C" w:rsidRDefault="0027187E" w:rsidP="00FF69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79129F" w:rsidRPr="008C1E2C" w:rsidRDefault="00634224" w:rsidP="00FF69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C1E2C">
        <w:rPr>
          <w:b/>
        </w:rPr>
        <w:t>Введение</w:t>
      </w:r>
    </w:p>
    <w:p w:rsidR="00634224" w:rsidRPr="008C1E2C" w:rsidRDefault="00634224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Что такое арифметика, знает каждый. Но что такое ментальная арифметика? Это уникальная методика гармоничного развития умственных и творческих способностей, которая содействует более полному раскрытию интеллектуально</w:t>
      </w:r>
      <w:r w:rsidR="00F4274B" w:rsidRPr="008C1E2C">
        <w:t xml:space="preserve">го </w:t>
      </w:r>
      <w:r w:rsidR="00FF6941" w:rsidRPr="008C1E2C">
        <w:t>и творческого потенциала ребё</w:t>
      </w:r>
      <w:r w:rsidRPr="008C1E2C">
        <w:t>нка. Известно, что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</w:t>
      </w:r>
    </w:p>
    <w:p w:rsidR="00634224" w:rsidRPr="008C1E2C" w:rsidRDefault="00F4274B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 xml:space="preserve">Согласно данным </w:t>
      </w:r>
      <w:r w:rsidR="00634224" w:rsidRPr="008C1E2C">
        <w:t>научных исследований, наиболее интенсивное развитие головного мозга происходит у д</w:t>
      </w:r>
      <w:r w:rsidR="00FF6941" w:rsidRPr="008C1E2C">
        <w:t>етей 4-12 лет. Навыки, приобретё</w:t>
      </w:r>
      <w:r w:rsidR="00634224" w:rsidRPr="008C1E2C">
        <w:t xml:space="preserve">нные в этом возрасте, быстро и легко усваиваются и сохраняются на долгие годы. Именно поэтому они могут оказать значительное </w:t>
      </w:r>
      <w:r w:rsidR="00FF6941" w:rsidRPr="008C1E2C">
        <w:t>влияние на успешное будущее ребё</w:t>
      </w:r>
      <w:r w:rsidR="00634224" w:rsidRPr="008C1E2C">
        <w:t>нка.</w:t>
      </w:r>
    </w:p>
    <w:p w:rsidR="003415BC" w:rsidRPr="008C1E2C" w:rsidRDefault="003415B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6011A" w:rsidRPr="008C1E2C" w:rsidRDefault="0041292F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rPr>
          <w:b/>
        </w:rPr>
        <w:t>Актуальность.</w:t>
      </w:r>
      <w:r w:rsidRPr="008C1E2C">
        <w:t xml:space="preserve"> </w:t>
      </w:r>
    </w:p>
    <w:p w:rsidR="00185BAF" w:rsidRPr="008C1E2C" w:rsidRDefault="001D026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По всему миру психологи бьют тревогу: у детей, с дошкольного возраста</w:t>
      </w:r>
      <w:r w:rsidR="00FF6941" w:rsidRPr="008C1E2C">
        <w:t xml:space="preserve">, </w:t>
      </w:r>
      <w:r w:rsidRPr="008C1E2C">
        <w:t xml:space="preserve">использующих калькуляторы, компьютеры и другие </w:t>
      </w:r>
      <w:proofErr w:type="spellStart"/>
      <w:r w:rsidRPr="008C1E2C">
        <w:t>гаджеты</w:t>
      </w:r>
      <w:proofErr w:type="spellEnd"/>
      <w:r w:rsidRPr="008C1E2C">
        <w:t xml:space="preserve">,  резко падает воображение. </w:t>
      </w:r>
      <w:r w:rsidR="00185BAF" w:rsidRPr="008C1E2C">
        <w:t>В то же время единственная функция человека, пока что не</w:t>
      </w:r>
      <w:r w:rsidR="00FF6941" w:rsidRPr="008C1E2C">
        <w:t>до</w:t>
      </w:r>
      <w:r w:rsidR="00F4274B" w:rsidRPr="008C1E2C">
        <w:t xml:space="preserve">ступная компьютерной технике – </w:t>
      </w:r>
      <w:r w:rsidR="00185BAF" w:rsidRPr="008C1E2C">
        <w:t>это творчество, создание новых идей, смыслов и проектов</w:t>
      </w:r>
      <w:r w:rsidR="00FF6941" w:rsidRPr="008C1E2C">
        <w:t>.</w:t>
      </w:r>
    </w:p>
    <w:p w:rsidR="00185BAF" w:rsidRPr="008C1E2C" w:rsidRDefault="00FF6941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Учё</w:t>
      </w:r>
      <w:r w:rsidR="00185BAF" w:rsidRPr="008C1E2C">
        <w:t xml:space="preserve">ные сравнили калькулятор с </w:t>
      </w:r>
      <w:proofErr w:type="spellStart"/>
      <w:r w:rsidR="00185BAF" w:rsidRPr="008C1E2C">
        <w:t>абакусом</w:t>
      </w:r>
      <w:proofErr w:type="spellEnd"/>
      <w:r w:rsidR="00185BAF" w:rsidRPr="008C1E2C">
        <w:t xml:space="preserve"> и пришли к однозначному выводу, что первый из них расслабляет активность мозга. </w:t>
      </w:r>
      <w:proofErr w:type="spellStart"/>
      <w:r w:rsidR="00185BAF" w:rsidRPr="008C1E2C">
        <w:t>Абакус</w:t>
      </w:r>
      <w:proofErr w:type="spellEnd"/>
      <w:r w:rsidR="00185BAF" w:rsidRPr="008C1E2C">
        <w:t xml:space="preserve"> же, напротив, оттачивает и тренирует полушария. </w:t>
      </w:r>
    </w:p>
    <w:p w:rsidR="00185BAF" w:rsidRPr="008C1E2C" w:rsidRDefault="00185BAF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Обучаясь ментальной арифметике у детей старшего дошкольного возраста развиваются процессы (мелкая моторика, внимание, память, логическое мышление, наблюдательность, восприятие, воображение), что способствует эффективному и быстрому освоению всех направлений образовательной программы ДО</w:t>
      </w:r>
      <w:r w:rsidR="00FF6941" w:rsidRPr="008C1E2C">
        <w:t>.</w:t>
      </w:r>
    </w:p>
    <w:p w:rsidR="00185BAF" w:rsidRPr="008C1E2C" w:rsidRDefault="00185BAF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Когда следу</w:t>
      </w:r>
      <w:r w:rsidR="00FF6941" w:rsidRPr="008C1E2C">
        <w:t>ет начать изучать ментальный счё</w:t>
      </w:r>
      <w:r w:rsidRPr="008C1E2C">
        <w:t>т? Отзывы приверженцев данной методики утверждают, что лучше всего осваивать этот способ в возрасте от четырех до двенадцати лет.</w:t>
      </w:r>
    </w:p>
    <w:p w:rsidR="00185BAF" w:rsidRPr="008C1E2C" w:rsidRDefault="00185BAF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Это время, когда происходит бурное развитие мозга. И данный факт является замечательным посы</w:t>
      </w:r>
      <w:r w:rsidR="00FF6941" w:rsidRPr="008C1E2C">
        <w:t>лом к тому, чтобы прививать ребё</w:t>
      </w:r>
      <w:r w:rsidRPr="008C1E2C">
        <w:t>нку базовые навыки, проводить изучение иностранных языков, развивать мышление, осваивать игру на музыкальных инструментах</w:t>
      </w:r>
      <w:r w:rsidR="00FF6941" w:rsidRPr="008C1E2C">
        <w:t>.</w:t>
      </w:r>
    </w:p>
    <w:p w:rsidR="008B14AC" w:rsidRPr="008C1E2C" w:rsidRDefault="008B14AC" w:rsidP="00FF69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1A" w:rsidRPr="008C1E2C" w:rsidRDefault="0041292F" w:rsidP="00F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b/>
          <w:sz w:val="24"/>
          <w:szCs w:val="24"/>
        </w:rPr>
        <w:t>Основная идея моего опыта.</w:t>
      </w:r>
      <w:r w:rsidRPr="008C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92F" w:rsidRPr="008C1E2C" w:rsidRDefault="0041292F" w:rsidP="00F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Чем больше вы упражняете мозг, тем легче и быстрее он справляется с новыми задачами. Тренировка заключается в образовании всё большего числа связей между нейронами головного мозга, расположенными в правом и левом полушариях. Рост числа таких связей является обязательным условием ускорения мыслительного процесса, и в результате человек легко справляется с задачами, которые ещё недавно казались ему недостижимо сложными. Занимаясь ментальной арифметикой, дети вначале учатся счи</w:t>
      </w:r>
      <w:r w:rsidR="00FF6941" w:rsidRPr="008C1E2C">
        <w:rPr>
          <w:rFonts w:ascii="Times New Roman" w:eastAsia="Times New Roman" w:hAnsi="Times New Roman" w:cs="Times New Roman"/>
          <w:sz w:val="24"/>
          <w:szCs w:val="24"/>
        </w:rPr>
        <w:t xml:space="preserve">тать при помощи </w:t>
      </w:r>
      <w:proofErr w:type="spellStart"/>
      <w:r w:rsidR="00FF6941" w:rsidRPr="008C1E2C">
        <w:rPr>
          <w:rFonts w:ascii="Times New Roman" w:eastAsia="Times New Roman" w:hAnsi="Times New Roman" w:cs="Times New Roman"/>
          <w:sz w:val="24"/>
          <w:szCs w:val="24"/>
        </w:rPr>
        <w:t>абакуса</w:t>
      </w:r>
      <w:proofErr w:type="spellEnd"/>
      <w:r w:rsidR="00FF6941" w:rsidRPr="008C1E2C">
        <w:rPr>
          <w:rFonts w:ascii="Times New Roman" w:eastAsia="Times New Roman" w:hAnsi="Times New Roman" w:cs="Times New Roman"/>
          <w:sz w:val="24"/>
          <w:szCs w:val="24"/>
        </w:rPr>
        <w:t xml:space="preserve">, затем – </w:t>
      </w:r>
      <w:r w:rsidRPr="008C1E2C">
        <w:rPr>
          <w:rFonts w:ascii="Times New Roman" w:eastAsia="Times New Roman" w:hAnsi="Times New Roman" w:cs="Times New Roman"/>
          <w:sz w:val="24"/>
          <w:szCs w:val="24"/>
        </w:rPr>
        <w:t xml:space="preserve">выполнять подсчёты, используя воображаемый </w:t>
      </w:r>
      <w:proofErr w:type="spellStart"/>
      <w:r w:rsidRPr="008C1E2C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Pr="008C1E2C">
        <w:rPr>
          <w:rFonts w:ascii="Times New Roman" w:eastAsia="Times New Roman" w:hAnsi="Times New Roman" w:cs="Times New Roman"/>
          <w:sz w:val="24"/>
          <w:szCs w:val="24"/>
        </w:rPr>
        <w:t>. В результате ребёнок получает навыки:</w:t>
      </w:r>
    </w:p>
    <w:p w:rsidR="0041292F" w:rsidRPr="008C1E2C" w:rsidRDefault="0041292F" w:rsidP="00FF6941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быстрого счёта в уме;</w:t>
      </w:r>
    </w:p>
    <w:p w:rsidR="0041292F" w:rsidRPr="008C1E2C" w:rsidRDefault="0041292F" w:rsidP="00FF6941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концентрации внимания на решении определённой задачи;</w:t>
      </w:r>
    </w:p>
    <w:p w:rsidR="0041292F" w:rsidRPr="008C1E2C" w:rsidRDefault="0041292F" w:rsidP="00FF6941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творческих способностей, фантазии, воображения;</w:t>
      </w:r>
    </w:p>
    <w:p w:rsidR="0041292F" w:rsidRPr="008C1E2C" w:rsidRDefault="0041292F" w:rsidP="00FF6941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умения находить разные пути для решения поставленных задач;</w:t>
      </w:r>
    </w:p>
    <w:p w:rsidR="0041292F" w:rsidRPr="008C1E2C" w:rsidRDefault="0041292F" w:rsidP="00FF6941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>аналитического мышления, логики, системного подхода к любой проблеме.</w:t>
      </w:r>
    </w:p>
    <w:p w:rsidR="0041292F" w:rsidRPr="008C1E2C" w:rsidRDefault="0041292F" w:rsidP="00FF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eastAsia="Times New Roman" w:hAnsi="Times New Roman" w:cs="Times New Roman"/>
          <w:sz w:val="24"/>
          <w:szCs w:val="24"/>
        </w:rPr>
        <w:t xml:space="preserve">Кроме того, существенно укрепляется память, дети получают возможность без усилий запоминать большие массивы цифровой, текстовой и зрительной информации. У </w:t>
      </w:r>
      <w:r w:rsidR="008B14AC" w:rsidRPr="008C1E2C">
        <w:rPr>
          <w:rFonts w:ascii="Times New Roman" w:eastAsia="Times New Roman" w:hAnsi="Times New Roman" w:cs="Times New Roman"/>
          <w:sz w:val="24"/>
          <w:szCs w:val="24"/>
        </w:rPr>
        <w:t xml:space="preserve">дошкольников </w:t>
      </w:r>
      <w:r w:rsidRPr="008C1E2C">
        <w:rPr>
          <w:rFonts w:ascii="Times New Roman" w:eastAsia="Times New Roman" w:hAnsi="Times New Roman" w:cs="Times New Roman"/>
          <w:sz w:val="24"/>
          <w:szCs w:val="24"/>
        </w:rPr>
        <w:t>к этому прибавляется развитие мелкой моторики пальчиков, что не менее важно для успешного развития интеллектуальных возможностей.</w:t>
      </w: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Современные образовательные программы направлены на обучение детей логическому мышлению, т.е. на усиленный тренинг левого полушария мозга. Правое полушарие, отвечающее за воображение и творческие способности, получает недостаточное развитие, и в результате гармония личности оказывается разрушенной. Между тем, только союз логики и творчества способен сделать человека по-настоящему успешным</w:t>
      </w:r>
      <w:r w:rsidR="00FF6941"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1CBB" w:rsidRPr="008C1E2C" w:rsidRDefault="00E81CBB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1292F" w:rsidRPr="008C1E2C" w:rsidRDefault="0041292F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rPr>
          <w:b/>
        </w:rPr>
        <w:t>Теоретическая база опыт</w:t>
      </w:r>
      <w:r w:rsidR="00316A10" w:rsidRPr="008C1E2C">
        <w:rPr>
          <w:b/>
        </w:rPr>
        <w:t>а.</w:t>
      </w:r>
    </w:p>
    <w:p w:rsidR="00242AAD" w:rsidRPr="008C1E2C" w:rsidRDefault="00242AAD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C1E2C">
        <w:rPr>
          <w:shd w:val="clear" w:color="auto" w:fill="FFFFFF"/>
        </w:rPr>
        <w:t>Соглас</w:t>
      </w:r>
      <w:r w:rsidR="005250D6" w:rsidRPr="008C1E2C">
        <w:rPr>
          <w:shd w:val="clear" w:color="auto" w:fill="FFFFFF"/>
        </w:rPr>
        <w:t xml:space="preserve">но исследованию </w:t>
      </w:r>
      <w:r w:rsidR="00FF6941" w:rsidRPr="008C1E2C">
        <w:rPr>
          <w:shd w:val="clear" w:color="auto" w:fill="FFFFFF"/>
        </w:rPr>
        <w:t>современных учё</w:t>
      </w:r>
      <w:r w:rsidRPr="008C1E2C">
        <w:rPr>
          <w:shd w:val="clear" w:color="auto" w:fill="FFFFFF"/>
        </w:rPr>
        <w:t>ных, изучение нового 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</w:t>
      </w:r>
    </w:p>
    <w:p w:rsidR="00C5786C" w:rsidRPr="008C1E2C" w:rsidRDefault="00B67CA4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C1E2C">
        <w:rPr>
          <w:shd w:val="clear" w:color="auto" w:fill="FFFFFF"/>
        </w:rPr>
        <w:t xml:space="preserve">Внимание </w:t>
      </w:r>
      <w:r w:rsidR="00FF6941" w:rsidRPr="008C1E2C">
        <w:rPr>
          <w:shd w:val="clear" w:color="auto" w:fill="FFFFFF"/>
        </w:rPr>
        <w:t>–</w:t>
      </w:r>
      <w:r w:rsidRPr="008C1E2C">
        <w:rPr>
          <w:shd w:val="clear" w:color="auto" w:fill="FFFFFF"/>
        </w:rPr>
        <w:t xml:space="preserve"> один из главных психологических процессов, от характеристики которого зависит оценк</w:t>
      </w:r>
      <w:r w:rsidR="00FF6941" w:rsidRPr="008C1E2C">
        <w:rPr>
          <w:shd w:val="clear" w:color="auto" w:fill="FFFFFF"/>
        </w:rPr>
        <w:t>а познавательной готовности ребё</w:t>
      </w:r>
      <w:r w:rsidRPr="008C1E2C">
        <w:rPr>
          <w:shd w:val="clear" w:color="auto" w:fill="FFFFFF"/>
        </w:rPr>
        <w:t>нка к обучению в школе, успешность его учебной деятельности.</w:t>
      </w:r>
    </w:p>
    <w:p w:rsidR="00C5786C" w:rsidRPr="008C1E2C" w:rsidRDefault="003F67A7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C1E2C">
        <w:rPr>
          <w:shd w:val="clear" w:color="auto" w:fill="FFFFFF"/>
        </w:rPr>
        <w:t xml:space="preserve"> </w:t>
      </w:r>
      <w:r w:rsidR="00B67CA4" w:rsidRPr="008C1E2C">
        <w:rPr>
          <w:shd w:val="clear" w:color="auto" w:fill="FFFFFF"/>
        </w:rPr>
        <w:t xml:space="preserve">В современной психологической и педагогической литературе проблема внимания изучается в разных аспектах: некоторые авторы, разрабатывая вопросы теории внимания (Л.С. </w:t>
      </w:r>
      <w:proofErr w:type="spellStart"/>
      <w:r w:rsidR="00B67CA4" w:rsidRPr="008C1E2C">
        <w:rPr>
          <w:shd w:val="clear" w:color="auto" w:fill="FFFFFF"/>
        </w:rPr>
        <w:t>Выготский</w:t>
      </w:r>
      <w:proofErr w:type="spellEnd"/>
      <w:r w:rsidR="00B67CA4" w:rsidRPr="008C1E2C">
        <w:rPr>
          <w:shd w:val="clear" w:color="auto" w:fill="FFFFFF"/>
        </w:rPr>
        <w:t xml:space="preserve">), исследуют его роль в жизнедеятельности человека (С.Л. Рубинштейн), изучают физиологические механизмы внимания (И.П. Павлов, А.Н. Леонтьев), работы других охватывают педагогический аспект </w:t>
      </w:r>
      <w:r w:rsidR="00FF6941" w:rsidRPr="008C1E2C">
        <w:rPr>
          <w:shd w:val="clear" w:color="auto" w:fill="FFFFFF"/>
        </w:rPr>
        <w:t>–</w:t>
      </w:r>
      <w:r w:rsidR="00B67CA4" w:rsidRPr="008C1E2C">
        <w:rPr>
          <w:shd w:val="clear" w:color="auto" w:fill="FFFFFF"/>
        </w:rPr>
        <w:t xml:space="preserve"> условия и закономерности воспитания внимания (Н.В. Дубровинская, Н.Ф. Добрынин). </w:t>
      </w:r>
    </w:p>
    <w:p w:rsidR="00B67CA4" w:rsidRPr="008C1E2C" w:rsidRDefault="00B67CA4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hd w:val="clear" w:color="auto" w:fill="FFFFFF"/>
        </w:rPr>
      </w:pPr>
      <w:r w:rsidRPr="008C1E2C">
        <w:rPr>
          <w:shd w:val="clear" w:color="auto" w:fill="FFFFFF"/>
        </w:rPr>
        <w:t>Но все авторы единогласно отводят вниманию важнейшую роль в развитии личности</w:t>
      </w:r>
      <w:r w:rsidR="00F4274B" w:rsidRPr="008C1E2C">
        <w:rPr>
          <w:shd w:val="clear" w:color="auto" w:fill="FFFFFF"/>
        </w:rPr>
        <w:t xml:space="preserve"> </w:t>
      </w:r>
      <w:r w:rsidR="003F67A7" w:rsidRPr="008C1E2C">
        <w:rPr>
          <w:shd w:val="clear" w:color="auto" w:fill="FFFFFF"/>
        </w:rPr>
        <w:t>и большая</w:t>
      </w:r>
      <w:r w:rsidRPr="008C1E2C">
        <w:rPr>
          <w:shd w:val="clear" w:color="auto" w:fill="FFFFFF"/>
        </w:rPr>
        <w:t xml:space="preserve"> роль в развитии внимания у дошкольников </w:t>
      </w:r>
      <w:r w:rsidRPr="008C1E2C">
        <w:rPr>
          <w:i/>
          <w:shd w:val="clear" w:color="auto" w:fill="FFFFFF"/>
        </w:rPr>
        <w:t xml:space="preserve">отводится ментальной </w:t>
      </w:r>
      <w:r w:rsidR="003F67A7" w:rsidRPr="008C1E2C">
        <w:rPr>
          <w:i/>
          <w:shd w:val="clear" w:color="auto" w:fill="FFFFFF"/>
        </w:rPr>
        <w:t>арифметике</w:t>
      </w:r>
      <w:r w:rsidRPr="008C1E2C">
        <w:rPr>
          <w:i/>
          <w:shd w:val="clear" w:color="auto" w:fill="FFFFFF"/>
        </w:rPr>
        <w:t>.</w:t>
      </w:r>
    </w:p>
    <w:p w:rsidR="00242AAD" w:rsidRPr="008C1E2C" w:rsidRDefault="00242AAD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В основе методики лежит обучение ребёнка правильному и быстрому устному счёту и смена типа нагрузок с логических на творческие. Стоит отметить, что быстрый счёт «в уме» является в ментальной арифметике не самоцелью, а лишь инструментом, который позволяет ребёнку задействовать свой интеллект с большей эффективностью, чем в других методиках подсчёта.</w:t>
      </w:r>
    </w:p>
    <w:p w:rsidR="005250D6" w:rsidRPr="008C1E2C" w:rsidRDefault="005250D6" w:rsidP="005250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C1E2C">
        <w:rPr>
          <w:shd w:val="clear" w:color="auto" w:fill="FFFFFF"/>
        </w:rPr>
        <w:t xml:space="preserve">Занятия по технологии «Ментальная арифметика» строятся в доступной и интересной для дошкольников форме, с постоянной сменой видов деятельности. Технология «Ментальная арифметика» для дошкольников – это хорошее начало образования. Ребёнок воспринимает </w:t>
      </w:r>
      <w:proofErr w:type="spellStart"/>
      <w:r w:rsidRPr="008C1E2C">
        <w:rPr>
          <w:shd w:val="clear" w:color="auto" w:fill="FFFFFF"/>
        </w:rPr>
        <w:t>абакус</w:t>
      </w:r>
      <w:proofErr w:type="spellEnd"/>
      <w:r w:rsidRPr="008C1E2C">
        <w:rPr>
          <w:shd w:val="clear" w:color="auto" w:fill="FFFFFF"/>
        </w:rPr>
        <w:t xml:space="preserve"> как игрушку. В этом возрасте у детей преобладает наглядно-образное мышление, </w:t>
      </w:r>
      <w:proofErr w:type="spellStart"/>
      <w:r w:rsidRPr="008C1E2C">
        <w:rPr>
          <w:shd w:val="clear" w:color="auto" w:fill="FFFFFF"/>
        </w:rPr>
        <w:t>абакус</w:t>
      </w:r>
      <w:proofErr w:type="spellEnd"/>
      <w:r w:rsidRPr="008C1E2C">
        <w:rPr>
          <w:shd w:val="clear" w:color="auto" w:fill="FFFFFF"/>
        </w:rPr>
        <w:t xml:space="preserve"> является идеальным инструментом для его развития. Он позволяет показать ребёнку наглядно, в чём смысл сложения и вычитания. Ребёнок учится, играя со счётами.</w:t>
      </w:r>
    </w:p>
    <w:p w:rsidR="00242AAD" w:rsidRPr="008C1E2C" w:rsidRDefault="00242AAD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Таким образом, на сегодняшний день можно с уверенностью сказать, что ментальная арифметика положительно влияет на умственн</w:t>
      </w:r>
      <w:r w:rsidR="00FF6941" w:rsidRPr="008C1E2C">
        <w:t>ые и творческие способности ребё</w:t>
      </w:r>
      <w:r w:rsidRPr="008C1E2C">
        <w:t>нка, активизирует сразу два полушария, раскрывает потенциал, расширяет границы мышления, а также повышает ур</w:t>
      </w:r>
      <w:r w:rsidR="00FF6941" w:rsidRPr="008C1E2C">
        <w:t>овень концентрации и объё</w:t>
      </w:r>
      <w:r w:rsidRPr="008C1E2C">
        <w:t>м запоминаемой информации.</w:t>
      </w:r>
    </w:p>
    <w:p w:rsidR="00550D1B" w:rsidRPr="008C1E2C" w:rsidRDefault="00550D1B" w:rsidP="00FF6941">
      <w:pPr>
        <w:pStyle w:val="c131"/>
        <w:spacing w:before="0" w:beforeAutospacing="0" w:after="0" w:afterAutospacing="0"/>
        <w:ind w:firstLine="709"/>
        <w:jc w:val="both"/>
        <w:rPr>
          <w:rStyle w:val="c4"/>
          <w:b/>
          <w:bCs/>
          <w:i/>
          <w:iCs/>
          <w:shd w:val="clear" w:color="auto" w:fill="FFFFFF"/>
        </w:rPr>
      </w:pPr>
    </w:p>
    <w:p w:rsidR="001D026C" w:rsidRPr="008C1E2C" w:rsidRDefault="001D026C" w:rsidP="00FF6941">
      <w:pPr>
        <w:pStyle w:val="c131"/>
        <w:spacing w:before="0" w:beforeAutospacing="0" w:after="0" w:afterAutospacing="0"/>
        <w:ind w:firstLine="709"/>
        <w:jc w:val="both"/>
      </w:pPr>
      <w:r w:rsidRPr="008C1E2C">
        <w:rPr>
          <w:rStyle w:val="c4"/>
          <w:b/>
          <w:bCs/>
          <w:i/>
          <w:iCs/>
          <w:shd w:val="clear" w:color="auto" w:fill="FFFFFF"/>
        </w:rPr>
        <w:t>Новизна </w:t>
      </w:r>
      <w:r w:rsidR="005250D6" w:rsidRPr="008C1E2C">
        <w:rPr>
          <w:rStyle w:val="c110"/>
          <w:shd w:val="clear" w:color="auto" w:fill="FFFFFF"/>
        </w:rPr>
        <w:t xml:space="preserve">данной программы </w:t>
      </w:r>
      <w:r w:rsidRPr="008C1E2C">
        <w:rPr>
          <w:rStyle w:val="c110"/>
          <w:shd w:val="clear" w:color="auto" w:fill="FFFFFF"/>
        </w:rPr>
        <w:t>определяется инновационным подходом к</w:t>
      </w:r>
      <w:r w:rsidRPr="008C1E2C">
        <w:rPr>
          <w:rStyle w:val="c4"/>
          <w:b/>
          <w:bCs/>
          <w:i/>
          <w:iCs/>
          <w:shd w:val="clear" w:color="auto" w:fill="FFFFFF"/>
        </w:rPr>
        <w:t> </w:t>
      </w:r>
      <w:r w:rsidRPr="008C1E2C">
        <w:rPr>
          <w:rStyle w:val="c110"/>
          <w:shd w:val="clear" w:color="auto" w:fill="FFFFFF"/>
        </w:rPr>
        <w:t>изучению современных </w:t>
      </w:r>
      <w:r w:rsidRPr="008C1E2C">
        <w:rPr>
          <w:rStyle w:val="c83"/>
          <w:shd w:val="clear" w:color="auto" w:fill="FFFFFF"/>
        </w:rPr>
        <w:t>направлений в познавательном развитии детей</w:t>
      </w:r>
      <w:r w:rsidRPr="008C1E2C">
        <w:rPr>
          <w:rStyle w:val="c110"/>
          <w:shd w:val="clear" w:color="auto" w:fill="FFFFFF"/>
        </w:rPr>
        <w:t xml:space="preserve"> и использованием в процессе обучения игровых, сюжетных и интегрированных методов. В рамках программы возможна разработка индивидуальной образовательной траектории для одарённых и высокомотивированных учащихся, что позволяет раскрыть творческий потенциал </w:t>
      </w:r>
      <w:r w:rsidRPr="008C1E2C">
        <w:rPr>
          <w:rStyle w:val="c110"/>
          <w:shd w:val="clear" w:color="auto" w:fill="FFFFFF"/>
        </w:rPr>
        <w:lastRenderedPageBreak/>
        <w:t>каждого ребёнка</w:t>
      </w:r>
      <w:r w:rsidR="000F7447" w:rsidRPr="008C1E2C">
        <w:rPr>
          <w:rStyle w:val="c110"/>
          <w:shd w:val="clear" w:color="auto" w:fill="FFFFFF"/>
        </w:rPr>
        <w:t xml:space="preserve">. </w:t>
      </w:r>
      <w:r w:rsidRPr="008C1E2C">
        <w:rPr>
          <w:b/>
          <w:bCs/>
        </w:rPr>
        <w:t>Целью программы является </w:t>
      </w:r>
      <w:r w:rsidRPr="008C1E2C">
        <w:t>гармоничное развитие умственных и творческих способностей детей, позволяющая ещё в большей степени раскрыть потенциал ребёнка и создание условий для раскрытия потенциала правого полушария головного мозга.</w:t>
      </w:r>
    </w:p>
    <w:p w:rsidR="00242AAD" w:rsidRPr="008C1E2C" w:rsidRDefault="00242AAD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/>
          <w:bCs/>
          <w:shd w:val="clear" w:color="auto" w:fill="FFFFFF"/>
        </w:rPr>
      </w:pPr>
    </w:p>
    <w:p w:rsidR="00C464E7" w:rsidRPr="008C1E2C" w:rsidRDefault="00C464E7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rPr>
          <w:b/>
        </w:rPr>
        <w:t>Новизна</w:t>
      </w:r>
      <w:r w:rsidRPr="008C1E2C">
        <w:t xml:space="preserve">  моего опыта  по ментальной арифметике  в том, что она является одной из самых молодых и перспективных методик </w:t>
      </w:r>
      <w:r w:rsidRPr="008C1E2C">
        <w:rPr>
          <w:bCs/>
        </w:rPr>
        <w:t>детского образования</w:t>
      </w:r>
      <w:r w:rsidRPr="008C1E2C">
        <w:t>. Она способна раз</w:t>
      </w:r>
      <w:r w:rsidR="000F7447" w:rsidRPr="008C1E2C">
        <w:t>вить умственные способности ребё</w:t>
      </w:r>
      <w:r w:rsidRPr="008C1E2C">
        <w:t>нка настолько, что любые </w:t>
      </w:r>
      <w:r w:rsidRPr="008C1E2C">
        <w:rPr>
          <w:bCs/>
        </w:rPr>
        <w:t>арифметические</w:t>
      </w:r>
      <w:r w:rsidRPr="008C1E2C">
        <w:t> задачи станут для него простым и быстрым вычислением в уме.</w:t>
      </w:r>
    </w:p>
    <w:p w:rsidR="00C464E7" w:rsidRPr="008C1E2C" w:rsidRDefault="00C464E7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>Ментальная арифметика позиционируется как высокоэффективн</w:t>
      </w:r>
      <w:r w:rsidR="0079129F" w:rsidRPr="008C1E2C">
        <w:t>ый</w:t>
      </w:r>
      <w:r w:rsidRPr="008C1E2C">
        <w:t xml:space="preserve"> нетрадиционны</w:t>
      </w:r>
      <w:r w:rsidR="0079129F" w:rsidRPr="008C1E2C">
        <w:t xml:space="preserve">й </w:t>
      </w:r>
      <w:r w:rsidRPr="008C1E2C">
        <w:t>способ</w:t>
      </w:r>
      <w:r w:rsidR="0079129F" w:rsidRPr="008C1E2C">
        <w:t xml:space="preserve"> </w:t>
      </w:r>
      <w:r w:rsidRPr="008C1E2C">
        <w:t xml:space="preserve"> обучения </w:t>
      </w:r>
      <w:r w:rsidR="0079129F" w:rsidRPr="008C1E2C">
        <w:t xml:space="preserve">дошкольников </w:t>
      </w:r>
      <w:r w:rsidR="000F7447" w:rsidRPr="008C1E2C">
        <w:t>устному счё</w:t>
      </w:r>
      <w:r w:rsidRPr="008C1E2C">
        <w:t>ту с и</w:t>
      </w:r>
      <w:r w:rsidR="000F7447" w:rsidRPr="008C1E2C">
        <w:t>спользованием арифметических счё</w:t>
      </w:r>
      <w:r w:rsidRPr="008C1E2C">
        <w:t xml:space="preserve">т </w:t>
      </w:r>
      <w:proofErr w:type="spellStart"/>
      <w:r w:rsidRPr="008C1E2C">
        <w:t>абакус</w:t>
      </w:r>
      <w:proofErr w:type="spellEnd"/>
      <w:r w:rsidRPr="008C1E2C">
        <w:t xml:space="preserve"> в рамках дополнительного образования. </w:t>
      </w:r>
    </w:p>
    <w:p w:rsidR="00C464E7" w:rsidRPr="008C1E2C" w:rsidRDefault="00C464E7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 xml:space="preserve">Программа дополнительного образования по  «Ментальной арифметике» направлена на интеллектуальное, творческое и личностное развитие детей при максимальном использовании потенциала их возрастных возможностей. </w:t>
      </w:r>
    </w:p>
    <w:p w:rsidR="003415BC" w:rsidRPr="008C1E2C" w:rsidRDefault="003415BC" w:rsidP="00FF69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i/>
          <w:sz w:val="24"/>
          <w:szCs w:val="24"/>
        </w:rPr>
        <w:t>Цель</w:t>
      </w:r>
      <w:r w:rsidRPr="008C1E2C">
        <w:rPr>
          <w:rFonts w:ascii="Times New Roman" w:hAnsi="Times New Roman" w:cs="Times New Roman"/>
          <w:sz w:val="24"/>
          <w:szCs w:val="24"/>
        </w:rPr>
        <w:t xml:space="preserve">: Развитие умственных способностей и творческого потенциала детей </w:t>
      </w:r>
      <w:r w:rsidR="00F4274B" w:rsidRPr="008C1E2C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  <w:r w:rsidRPr="008C1E2C">
        <w:rPr>
          <w:rFonts w:ascii="Times New Roman" w:hAnsi="Times New Roman" w:cs="Times New Roman"/>
          <w:sz w:val="24"/>
          <w:szCs w:val="24"/>
        </w:rPr>
        <w:t xml:space="preserve"> по средствам ментальной арифметики.</w:t>
      </w:r>
    </w:p>
    <w:p w:rsidR="003415BC" w:rsidRPr="008C1E2C" w:rsidRDefault="003415BC" w:rsidP="00FF69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i/>
          <w:sz w:val="24"/>
          <w:szCs w:val="24"/>
        </w:rPr>
        <w:t xml:space="preserve"> Задачи</w:t>
      </w:r>
      <w:r w:rsidRPr="008C1E2C">
        <w:rPr>
          <w:rFonts w:ascii="Times New Roman" w:hAnsi="Times New Roman" w:cs="Times New Roman"/>
          <w:sz w:val="24"/>
          <w:szCs w:val="24"/>
        </w:rPr>
        <w:t>:</w:t>
      </w:r>
    </w:p>
    <w:p w:rsidR="003415BC" w:rsidRPr="008C1E2C" w:rsidRDefault="003415BC" w:rsidP="00FF6941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sz w:val="24"/>
          <w:szCs w:val="24"/>
        </w:rPr>
        <w:t>Научить детей старшего дошко</w:t>
      </w:r>
      <w:r w:rsidR="000F7447" w:rsidRPr="008C1E2C">
        <w:rPr>
          <w:rFonts w:ascii="Times New Roman" w:hAnsi="Times New Roman" w:cs="Times New Roman"/>
          <w:sz w:val="24"/>
          <w:szCs w:val="24"/>
        </w:rPr>
        <w:t>льного возраста использовать счё</w:t>
      </w:r>
      <w:r w:rsidRPr="008C1E2C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8C1E2C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8C1E2C">
        <w:rPr>
          <w:rFonts w:ascii="Times New Roman" w:hAnsi="Times New Roman" w:cs="Times New Roman"/>
          <w:sz w:val="24"/>
          <w:szCs w:val="24"/>
        </w:rPr>
        <w:t xml:space="preserve"> при сложении и вычитании.</w:t>
      </w:r>
    </w:p>
    <w:p w:rsidR="003415BC" w:rsidRPr="008C1E2C" w:rsidRDefault="003415BC" w:rsidP="00FF6941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sz w:val="24"/>
          <w:szCs w:val="24"/>
        </w:rPr>
        <w:t>Формировать навыки быстрого и правильного счёта.</w:t>
      </w:r>
    </w:p>
    <w:p w:rsidR="003415BC" w:rsidRPr="008C1E2C" w:rsidRDefault="003415BC" w:rsidP="00FF6941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sz w:val="24"/>
          <w:szCs w:val="24"/>
        </w:rPr>
        <w:t>Использовать в работе игры, задания для развития интеллектуальных способностей детей.</w:t>
      </w:r>
    </w:p>
    <w:p w:rsidR="003415BC" w:rsidRPr="008C1E2C" w:rsidRDefault="003415BC" w:rsidP="00FF6941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sz w:val="24"/>
          <w:szCs w:val="24"/>
        </w:rPr>
        <w:t>Развивать оба пол</w:t>
      </w:r>
      <w:r w:rsidR="000F7447" w:rsidRPr="008C1E2C">
        <w:rPr>
          <w:rFonts w:ascii="Times New Roman" w:hAnsi="Times New Roman" w:cs="Times New Roman"/>
          <w:sz w:val="24"/>
          <w:szCs w:val="24"/>
        </w:rPr>
        <w:t>ушария мозга одновременно за счё</w:t>
      </w:r>
      <w:r w:rsidRPr="008C1E2C">
        <w:rPr>
          <w:rFonts w:ascii="Times New Roman" w:hAnsi="Times New Roman" w:cs="Times New Roman"/>
          <w:sz w:val="24"/>
          <w:szCs w:val="24"/>
        </w:rPr>
        <w:t>т мысленной</w:t>
      </w:r>
      <w:r w:rsidR="000F7447" w:rsidRPr="008C1E2C">
        <w:rPr>
          <w:rFonts w:ascii="Times New Roman" w:hAnsi="Times New Roman" w:cs="Times New Roman"/>
          <w:sz w:val="24"/>
          <w:szCs w:val="24"/>
        </w:rPr>
        <w:t xml:space="preserve"> визуализацией вычислений на счё</w:t>
      </w:r>
      <w:r w:rsidRPr="008C1E2C">
        <w:rPr>
          <w:rFonts w:ascii="Times New Roman" w:hAnsi="Times New Roman" w:cs="Times New Roman"/>
          <w:sz w:val="24"/>
          <w:szCs w:val="24"/>
        </w:rPr>
        <w:t xml:space="preserve">тах </w:t>
      </w:r>
      <w:proofErr w:type="spellStart"/>
      <w:r w:rsidRPr="008C1E2C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8C1E2C">
        <w:rPr>
          <w:rFonts w:ascii="Times New Roman" w:hAnsi="Times New Roman" w:cs="Times New Roman"/>
          <w:sz w:val="24"/>
          <w:szCs w:val="24"/>
        </w:rPr>
        <w:t>.</w:t>
      </w:r>
    </w:p>
    <w:p w:rsidR="003415BC" w:rsidRPr="008C1E2C" w:rsidRDefault="003415BC" w:rsidP="00FF6941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sz w:val="24"/>
          <w:szCs w:val="24"/>
        </w:rPr>
        <w:t>Воспитывать у детей интерес к ментальной арифметике.</w:t>
      </w:r>
    </w:p>
    <w:p w:rsidR="003415BC" w:rsidRPr="008C1E2C" w:rsidRDefault="003415BC" w:rsidP="00FF6941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2C">
        <w:rPr>
          <w:rFonts w:ascii="Times New Roman" w:hAnsi="Times New Roman" w:cs="Times New Roman"/>
          <w:sz w:val="24"/>
          <w:szCs w:val="24"/>
        </w:rPr>
        <w:t>Сформировать интерес у родителей к совместным занятиям ментальной арифметикой в домашних условиях.</w:t>
      </w:r>
    </w:p>
    <w:p w:rsidR="00E34498" w:rsidRPr="008C1E2C" w:rsidRDefault="00E34498" w:rsidP="00E344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1E2C">
        <w:t xml:space="preserve">Исходя из опыта работы, могу сделать вывод, что ментальная арифметика не только помогает освоить навыки быстрого вычисления, но и способствует развитию аналитических способностей. Если современные калькуляторы расслабляют умственные процессы, то </w:t>
      </w:r>
      <w:proofErr w:type="spellStart"/>
      <w:r w:rsidRPr="008C1E2C">
        <w:t>абакус</w:t>
      </w:r>
      <w:proofErr w:type="spellEnd"/>
      <w:r w:rsidRPr="008C1E2C">
        <w:t>, наоборот, тренирует и совершенствует их.</w:t>
      </w:r>
    </w:p>
    <w:p w:rsidR="00242AAD" w:rsidRPr="008C1E2C" w:rsidRDefault="00242AAD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b/>
          <w:bCs/>
          <w:shd w:val="clear" w:color="auto" w:fill="FFFFFF"/>
        </w:rPr>
      </w:pPr>
    </w:p>
    <w:p w:rsidR="00AB7E25" w:rsidRPr="008C1E2C" w:rsidRDefault="00AB7E25" w:rsidP="00FF6941">
      <w:pPr>
        <w:pStyle w:val="Heading1"/>
        <w:tabs>
          <w:tab w:val="left" w:pos="3578"/>
        </w:tabs>
        <w:ind w:left="0" w:firstLine="709"/>
        <w:jc w:val="both"/>
        <w:rPr>
          <w:sz w:val="24"/>
          <w:szCs w:val="24"/>
          <w:lang w:val="ru-RU"/>
        </w:rPr>
      </w:pPr>
      <w:r w:rsidRPr="008C1E2C">
        <w:rPr>
          <w:sz w:val="24"/>
          <w:szCs w:val="24"/>
          <w:lang w:val="ru-RU"/>
        </w:rPr>
        <w:t>Технология опыта</w:t>
      </w:r>
      <w:r w:rsidR="00550D1B" w:rsidRPr="008C1E2C">
        <w:rPr>
          <w:sz w:val="24"/>
          <w:szCs w:val="24"/>
          <w:lang w:val="ru-RU"/>
        </w:rPr>
        <w:t>.</w:t>
      </w:r>
    </w:p>
    <w:p w:rsidR="003F5CBD" w:rsidRPr="008C1E2C" w:rsidRDefault="003F5CBD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Проанализировав теоретические аспекты данной технологии, мы решили организовать работу по данному направлению в нашем </w:t>
      </w:r>
      <w:r w:rsidR="0036011A" w:rsidRPr="008C1E2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детском </w:t>
      </w:r>
      <w:r w:rsidRPr="008C1E2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саду</w:t>
      </w:r>
      <w:r w:rsidR="0036011A"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дополнительного образования была составлена и успешно реализуется программа, которая так и называется </w:t>
      </w:r>
      <w:r w:rsidRPr="008C1E2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8C1E2C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Ментальная арифметика</w:t>
      </w:r>
      <w:r w:rsidRPr="008C1E2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011A" w:rsidRPr="008C1E2C" w:rsidRDefault="0036011A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Мною разработано тематическое планирование с использованием ментальной арифметики в образовательной деятельности. Продумана структура непрерывной образовательной деятельности дошкольников с использованием элементов ментальной арифметики.</w:t>
      </w:r>
    </w:p>
    <w:p w:rsidR="00BC0AEF" w:rsidRPr="008C1E2C" w:rsidRDefault="00BC0AEF" w:rsidP="00FF6941">
      <w:pPr>
        <w:pStyle w:val="a3"/>
        <w:spacing w:before="0" w:beforeAutospacing="0" w:after="0" w:afterAutospacing="0"/>
        <w:ind w:firstLine="709"/>
        <w:jc w:val="both"/>
      </w:pPr>
      <w:r w:rsidRPr="008C1E2C">
        <w:t>1.</w:t>
      </w:r>
      <w:r w:rsidR="0036011A" w:rsidRPr="008C1E2C">
        <w:t xml:space="preserve"> </w:t>
      </w:r>
      <w:r w:rsidRPr="008C1E2C">
        <w:t>Разминка и приветствие.</w:t>
      </w:r>
    </w:p>
    <w:p w:rsidR="00BC0AEF" w:rsidRPr="008C1E2C" w:rsidRDefault="00BC0AEF" w:rsidP="00FF6941">
      <w:pPr>
        <w:pStyle w:val="a3"/>
        <w:spacing w:before="0" w:beforeAutospacing="0" w:after="0" w:afterAutospacing="0"/>
        <w:ind w:firstLine="709"/>
        <w:jc w:val="both"/>
      </w:pPr>
      <w:r w:rsidRPr="008C1E2C">
        <w:t>2.</w:t>
      </w:r>
      <w:r w:rsidR="0036011A" w:rsidRPr="008C1E2C">
        <w:t xml:space="preserve"> </w:t>
      </w:r>
      <w:r w:rsidRPr="008C1E2C">
        <w:t>Выполнение фундаментального упражнения (тренировка пальцев).</w:t>
      </w:r>
    </w:p>
    <w:p w:rsidR="00BC0AEF" w:rsidRPr="008C1E2C" w:rsidRDefault="00BC0AEF" w:rsidP="00FF6941">
      <w:pPr>
        <w:pStyle w:val="a3"/>
        <w:spacing w:before="0" w:beforeAutospacing="0" w:after="0" w:afterAutospacing="0"/>
        <w:ind w:firstLine="709"/>
        <w:jc w:val="both"/>
      </w:pPr>
      <w:r w:rsidRPr="008C1E2C">
        <w:t>3. Новая тема или закрепление пройденного материала.</w:t>
      </w:r>
    </w:p>
    <w:p w:rsidR="00BC0AEF" w:rsidRPr="008C1E2C" w:rsidRDefault="000F7447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4. Работа с тренажё</w:t>
      </w:r>
      <w:r w:rsidR="00BC0AEF"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ром.</w:t>
      </w:r>
    </w:p>
    <w:p w:rsidR="00BC0AEF" w:rsidRPr="008C1E2C" w:rsidRDefault="00BC0AEF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Решение примеров на </w:t>
      </w:r>
      <w:proofErr w:type="spellStart"/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абакусе</w:t>
      </w:r>
      <w:proofErr w:type="spellEnd"/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0AEF" w:rsidRPr="008C1E2C" w:rsidRDefault="00BC0AEF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6. Перерыв.</w:t>
      </w:r>
    </w:p>
    <w:p w:rsidR="00BC0AEF" w:rsidRPr="008C1E2C" w:rsidRDefault="00BC0AEF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7. Работа с карточками (</w:t>
      </w:r>
      <w:proofErr w:type="spellStart"/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флеш-карты</w:t>
      </w:r>
      <w:proofErr w:type="spellEnd"/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таблица </w:t>
      </w:r>
      <w:proofErr w:type="spellStart"/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Шульте</w:t>
      </w:r>
      <w:proofErr w:type="spellEnd"/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C0AEF" w:rsidRPr="008C1E2C" w:rsidRDefault="00BC0AEF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8. Задания на логи</w:t>
      </w:r>
      <w:r w:rsidR="000F7447"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у.</w:t>
      </w:r>
    </w:p>
    <w:p w:rsidR="005E5389" w:rsidRPr="008C1E2C" w:rsidRDefault="000F7447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9. Ментальный счё</w:t>
      </w:r>
      <w:r w:rsidR="00BC0AEF" w:rsidRPr="008C1E2C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</w:p>
    <w:p w:rsidR="001D026C" w:rsidRPr="008C1E2C" w:rsidRDefault="0036011A" w:rsidP="00FF6941">
      <w:pPr>
        <w:pStyle w:val="c326"/>
        <w:spacing w:before="0" w:beforeAutospacing="0" w:after="0" w:afterAutospacing="0"/>
        <w:ind w:firstLine="709"/>
        <w:jc w:val="both"/>
      </w:pPr>
      <w:r w:rsidRPr="008C1E2C">
        <w:rPr>
          <w:rStyle w:val="c110"/>
          <w:bCs/>
        </w:rPr>
        <w:lastRenderedPageBreak/>
        <w:t xml:space="preserve">Отличительная </w:t>
      </w:r>
      <w:r w:rsidR="001D026C" w:rsidRPr="008C1E2C">
        <w:rPr>
          <w:rStyle w:val="c110"/>
          <w:bCs/>
        </w:rPr>
        <w:t>особенность</w:t>
      </w:r>
      <w:r w:rsidR="001D026C" w:rsidRPr="008C1E2C">
        <w:rPr>
          <w:rStyle w:val="c110"/>
          <w:b/>
          <w:bCs/>
        </w:rPr>
        <w:t> </w:t>
      </w:r>
      <w:r w:rsidR="001D026C" w:rsidRPr="008C1E2C">
        <w:rPr>
          <w:rStyle w:val="c110"/>
        </w:rPr>
        <w:t>данной программы состоит в</w:t>
      </w:r>
      <w:r w:rsidR="001D026C" w:rsidRPr="008C1E2C">
        <w:rPr>
          <w:rStyle w:val="c110"/>
          <w:b/>
          <w:bCs/>
        </w:rPr>
        <w:t> </w:t>
      </w:r>
      <w:r w:rsidR="001D026C" w:rsidRPr="008C1E2C">
        <w:rPr>
          <w:rStyle w:val="c110"/>
        </w:rPr>
        <w:t>последовательном </w:t>
      </w:r>
      <w:r w:rsidR="001D026C" w:rsidRPr="008C1E2C">
        <w:rPr>
          <w:rStyle w:val="c83"/>
        </w:rPr>
        <w:t>и дифференцированном изучении материала по</w:t>
      </w:r>
      <w:r w:rsidR="001D026C" w:rsidRPr="008C1E2C">
        <w:rPr>
          <w:rStyle w:val="c110"/>
        </w:rPr>
        <w:t> </w:t>
      </w:r>
      <w:r w:rsidR="001D026C" w:rsidRPr="008C1E2C">
        <w:rPr>
          <w:rStyle w:val="c83"/>
        </w:rPr>
        <w:t>соответствующим модулям (первый и второй год обучения).</w:t>
      </w:r>
    </w:p>
    <w:p w:rsidR="001D026C" w:rsidRPr="008C1E2C" w:rsidRDefault="001D026C" w:rsidP="00FF6941">
      <w:pPr>
        <w:pStyle w:val="c106"/>
        <w:spacing w:before="0" w:beforeAutospacing="0" w:after="0" w:afterAutospacing="0"/>
        <w:ind w:firstLine="709"/>
        <w:jc w:val="both"/>
      </w:pPr>
      <w:r w:rsidRPr="008C1E2C">
        <w:t>Программа построена на последовательном прохождении двух этапов. На первом из них происходит ознакомление и овладение техникой выполнения арифметических действий с использованием косточек, во время которых задействованы одновременно две руки. Благодаря этому в процессе участвует как левое, так и правое полушарие. Это позволяет достигнуть максимально быстрого усвоения и выполнения арифметических действий.</w:t>
      </w:r>
    </w:p>
    <w:p w:rsidR="001D026C" w:rsidRPr="008C1E2C" w:rsidRDefault="001D026C" w:rsidP="00FF6941">
      <w:pPr>
        <w:pStyle w:val="c231"/>
        <w:spacing w:before="0" w:beforeAutospacing="0" w:after="0" w:afterAutospacing="0"/>
        <w:ind w:firstLine="709"/>
        <w:jc w:val="both"/>
      </w:pPr>
      <w:r w:rsidRPr="008C1E2C">
        <w:t xml:space="preserve">Во время прохождения второго этапа </w:t>
      </w:r>
      <w:r w:rsidR="00313CBC" w:rsidRPr="008C1E2C">
        <w:t>воспитанники</w:t>
      </w:r>
      <w:r w:rsidRPr="008C1E2C">
        <w:t xml:space="preserve"> обучаются ментальном</w:t>
      </w:r>
      <w:r w:rsidR="00313CBC" w:rsidRPr="008C1E2C">
        <w:t>у счё</w:t>
      </w:r>
      <w:r w:rsidRPr="008C1E2C">
        <w:t xml:space="preserve">ту, </w:t>
      </w:r>
      <w:r w:rsidR="00313CBC" w:rsidRPr="008C1E2C">
        <w:t>который производится в уме. Ребё</w:t>
      </w:r>
      <w:r w:rsidRPr="008C1E2C">
        <w:t xml:space="preserve">нок перестает постоянно привязываться к </w:t>
      </w:r>
      <w:proofErr w:type="spellStart"/>
      <w:r w:rsidRPr="008C1E2C">
        <w:t>Абакусу</w:t>
      </w:r>
      <w:proofErr w:type="spellEnd"/>
      <w:r w:rsidRPr="008C1E2C">
        <w:t>, что также стимулирует и его воображение. Левые полушария детей воспринимают цифры, а правые – образ костяшек. На этом и о</w:t>
      </w:r>
      <w:r w:rsidR="0036011A" w:rsidRPr="008C1E2C">
        <w:t>снована методика ментального счё</w:t>
      </w:r>
      <w:r w:rsidRPr="008C1E2C">
        <w:t xml:space="preserve">та. Мозг начинает работать с воображаемым </w:t>
      </w:r>
      <w:proofErr w:type="spellStart"/>
      <w:r w:rsidRPr="008C1E2C">
        <w:t>Абакусом</w:t>
      </w:r>
      <w:proofErr w:type="spellEnd"/>
      <w:r w:rsidRPr="008C1E2C">
        <w:t>, воспринимая при этом числа в форме картинок. В</w:t>
      </w:r>
      <w:r w:rsidR="00313CBC" w:rsidRPr="008C1E2C">
        <w:t>ыполнение же математического счё</w:t>
      </w:r>
      <w:r w:rsidRPr="008C1E2C">
        <w:t>та ассоциируется с движением косточек. Обучение ме</w:t>
      </w:r>
      <w:r w:rsidR="00313CBC" w:rsidRPr="008C1E2C">
        <w:t>нтальной арифметике быстрого счё</w:t>
      </w:r>
      <w:r w:rsidRPr="008C1E2C">
        <w:t>та является очень интересным и увлекательным процессом.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На начальных этапах занятий ментальной ариф</w:t>
      </w:r>
      <w:r w:rsidR="00313CBC" w:rsidRPr="008C1E2C">
        <w:rPr>
          <w:rStyle w:val="a5"/>
          <w:b w:val="0"/>
          <w:bdr w:val="none" w:sz="0" w:space="0" w:color="auto" w:frame="1"/>
        </w:rPr>
        <w:t xml:space="preserve">метикой используется </w:t>
      </w:r>
      <w:proofErr w:type="spellStart"/>
      <w:r w:rsidR="00313CBC" w:rsidRPr="008C1E2C">
        <w:rPr>
          <w:rStyle w:val="a5"/>
          <w:b w:val="0"/>
          <w:bdr w:val="none" w:sz="0" w:space="0" w:color="auto" w:frame="1"/>
        </w:rPr>
        <w:t>абакус</w:t>
      </w:r>
      <w:proofErr w:type="spellEnd"/>
      <w:r w:rsidR="00313CBC" w:rsidRPr="008C1E2C">
        <w:rPr>
          <w:rStyle w:val="a5"/>
          <w:b w:val="0"/>
          <w:bdr w:val="none" w:sz="0" w:space="0" w:color="auto" w:frame="1"/>
        </w:rPr>
        <w:t xml:space="preserve"> (счё</w:t>
      </w:r>
      <w:r w:rsidRPr="008C1E2C">
        <w:rPr>
          <w:rStyle w:val="a5"/>
          <w:b w:val="0"/>
          <w:bdr w:val="none" w:sz="0" w:space="0" w:color="auto" w:frame="1"/>
        </w:rPr>
        <w:t xml:space="preserve">ты). </w:t>
      </w:r>
    </w:p>
    <w:p w:rsidR="005E5389" w:rsidRPr="008C1E2C" w:rsidRDefault="00313CB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Перед работой на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абакусе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</w:t>
      </w:r>
      <w:r w:rsidR="005E5389" w:rsidRPr="008C1E2C">
        <w:rPr>
          <w:rStyle w:val="a5"/>
          <w:b w:val="0"/>
          <w:bdr w:val="none" w:sz="0" w:space="0" w:color="auto" w:frame="1"/>
        </w:rPr>
        <w:t xml:space="preserve">мы подготавливаем и тренируем свои пальчики, используя </w:t>
      </w:r>
      <w:proofErr w:type="spellStart"/>
      <w:r w:rsidR="0036011A" w:rsidRPr="008C1E2C">
        <w:rPr>
          <w:rStyle w:val="a5"/>
          <w:b w:val="0"/>
          <w:bdr w:val="none" w:sz="0" w:space="0" w:color="auto" w:frame="1"/>
        </w:rPr>
        <w:t>кинезиологические</w:t>
      </w:r>
      <w:proofErr w:type="spellEnd"/>
      <w:r w:rsidR="0036011A" w:rsidRPr="008C1E2C">
        <w:rPr>
          <w:rStyle w:val="a5"/>
          <w:b w:val="0"/>
          <w:bdr w:val="none" w:sz="0" w:space="0" w:color="auto" w:frame="1"/>
        </w:rPr>
        <w:t xml:space="preserve"> упражнения, такие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как «</w:t>
      </w:r>
      <w:r w:rsidRPr="008C1E2C">
        <w:rPr>
          <w:rStyle w:val="a5"/>
          <w:b w:val="0"/>
          <w:bdr w:val="none" w:sz="0" w:space="0" w:color="auto" w:frame="1"/>
        </w:rPr>
        <w:t>Стол-стул</w:t>
      </w:r>
      <w:r w:rsidR="005E5389" w:rsidRPr="008C1E2C">
        <w:rPr>
          <w:rStyle w:val="a5"/>
          <w:b w:val="0"/>
          <w:bdr w:val="none" w:sz="0" w:space="0" w:color="auto" w:frame="1"/>
        </w:rPr>
        <w:t>», «</w:t>
      </w:r>
      <w:r w:rsidRPr="008C1E2C">
        <w:rPr>
          <w:rStyle w:val="a5"/>
          <w:b w:val="0"/>
          <w:bdr w:val="none" w:sz="0" w:space="0" w:color="auto" w:frame="1"/>
        </w:rPr>
        <w:t>Семафоры</w:t>
      </w:r>
      <w:r w:rsidR="005E5389" w:rsidRPr="008C1E2C">
        <w:rPr>
          <w:rStyle w:val="a5"/>
          <w:b w:val="0"/>
          <w:bdr w:val="none" w:sz="0" w:space="0" w:color="auto" w:frame="1"/>
        </w:rPr>
        <w:t>». Эти пальчиковые упражнения не только развивают мелкую моторику рук, но и полезны для координаций движений детей.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Занятия по технологии «Ментальная арифметика» строятся в доступной и интересной для дошкольников форме, с постоянной сменой видов деятельности.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В дальнейшем дети производят вычисления в уме, создавая мысленный образ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абакуса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. Ключевыми преимуществами занятий по ментальной арифметике являются включение в занятие интеллектуальных игр, развивающих внимательность и творческие способности, а также групповых упражнений, направленных на полноценную работу правого и левого полушарий мозга. Развитые интеллектуальные способности детей являются </w:t>
      </w:r>
      <w:r w:rsidR="00313CBC" w:rsidRPr="008C1E2C">
        <w:rPr>
          <w:rStyle w:val="a5"/>
          <w:b w:val="0"/>
          <w:bdr w:val="none" w:sz="0" w:space="0" w:color="auto" w:frame="1"/>
        </w:rPr>
        <w:t>прочной основой для успешной учё</w:t>
      </w:r>
      <w:r w:rsidRPr="008C1E2C">
        <w:rPr>
          <w:rStyle w:val="a5"/>
          <w:b w:val="0"/>
          <w:bdr w:val="none" w:sz="0" w:space="0" w:color="auto" w:frame="1"/>
        </w:rPr>
        <w:t>бы и творческого развития.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Изучение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абакуса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с помощью техники двух рук позволяет стимулировать тактильные, зрительные и слуховые ощущения, воо</w:t>
      </w:r>
      <w:r w:rsidR="00313CBC" w:rsidRPr="008C1E2C">
        <w:rPr>
          <w:rStyle w:val="a5"/>
          <w:b w:val="0"/>
          <w:bdr w:val="none" w:sz="0" w:space="0" w:color="auto" w:frame="1"/>
        </w:rPr>
        <w:t>бражение, образное мышление ребё</w:t>
      </w:r>
      <w:r w:rsidRPr="008C1E2C">
        <w:rPr>
          <w:rStyle w:val="a5"/>
          <w:b w:val="0"/>
          <w:bdr w:val="none" w:sz="0" w:space="0" w:color="auto" w:frame="1"/>
        </w:rPr>
        <w:t>нка.</w:t>
      </w:r>
      <w:r w:rsidR="0036011A" w:rsidRPr="008C1E2C">
        <w:rPr>
          <w:rStyle w:val="a5"/>
          <w:b w:val="0"/>
          <w:bdr w:val="none" w:sz="0" w:space="0" w:color="auto" w:frame="1"/>
        </w:rPr>
        <w:t xml:space="preserve"> </w:t>
      </w:r>
      <w:r w:rsidRPr="008C1E2C">
        <w:rPr>
          <w:rStyle w:val="a5"/>
          <w:b w:val="0"/>
          <w:bdr w:val="none" w:sz="0" w:space="0" w:color="auto" w:frame="1"/>
        </w:rPr>
        <w:t>Когда все чувства стимулируются одновременно, интеллект человека развивается гораздо быстрее.</w:t>
      </w:r>
    </w:p>
    <w:p w:rsidR="005E5389" w:rsidRPr="008C1E2C" w:rsidRDefault="00313CB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Чтобы научиться пользоваться счётами –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</w:t>
      </w:r>
      <w:proofErr w:type="spellStart"/>
      <w:r w:rsidR="005E5389" w:rsidRPr="008C1E2C">
        <w:rPr>
          <w:rStyle w:val="a5"/>
          <w:b w:val="0"/>
          <w:bdr w:val="none" w:sz="0" w:space="0" w:color="auto" w:frame="1"/>
        </w:rPr>
        <w:t>абакусом</w:t>
      </w:r>
      <w:proofErr w:type="spellEnd"/>
      <w:r w:rsidR="005E5389" w:rsidRPr="008C1E2C">
        <w:rPr>
          <w:rStyle w:val="a5"/>
          <w:b w:val="0"/>
          <w:bdr w:val="none" w:sz="0" w:space="0" w:color="auto" w:frame="1"/>
        </w:rPr>
        <w:t xml:space="preserve">, необходимо знать, что </w:t>
      </w:r>
      <w:r w:rsidRPr="008C1E2C">
        <w:rPr>
          <w:rStyle w:val="a5"/>
          <w:b w:val="0"/>
          <w:bdr w:val="none" w:sz="0" w:space="0" w:color="auto" w:frame="1"/>
        </w:rPr>
        <w:t>они из себя представляют. Счё</w:t>
      </w:r>
      <w:r w:rsidR="0036011A" w:rsidRPr="008C1E2C">
        <w:rPr>
          <w:rStyle w:val="a5"/>
          <w:b w:val="0"/>
          <w:bdr w:val="none" w:sz="0" w:space="0" w:color="auto" w:frame="1"/>
        </w:rPr>
        <w:t>ты состоят из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рамки, разделительной перекладины, верхних и нижних косточек. Посередине находится центр</w:t>
      </w:r>
      <w:r w:rsidRPr="008C1E2C">
        <w:rPr>
          <w:rStyle w:val="a5"/>
          <w:b w:val="0"/>
          <w:bdr w:val="none" w:sz="0" w:space="0" w:color="auto" w:frame="1"/>
        </w:rPr>
        <w:t>альная точка. Верхняя косточка –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«королева» обознач</w:t>
      </w:r>
      <w:r w:rsidR="00A11599" w:rsidRPr="008C1E2C">
        <w:rPr>
          <w:rStyle w:val="a5"/>
          <w:b w:val="0"/>
          <w:bdr w:val="none" w:sz="0" w:space="0" w:color="auto" w:frame="1"/>
        </w:rPr>
        <w:t>ает пятё</w:t>
      </w:r>
      <w:r w:rsidRPr="008C1E2C">
        <w:rPr>
          <w:rStyle w:val="a5"/>
          <w:b w:val="0"/>
          <w:bdr w:val="none" w:sz="0" w:space="0" w:color="auto" w:frame="1"/>
        </w:rPr>
        <w:t>рку, а нижние «братья» –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единицы. Каждая вертикальная полоса косточек (домики), начиная справа налево, обозначает один из разрядов: единицы, десятки, сотни, тысячи, десятки тысяч и т. д.</w:t>
      </w:r>
      <w:r w:rsidRPr="008C1E2C">
        <w:rPr>
          <w:rStyle w:val="a5"/>
          <w:b w:val="0"/>
          <w:bdr w:val="none" w:sz="0" w:space="0" w:color="auto" w:frame="1"/>
        </w:rPr>
        <w:t xml:space="preserve"> Косточки в соседних «домиках» –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разрядах, друг для друга, «друзья».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При работе с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абакусом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используют большой и указательный пальцы. Нижние косточки добавляют большим пальцем, а вычитают указательным. Верхние косточки («королеву») добавляют и вычитают только указательным пальцем. Дети запоминают стихотворение:</w:t>
      </w:r>
    </w:p>
    <w:p w:rsidR="005E5389" w:rsidRPr="008C1E2C" w:rsidRDefault="0036011A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Что бы правильно </w:t>
      </w:r>
      <w:r w:rsidR="005E5389" w:rsidRPr="008C1E2C">
        <w:rPr>
          <w:rStyle w:val="a5"/>
          <w:b w:val="0"/>
          <w:bdr w:val="none" w:sz="0" w:space="0" w:color="auto" w:frame="1"/>
        </w:rPr>
        <w:t>считать –</w:t>
      </w:r>
    </w:p>
    <w:p w:rsidR="005E5389" w:rsidRPr="008C1E2C" w:rsidRDefault="004B57AF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Нужно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пальчики размять:</w:t>
      </w:r>
    </w:p>
    <w:p w:rsidR="005E5389" w:rsidRPr="008C1E2C" w:rsidRDefault="00313CB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Вверх – большой, вниз –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указательный,</w:t>
      </w:r>
    </w:p>
    <w:p w:rsidR="005E5389" w:rsidRPr="008C1E2C" w:rsidRDefault="00313CB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Вместе –</w:t>
      </w:r>
      <w:r w:rsidR="005E5389" w:rsidRPr="008C1E2C">
        <w:rPr>
          <w:rStyle w:val="a5"/>
          <w:b w:val="0"/>
          <w:bdr w:val="none" w:sz="0" w:space="0" w:color="auto" w:frame="1"/>
        </w:rPr>
        <w:t xml:space="preserve"> </w:t>
      </w:r>
      <w:proofErr w:type="spellStart"/>
      <w:r w:rsidR="005E5389" w:rsidRPr="008C1E2C">
        <w:rPr>
          <w:rStyle w:val="a5"/>
          <w:b w:val="0"/>
          <w:bdr w:val="none" w:sz="0" w:space="0" w:color="auto" w:frame="1"/>
        </w:rPr>
        <w:t>крабик</w:t>
      </w:r>
      <w:proofErr w:type="spellEnd"/>
      <w:r w:rsidR="005E5389" w:rsidRPr="008C1E2C">
        <w:rPr>
          <w:rStyle w:val="a5"/>
          <w:b w:val="0"/>
          <w:bdr w:val="none" w:sz="0" w:space="0" w:color="auto" w:frame="1"/>
        </w:rPr>
        <w:t xml:space="preserve"> замечательный.</w:t>
      </w:r>
    </w:p>
    <w:p w:rsidR="005E5389" w:rsidRPr="008C1E2C" w:rsidRDefault="00313CB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lastRenderedPageBreak/>
        <w:t xml:space="preserve">В работе с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абакусом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и приёмами работы на нё</w:t>
      </w:r>
      <w:r w:rsidR="005E5389" w:rsidRPr="008C1E2C">
        <w:rPr>
          <w:rStyle w:val="a5"/>
          <w:b w:val="0"/>
          <w:bdr w:val="none" w:sz="0" w:space="0" w:color="auto" w:frame="1"/>
        </w:rPr>
        <w:t>м, я рассказываю детям сказку про двух братьев. Именно эта сказка помога</w:t>
      </w:r>
      <w:r w:rsidRPr="008C1E2C">
        <w:rPr>
          <w:rStyle w:val="a5"/>
          <w:b w:val="0"/>
          <w:bdr w:val="none" w:sz="0" w:space="0" w:color="auto" w:frame="1"/>
        </w:rPr>
        <w:t>ет обучить детей правильным приёмам и навыкам счё</w:t>
      </w:r>
      <w:r w:rsidR="005E5389" w:rsidRPr="008C1E2C">
        <w:rPr>
          <w:rStyle w:val="a5"/>
          <w:b w:val="0"/>
          <w:bdr w:val="none" w:sz="0" w:space="0" w:color="auto" w:frame="1"/>
        </w:rPr>
        <w:t xml:space="preserve">та на </w:t>
      </w:r>
      <w:proofErr w:type="spellStart"/>
      <w:r w:rsidR="005E5389" w:rsidRPr="008C1E2C">
        <w:rPr>
          <w:rStyle w:val="a5"/>
          <w:b w:val="0"/>
          <w:bdr w:val="none" w:sz="0" w:space="0" w:color="auto" w:frame="1"/>
        </w:rPr>
        <w:t>абакусе</w:t>
      </w:r>
      <w:proofErr w:type="spellEnd"/>
      <w:r w:rsidR="005E5389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«Младший был проказник и шалун, который очень любил играть в игрушки, но забывал их складывать на место (показываю большой палец). А его старший брат был </w:t>
      </w:r>
      <w:r w:rsidR="0036011A" w:rsidRPr="008C1E2C">
        <w:rPr>
          <w:rStyle w:val="a5"/>
          <w:b w:val="0"/>
          <w:bdr w:val="none" w:sz="0" w:space="0" w:color="auto" w:frame="1"/>
        </w:rPr>
        <w:t>очень аккуратный, он всё</w:t>
      </w:r>
      <w:r w:rsidRPr="008C1E2C">
        <w:rPr>
          <w:rStyle w:val="a5"/>
          <w:b w:val="0"/>
          <w:bdr w:val="none" w:sz="0" w:space="0" w:color="auto" w:frame="1"/>
        </w:rPr>
        <w:t xml:space="preserve"> всегда убирал на место. Бывало, выскочит на улицу младший и давай играть: поиграл машинкой – бросил, мячик взял – бросил, на самокате прокатился – тоже бросил (большим пальцем поднимаю земные косточки вверх). Ст</w:t>
      </w:r>
      <w:r w:rsidR="00E94E0E" w:rsidRPr="008C1E2C">
        <w:rPr>
          <w:rStyle w:val="a5"/>
          <w:b w:val="0"/>
          <w:bdr w:val="none" w:sz="0" w:space="0" w:color="auto" w:frame="1"/>
        </w:rPr>
        <w:t>арший же брат ходит за ним и всё</w:t>
      </w:r>
      <w:r w:rsidRPr="008C1E2C">
        <w:rPr>
          <w:rStyle w:val="a5"/>
          <w:b w:val="0"/>
          <w:bdr w:val="none" w:sz="0" w:space="0" w:color="auto" w:frame="1"/>
        </w:rPr>
        <w:t xml:space="preserve"> собирает, на место складывает (опускаю косточки указательным пальцем). Были у старшего брата и свои игрушки. Он с ними очень аккуратно обращался, складывал высоко на полку так, что младшему их было не достать. Возьмет конструктор (опускаю указательным пальцем небесную косточку), поиграет и на место кладет (поднимаю).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С тех пор и повелось, что старший брат за небесные косточки отвечает, да за порядок на земле. А млад</w:t>
      </w:r>
      <w:r w:rsidR="00313CBC" w:rsidRPr="008C1E2C">
        <w:rPr>
          <w:rStyle w:val="a5"/>
          <w:b w:val="0"/>
          <w:bdr w:val="none" w:sz="0" w:space="0" w:color="auto" w:frame="1"/>
        </w:rPr>
        <w:t>ший брат только разбрасывает всё»</w:t>
      </w:r>
      <w:r w:rsidR="00356774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Дошкольники изучают 4 уровня сложения и вычитания (всего в мен</w:t>
      </w:r>
      <w:r w:rsidR="00313CBC" w:rsidRPr="008C1E2C">
        <w:rPr>
          <w:rStyle w:val="a5"/>
          <w:b w:val="0"/>
          <w:bdr w:val="none" w:sz="0" w:space="0" w:color="auto" w:frame="1"/>
        </w:rPr>
        <w:t>тальной арифметике 10 уровней) –</w:t>
      </w:r>
      <w:r w:rsidRPr="008C1E2C">
        <w:rPr>
          <w:rStyle w:val="a5"/>
          <w:b w:val="0"/>
          <w:bdr w:val="none" w:sz="0" w:space="0" w:color="auto" w:frame="1"/>
        </w:rPr>
        <w:t xml:space="preserve"> простое сложение и вычитание (просто), помощь брата (братья), помощь друга (друзья) и комбинированный метод (брат + друг).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На помощь опять приходят стихотворные строки: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Если «просто» мы не можем,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Значит «братик» нам поможет</w:t>
      </w:r>
      <w:r w:rsidR="00E94E0E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Если «брат» не сможет вдруг,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То поможет добрый «друг».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Если «друг» не смог никак,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То поможет «друг + брат»!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Дети считают разными способами: на слух, на специальных карточках с заданиями, у доски, на демонстрационном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абакусе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, на ментальной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флэш-карте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(это графическое изображение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абакуса</w:t>
      </w:r>
      <w:proofErr w:type="spellEnd"/>
      <w:r w:rsidRPr="008C1E2C">
        <w:rPr>
          <w:rStyle w:val="a5"/>
          <w:b w:val="0"/>
          <w:bdr w:val="none" w:sz="0" w:space="0" w:color="auto" w:frame="1"/>
        </w:rPr>
        <w:t>, с помощью которого дети представляют,</w:t>
      </w:r>
      <w:r w:rsidR="00313CBC" w:rsidRPr="008C1E2C">
        <w:rPr>
          <w:rStyle w:val="a5"/>
          <w:b w:val="0"/>
          <w:bdr w:val="none" w:sz="0" w:space="0" w:color="auto" w:frame="1"/>
        </w:rPr>
        <w:t xml:space="preserve"> как передвигают косточки на счётах).  Ребёнок всё</w:t>
      </w:r>
      <w:r w:rsidRPr="008C1E2C">
        <w:rPr>
          <w:rStyle w:val="a5"/>
          <w:b w:val="0"/>
          <w:bdr w:val="none" w:sz="0" w:space="0" w:color="auto" w:frame="1"/>
        </w:rPr>
        <w:t xml:space="preserve"> время вовлечен в активную деятельность. Задачи представлены в виде игры.</w:t>
      </w:r>
    </w:p>
    <w:p w:rsidR="005E5389" w:rsidRPr="008C1E2C" w:rsidRDefault="00313CB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 Кроме счё</w:t>
      </w:r>
      <w:r w:rsidR="005E5389" w:rsidRPr="008C1E2C">
        <w:rPr>
          <w:rStyle w:val="a5"/>
          <w:b w:val="0"/>
          <w:bdr w:val="none" w:sz="0" w:space="0" w:color="auto" w:frame="1"/>
        </w:rPr>
        <w:t>та, есть и другие дополнительные занятия для развития внимая, памяти, мышления, логики.</w:t>
      </w:r>
      <w:r w:rsidR="00FD097D" w:rsidRPr="008C1E2C">
        <w:rPr>
          <w:rStyle w:val="a5"/>
          <w:b w:val="0"/>
          <w:bdr w:val="none" w:sz="0" w:space="0" w:color="auto" w:frame="1"/>
        </w:rPr>
        <w:t xml:space="preserve"> </w:t>
      </w:r>
      <w:r w:rsidR="005E5389" w:rsidRPr="008C1E2C">
        <w:rPr>
          <w:rStyle w:val="a5"/>
          <w:b w:val="0"/>
          <w:bdr w:val="none" w:sz="0" w:space="0" w:color="auto" w:frame="1"/>
        </w:rPr>
        <w:t>В своей практике я использую различные упражнения: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1. Мозговая гимнастика, так называемая «Гимнастика мозга», </w:t>
      </w:r>
      <w:r w:rsidR="00313CBC" w:rsidRPr="008C1E2C">
        <w:rPr>
          <w:rStyle w:val="a5"/>
          <w:b w:val="0"/>
          <w:bdr w:val="none" w:sz="0" w:space="0" w:color="auto" w:frame="1"/>
        </w:rPr>
        <w:t xml:space="preserve">– </w:t>
      </w:r>
      <w:r w:rsidRPr="008C1E2C">
        <w:rPr>
          <w:rStyle w:val="a5"/>
          <w:b w:val="0"/>
          <w:bdr w:val="none" w:sz="0" w:space="0" w:color="auto" w:frame="1"/>
        </w:rPr>
        <w:t>упражнения</w:t>
      </w:r>
      <w:r w:rsidR="00313CBC" w:rsidRPr="008C1E2C">
        <w:rPr>
          <w:rStyle w:val="a5"/>
          <w:b w:val="0"/>
          <w:bdr w:val="none" w:sz="0" w:space="0" w:color="auto" w:frame="1"/>
        </w:rPr>
        <w:t>,</w:t>
      </w:r>
      <w:r w:rsidRPr="008C1E2C">
        <w:rPr>
          <w:rStyle w:val="a5"/>
          <w:b w:val="0"/>
          <w:bdr w:val="none" w:sz="0" w:space="0" w:color="auto" w:frame="1"/>
        </w:rPr>
        <w:t xml:space="preserve"> которой активизирует полноценную работу левого и правого полушария, помогает управлять эмоциональными, физическими и умственными навыками и способностями. Данная гимнастика способствует</w:t>
      </w:r>
      <w:r w:rsidR="000B2D6B" w:rsidRPr="008C1E2C">
        <w:rPr>
          <w:rStyle w:val="a5"/>
          <w:b w:val="0"/>
          <w:bdr w:val="none" w:sz="0" w:space="0" w:color="auto" w:frame="1"/>
        </w:rPr>
        <w:t xml:space="preserve"> лучшему восприятию информации </w:t>
      </w:r>
      <w:r w:rsidRPr="008C1E2C">
        <w:rPr>
          <w:rStyle w:val="a5"/>
          <w:b w:val="0"/>
          <w:bdr w:val="none" w:sz="0" w:space="0" w:color="auto" w:frame="1"/>
        </w:rPr>
        <w:t>(«Перекрестные шаги», «Ленивая восьмерка», игра «Робот»)</w:t>
      </w:r>
      <w:r w:rsidR="000B2D6B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2.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Кинезиологические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упражнения,</w:t>
      </w:r>
      <w:r w:rsidR="00313CBC" w:rsidRPr="008C1E2C">
        <w:rPr>
          <w:rStyle w:val="a5"/>
          <w:b w:val="0"/>
          <w:bdr w:val="none" w:sz="0" w:space="0" w:color="auto" w:frame="1"/>
        </w:rPr>
        <w:t xml:space="preserve"> </w:t>
      </w:r>
      <w:r w:rsidRPr="008C1E2C">
        <w:rPr>
          <w:rStyle w:val="a5"/>
          <w:b w:val="0"/>
          <w:bdr w:val="none" w:sz="0" w:space="0" w:color="auto" w:frame="1"/>
        </w:rPr>
        <w:t xml:space="preserve">улучшают мыслительную деятельность, повышает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стрессоустойчивость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, </w:t>
      </w:r>
      <w:r w:rsidR="00313CBC" w:rsidRPr="008C1E2C">
        <w:rPr>
          <w:rStyle w:val="a5"/>
          <w:b w:val="0"/>
          <w:bdr w:val="none" w:sz="0" w:space="0" w:color="auto" w:frame="1"/>
        </w:rPr>
        <w:t>способствует самоконтролю. («У</w:t>
      </w:r>
      <w:r w:rsidRPr="008C1E2C">
        <w:rPr>
          <w:rStyle w:val="a5"/>
          <w:b w:val="0"/>
          <w:bdr w:val="none" w:sz="0" w:space="0" w:color="auto" w:frame="1"/>
        </w:rPr>
        <w:t>хо – нос – хлопок»)</w:t>
      </w:r>
      <w:r w:rsidR="004B57AF" w:rsidRPr="008C1E2C">
        <w:rPr>
          <w:rStyle w:val="a5"/>
          <w:b w:val="0"/>
          <w:bdr w:val="none" w:sz="0" w:space="0" w:color="auto" w:frame="1"/>
        </w:rPr>
        <w:t>;</w:t>
      </w:r>
      <w:r w:rsidR="00313CBC" w:rsidRPr="008C1E2C">
        <w:rPr>
          <w:rStyle w:val="a5"/>
          <w:b w:val="0"/>
          <w:bdr w:val="none" w:sz="0" w:space="0" w:color="auto" w:frame="1"/>
        </w:rPr>
        <w:t xml:space="preserve"> </w:t>
      </w:r>
      <w:r w:rsidRPr="008C1E2C">
        <w:rPr>
          <w:rStyle w:val="a5"/>
          <w:b w:val="0"/>
          <w:bdr w:val="none" w:sz="0" w:space="0" w:color="auto" w:frame="1"/>
        </w:rPr>
        <w:t>развивает моторику и тактильные ощущения</w:t>
      </w:r>
      <w:r w:rsidR="004B57AF" w:rsidRPr="008C1E2C">
        <w:rPr>
          <w:rStyle w:val="a5"/>
          <w:b w:val="0"/>
          <w:bdr w:val="none" w:sz="0" w:space="0" w:color="auto" w:frame="1"/>
        </w:rPr>
        <w:t xml:space="preserve">. </w:t>
      </w:r>
      <w:r w:rsidRPr="008C1E2C">
        <w:rPr>
          <w:rStyle w:val="a5"/>
          <w:b w:val="0"/>
          <w:bdr w:val="none" w:sz="0" w:space="0" w:color="auto" w:frame="1"/>
        </w:rPr>
        <w:t>( «Колечко», «Кулак – ребро – ладонь»)</w:t>
      </w:r>
      <w:r w:rsidR="00313CBC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3. Лабиринты. </w:t>
      </w:r>
      <w:r w:rsidR="004B57AF" w:rsidRPr="008C1E2C">
        <w:rPr>
          <w:rStyle w:val="a5"/>
          <w:b w:val="0"/>
          <w:bdr w:val="none" w:sz="0" w:space="0" w:color="auto" w:frame="1"/>
        </w:rPr>
        <w:t>С</w:t>
      </w:r>
      <w:r w:rsidRPr="008C1E2C">
        <w:rPr>
          <w:rStyle w:val="a5"/>
          <w:b w:val="0"/>
          <w:bdr w:val="none" w:sz="0" w:space="0" w:color="auto" w:frame="1"/>
        </w:rPr>
        <w:t>пособствуют развитию логического и прост</w:t>
      </w:r>
      <w:r w:rsidR="00313CBC" w:rsidRPr="008C1E2C">
        <w:rPr>
          <w:rStyle w:val="a5"/>
          <w:b w:val="0"/>
          <w:bdr w:val="none" w:sz="0" w:space="0" w:color="auto" w:frame="1"/>
        </w:rPr>
        <w:t>ранственного мышления, учат ребё</w:t>
      </w:r>
      <w:r w:rsidRPr="008C1E2C">
        <w:rPr>
          <w:rStyle w:val="a5"/>
          <w:b w:val="0"/>
          <w:bdr w:val="none" w:sz="0" w:space="0" w:color="auto" w:frame="1"/>
        </w:rPr>
        <w:t>нка анализировать, развивает внимание.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4. «Головоломки»</w:t>
      </w:r>
      <w:r w:rsidR="00313CBC" w:rsidRPr="008C1E2C">
        <w:rPr>
          <w:rStyle w:val="a5"/>
          <w:b w:val="0"/>
          <w:bdr w:val="none" w:sz="0" w:space="0" w:color="auto" w:frame="1"/>
        </w:rPr>
        <w:t xml:space="preserve"> (</w:t>
      </w:r>
      <w:r w:rsidRPr="008C1E2C">
        <w:rPr>
          <w:rStyle w:val="a5"/>
          <w:b w:val="0"/>
          <w:bdr w:val="none" w:sz="0" w:space="0" w:color="auto" w:frame="1"/>
        </w:rPr>
        <w:t>«</w:t>
      </w:r>
      <w:proofErr w:type="spellStart"/>
      <w:r w:rsidRPr="008C1E2C">
        <w:rPr>
          <w:rStyle w:val="a5"/>
          <w:b w:val="0"/>
          <w:bdr w:val="none" w:sz="0" w:space="0" w:color="auto" w:frame="1"/>
        </w:rPr>
        <w:t>Танграм</w:t>
      </w:r>
      <w:proofErr w:type="spellEnd"/>
      <w:r w:rsidRPr="008C1E2C">
        <w:rPr>
          <w:rStyle w:val="a5"/>
          <w:b w:val="0"/>
          <w:bdr w:val="none" w:sz="0" w:space="0" w:color="auto" w:frame="1"/>
        </w:rPr>
        <w:t>», «Дорисуй домик», «Волшебное дерево»)</w:t>
      </w:r>
      <w:r w:rsidR="00313CBC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5. Таблицы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Шульте</w:t>
      </w:r>
      <w:proofErr w:type="spellEnd"/>
      <w:r w:rsidRPr="008C1E2C">
        <w:rPr>
          <w:rStyle w:val="a5"/>
          <w:b w:val="0"/>
          <w:bdr w:val="none" w:sz="0" w:space="0" w:color="auto" w:frame="1"/>
        </w:rPr>
        <w:t>, помогают определить устойчивость внимани</w:t>
      </w:r>
      <w:r w:rsidR="00313CBC" w:rsidRPr="008C1E2C">
        <w:rPr>
          <w:rStyle w:val="a5"/>
          <w:b w:val="0"/>
          <w:bdr w:val="none" w:sz="0" w:space="0" w:color="auto" w:frame="1"/>
        </w:rPr>
        <w:t xml:space="preserve">я и динамику работоспособности </w:t>
      </w:r>
      <w:r w:rsidRPr="008C1E2C">
        <w:rPr>
          <w:rStyle w:val="a5"/>
          <w:b w:val="0"/>
          <w:bdr w:val="none" w:sz="0" w:space="0" w:color="auto" w:frame="1"/>
        </w:rPr>
        <w:t>(«Красный, черный», «Покажи и назови правильно»)</w:t>
      </w:r>
      <w:r w:rsidR="00313CBC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6. Рисование двумя руками (одновременно)</w:t>
      </w:r>
      <w:r w:rsidR="00313CBC" w:rsidRPr="008C1E2C">
        <w:rPr>
          <w:rStyle w:val="a5"/>
          <w:b w:val="0"/>
          <w:bdr w:val="none" w:sz="0" w:space="0" w:color="auto" w:frame="1"/>
        </w:rPr>
        <w:t>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Дети</w:t>
      </w:r>
      <w:r w:rsidR="000B2D6B" w:rsidRPr="008C1E2C">
        <w:rPr>
          <w:rStyle w:val="a5"/>
          <w:b w:val="0"/>
          <w:bdr w:val="none" w:sz="0" w:space="0" w:color="auto" w:frame="1"/>
        </w:rPr>
        <w:t xml:space="preserve"> воспринимают доп</w:t>
      </w:r>
      <w:r w:rsidR="00E94E0E" w:rsidRPr="008C1E2C">
        <w:rPr>
          <w:rStyle w:val="a5"/>
          <w:b w:val="0"/>
          <w:bdr w:val="none" w:sz="0" w:space="0" w:color="auto" w:frame="1"/>
        </w:rPr>
        <w:t>олнительные задания как отдых, к</w:t>
      </w:r>
      <w:r w:rsidR="000B2D6B" w:rsidRPr="008C1E2C">
        <w:rPr>
          <w:rStyle w:val="a5"/>
          <w:b w:val="0"/>
          <w:bdr w:val="none" w:sz="0" w:space="0" w:color="auto" w:frame="1"/>
        </w:rPr>
        <w:t>ричат «У</w:t>
      </w:r>
      <w:r w:rsidRPr="008C1E2C">
        <w:rPr>
          <w:rStyle w:val="a5"/>
          <w:b w:val="0"/>
          <w:bdr w:val="none" w:sz="0" w:space="0" w:color="auto" w:frame="1"/>
        </w:rPr>
        <w:t>ра!» и проходят очередной лабиринт. Они постоянно вовлечены в процесс. На занятии дети успевают и попрыгать, и побегать, и поползать, и, при этом, успешно усвоить материал.</w:t>
      </w:r>
    </w:p>
    <w:p w:rsidR="005E5389" w:rsidRPr="008C1E2C" w:rsidRDefault="005E5389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Технология «Ментальна</w:t>
      </w:r>
      <w:r w:rsidR="000B2D6B" w:rsidRPr="008C1E2C">
        <w:rPr>
          <w:rStyle w:val="a5"/>
          <w:b w:val="0"/>
          <w:bdr w:val="none" w:sz="0" w:space="0" w:color="auto" w:frame="1"/>
        </w:rPr>
        <w:t>я арифметика» для дошкольников –</w:t>
      </w:r>
      <w:r w:rsidRPr="008C1E2C">
        <w:rPr>
          <w:rStyle w:val="a5"/>
          <w:b w:val="0"/>
          <w:bdr w:val="none" w:sz="0" w:space="0" w:color="auto" w:frame="1"/>
        </w:rPr>
        <w:t xml:space="preserve"> это хорошее</w:t>
      </w:r>
      <w:r w:rsidR="000B2D6B" w:rsidRPr="008C1E2C">
        <w:rPr>
          <w:rStyle w:val="a5"/>
          <w:b w:val="0"/>
          <w:bdr w:val="none" w:sz="0" w:space="0" w:color="auto" w:frame="1"/>
        </w:rPr>
        <w:t xml:space="preserve"> начало образования малыша. Ребё</w:t>
      </w:r>
      <w:r w:rsidRPr="008C1E2C">
        <w:rPr>
          <w:rStyle w:val="a5"/>
          <w:b w:val="0"/>
          <w:bdr w:val="none" w:sz="0" w:space="0" w:color="auto" w:frame="1"/>
        </w:rPr>
        <w:t xml:space="preserve">нок воспринимает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абакус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как игрушку. </w:t>
      </w:r>
      <w:r w:rsidR="000B2D6B" w:rsidRPr="008C1E2C">
        <w:rPr>
          <w:rStyle w:val="a5"/>
          <w:b w:val="0"/>
          <w:bdr w:val="none" w:sz="0" w:space="0" w:color="auto" w:frame="1"/>
        </w:rPr>
        <w:t>Он позволяет показать ребё</w:t>
      </w:r>
      <w:r w:rsidRPr="008C1E2C">
        <w:rPr>
          <w:rStyle w:val="a5"/>
          <w:b w:val="0"/>
          <w:bdr w:val="none" w:sz="0" w:space="0" w:color="auto" w:frame="1"/>
        </w:rPr>
        <w:t>нку наглядно, в</w:t>
      </w:r>
      <w:r w:rsidR="000B2D6B" w:rsidRPr="008C1E2C">
        <w:rPr>
          <w:rStyle w:val="a5"/>
          <w:b w:val="0"/>
          <w:bdr w:val="none" w:sz="0" w:space="0" w:color="auto" w:frame="1"/>
        </w:rPr>
        <w:t xml:space="preserve"> чё</w:t>
      </w:r>
      <w:r w:rsidR="00FD097D" w:rsidRPr="008C1E2C">
        <w:rPr>
          <w:rStyle w:val="a5"/>
          <w:b w:val="0"/>
          <w:bdr w:val="none" w:sz="0" w:space="0" w:color="auto" w:frame="1"/>
        </w:rPr>
        <w:t>м смысл сложения и вычитания</w:t>
      </w:r>
      <w:r w:rsidRPr="008C1E2C">
        <w:rPr>
          <w:rStyle w:val="a5"/>
          <w:b w:val="0"/>
          <w:bdr w:val="none" w:sz="0" w:space="0" w:color="auto" w:frame="1"/>
        </w:rPr>
        <w:t>.</w:t>
      </w:r>
    </w:p>
    <w:p w:rsidR="008B14AC" w:rsidRPr="008C1E2C" w:rsidRDefault="008B14A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b/>
          <w:shd w:val="clear" w:color="auto" w:fill="FFFFFF"/>
        </w:rPr>
        <w:lastRenderedPageBreak/>
        <w:t>Результативность опыта</w:t>
      </w:r>
      <w:r w:rsidR="00E94E0E" w:rsidRPr="008C1E2C">
        <w:rPr>
          <w:b/>
          <w:shd w:val="clear" w:color="auto" w:fill="FFFFFF"/>
        </w:rPr>
        <w:t>.</w:t>
      </w:r>
    </w:p>
    <w:p w:rsidR="00B50C48" w:rsidRPr="008C1E2C" w:rsidRDefault="00FD097D" w:rsidP="00B50C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Для отслеживания результатов образовательной деятельности мною была проведена диагностика воспитанников группы на начало рабо</w:t>
      </w:r>
      <w:r w:rsidR="000B2D6B" w:rsidRPr="008C1E2C">
        <w:rPr>
          <w:rStyle w:val="a5"/>
          <w:b w:val="0"/>
          <w:bdr w:val="none" w:sz="0" w:space="0" w:color="auto" w:frame="1"/>
        </w:rPr>
        <w:t>ты по выбранной теме и в ходе её</w:t>
      </w:r>
      <w:r w:rsidRPr="008C1E2C">
        <w:rPr>
          <w:rStyle w:val="a5"/>
          <w:b w:val="0"/>
          <w:bdr w:val="none" w:sz="0" w:space="0" w:color="auto" w:frame="1"/>
        </w:rPr>
        <w:t xml:space="preserve"> реализации. Отмечу, что показатели в ходе реализации проекта изменились в лучшую сторону.</w:t>
      </w:r>
      <w:r w:rsidR="00B50C48" w:rsidRPr="008C1E2C">
        <w:rPr>
          <w:rStyle w:val="a5"/>
          <w:b w:val="0"/>
          <w:bdr w:val="none" w:sz="0" w:space="0" w:color="auto" w:frame="1"/>
        </w:rPr>
        <w:t xml:space="preserve"> </w:t>
      </w:r>
      <w:r w:rsidR="00B50C48" w:rsidRPr="008C1E2C">
        <w:rPr>
          <w:bCs/>
          <w:szCs w:val="28"/>
        </w:rPr>
        <w:t xml:space="preserve">Дети проявляют интерес к счёту на </w:t>
      </w:r>
      <w:proofErr w:type="spellStart"/>
      <w:r w:rsidR="00B50C48" w:rsidRPr="008C1E2C">
        <w:rPr>
          <w:bCs/>
          <w:szCs w:val="28"/>
        </w:rPr>
        <w:t>абакусе</w:t>
      </w:r>
      <w:proofErr w:type="spellEnd"/>
      <w:r w:rsidR="00B50C48" w:rsidRPr="008C1E2C">
        <w:rPr>
          <w:bCs/>
          <w:szCs w:val="28"/>
        </w:rPr>
        <w:t>, стали активнее на занятиях и уровень интеллектуального и умственного развития превышает уровень развития детей, которые не посещают кружок.</w:t>
      </w:r>
    </w:p>
    <w:p w:rsidR="00B50C48" w:rsidRPr="008C1E2C" w:rsidRDefault="00B50C48" w:rsidP="00B50C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 xml:space="preserve">Мои воспитанники принимают </w:t>
      </w:r>
      <w:r w:rsidR="00096578" w:rsidRPr="008C1E2C">
        <w:rPr>
          <w:rStyle w:val="a5"/>
          <w:b w:val="0"/>
          <w:bdr w:val="none" w:sz="0" w:space="0" w:color="auto" w:frame="1"/>
        </w:rPr>
        <w:t xml:space="preserve">активное </w:t>
      </w:r>
      <w:r w:rsidRPr="008C1E2C">
        <w:rPr>
          <w:rStyle w:val="a5"/>
          <w:b w:val="0"/>
          <w:bdr w:val="none" w:sz="0" w:space="0" w:color="auto" w:frame="1"/>
        </w:rPr>
        <w:t>участие в различных кон</w:t>
      </w:r>
      <w:r w:rsidR="00280A06" w:rsidRPr="008C1E2C">
        <w:rPr>
          <w:rStyle w:val="a5"/>
          <w:b w:val="0"/>
          <w:bdr w:val="none" w:sz="0" w:space="0" w:color="auto" w:frame="1"/>
        </w:rPr>
        <w:t xml:space="preserve">курсах, фестивалях и проектах, где показывают хорошие результаты. </w:t>
      </w:r>
      <w:r w:rsidRPr="008C1E2C">
        <w:rPr>
          <w:rStyle w:val="a5"/>
          <w:b w:val="0"/>
          <w:bdr w:val="none" w:sz="0" w:space="0" w:color="auto" w:frame="1"/>
        </w:rPr>
        <w:t xml:space="preserve">Так, например, в Международном конкурсе по ментальной арифметике «Весёлый енот», воспитанница </w:t>
      </w:r>
      <w:proofErr w:type="spellStart"/>
      <w:r w:rsidRPr="008C1E2C">
        <w:rPr>
          <w:rStyle w:val="a5"/>
          <w:b w:val="0"/>
          <w:bdr w:val="none" w:sz="0" w:space="0" w:color="auto" w:frame="1"/>
        </w:rPr>
        <w:t>Алышева</w:t>
      </w:r>
      <w:proofErr w:type="spellEnd"/>
      <w:r w:rsidRPr="008C1E2C">
        <w:rPr>
          <w:rStyle w:val="a5"/>
          <w:b w:val="0"/>
          <w:bdr w:val="none" w:sz="0" w:space="0" w:color="auto" w:frame="1"/>
        </w:rPr>
        <w:t xml:space="preserve"> Анастасия по рейтингу среди детей 4-5 лет в номинации «Старт» заняла </w:t>
      </w:r>
      <w:r w:rsidRPr="008C1E2C">
        <w:rPr>
          <w:rStyle w:val="a5"/>
          <w:b w:val="0"/>
          <w:bdr w:val="none" w:sz="0" w:space="0" w:color="auto" w:frame="1"/>
          <w:lang w:val="en-US"/>
        </w:rPr>
        <w:t>II</w:t>
      </w:r>
      <w:r w:rsidR="007C6AF0">
        <w:rPr>
          <w:rStyle w:val="a5"/>
          <w:b w:val="0"/>
          <w:bdr w:val="none" w:sz="0" w:space="0" w:color="auto" w:frame="1"/>
        </w:rPr>
        <w:t xml:space="preserve"> место, д</w:t>
      </w:r>
      <w:r w:rsidR="001766D4">
        <w:rPr>
          <w:rStyle w:val="a5"/>
          <w:b w:val="0"/>
          <w:bdr w:val="none" w:sz="0" w:space="0" w:color="auto" w:frame="1"/>
        </w:rPr>
        <w:t>ругие воспитанники показали тоже хороший результат.</w:t>
      </w:r>
    </w:p>
    <w:p w:rsidR="00B50C48" w:rsidRPr="008C1E2C" w:rsidRDefault="00B50C48" w:rsidP="00B5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1E2C">
        <w:rPr>
          <w:rFonts w:ascii="Times New Roman" w:hAnsi="Times New Roman" w:cs="Times New Roman"/>
          <w:sz w:val="24"/>
        </w:rPr>
        <w:t xml:space="preserve">Теперь я стараюсь делиться своим опытом работы не только на муниципальном уровне, но и  принимала участие в Международном научно-практическом семинаре «Актуальные проблемы педагогики и методики дошкольного образования» в рамках Международной научно-практической конференции – 57-е </w:t>
      </w:r>
      <w:proofErr w:type="spellStart"/>
      <w:r w:rsidRPr="008C1E2C">
        <w:rPr>
          <w:rFonts w:ascii="Times New Roman" w:hAnsi="Times New Roman" w:cs="Times New Roman"/>
          <w:sz w:val="24"/>
        </w:rPr>
        <w:t>Евсевьевские</w:t>
      </w:r>
      <w:proofErr w:type="spellEnd"/>
      <w:r w:rsidRPr="008C1E2C">
        <w:rPr>
          <w:rFonts w:ascii="Times New Roman" w:hAnsi="Times New Roman" w:cs="Times New Roman"/>
          <w:sz w:val="24"/>
        </w:rPr>
        <w:t xml:space="preserve"> чтения с докладом на тему: «Технология «Ментальная арифметика» в развити</w:t>
      </w:r>
      <w:r w:rsidR="00280A06" w:rsidRPr="008C1E2C">
        <w:rPr>
          <w:rFonts w:ascii="Times New Roman" w:hAnsi="Times New Roman" w:cs="Times New Roman"/>
          <w:sz w:val="24"/>
        </w:rPr>
        <w:t xml:space="preserve">и детей дошкольного возраста»; стала призёром </w:t>
      </w:r>
      <w:r w:rsidR="00280A06" w:rsidRPr="008C1E2C">
        <w:rPr>
          <w:rFonts w:ascii="Times New Roman" w:hAnsi="Times New Roman" w:cs="Times New Roman"/>
          <w:sz w:val="24"/>
          <w:szCs w:val="28"/>
        </w:rPr>
        <w:t>регионального этапа I</w:t>
      </w:r>
      <w:r w:rsidR="00280A06" w:rsidRPr="008C1E2C">
        <w:rPr>
          <w:rFonts w:ascii="Times New Roman" w:hAnsi="Times New Roman" w:cs="Times New Roman"/>
          <w:sz w:val="24"/>
          <w:szCs w:val="28"/>
          <w:lang w:val="en-US"/>
        </w:rPr>
        <w:t>X</w:t>
      </w:r>
      <w:r w:rsidR="00280A06" w:rsidRPr="008C1E2C">
        <w:rPr>
          <w:rFonts w:ascii="Times New Roman" w:hAnsi="Times New Roman" w:cs="Times New Roman"/>
          <w:sz w:val="24"/>
          <w:szCs w:val="28"/>
        </w:rPr>
        <w:t xml:space="preserve"> Всероссийского конкурса «Воспитатели России» в номинации «Успеш</w:t>
      </w:r>
      <w:r w:rsidR="00854829">
        <w:rPr>
          <w:rFonts w:ascii="Times New Roman" w:hAnsi="Times New Roman" w:cs="Times New Roman"/>
          <w:sz w:val="24"/>
          <w:szCs w:val="28"/>
        </w:rPr>
        <w:t xml:space="preserve">ный воспитатель» по данной теме, а также </w:t>
      </w:r>
      <w:r w:rsidR="00280A06" w:rsidRPr="008C1E2C">
        <w:rPr>
          <w:rFonts w:ascii="Times New Roman" w:hAnsi="Times New Roman" w:cs="Times New Roman"/>
          <w:sz w:val="24"/>
          <w:szCs w:val="28"/>
        </w:rPr>
        <w:t xml:space="preserve"> являюсь модератором </w:t>
      </w:r>
      <w:r w:rsidR="00854829" w:rsidRPr="0085482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технологической лаборатории Республиканской опорной </w:t>
      </w:r>
      <w:r w:rsidR="0085482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образовательной </w:t>
      </w:r>
      <w:r w:rsidR="00854829" w:rsidRPr="0085482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площадки по направлению: «Технологии интеллектуального развития дошкольников».</w:t>
      </w:r>
      <w:r w:rsidR="00854829" w:rsidRPr="00854829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854829" w:rsidRPr="0085482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D026C" w:rsidRPr="008C1E2C" w:rsidRDefault="00FD097D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Не последнее место занимает и работа с родителями, поэтому я уделяю этому немало внимания. Так как сов</w:t>
      </w:r>
      <w:r w:rsidR="000B2D6B" w:rsidRPr="008C1E2C">
        <w:rPr>
          <w:rStyle w:val="a5"/>
          <w:b w:val="0"/>
          <w:bdr w:val="none" w:sz="0" w:space="0" w:color="auto" w:frame="1"/>
        </w:rPr>
        <w:t>местное воспитание позволят ребё</w:t>
      </w:r>
      <w:r w:rsidRPr="008C1E2C">
        <w:rPr>
          <w:rStyle w:val="a5"/>
          <w:b w:val="0"/>
          <w:bdr w:val="none" w:sz="0" w:space="0" w:color="auto" w:frame="1"/>
        </w:rPr>
        <w:t>нку стать полноценным членом общества</w:t>
      </w:r>
      <w:r w:rsidRPr="008C1E2C">
        <w:rPr>
          <w:rStyle w:val="a5"/>
          <w:bdr w:val="none" w:sz="0" w:space="0" w:color="auto" w:frame="1"/>
        </w:rPr>
        <w:t>.</w:t>
      </w:r>
    </w:p>
    <w:p w:rsidR="00B50C48" w:rsidRPr="008C1E2C" w:rsidRDefault="00FD097D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Практика и отзывы педагогов и родителей показывают, что ментальная арифметика весьма полезна и действенна. Она может быть развивающей и уникальной для детей. Многие родители по</w:t>
      </w:r>
      <w:r w:rsidR="000B2D6B" w:rsidRPr="008C1E2C">
        <w:rPr>
          <w:rStyle w:val="a5"/>
          <w:b w:val="0"/>
          <w:bdr w:val="none" w:sz="0" w:space="0" w:color="auto" w:frame="1"/>
        </w:rPr>
        <w:t>дтверждают, что у их ребё</w:t>
      </w:r>
      <w:r w:rsidRPr="008C1E2C">
        <w:rPr>
          <w:rStyle w:val="a5"/>
          <w:b w:val="0"/>
          <w:bdr w:val="none" w:sz="0" w:space="0" w:color="auto" w:frame="1"/>
        </w:rPr>
        <w:t>нка заметно улучшилась память, повысилась способность к сосредоточению, а мышлен</w:t>
      </w:r>
      <w:r w:rsidR="00B50C48" w:rsidRPr="008C1E2C">
        <w:rPr>
          <w:rStyle w:val="a5"/>
          <w:b w:val="0"/>
          <w:bdr w:val="none" w:sz="0" w:space="0" w:color="auto" w:frame="1"/>
        </w:rPr>
        <w:t xml:space="preserve">ие приняло </w:t>
      </w:r>
      <w:proofErr w:type="spellStart"/>
      <w:r w:rsidR="00B50C48" w:rsidRPr="008C1E2C">
        <w:rPr>
          <w:rStyle w:val="a5"/>
          <w:b w:val="0"/>
          <w:bdr w:val="none" w:sz="0" w:space="0" w:color="auto" w:frame="1"/>
        </w:rPr>
        <w:t>креативный</w:t>
      </w:r>
      <w:proofErr w:type="spellEnd"/>
      <w:r w:rsidR="00B50C48" w:rsidRPr="008C1E2C">
        <w:rPr>
          <w:rStyle w:val="a5"/>
          <w:b w:val="0"/>
          <w:bdr w:val="none" w:sz="0" w:space="0" w:color="auto" w:frame="1"/>
        </w:rPr>
        <w:t xml:space="preserve"> характер.</w:t>
      </w:r>
    </w:p>
    <w:p w:rsidR="00854829" w:rsidRDefault="00FD097D" w:rsidP="00854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dr w:val="none" w:sz="0" w:space="0" w:color="auto" w:frame="1"/>
        </w:rPr>
      </w:pPr>
      <w:r w:rsidRPr="008C1E2C">
        <w:rPr>
          <w:rStyle w:val="a5"/>
          <w:b w:val="0"/>
          <w:bdr w:val="none" w:sz="0" w:space="0" w:color="auto" w:frame="1"/>
        </w:rPr>
        <w:t>Технология «Ментальная арифметика» стала не просто конкретным предметом по освоению вычислительных навыков, но и одной из ступеней к формированию всесторонне развитой личности.</w:t>
      </w:r>
    </w:p>
    <w:p w:rsidR="008B14AC" w:rsidRPr="008C1E2C" w:rsidRDefault="008B14AC" w:rsidP="00854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8C1E2C">
        <w:rPr>
          <w:b/>
          <w:shd w:val="clear" w:color="auto" w:fill="FFFFFF"/>
        </w:rPr>
        <w:t xml:space="preserve">                   </w:t>
      </w:r>
    </w:p>
    <w:p w:rsidR="004B57AF" w:rsidRPr="008C1E2C" w:rsidRDefault="004B57AF" w:rsidP="00FF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2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02352" w:rsidRPr="008C1E2C" w:rsidRDefault="004B57AF" w:rsidP="00FF694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1E2C">
        <w:t xml:space="preserve">Артур </w:t>
      </w:r>
      <w:proofErr w:type="spellStart"/>
      <w:r w:rsidRPr="008C1E2C">
        <w:t>Бенджамин</w:t>
      </w:r>
      <w:proofErr w:type="spellEnd"/>
      <w:r w:rsidRPr="008C1E2C">
        <w:t xml:space="preserve">, Майкл </w:t>
      </w:r>
      <w:proofErr w:type="spellStart"/>
      <w:r w:rsidRPr="008C1E2C">
        <w:t>Шермер</w:t>
      </w:r>
      <w:proofErr w:type="spellEnd"/>
      <w:r w:rsidRPr="008C1E2C">
        <w:t xml:space="preserve"> «Магия чисел». Моментальные вычисления в уме и другие математические фокусы. Издательство: Манн, Иванов и Фербер, 2013, 500 с. </w:t>
      </w:r>
    </w:p>
    <w:p w:rsidR="00302352" w:rsidRPr="008C1E2C" w:rsidRDefault="00302352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02352" w:rsidRPr="008C1E2C" w:rsidRDefault="00302352" w:rsidP="00FF694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dr w:val="none" w:sz="0" w:space="0" w:color="auto" w:frame="1"/>
        </w:rPr>
      </w:pPr>
      <w:proofErr w:type="spellStart"/>
      <w:r w:rsidRPr="008C1E2C">
        <w:rPr>
          <w:shd w:val="clear" w:color="auto" w:fill="FFFFFF"/>
        </w:rPr>
        <w:t>Маулешева</w:t>
      </w:r>
      <w:proofErr w:type="spellEnd"/>
      <w:r w:rsidRPr="008C1E2C">
        <w:rPr>
          <w:shd w:val="clear" w:color="auto" w:fill="FFFFFF"/>
        </w:rPr>
        <w:t>, А.С. Ментальная арифметика как нетрадиционный метод обучения устному счёту дошкольников [Электронный ресурс] // Символ науки. 2016. №12-2. </w:t>
      </w:r>
    </w:p>
    <w:p w:rsidR="001D026C" w:rsidRPr="008C1E2C" w:rsidRDefault="001D026C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dr w:val="none" w:sz="0" w:space="0" w:color="auto" w:frame="1"/>
        </w:rPr>
      </w:pPr>
    </w:p>
    <w:p w:rsidR="001D026C" w:rsidRPr="008C1E2C" w:rsidRDefault="00FE0B7E" w:rsidP="00FF694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1E2C">
        <w:t xml:space="preserve">Ментальная арифметика. Методическое пособие для преподавателей и родителей – URL: </w:t>
      </w:r>
      <w:hyperlink r:id="rId6" w:history="1">
        <w:r w:rsidRPr="008C1E2C">
          <w:rPr>
            <w:rStyle w:val="a8"/>
            <w:color w:val="auto"/>
          </w:rPr>
          <w:t>https://litportal.ru/avtory/kuralay-eruskyzyzhunisbekova/kniga-mentalnaya-arifmetika-metodicheskoe-posobie-dlya-prepodavateleyi-roditeley-769165.html</w:t>
        </w:r>
      </w:hyperlink>
    </w:p>
    <w:p w:rsidR="00FE0B7E" w:rsidRPr="008C1E2C" w:rsidRDefault="00FE0B7E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E0B7E" w:rsidRPr="008C1E2C" w:rsidRDefault="00FE0B7E" w:rsidP="00FF694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1E2C">
        <w:t xml:space="preserve">Ментальная арифметика как нетрадиционный метод обучения устному счёту – URL: </w:t>
      </w:r>
      <w:hyperlink r:id="rId7" w:history="1">
        <w:r w:rsidRPr="008C1E2C">
          <w:rPr>
            <w:rStyle w:val="a8"/>
            <w:color w:val="auto"/>
          </w:rPr>
          <w:t>https://cyberleninka.ru/article/v/mentalnaya-arifmetika-kak-netraditsionnyymetod-obucheniya-ustnomu-schyotu-doshkolnikov</w:t>
        </w:r>
      </w:hyperlink>
    </w:p>
    <w:p w:rsidR="00FE0B7E" w:rsidRPr="008C1E2C" w:rsidRDefault="00FE0B7E" w:rsidP="00FF6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dr w:val="none" w:sz="0" w:space="0" w:color="auto" w:frame="1"/>
        </w:rPr>
      </w:pPr>
    </w:p>
    <w:p w:rsidR="000B2D6B" w:rsidRPr="008C1E2C" w:rsidRDefault="00FE0B7E" w:rsidP="00FF694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C1E2C">
        <w:t xml:space="preserve">Интернет-ресурсы </w:t>
      </w:r>
      <w:r w:rsidR="000B2D6B" w:rsidRPr="008C1E2C">
        <w:t xml:space="preserve"> </w:t>
      </w:r>
      <w:r w:rsidR="00866AE5" w:rsidRPr="008C1E2C">
        <w:t xml:space="preserve">           </w:t>
      </w:r>
      <w:r w:rsidRPr="008C1E2C">
        <w:t xml:space="preserve">      </w:t>
      </w:r>
    </w:p>
    <w:p w:rsidR="003B1F8C" w:rsidRPr="008C1E2C" w:rsidRDefault="008815C6" w:rsidP="00B50C48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hyperlink r:id="rId8" w:history="1">
        <w:r w:rsidR="00FE0B7E" w:rsidRPr="008C1E2C">
          <w:rPr>
            <w:rStyle w:val="a8"/>
            <w:color w:val="auto"/>
          </w:rPr>
          <w:t>www.abakus-center.ru</w:t>
        </w:r>
      </w:hyperlink>
      <w:r w:rsidR="001E08AF" w:rsidRPr="008C1E2C">
        <w:t xml:space="preserve"> ,</w:t>
      </w:r>
      <w:r w:rsidR="00866AE5" w:rsidRPr="008C1E2C">
        <w:t xml:space="preserve"> </w:t>
      </w:r>
      <w:hyperlink r:id="rId9" w:history="1">
        <w:r w:rsidR="00FE0B7E" w:rsidRPr="008C1E2C">
          <w:rPr>
            <w:rStyle w:val="a8"/>
            <w:color w:val="auto"/>
          </w:rPr>
          <w:t>www.advancecenter.kz</w:t>
        </w:r>
      </w:hyperlink>
    </w:p>
    <w:sectPr w:rsidR="003B1F8C" w:rsidRPr="008C1E2C" w:rsidSect="0067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7ED"/>
    <w:multiLevelType w:val="multilevel"/>
    <w:tmpl w:val="183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B0F3B"/>
    <w:multiLevelType w:val="multilevel"/>
    <w:tmpl w:val="E1B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433BB"/>
    <w:multiLevelType w:val="multilevel"/>
    <w:tmpl w:val="6FD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62562"/>
    <w:multiLevelType w:val="multilevel"/>
    <w:tmpl w:val="974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61E08"/>
    <w:multiLevelType w:val="multilevel"/>
    <w:tmpl w:val="A1F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45480"/>
    <w:multiLevelType w:val="multilevel"/>
    <w:tmpl w:val="16A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E0341"/>
    <w:multiLevelType w:val="multilevel"/>
    <w:tmpl w:val="2CB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F53AD"/>
    <w:multiLevelType w:val="multilevel"/>
    <w:tmpl w:val="914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80EE6"/>
    <w:multiLevelType w:val="hybridMultilevel"/>
    <w:tmpl w:val="58E0EB1E"/>
    <w:lvl w:ilvl="0" w:tplc="5BE250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65351"/>
    <w:multiLevelType w:val="hybridMultilevel"/>
    <w:tmpl w:val="E8C8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2BA4"/>
    <w:multiLevelType w:val="multilevel"/>
    <w:tmpl w:val="E9D4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E0CCA"/>
    <w:multiLevelType w:val="multilevel"/>
    <w:tmpl w:val="C2B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A6F28"/>
    <w:multiLevelType w:val="multilevel"/>
    <w:tmpl w:val="586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B1FEE"/>
    <w:multiLevelType w:val="hybridMultilevel"/>
    <w:tmpl w:val="30DCE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9C57C7A"/>
    <w:multiLevelType w:val="multilevel"/>
    <w:tmpl w:val="2FAE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E0344"/>
    <w:multiLevelType w:val="multilevel"/>
    <w:tmpl w:val="07E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0464C"/>
    <w:multiLevelType w:val="multilevel"/>
    <w:tmpl w:val="0A4C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C0B19"/>
    <w:multiLevelType w:val="multilevel"/>
    <w:tmpl w:val="02F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77B13"/>
    <w:multiLevelType w:val="multilevel"/>
    <w:tmpl w:val="CB3A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27382"/>
    <w:multiLevelType w:val="multilevel"/>
    <w:tmpl w:val="332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553B0"/>
    <w:multiLevelType w:val="multilevel"/>
    <w:tmpl w:val="78F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D0B32"/>
    <w:multiLevelType w:val="multilevel"/>
    <w:tmpl w:val="57C6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C3B5A"/>
    <w:multiLevelType w:val="multilevel"/>
    <w:tmpl w:val="5E8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21"/>
  </w:num>
  <w:num w:numId="12">
    <w:abstractNumId w:val="2"/>
  </w:num>
  <w:num w:numId="13">
    <w:abstractNumId w:val="4"/>
  </w:num>
  <w:num w:numId="14">
    <w:abstractNumId w:val="18"/>
  </w:num>
  <w:num w:numId="15">
    <w:abstractNumId w:val="19"/>
  </w:num>
  <w:num w:numId="16">
    <w:abstractNumId w:val="14"/>
  </w:num>
  <w:num w:numId="17">
    <w:abstractNumId w:val="22"/>
  </w:num>
  <w:num w:numId="18">
    <w:abstractNumId w:val="1"/>
  </w:num>
  <w:num w:numId="19">
    <w:abstractNumId w:val="20"/>
  </w:num>
  <w:num w:numId="20">
    <w:abstractNumId w:val="3"/>
  </w:num>
  <w:num w:numId="21">
    <w:abstractNumId w:val="9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BF7"/>
    <w:rsid w:val="00096578"/>
    <w:rsid w:val="000B2D6B"/>
    <w:rsid w:val="000F7447"/>
    <w:rsid w:val="00103801"/>
    <w:rsid w:val="001766D4"/>
    <w:rsid w:val="00185BAF"/>
    <w:rsid w:val="001D026C"/>
    <w:rsid w:val="001E08AF"/>
    <w:rsid w:val="001E5043"/>
    <w:rsid w:val="00220333"/>
    <w:rsid w:val="00242AAD"/>
    <w:rsid w:val="0027187E"/>
    <w:rsid w:val="00280A06"/>
    <w:rsid w:val="002D22D3"/>
    <w:rsid w:val="002E77A8"/>
    <w:rsid w:val="00302352"/>
    <w:rsid w:val="0031180B"/>
    <w:rsid w:val="00313CBC"/>
    <w:rsid w:val="00316A10"/>
    <w:rsid w:val="003415BC"/>
    <w:rsid w:val="00356774"/>
    <w:rsid w:val="0036011A"/>
    <w:rsid w:val="00367E21"/>
    <w:rsid w:val="003B1F8C"/>
    <w:rsid w:val="003F5CBD"/>
    <w:rsid w:val="003F67A7"/>
    <w:rsid w:val="004074F8"/>
    <w:rsid w:val="0041292F"/>
    <w:rsid w:val="004B57AF"/>
    <w:rsid w:val="0050758C"/>
    <w:rsid w:val="0051657A"/>
    <w:rsid w:val="005250D6"/>
    <w:rsid w:val="00536C7C"/>
    <w:rsid w:val="00550D1B"/>
    <w:rsid w:val="005E5389"/>
    <w:rsid w:val="00634224"/>
    <w:rsid w:val="006779D1"/>
    <w:rsid w:val="006C524F"/>
    <w:rsid w:val="006E3749"/>
    <w:rsid w:val="0079129F"/>
    <w:rsid w:val="007C6AF0"/>
    <w:rsid w:val="00812B5D"/>
    <w:rsid w:val="00854829"/>
    <w:rsid w:val="00866AE5"/>
    <w:rsid w:val="008815C6"/>
    <w:rsid w:val="00894BF7"/>
    <w:rsid w:val="008B14AC"/>
    <w:rsid w:val="008C1E2C"/>
    <w:rsid w:val="008F3972"/>
    <w:rsid w:val="00922378"/>
    <w:rsid w:val="00991A79"/>
    <w:rsid w:val="00A11599"/>
    <w:rsid w:val="00A47C31"/>
    <w:rsid w:val="00AB7E25"/>
    <w:rsid w:val="00B50C48"/>
    <w:rsid w:val="00B67CA4"/>
    <w:rsid w:val="00BC0AEF"/>
    <w:rsid w:val="00BF22B7"/>
    <w:rsid w:val="00C464E7"/>
    <w:rsid w:val="00C56B12"/>
    <w:rsid w:val="00C5786C"/>
    <w:rsid w:val="00D152F0"/>
    <w:rsid w:val="00D87E20"/>
    <w:rsid w:val="00E34498"/>
    <w:rsid w:val="00E714A5"/>
    <w:rsid w:val="00E81CBB"/>
    <w:rsid w:val="00E83CFE"/>
    <w:rsid w:val="00E94E0E"/>
    <w:rsid w:val="00EB696D"/>
    <w:rsid w:val="00EE1D67"/>
    <w:rsid w:val="00F4274B"/>
    <w:rsid w:val="00FD097D"/>
    <w:rsid w:val="00FE0B7E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D1"/>
  </w:style>
  <w:style w:type="paragraph" w:styleId="2">
    <w:name w:val="heading 2"/>
    <w:basedOn w:val="a"/>
    <w:link w:val="20"/>
    <w:uiPriority w:val="9"/>
    <w:qFormat/>
    <w:rsid w:val="001D0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1"/>
    <w:basedOn w:val="a"/>
    <w:link w:val="a4"/>
    <w:unhideWhenUsed/>
    <w:qFormat/>
    <w:rsid w:val="0089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4B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7E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02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4">
    <w:name w:val="c4"/>
    <w:basedOn w:val="a0"/>
    <w:rsid w:val="001D026C"/>
  </w:style>
  <w:style w:type="character" w:customStyle="1" w:styleId="c110">
    <w:name w:val="c110"/>
    <w:basedOn w:val="a0"/>
    <w:rsid w:val="001D026C"/>
  </w:style>
  <w:style w:type="character" w:customStyle="1" w:styleId="c83">
    <w:name w:val="c83"/>
    <w:basedOn w:val="a0"/>
    <w:rsid w:val="001D026C"/>
  </w:style>
  <w:style w:type="paragraph" w:customStyle="1" w:styleId="c131">
    <w:name w:val="c131"/>
    <w:basedOn w:val="a"/>
    <w:rsid w:val="001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D026C"/>
  </w:style>
  <w:style w:type="character" w:customStyle="1" w:styleId="c3">
    <w:name w:val="c3"/>
    <w:basedOn w:val="a0"/>
    <w:rsid w:val="001D026C"/>
  </w:style>
  <w:style w:type="paragraph" w:customStyle="1" w:styleId="c107">
    <w:name w:val="c107"/>
    <w:basedOn w:val="a"/>
    <w:rsid w:val="001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9">
    <w:name w:val="c239"/>
    <w:basedOn w:val="a"/>
    <w:rsid w:val="001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9">
    <w:name w:val="c99"/>
    <w:basedOn w:val="a0"/>
    <w:rsid w:val="001D026C"/>
  </w:style>
  <w:style w:type="paragraph" w:customStyle="1" w:styleId="c82">
    <w:name w:val="c82"/>
    <w:basedOn w:val="a"/>
    <w:rsid w:val="001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">
    <w:name w:val="c326"/>
    <w:basedOn w:val="a"/>
    <w:rsid w:val="001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1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1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2033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9129F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AB7E25"/>
    <w:pPr>
      <w:widowControl w:val="0"/>
      <w:autoSpaceDE w:val="0"/>
      <w:autoSpaceDN w:val="0"/>
      <w:spacing w:after="0" w:line="240" w:lineRule="auto"/>
      <w:ind w:left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a4">
    <w:name w:val="Обычный (веб) Знак"/>
    <w:aliases w:val="Обычный (Web) Знак,Знак Знак Знак,Знак Знак1 Знак"/>
    <w:link w:val="a3"/>
    <w:locked/>
    <w:rsid w:val="008B14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kus-cent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v/mentalnaya-arifmetika-kak-netraditsionnyymetod-obucheniya-ustnomu-schyotu-doshkolni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portal.ru/avtory/kuralay-eruskyzyzhunisbekova/kniga-mentalnaya-arifmetika-metodicheskoe-posobie-dlya-prepodavateleyi-roditeley-76916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vancecen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478B-569C-43A5-AEF5-7CE8B47F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Windows</cp:lastModifiedBy>
  <cp:revision>36</cp:revision>
  <dcterms:created xsi:type="dcterms:W3CDTF">2021-11-10T17:48:00Z</dcterms:created>
  <dcterms:modified xsi:type="dcterms:W3CDTF">2022-01-07T18:52:00Z</dcterms:modified>
</cp:coreProperties>
</file>