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F2" w:rsidRDefault="00F61BF2">
      <w:r>
        <w:rPr>
          <w:noProof/>
          <w:lang w:eastAsia="ru-RU"/>
        </w:rPr>
        <w:drawing>
          <wp:anchor distT="0" distB="0" distL="114300" distR="114300" simplePos="0" relativeHeight="251658240" behindDoc="0" locked="0" layoutInCell="1" allowOverlap="1" wp14:anchorId="6F416DF4" wp14:editId="3C2423C6">
            <wp:simplePos x="0" y="0"/>
            <wp:positionH relativeFrom="margin">
              <wp:posOffset>-699135</wp:posOffset>
            </wp:positionH>
            <wp:positionV relativeFrom="margin">
              <wp:posOffset>-260985</wp:posOffset>
            </wp:positionV>
            <wp:extent cx="6724650" cy="9503410"/>
            <wp:effectExtent l="0" t="0" r="0" b="2540"/>
            <wp:wrapSquare wrapText="bothSides"/>
            <wp:docPr id="1" name="Рисунок 1" descr="C:\Users\user\Downloads\IM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4650" cy="950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1BF2" w:rsidRDefault="00F61BF2"/>
    <w:p w:rsidR="00F61BF2" w:rsidRPr="00681AC4" w:rsidRDefault="00F61BF2" w:rsidP="00F61BF2">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8"/>
          <w:szCs w:val="28"/>
        </w:rPr>
      </w:pPr>
      <w:r w:rsidRPr="00681AC4">
        <w:rPr>
          <w:rFonts w:ascii="Times New Roman" w:eastAsia="Times New Roman" w:hAnsi="Times New Roman" w:cs="Times New Roman"/>
          <w:b/>
          <w:bCs/>
          <w:color w:val="000000"/>
          <w:sz w:val="28"/>
          <w:szCs w:val="28"/>
        </w:rPr>
        <w:t>1. Общие положения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r w:rsidRPr="00681AC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proofErr w:type="gramStart"/>
      <w:r w:rsidRPr="00681AC4">
        <w:rPr>
          <w:rFonts w:ascii="Times New Roman" w:eastAsia="Times New Roman" w:hAnsi="Times New Roman" w:cs="Times New Roman"/>
          <w:color w:val="000000"/>
          <w:sz w:val="28"/>
          <w:szCs w:val="28"/>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681AC4">
        <w:rPr>
          <w:rFonts w:ascii="Times New Roman" w:eastAsia="Times New Roman" w:hAnsi="Times New Roman" w:cs="Times New Roman"/>
          <w:color w:val="000000"/>
          <w:sz w:val="28"/>
          <w:szCs w:val="28"/>
        </w:rPr>
        <w:t>, операторами, являющимися государственными или муниципальными органами».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681AC4">
        <w:rPr>
          <w:rFonts w:ascii="Times New Roman" w:eastAsia="Times New Roman" w:hAnsi="Times New Roman" w:cs="Times New Roman"/>
          <w:color w:val="000000"/>
          <w:sz w:val="28"/>
          <w:szCs w:val="28"/>
        </w:rPr>
        <w:t>для</w:t>
      </w:r>
      <w:proofErr w:type="gramEnd"/>
      <w:r w:rsidRPr="00681AC4">
        <w:rPr>
          <w:rFonts w:ascii="Times New Roman" w:eastAsia="Times New Roman" w:hAnsi="Times New Roman" w:cs="Times New Roman"/>
          <w:color w:val="000000"/>
          <w:sz w:val="28"/>
          <w:szCs w:val="28"/>
        </w:rPr>
        <w:t>:</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sz w:val="28"/>
          <w:szCs w:val="28"/>
        </w:rPr>
      </w:pPr>
      <w:r w:rsidRPr="00681AC4">
        <w:rPr>
          <w:rFonts w:ascii="Times New Roman" w:eastAsia="Times New Roman" w:hAnsi="Times New Roman" w:cs="Times New Roman"/>
          <w:sz w:val="28"/>
          <w:szCs w:val="28"/>
        </w:rPr>
        <w:t>- предоставления образовательных услуг;</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sz w:val="28"/>
          <w:szCs w:val="28"/>
        </w:rPr>
      </w:pPr>
      <w:r w:rsidRPr="00681AC4">
        <w:rPr>
          <w:rFonts w:ascii="Times New Roman" w:eastAsia="Times New Roman" w:hAnsi="Times New Roman" w:cs="Times New Roman"/>
          <w:sz w:val="28"/>
          <w:szCs w:val="28"/>
        </w:rPr>
        <w:t>- проведения олимпиад, консультационных семинаров;</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sz w:val="28"/>
          <w:szCs w:val="28"/>
        </w:rPr>
      </w:pPr>
      <w:r w:rsidRPr="00681AC4">
        <w:rPr>
          <w:rFonts w:ascii="Times New Roman" w:eastAsia="Times New Roman" w:hAnsi="Times New Roman" w:cs="Times New Roman"/>
          <w:sz w:val="28"/>
          <w:szCs w:val="28"/>
        </w:rPr>
        <w:t>- направления на обучение;</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sz w:val="28"/>
          <w:szCs w:val="28"/>
        </w:rPr>
      </w:pPr>
      <w:r w:rsidRPr="00681AC4">
        <w:rPr>
          <w:rFonts w:ascii="Times New Roman" w:eastAsia="Times New Roman" w:hAnsi="Times New Roman" w:cs="Times New Roman"/>
          <w:sz w:val="28"/>
          <w:szCs w:val="28"/>
        </w:rPr>
        <w:t>- направления работ сотрудников (воспитанников) на конкурсы;</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sz w:val="28"/>
          <w:szCs w:val="28"/>
        </w:rPr>
      </w:pPr>
      <w:r w:rsidRPr="00681AC4">
        <w:rPr>
          <w:rFonts w:ascii="Times New Roman" w:eastAsia="Times New Roman" w:hAnsi="Times New Roman" w:cs="Times New Roman"/>
          <w:sz w:val="28"/>
          <w:szCs w:val="28"/>
        </w:rPr>
        <w:t>- ведения сайта ДОО;</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sz w:val="28"/>
          <w:szCs w:val="28"/>
        </w:rPr>
        <w:t xml:space="preserve">- проведения мониторинга деятельности </w:t>
      </w:r>
      <w:r w:rsidRPr="00681AC4">
        <w:rPr>
          <w:rFonts w:ascii="Times New Roman" w:eastAsia="Times New Roman" w:hAnsi="Times New Roman" w:cs="Times New Roman"/>
          <w:color w:val="000000"/>
          <w:sz w:val="28"/>
          <w:szCs w:val="28"/>
        </w:rPr>
        <w:t>дошкольного учреждения.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МДОУ «Детский сад № 101» собирает данные только в объеме, необходимом для достижения выше названных целей.</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Передача третьим лицам персональных данных без письменного согласия не допускается.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lastRenderedPageBreak/>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xml:space="preserve">Настоящая политика утверждается заведующей </w:t>
      </w:r>
      <w:r w:rsidRPr="00681AC4">
        <w:rPr>
          <w:rFonts w:ascii="Times New Roman" w:eastAsia="Times New Roman" w:hAnsi="Times New Roman" w:cs="Times New Roman"/>
          <w:sz w:val="28"/>
          <w:szCs w:val="28"/>
        </w:rPr>
        <w:t>МДОУ «Детский сад №101»</w:t>
      </w:r>
      <w:r w:rsidRPr="00681AC4">
        <w:rPr>
          <w:rFonts w:ascii="Times New Roman" w:eastAsia="Times New Roman" w:hAnsi="Times New Roman" w:cs="Times New Roman"/>
          <w:color w:val="000000"/>
          <w:sz w:val="28"/>
          <w:szCs w:val="28"/>
        </w:rPr>
        <w:t xml:space="preserve">  и является обязательной для исполнения всеми сотрудниками, имеющими доступ к персональным данным Субъекта.</w:t>
      </w:r>
    </w:p>
    <w:p w:rsidR="00F61BF2" w:rsidRPr="00681AC4" w:rsidRDefault="00F61BF2" w:rsidP="00F61BF2">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681AC4">
        <w:rPr>
          <w:rFonts w:ascii="Times New Roman" w:eastAsia="Times New Roman" w:hAnsi="Times New Roman" w:cs="Times New Roman"/>
          <w:b/>
          <w:bCs/>
          <w:color w:val="000000"/>
          <w:sz w:val="28"/>
          <w:szCs w:val="28"/>
        </w:rPr>
        <w:t>2. Понятие и состав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МДОУ «Детский сад № 101 » (далее - Учреждение) относятся: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фамилия, имя, отчество;</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адрес места жительства;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паспортные данные;</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данные свидетельства о рождении;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контактный телефон;</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номер группы;</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данные о состоянии здоровья;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данные страхового свидетельства;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данные о трудовой деятельности;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FF0000"/>
          <w:sz w:val="28"/>
          <w:szCs w:val="28"/>
        </w:rPr>
      </w:pPr>
      <w:r w:rsidRPr="00681AC4">
        <w:rPr>
          <w:rFonts w:ascii="Times New Roman" w:eastAsia="Times New Roman" w:hAnsi="Times New Roman" w:cs="Times New Roman"/>
          <w:sz w:val="28"/>
          <w:szCs w:val="28"/>
        </w:rPr>
        <w:t>биометрические данные (фотографическая карточка);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F61BF2" w:rsidRPr="00681AC4" w:rsidRDefault="00F61BF2" w:rsidP="00F61BF2">
      <w:pPr>
        <w:shd w:val="clear" w:color="auto" w:fill="FFFFFF" w:themeFill="background1"/>
        <w:spacing w:after="0" w:line="240" w:lineRule="auto"/>
        <w:ind w:left="360"/>
        <w:jc w:val="center"/>
        <w:rPr>
          <w:rFonts w:ascii="Times New Roman" w:eastAsia="Times New Roman" w:hAnsi="Times New Roman" w:cs="Times New Roman"/>
          <w:color w:val="000000"/>
          <w:sz w:val="28"/>
          <w:szCs w:val="28"/>
        </w:rPr>
      </w:pPr>
      <w:r w:rsidRPr="00681AC4">
        <w:rPr>
          <w:rFonts w:ascii="Times New Roman" w:eastAsia="Times New Roman" w:hAnsi="Times New Roman" w:cs="Times New Roman"/>
          <w:b/>
          <w:bCs/>
          <w:color w:val="000000"/>
          <w:sz w:val="28"/>
          <w:szCs w:val="28"/>
        </w:rPr>
        <w:t>3. Принципы обработки персональных данных Субъекта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681AC4">
        <w:rPr>
          <w:rFonts w:ascii="Times New Roman" w:eastAsia="Times New Roman" w:hAnsi="Times New Roman" w:cs="Times New Roman"/>
          <w:color w:val="000000"/>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Обработка персональных данных должна осуществляться на основе принципов:</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законности целей и способов обработки персональных данных и добросовестности;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lastRenderedPageBreak/>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уничтожения персональных данных после достижения целей обработки или в случае утраты необходимости в их достижении;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F61BF2" w:rsidRPr="00681AC4" w:rsidRDefault="00F61BF2" w:rsidP="00F61BF2">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681AC4">
        <w:rPr>
          <w:rFonts w:ascii="Times New Roman" w:eastAsia="Times New Roman" w:hAnsi="Times New Roman" w:cs="Times New Roman"/>
          <w:b/>
          <w:bCs/>
          <w:color w:val="000000"/>
          <w:sz w:val="28"/>
          <w:szCs w:val="28"/>
        </w:rPr>
        <w:t>4. Обязанности Учреждения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обработка персональных данных Субъекта может осуществляться исключительно в целях оказания законных услуг Субъектам;</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xml:space="preserve">персональные данные Субъекта следует получать у него самого. Если персональные данные </w:t>
      </w:r>
      <w:proofErr w:type="gramStart"/>
      <w:r w:rsidRPr="00681AC4">
        <w:rPr>
          <w:rFonts w:ascii="Times New Roman" w:eastAsia="Times New Roman" w:hAnsi="Times New Roman" w:cs="Times New Roman"/>
          <w:color w:val="000000"/>
          <w:sz w:val="28"/>
          <w:szCs w:val="28"/>
        </w:rPr>
        <w:t>Субъекта</w:t>
      </w:r>
      <w:proofErr w:type="gramEnd"/>
      <w:r w:rsidRPr="00681AC4">
        <w:rPr>
          <w:rFonts w:ascii="Times New Roman" w:eastAsia="Times New Roman" w:hAnsi="Times New Roman" w:cs="Times New Roman"/>
          <w:color w:val="000000"/>
          <w:sz w:val="28"/>
          <w:szCs w:val="28"/>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681AC4">
        <w:rPr>
          <w:rFonts w:ascii="Times New Roman" w:eastAsia="Times New Roman" w:hAnsi="Times New Roman" w:cs="Times New Roman"/>
          <w:color w:val="000000"/>
          <w:sz w:val="28"/>
          <w:szCs w:val="28"/>
        </w:rPr>
        <w:t>с даты получения</w:t>
      </w:r>
      <w:proofErr w:type="gramEnd"/>
      <w:r w:rsidRPr="00681AC4">
        <w:rPr>
          <w:rFonts w:ascii="Times New Roman" w:eastAsia="Times New Roman" w:hAnsi="Times New Roman" w:cs="Times New Roman"/>
          <w:color w:val="000000"/>
          <w:sz w:val="28"/>
          <w:szCs w:val="28"/>
        </w:rPr>
        <w:t xml:space="preserve"> запроса Субъекта персональных данных или его представителя;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681AC4">
        <w:rPr>
          <w:rFonts w:ascii="Times New Roman" w:eastAsia="Times New Roman" w:hAnsi="Times New Roman" w:cs="Times New Roman"/>
          <w:color w:val="000000"/>
          <w:sz w:val="28"/>
          <w:szCs w:val="28"/>
        </w:rPr>
        <w:t>дств в п</w:t>
      </w:r>
      <w:proofErr w:type="gramEnd"/>
      <w:r w:rsidRPr="00681AC4">
        <w:rPr>
          <w:rFonts w:ascii="Times New Roman" w:eastAsia="Times New Roman" w:hAnsi="Times New Roman" w:cs="Times New Roman"/>
          <w:color w:val="000000"/>
          <w:sz w:val="28"/>
          <w:szCs w:val="28"/>
        </w:rPr>
        <w:t>орядке, установленном действующим законодательством РФ;</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w:t>
      </w:r>
      <w:r w:rsidRPr="00681AC4">
        <w:rPr>
          <w:rFonts w:ascii="Times New Roman" w:eastAsia="Times New Roman" w:hAnsi="Times New Roman" w:cs="Times New Roman"/>
          <w:color w:val="000000"/>
          <w:sz w:val="28"/>
          <w:szCs w:val="28"/>
        </w:rPr>
        <w:lastRenderedPageBreak/>
        <w:t>персональных данных Учреждение обязано осуществить блокирование персональных данных на период проверки;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681AC4">
        <w:rPr>
          <w:rFonts w:ascii="Times New Roman" w:eastAsia="Times New Roman" w:hAnsi="Times New Roman" w:cs="Times New Roman"/>
          <w:color w:val="000000"/>
          <w:sz w:val="28"/>
          <w:szCs w:val="28"/>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F61BF2" w:rsidRPr="00681AC4" w:rsidRDefault="00F61BF2" w:rsidP="00F61BF2">
      <w:pPr>
        <w:shd w:val="clear" w:color="auto" w:fill="FFFFFF" w:themeFill="background1"/>
        <w:spacing w:after="0" w:line="240" w:lineRule="auto"/>
        <w:ind w:left="360"/>
        <w:jc w:val="center"/>
        <w:rPr>
          <w:rFonts w:ascii="Times New Roman" w:eastAsia="Times New Roman" w:hAnsi="Times New Roman" w:cs="Times New Roman"/>
          <w:color w:val="000000"/>
          <w:sz w:val="28"/>
          <w:szCs w:val="28"/>
        </w:rPr>
      </w:pPr>
      <w:r w:rsidRPr="00681AC4">
        <w:rPr>
          <w:rFonts w:ascii="Times New Roman" w:eastAsia="Times New Roman" w:hAnsi="Times New Roman" w:cs="Times New Roman"/>
          <w:b/>
          <w:bCs/>
          <w:color w:val="000000"/>
          <w:sz w:val="28"/>
          <w:szCs w:val="28"/>
        </w:rPr>
        <w:t>5. Права Субъекта</w:t>
      </w:r>
    </w:p>
    <w:p w:rsidR="00F61BF2" w:rsidRPr="00681AC4" w:rsidRDefault="00F61BF2" w:rsidP="00F61BF2">
      <w:pPr>
        <w:shd w:val="clear" w:color="auto" w:fill="FFFFFF" w:themeFill="background1"/>
        <w:tabs>
          <w:tab w:val="left" w:pos="709"/>
        </w:tabs>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на доступ к информации о самом себе.</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на определение форм и способов обработки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на отзыв согласия на обработку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ограничивать способы и формы обработки персональных данных, запрет на распространение персональных данных без его согласия.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требовать изменение, уточнение, уничтожение информации о самом себе.</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на дополнение персональных данных оценочного характера заявлением, выражающим его собственную точку зрения.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определять представителей для защиты своих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F61BF2" w:rsidRPr="00681AC4" w:rsidRDefault="00F61BF2" w:rsidP="00F61BF2">
      <w:pPr>
        <w:shd w:val="clear" w:color="auto" w:fill="FFFFFF" w:themeFill="background1"/>
        <w:spacing w:after="0" w:line="240" w:lineRule="auto"/>
        <w:ind w:left="720"/>
        <w:jc w:val="center"/>
        <w:rPr>
          <w:rFonts w:ascii="Times New Roman" w:eastAsia="Times New Roman" w:hAnsi="Times New Roman" w:cs="Times New Roman"/>
          <w:color w:val="000000"/>
          <w:sz w:val="28"/>
          <w:szCs w:val="28"/>
        </w:rPr>
      </w:pPr>
      <w:r w:rsidRPr="00681AC4">
        <w:rPr>
          <w:rFonts w:ascii="Times New Roman" w:eastAsia="Times New Roman" w:hAnsi="Times New Roman" w:cs="Times New Roman"/>
          <w:b/>
          <w:bCs/>
          <w:color w:val="000000"/>
          <w:sz w:val="28"/>
          <w:szCs w:val="28"/>
        </w:rPr>
        <w:t>6. Доступ к персональным данным Субъекта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Персональные данные Субъекта могут быть предоставлены третьим лицам только с письменного согласия Субъекта.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w:t>
      </w:r>
      <w:r w:rsidRPr="00681AC4">
        <w:rPr>
          <w:rFonts w:ascii="Times New Roman" w:eastAsia="Times New Roman" w:hAnsi="Times New Roman" w:cs="Times New Roman"/>
          <w:color w:val="000000"/>
          <w:sz w:val="28"/>
          <w:szCs w:val="28"/>
        </w:rPr>
        <w:lastRenderedPageBreak/>
        <w:t>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подтверждение факта обработки персональных данных МДОУ «Детский сад № 101», а также цель такой обработки;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способы обработки персональных данных, применяемые учреждением;</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сведения о лицах, которые имеют доступ к персональным данным или которым может быть предоставлен такой доступ;</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перечень обрабатываемых персональных данных и источник их получения;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сроки обработки персональных данных, в том числе сроки их хранения;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сведения о том, какие юридические последствия для Субъекта может повлечь за собой обработка его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F61BF2" w:rsidRPr="00681AC4" w:rsidRDefault="00F61BF2" w:rsidP="00F61BF2">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681AC4">
        <w:rPr>
          <w:rFonts w:ascii="Times New Roman" w:eastAsia="Times New Roman" w:hAnsi="Times New Roman" w:cs="Times New Roman"/>
          <w:b/>
          <w:bCs/>
          <w:color w:val="000000"/>
          <w:sz w:val="28"/>
          <w:szCs w:val="28"/>
        </w:rPr>
        <w:t>7. Защита персональных данных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назначение должностных лиц, допущенных к обработке ПД;</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lastRenderedPageBreak/>
        <w:t>хранение ПД на бумажных носителях в охраняемых или запираемых помещениях, сейфах, шкафах;</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организация порядка уничтожения информации;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681AC4">
        <w:rPr>
          <w:rFonts w:ascii="Times New Roman" w:eastAsia="Times New Roman" w:hAnsi="Times New Roman" w:cs="Times New Roman"/>
          <w:color w:val="000000"/>
          <w:sz w:val="28"/>
          <w:szCs w:val="28"/>
        </w:rPr>
        <w:t>дств кр</w:t>
      </w:r>
      <w:proofErr w:type="gramEnd"/>
      <w:r w:rsidRPr="00681AC4">
        <w:rPr>
          <w:rFonts w:ascii="Times New Roman" w:eastAsia="Times New Roman" w:hAnsi="Times New Roman" w:cs="Times New Roman"/>
          <w:color w:val="000000"/>
          <w:sz w:val="28"/>
          <w:szCs w:val="28"/>
        </w:rPr>
        <w:t>иптозащиты;</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осуществление внутреннего контроля соответствия обработки ПД требованиям законодательства.</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Для защиты персональных данных Субъектов необходимо соблюдать ряд мер:</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порядок приема, учета и контроля деятельности посетителей;</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технические средства охраны, сигнализации;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порядок охраны помещений;</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требования к защите информации, предъявляемые соответствующими нормативными документами.</w:t>
      </w:r>
    </w:p>
    <w:p w:rsidR="00F61BF2" w:rsidRPr="00681AC4" w:rsidRDefault="00F61BF2" w:rsidP="00F61BF2">
      <w:pPr>
        <w:shd w:val="clear" w:color="auto" w:fill="FFFFFF" w:themeFill="background1"/>
        <w:spacing w:after="0" w:line="240" w:lineRule="auto"/>
        <w:ind w:left="720"/>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F61BF2" w:rsidRPr="00681AC4" w:rsidRDefault="00F61BF2" w:rsidP="00F61BF2">
      <w:pPr>
        <w:shd w:val="clear" w:color="auto" w:fill="FFFFFF" w:themeFill="background1"/>
        <w:spacing w:after="0" w:line="240" w:lineRule="auto"/>
        <w:jc w:val="center"/>
        <w:rPr>
          <w:rFonts w:ascii="Times New Roman" w:eastAsia="Times New Roman" w:hAnsi="Times New Roman" w:cs="Times New Roman"/>
          <w:color w:val="000000"/>
          <w:sz w:val="28"/>
          <w:szCs w:val="28"/>
        </w:rPr>
      </w:pPr>
      <w:bookmarkStart w:id="0" w:name="_GoBack"/>
      <w:bookmarkEnd w:id="0"/>
      <w:r w:rsidRPr="00681AC4">
        <w:rPr>
          <w:rFonts w:ascii="Times New Roman" w:eastAsia="Times New Roman" w:hAnsi="Times New Roman" w:cs="Times New Roman"/>
          <w:b/>
          <w:bCs/>
          <w:color w:val="000000"/>
          <w:sz w:val="28"/>
          <w:szCs w:val="28"/>
        </w:rPr>
        <w:t>8. Ответственность за разглашение персональных данных и нарушение</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lastRenderedPageBreak/>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F61BF2" w:rsidRPr="00681AC4" w:rsidRDefault="00F61BF2" w:rsidP="00F61BF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81AC4">
        <w:rPr>
          <w:rFonts w:ascii="Times New Roman" w:eastAsia="Times New Roman" w:hAnsi="Times New Roman" w:cs="Times New Roman"/>
          <w:color w:val="000000"/>
          <w:sz w:val="28"/>
          <w:szCs w:val="28"/>
        </w:rPr>
        <w:t> </w:t>
      </w:r>
    </w:p>
    <w:p w:rsidR="00F61BF2" w:rsidRPr="00681AC4" w:rsidRDefault="00F61BF2" w:rsidP="00F61BF2">
      <w:pPr>
        <w:shd w:val="clear" w:color="auto" w:fill="FFFFFF" w:themeFill="background1"/>
        <w:spacing w:after="0"/>
        <w:jc w:val="both"/>
        <w:rPr>
          <w:rFonts w:ascii="Times New Roman" w:hAnsi="Times New Roman" w:cs="Times New Roman"/>
          <w:sz w:val="28"/>
          <w:szCs w:val="28"/>
        </w:rPr>
      </w:pPr>
    </w:p>
    <w:p w:rsidR="006B30FA" w:rsidRDefault="006B30FA"/>
    <w:sectPr w:rsidR="006B3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F2"/>
    <w:rsid w:val="006B30FA"/>
    <w:rsid w:val="00F61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B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B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2020-02-11T09:35:00Z</dcterms:created>
  <dcterms:modified xsi:type="dcterms:W3CDTF">2020-02-11T09:39:00Z</dcterms:modified>
</cp:coreProperties>
</file>