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8ED" w:rsidRDefault="00D031B3" w:rsidP="00A94EFA">
      <w:p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</w:pPr>
      <w:bookmarkStart w:id="0" w:name="_GoBack"/>
      <w:r>
        <w:rPr>
          <w:rFonts w:ascii="Times New Roman" w:eastAsia="Times New Roman" w:hAnsi="Times New Roman" w:cs="Times New Roman"/>
          <w:bCs/>
          <w:noProof/>
          <w:color w:val="auto"/>
          <w:sz w:val="28"/>
          <w:szCs w:val="28"/>
          <w:lang w:val="ru-RU" w:eastAsia="ru-RU" w:bidi="ar-SA"/>
        </w:rPr>
        <w:drawing>
          <wp:inline distT="0" distB="0" distL="0" distR="0">
            <wp:extent cx="5940425" cy="8394404"/>
            <wp:effectExtent l="19050" t="0" r="3175" b="0"/>
            <wp:docPr id="1" name="Рисунок 1" descr="F:\ОГРОМНАЯ ПАПКА\Users\1\Pictures\2017-09-15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ГРОМНАЯ ПАПКА\Users\1\Pictures\2017-09-15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1B3" w:rsidRDefault="00D031B3" w:rsidP="00A94EFA">
      <w:p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D031B3" w:rsidRDefault="00D031B3" w:rsidP="00A94EFA">
      <w:p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A94EFA" w:rsidRPr="00FB78ED" w:rsidRDefault="00A94EFA" w:rsidP="00A94EFA">
      <w:p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</w:pPr>
      <w:r w:rsidRPr="00FB78E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lastRenderedPageBreak/>
        <w:t>ПОЛОЖЕНИЕ</w:t>
      </w:r>
    </w:p>
    <w:p w:rsidR="00A94EFA" w:rsidRPr="00FB78ED" w:rsidRDefault="00A94EFA" w:rsidP="00A94EFA">
      <w:p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</w:pPr>
      <w:r w:rsidRPr="00FB78E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о консульта</w:t>
      </w:r>
      <w:r w:rsidR="00C4082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ционном</w:t>
      </w:r>
      <w:r w:rsidRPr="00FB78E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 </w:t>
      </w:r>
      <w:r w:rsidR="00C4082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центре</w:t>
      </w:r>
      <w:r w:rsidRPr="00FB78E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 для родителей (за</w:t>
      </w:r>
      <w:r w:rsidR="00005CC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конных представителей) и детей </w:t>
      </w:r>
      <w:r w:rsidRPr="00FB78E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воспитывающихся в условиях семьи.</w:t>
      </w:r>
      <w:bookmarkEnd w:id="0"/>
    </w:p>
    <w:p w:rsidR="00A94EFA" w:rsidRPr="00FB78ED" w:rsidRDefault="00A94EFA" w:rsidP="00A94EF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B78E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1.</w:t>
      </w:r>
      <w:r w:rsidRPr="00FB78E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ab/>
        <w:t>Общие положения:</w:t>
      </w:r>
    </w:p>
    <w:p w:rsidR="00A94EFA" w:rsidRPr="00FB78ED" w:rsidRDefault="00A94EFA" w:rsidP="00A94EF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1.1.Консульта</w:t>
      </w:r>
      <w:r w:rsidR="00C4082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ционный </w:t>
      </w: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C4082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центр</w:t>
      </w: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для родителей (законных представителей) и детей, воспитывающихся в условиях семьи, организуется       в       муниципальном дошкольном образовательном учреждении</w:t>
      </w:r>
      <w:r w:rsidR="00B205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«Детский сад «Радуга» комбинированного вида»- структурного подразделения «Детский сад №</w:t>
      </w:r>
      <w:r w:rsidR="00897B9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1</w:t>
      </w:r>
      <w:r w:rsidR="00B205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7 комбинированного вида»</w:t>
      </w: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, реализующим общеобразовательную программу дошкольного образования.</w:t>
      </w:r>
    </w:p>
    <w:p w:rsidR="00A94EFA" w:rsidRPr="00FB78ED" w:rsidRDefault="00A94EFA" w:rsidP="00A94EF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1.2.</w:t>
      </w: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ab/>
        <w:t>Консульта</w:t>
      </w:r>
      <w:r w:rsidR="00C4082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ционный </w:t>
      </w: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C4082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центр</w:t>
      </w: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 создается для  родителей   (законных</w:t>
      </w: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представителей)  и  детей  в  возрасте  от 2  до  7  лет,  не  посещающих</w:t>
      </w: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образовательные учреждения.</w:t>
      </w:r>
    </w:p>
    <w:p w:rsidR="00A94EFA" w:rsidRPr="00FB78ED" w:rsidRDefault="00A94EFA" w:rsidP="00A94EF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1.3. Настоящее</w:t>
      </w: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ab/>
        <w:t>положение</w:t>
      </w: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ab/>
        <w:t>регулирует</w:t>
      </w:r>
      <w:r w:rsidR="00EE52E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ab/>
        <w:t>деятельность консульта</w:t>
      </w:r>
      <w:r w:rsidR="00C4082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ционных</w:t>
      </w: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пунктов, функционирующих в дошкольных образовательных учреждениях (далее - ДОУ).</w:t>
      </w:r>
    </w:p>
    <w:p w:rsidR="00A94EFA" w:rsidRPr="00FB78ED" w:rsidRDefault="00A94EFA" w:rsidP="00A94EF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</w:pP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1.4. Консульта</w:t>
      </w:r>
      <w:r w:rsidR="00C4082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ционный </w:t>
      </w: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C4082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центр</w:t>
      </w: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является одной из форм оказания помощи семье в воспитании и развитии детей дошкольного возраста.</w:t>
      </w:r>
    </w:p>
    <w:p w:rsidR="00B2050E" w:rsidRDefault="00A94EFA" w:rsidP="00B2050E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</w:pPr>
      <w:r w:rsidRPr="00FB78E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2.</w:t>
      </w:r>
      <w:r w:rsidRPr="00FB78E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ab/>
        <w:t>Цели и задачи функционирования консульта</w:t>
      </w:r>
      <w:r w:rsidR="00C4082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ционного </w:t>
      </w:r>
      <w:r w:rsidRPr="00FB78E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 </w:t>
      </w:r>
      <w:r w:rsidR="00C4082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центра</w:t>
      </w:r>
      <w:r w:rsidRPr="00FB78E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:</w:t>
      </w:r>
    </w:p>
    <w:p w:rsidR="00A94EFA" w:rsidRPr="00FB78ED" w:rsidRDefault="00A94EFA" w:rsidP="00B2050E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2.1.Консульта</w:t>
      </w:r>
      <w:r w:rsidR="00C4082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ционный</w:t>
      </w: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C4082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центр</w:t>
      </w: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создается в целях обеспечения единства</w:t>
      </w:r>
    </w:p>
    <w:p w:rsidR="00A94EFA" w:rsidRPr="00FB78ED" w:rsidRDefault="00A94EFA" w:rsidP="00B2050E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и преемственности семейного и общественного воспитания, оказания психолого-педагогической помощи родителям (законным представителям), поддержки всестороннего развития личности детей, не посещающих образовательные учреждения.</w:t>
      </w:r>
    </w:p>
    <w:p w:rsidR="00A94EFA" w:rsidRPr="00FB78ED" w:rsidRDefault="00A94EFA" w:rsidP="00A94EF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2.2. Основными задачами консульта</w:t>
      </w:r>
      <w:r w:rsidR="00C4082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ционного </w:t>
      </w: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C4082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центра </w:t>
      </w: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являются:</w:t>
      </w:r>
    </w:p>
    <w:p w:rsidR="00A94EFA" w:rsidRPr="00FB78ED" w:rsidRDefault="00A94EFA" w:rsidP="00A94EFA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•         оказание всесторонней помощи родителям (законным представителям) в обеспечении условий для развития детей, не посещающих ДОУ;</w:t>
      </w:r>
    </w:p>
    <w:p w:rsidR="00A94EFA" w:rsidRPr="00FB78ED" w:rsidRDefault="00A94EFA" w:rsidP="00A94EFA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•         оказание консульта</w:t>
      </w:r>
      <w:r w:rsidR="00C4082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ционной</w:t>
      </w: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помощи родителям (законным представителям) по различным вопросам воспитания, обучения и развития ребенка дошкольного возраста;</w:t>
      </w:r>
    </w:p>
    <w:p w:rsidR="00A94EFA" w:rsidRPr="00FB78ED" w:rsidRDefault="00A94EFA" w:rsidP="00A94EFA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•         оказание содействия в социализации детей дошкольного возраста, не посещающих ДОУ;</w:t>
      </w:r>
    </w:p>
    <w:p w:rsidR="00A94EFA" w:rsidRPr="00FB78ED" w:rsidRDefault="00A94EFA" w:rsidP="00A94EFA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</w:pPr>
      <w:r w:rsidRPr="00FB78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 w:bidi="ar-SA"/>
        </w:rPr>
        <w:lastRenderedPageBreak/>
        <w:t xml:space="preserve">•         </w:t>
      </w: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обеспечение взаимодействия между ДОУ и другими организациями социальной и медицинской поддержки детей и родителей (законных представителей).</w:t>
      </w:r>
    </w:p>
    <w:p w:rsidR="00A94EFA" w:rsidRPr="00FB78ED" w:rsidRDefault="00A94EFA" w:rsidP="00A94EF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A94EFA" w:rsidRPr="00FB78ED" w:rsidRDefault="00A94EFA" w:rsidP="00A94EF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B78E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3. Организация деятельности консульта</w:t>
      </w:r>
      <w:r w:rsidR="00C4082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ционного </w:t>
      </w:r>
      <w:r w:rsidRPr="00FB78E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 </w:t>
      </w:r>
      <w:r w:rsidR="00C4082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центра</w:t>
      </w:r>
      <w:r w:rsidRPr="00FB78E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:</w:t>
      </w:r>
    </w:p>
    <w:p w:rsidR="00A94EFA" w:rsidRPr="00FB78ED" w:rsidRDefault="00A94EFA" w:rsidP="00897B9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3.1.</w:t>
      </w: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ab/>
        <w:t>Основными формами деятельности консульта</w:t>
      </w:r>
      <w:r w:rsidR="00C4082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ционного </w:t>
      </w:r>
      <w:proofErr w:type="spellStart"/>
      <w:r w:rsidR="00C4082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ценрта</w:t>
      </w:r>
      <w:proofErr w:type="spellEnd"/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является организация лекториев, теоретических и практических семинаров</w:t>
      </w:r>
      <w:r w:rsidR="00B205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для родителей (законных представителей), индивидуальных и групповых</w:t>
      </w:r>
      <w:r w:rsidR="00B205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консультаций     по     запросу     родителей     (законных     представителей),</w:t>
      </w:r>
      <w:r w:rsidR="00B205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организация   заочного   консультирования   п</w:t>
      </w:r>
      <w:r w:rsidR="00897B9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   письменному обращению,</w:t>
      </w:r>
      <w:r w:rsidR="00C4082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телефонному звонку и так далее.</w:t>
      </w:r>
    </w:p>
    <w:p w:rsidR="00A94EFA" w:rsidRPr="00FB78ED" w:rsidRDefault="00A94EFA" w:rsidP="00A94EF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3.2.</w:t>
      </w: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ab/>
        <w:t>Консульта</w:t>
      </w:r>
      <w:r w:rsidR="00C4082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ционный</w:t>
      </w: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C4082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центр</w:t>
      </w: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 осуществляет </w:t>
      </w:r>
      <w:proofErr w:type="spellStart"/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консульта</w:t>
      </w:r>
      <w:r w:rsidR="00C4082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ционую</w:t>
      </w:r>
      <w:proofErr w:type="spellEnd"/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помощь родителям (законным представителям) по следующим вопросам:</w:t>
      </w:r>
    </w:p>
    <w:p w:rsidR="00A94EFA" w:rsidRPr="00FB78ED" w:rsidRDefault="00A94EFA" w:rsidP="00B2050E">
      <w:pPr>
        <w:tabs>
          <w:tab w:val="num" w:pos="720"/>
        </w:tabs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•         социализация детей дошкольного возраста, не посещающих ДОУ;</w:t>
      </w:r>
    </w:p>
    <w:p w:rsidR="00A94EFA" w:rsidRPr="00FB78ED" w:rsidRDefault="00A94EFA" w:rsidP="00B2050E">
      <w:pPr>
        <w:tabs>
          <w:tab w:val="num" w:pos="720"/>
        </w:tabs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•         возрастные, психофизиологические особенности детей;                                           </w:t>
      </w:r>
    </w:p>
    <w:p w:rsidR="00A94EFA" w:rsidRPr="00FB78ED" w:rsidRDefault="00A94EFA" w:rsidP="00B2050E">
      <w:pPr>
        <w:tabs>
          <w:tab w:val="num" w:pos="720"/>
        </w:tabs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•          готовность к обучению в школе;</w:t>
      </w:r>
    </w:p>
    <w:p w:rsidR="00A94EFA" w:rsidRPr="00FB78ED" w:rsidRDefault="00A94EFA" w:rsidP="00B2050E">
      <w:pPr>
        <w:tabs>
          <w:tab w:val="num" w:pos="720"/>
        </w:tabs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•         профилактика различных отклонений в физическом, психическом и социальном развитии детей дошкольного возраста, не посещающих ДОУ;    </w:t>
      </w:r>
    </w:p>
    <w:p w:rsidR="00A94EFA" w:rsidRPr="00FB78ED" w:rsidRDefault="00A94EFA" w:rsidP="00B2050E">
      <w:pPr>
        <w:tabs>
          <w:tab w:val="num" w:pos="720"/>
        </w:tabs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•         выбор образовательной программы;</w:t>
      </w:r>
    </w:p>
    <w:p w:rsidR="00A94EFA" w:rsidRPr="00FB78ED" w:rsidRDefault="00A94EFA" w:rsidP="00B2050E">
      <w:pPr>
        <w:tabs>
          <w:tab w:val="num" w:pos="720"/>
        </w:tabs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•         организация игровой деятельности;</w:t>
      </w:r>
    </w:p>
    <w:p w:rsidR="00A94EFA" w:rsidRPr="00FB78ED" w:rsidRDefault="00A94EFA" w:rsidP="00B2050E">
      <w:pPr>
        <w:tabs>
          <w:tab w:val="num" w:pos="720"/>
        </w:tabs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•         организация питания детей;</w:t>
      </w:r>
    </w:p>
    <w:p w:rsidR="00A94EFA" w:rsidRPr="00FB78ED" w:rsidRDefault="00A94EFA" w:rsidP="00B2050E">
      <w:pPr>
        <w:tabs>
          <w:tab w:val="num" w:pos="720"/>
        </w:tabs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•         создание условий для закаливания и оздоровления детей;     социальная защита детей из различных категорий семей.</w:t>
      </w:r>
    </w:p>
    <w:p w:rsidR="00A94EFA" w:rsidRPr="00FB78ED" w:rsidRDefault="00A94EFA" w:rsidP="00A94EF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3.3.</w:t>
      </w: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ab/>
        <w:t>В целях оказания помощи семье специалисты консульта</w:t>
      </w:r>
      <w:r w:rsidR="00C4082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ционного </w:t>
      </w: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</w:r>
      <w:r w:rsidR="00C4082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центра</w:t>
      </w: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     могут    проводить    работу    с    детьми    с    целью    получения</w:t>
      </w:r>
      <w:r w:rsidR="00B205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дополнительной       информации       в       форме       беседы,       проведения</w:t>
      </w:r>
      <w:r w:rsidR="00B205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диагностических исследований, организации наблюдения за детьми и др.</w:t>
      </w:r>
    </w:p>
    <w:p w:rsidR="00A94EFA" w:rsidRPr="00FB78ED" w:rsidRDefault="00A94EFA" w:rsidP="00A94EF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3.4.Работа с родителями (законными представителями) и детьми в консульта</w:t>
      </w:r>
      <w:r w:rsidR="00C4082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ционном</w:t>
      </w: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C4082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центре</w:t>
      </w: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проводится в различных формах: групповых, подгрупповых, индивидуальных.</w:t>
      </w:r>
    </w:p>
    <w:p w:rsidR="00A94EFA" w:rsidRPr="00FB78ED" w:rsidRDefault="00A94EFA" w:rsidP="00A94EF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3.5.Консульта</w:t>
      </w:r>
      <w:r w:rsidR="00C4082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ционный</w:t>
      </w: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C4082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центр </w:t>
      </w: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работает 1 раз в неделю в утренние и (или) вечерние часы.</w:t>
      </w:r>
    </w:p>
    <w:p w:rsidR="00A94EFA" w:rsidRPr="00FB78ED" w:rsidRDefault="00A94EFA" w:rsidP="00A94EF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3.6.Организация психолого-педагогической помощи родителям (законным представителям) строится на основе интеграции деятельности специалистов: воспитателя,  учителя-логопеда, медицинского работника и других специалистов.</w:t>
      </w:r>
    </w:p>
    <w:p w:rsidR="00A94EFA" w:rsidRPr="00FB78ED" w:rsidRDefault="00A94EFA" w:rsidP="00A94EF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lastRenderedPageBreak/>
        <w:t>Консультирование родителей (законных представителей) может проводиться одним или несколькими специалистами одновременно.</w:t>
      </w:r>
    </w:p>
    <w:p w:rsidR="00A94EFA" w:rsidRPr="00FB78ED" w:rsidRDefault="00A94EFA" w:rsidP="00A94EF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Количество специалистов, привлеченных к работе в Консульта</w:t>
      </w:r>
      <w:r w:rsidR="00C4082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ционном центре</w:t>
      </w: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, определяется видом ДОУ, его кадровым составом.</w:t>
      </w:r>
    </w:p>
    <w:p w:rsidR="00A94EFA" w:rsidRPr="00FB78ED" w:rsidRDefault="00A94EFA" w:rsidP="00A94EF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3.7. Права, социальные гарантии и льготы педагогов определяются законодательством РФ, трудовым договором.</w:t>
      </w:r>
    </w:p>
    <w:p w:rsidR="00A94EFA" w:rsidRPr="00FB78ED" w:rsidRDefault="00A94EFA" w:rsidP="00A94EF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3.8.</w:t>
      </w: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ab/>
        <w:t>Для    фиксирования    деятельности    консульта</w:t>
      </w:r>
      <w:r w:rsidR="00C4082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ционного</w:t>
      </w: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   </w:t>
      </w:r>
      <w:r w:rsidR="00C4082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центра </w:t>
      </w: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необходимо ведение следующей документации:</w:t>
      </w:r>
    </w:p>
    <w:p w:rsidR="00A94EFA" w:rsidRPr="00FB78ED" w:rsidRDefault="00A94EFA" w:rsidP="00A94EFA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•         журнал регистрации обращений;</w:t>
      </w:r>
    </w:p>
    <w:p w:rsidR="00A94EFA" w:rsidRPr="00FB78ED" w:rsidRDefault="00A94EFA" w:rsidP="00A94EFA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•         журнал посещаемости, расписание проведенных лекций и т.д.;</w:t>
      </w:r>
    </w:p>
    <w:p w:rsidR="00A94EFA" w:rsidRPr="00FB78ED" w:rsidRDefault="00A94EFA" w:rsidP="00A94EFA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•         план работы консульта</w:t>
      </w:r>
      <w:r w:rsidR="00C4082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ционного</w:t>
      </w: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C4082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центра</w:t>
      </w: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;</w:t>
      </w:r>
    </w:p>
    <w:p w:rsidR="00A94EFA" w:rsidRPr="00FB78ED" w:rsidRDefault="00A94EFA" w:rsidP="00A94EFA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•         расписание консульта</w:t>
      </w:r>
      <w:r w:rsidR="00C4082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ционного </w:t>
      </w: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C4082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центра</w:t>
      </w: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, заверенное руководителем;</w:t>
      </w:r>
    </w:p>
    <w:p w:rsidR="00A94EFA" w:rsidRPr="00FB78ED" w:rsidRDefault="00A94EFA" w:rsidP="00B2050E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•         паспорт   консульта</w:t>
      </w:r>
      <w:r w:rsidR="00C4082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ционного</w:t>
      </w: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   </w:t>
      </w:r>
      <w:r w:rsidR="00C4082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центра</w:t>
      </w: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  или    картотека    с    перечнем</w:t>
      </w:r>
      <w:r w:rsidR="00B2050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оборудования и пособий;</w:t>
      </w: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ab/>
      </w:r>
    </w:p>
    <w:p w:rsidR="00A94EFA" w:rsidRPr="00FB78ED" w:rsidRDefault="00A94EFA" w:rsidP="00A94EFA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•         анализ работы за год;</w:t>
      </w:r>
    </w:p>
    <w:p w:rsidR="00A94EFA" w:rsidRPr="00FB78ED" w:rsidRDefault="00A94EFA" w:rsidP="00A94EFA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Ведение документации в консульта</w:t>
      </w:r>
      <w:r w:rsidR="00C4082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ционном</w:t>
      </w: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C4082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центре</w:t>
      </w: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выделяется в отдельное делопроизводство.</w:t>
      </w:r>
    </w:p>
    <w:p w:rsidR="00A94EFA" w:rsidRPr="00FB78ED" w:rsidRDefault="00A94EFA" w:rsidP="00A94EFA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Для открытия консульта</w:t>
      </w:r>
      <w:r w:rsidR="00C4082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ционного центра</w:t>
      </w: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требуется:</w:t>
      </w:r>
    </w:p>
    <w:p w:rsidR="00A94EFA" w:rsidRPr="00FB78ED" w:rsidRDefault="00A94EFA" w:rsidP="00A94EFA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•         нормативный  правовой  акт  управления образования города;</w:t>
      </w:r>
    </w:p>
    <w:p w:rsidR="00A94EFA" w:rsidRPr="00FB78ED" w:rsidRDefault="00A94EFA" w:rsidP="00A94EFA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•         локальный акт ДОУ об открытии консульта</w:t>
      </w:r>
      <w:r w:rsidR="00C4082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ционного</w:t>
      </w: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C4082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центра</w:t>
      </w: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, которым утверждается положение о консульта</w:t>
      </w:r>
      <w:r w:rsidR="00C4082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ционном</w:t>
      </w: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C4082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центре</w:t>
      </w: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, расписание, режим работы;</w:t>
      </w:r>
    </w:p>
    <w:p w:rsidR="00A94EFA" w:rsidRPr="00FB78ED" w:rsidRDefault="00A94EFA" w:rsidP="00A94EFA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•         пла</w:t>
      </w:r>
      <w:proofErr w:type="gramStart"/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н-</w:t>
      </w:r>
      <w:proofErr w:type="gramEnd"/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график работы консульта</w:t>
      </w:r>
      <w:r w:rsidR="00981A0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ционного</w:t>
      </w: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981A0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центра</w:t>
      </w: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;</w:t>
      </w:r>
    </w:p>
    <w:p w:rsidR="00A94EFA" w:rsidRPr="00FB78ED" w:rsidRDefault="00A94EFA" w:rsidP="00A94EFA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•         информационный стенд.</w:t>
      </w:r>
    </w:p>
    <w:p w:rsidR="00B30E83" w:rsidRPr="00FB78ED" w:rsidRDefault="00A94EFA" w:rsidP="00FB78ED">
      <w:pPr>
        <w:spacing w:before="100" w:beforeAutospacing="1" w:after="100" w:afterAutospacing="1" w:line="240" w:lineRule="auto"/>
        <w:ind w:left="360"/>
        <w:jc w:val="both"/>
        <w:rPr>
          <w:sz w:val="28"/>
          <w:szCs w:val="28"/>
          <w:lang w:val="ru-RU"/>
        </w:rPr>
      </w:pP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3.10.</w:t>
      </w: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ab/>
      </w:r>
      <w:proofErr w:type="gramStart"/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Непосредственное   руководство   консульта</w:t>
      </w:r>
      <w:r w:rsidR="00981A0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ционном</w:t>
      </w: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  </w:t>
      </w:r>
      <w:r w:rsidR="00981A0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центром</w:t>
      </w:r>
      <w:r w:rsidRPr="00FB78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осуществляется руководителем ДОУ, при котором он создан.</w:t>
      </w:r>
      <w:proofErr w:type="gramEnd"/>
    </w:p>
    <w:sectPr w:rsidR="00B30E83" w:rsidRPr="00FB78ED" w:rsidSect="00B30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EFA"/>
    <w:rsid w:val="00005CC0"/>
    <w:rsid w:val="00066AD0"/>
    <w:rsid w:val="001D774F"/>
    <w:rsid w:val="002F5538"/>
    <w:rsid w:val="003E3EF4"/>
    <w:rsid w:val="004B3DE6"/>
    <w:rsid w:val="00584E6C"/>
    <w:rsid w:val="006209B8"/>
    <w:rsid w:val="00744212"/>
    <w:rsid w:val="00897B9F"/>
    <w:rsid w:val="008C679A"/>
    <w:rsid w:val="00981A02"/>
    <w:rsid w:val="009B2F73"/>
    <w:rsid w:val="00A06519"/>
    <w:rsid w:val="00A94EFA"/>
    <w:rsid w:val="00B2050E"/>
    <w:rsid w:val="00B30E83"/>
    <w:rsid w:val="00B84634"/>
    <w:rsid w:val="00C40824"/>
    <w:rsid w:val="00C67954"/>
    <w:rsid w:val="00CE7B03"/>
    <w:rsid w:val="00CF2DA8"/>
    <w:rsid w:val="00D031B3"/>
    <w:rsid w:val="00D74366"/>
    <w:rsid w:val="00E06E1E"/>
    <w:rsid w:val="00E07639"/>
    <w:rsid w:val="00EE52E1"/>
    <w:rsid w:val="00F24C24"/>
    <w:rsid w:val="00FB7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212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744212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4212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4212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4212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4212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421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4212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4212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4212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421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4421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4421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4421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74421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74421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74421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74421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74421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744212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74421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74421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74421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744212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744212"/>
    <w:rPr>
      <w:b/>
      <w:bCs/>
      <w:spacing w:val="0"/>
    </w:rPr>
  </w:style>
  <w:style w:type="character" w:styleId="a9">
    <w:name w:val="Emphasis"/>
    <w:uiPriority w:val="20"/>
    <w:qFormat/>
    <w:rsid w:val="0074421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74421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442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4421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44212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4421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744212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744212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744212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74421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74421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74421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44212"/>
    <w:pPr>
      <w:outlineLvl w:val="9"/>
    </w:pPr>
  </w:style>
  <w:style w:type="character" w:styleId="af4">
    <w:name w:val="Hyperlink"/>
    <w:basedOn w:val="a0"/>
    <w:uiPriority w:val="99"/>
    <w:semiHidden/>
    <w:unhideWhenUsed/>
    <w:rsid w:val="00A94EFA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D03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031B3"/>
    <w:rPr>
      <w:rFonts w:ascii="Tahoma" w:hAnsi="Tahoma" w:cs="Tahoma"/>
      <w:color w:val="5A5A5A" w:themeColor="text1" w:themeTint="A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3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2017-09-15T13:42:00Z</cp:lastPrinted>
  <dcterms:created xsi:type="dcterms:W3CDTF">2021-06-22T05:54:00Z</dcterms:created>
  <dcterms:modified xsi:type="dcterms:W3CDTF">2021-06-22T05:54:00Z</dcterms:modified>
</cp:coreProperties>
</file>