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14" w:rsidRPr="00521C87" w:rsidRDefault="00563E14" w:rsidP="00563E1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  <w:r w:rsidRPr="00521C87">
        <w:rPr>
          <w:rStyle w:val="a4"/>
          <w:color w:val="000000" w:themeColor="text1"/>
          <w:sz w:val="28"/>
          <w:szCs w:val="28"/>
        </w:rPr>
        <w:t xml:space="preserve">Рекомендации по конструированию из природного материала </w:t>
      </w:r>
    </w:p>
    <w:p w:rsidR="00563E14" w:rsidRPr="00521C87" w:rsidRDefault="00563E14" w:rsidP="00563E1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  <w:r w:rsidRPr="00521C87">
        <w:rPr>
          <w:rStyle w:val="a4"/>
          <w:color w:val="000000" w:themeColor="text1"/>
          <w:sz w:val="28"/>
          <w:szCs w:val="28"/>
        </w:rPr>
        <w:t>«Бабочка – капустница»</w:t>
      </w:r>
    </w:p>
    <w:p w:rsidR="00521C87" w:rsidRPr="00521C87" w:rsidRDefault="00521C87" w:rsidP="00563E1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</w:p>
    <w:p w:rsidR="00521C87" w:rsidRPr="00521C87" w:rsidRDefault="00521C87" w:rsidP="00563E1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</w:p>
    <w:p w:rsidR="00521C87" w:rsidRPr="00521C87" w:rsidRDefault="00521C87" w:rsidP="00521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1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Программное содержание:</w:t>
      </w:r>
    </w:p>
    <w:p w:rsidR="00521C87" w:rsidRPr="00521C87" w:rsidRDefault="00521C87" w:rsidP="00521C8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C87">
        <w:rPr>
          <w:rFonts w:ascii="Times New Roman" w:hAnsi="Times New Roman"/>
          <w:color w:val="000000" w:themeColor="text1"/>
          <w:sz w:val="28"/>
          <w:szCs w:val="28"/>
        </w:rPr>
        <w:t xml:space="preserve">Учить детей делать бабочку из ракушек. </w:t>
      </w:r>
    </w:p>
    <w:p w:rsidR="00521C87" w:rsidRPr="00521C87" w:rsidRDefault="00521C87" w:rsidP="00521C8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C87">
        <w:rPr>
          <w:rFonts w:ascii="Times New Roman" w:hAnsi="Times New Roman"/>
          <w:color w:val="000000" w:themeColor="text1"/>
          <w:sz w:val="28"/>
          <w:szCs w:val="28"/>
        </w:rPr>
        <w:t xml:space="preserve">Развивать внимание, мелкую моторику рук, внимание. </w:t>
      </w:r>
    </w:p>
    <w:p w:rsidR="00521C87" w:rsidRPr="00521C87" w:rsidRDefault="00521C87" w:rsidP="00521C8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1C87">
        <w:rPr>
          <w:rFonts w:ascii="Times New Roman" w:hAnsi="Times New Roman"/>
          <w:color w:val="000000" w:themeColor="text1"/>
          <w:sz w:val="28"/>
          <w:szCs w:val="28"/>
        </w:rPr>
        <w:t>Воспитывать интерес к природе</w:t>
      </w:r>
      <w:r w:rsidRPr="00521C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1C87" w:rsidRPr="00521C87" w:rsidRDefault="00521C87" w:rsidP="00521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Материалы и оборудование педагогического процесса: </w:t>
      </w:r>
      <w:r w:rsidRPr="00521C87">
        <w:rPr>
          <w:rFonts w:ascii="Times New Roman" w:hAnsi="Times New Roman" w:cs="Times New Roman"/>
          <w:color w:val="000000" w:themeColor="text1"/>
          <w:sz w:val="28"/>
          <w:szCs w:val="28"/>
        </w:rPr>
        <w:t>две ракушки среднего размера, пластилин, картон, по два кусочка проволоки на каждого ребенка.</w:t>
      </w:r>
    </w:p>
    <w:p w:rsidR="00563E14" w:rsidRPr="00521C87" w:rsidRDefault="00563E14" w:rsidP="000C1A1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rStyle w:val="a4"/>
          <w:color w:val="000000" w:themeColor="text1"/>
          <w:sz w:val="28"/>
          <w:szCs w:val="28"/>
        </w:rPr>
        <w:t>Поделка из ракушек</w:t>
      </w:r>
      <w:r w:rsidRPr="00521C87">
        <w:rPr>
          <w:color w:val="000000" w:themeColor="text1"/>
          <w:sz w:val="28"/>
          <w:szCs w:val="28"/>
        </w:rPr>
        <w:t xml:space="preserve">, которую я предлагаю вашему вниманию ниже, очень проста в исполнении, поэтому ее без труда смастерит </w:t>
      </w:r>
      <w:r w:rsidR="009F1665" w:rsidRPr="00521C87">
        <w:rPr>
          <w:color w:val="000000" w:themeColor="text1"/>
          <w:sz w:val="28"/>
          <w:szCs w:val="28"/>
        </w:rPr>
        <w:t>Ваш</w:t>
      </w:r>
      <w:r w:rsidRPr="00521C87">
        <w:rPr>
          <w:color w:val="000000" w:themeColor="text1"/>
          <w:sz w:val="28"/>
          <w:szCs w:val="28"/>
        </w:rPr>
        <w:t xml:space="preserve"> ребенок</w:t>
      </w:r>
      <w:r w:rsidR="009F1665" w:rsidRPr="00521C87">
        <w:rPr>
          <w:color w:val="000000" w:themeColor="text1"/>
          <w:sz w:val="28"/>
          <w:szCs w:val="28"/>
        </w:rPr>
        <w:t>.</w:t>
      </w:r>
    </w:p>
    <w:p w:rsid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 xml:space="preserve"> Для того чтобы у вас получилась вот такая бабочка из ракушек </w:t>
      </w:r>
    </w:p>
    <w:p w:rsidR="00521C87" w:rsidRDefault="00521C87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21C87" w:rsidRDefault="00521C87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694" cy="4153437"/>
            <wp:effectExtent l="19050" t="0" r="2906" b="0"/>
            <wp:docPr id="2" name="Рисунок 74" descr="C:\Documents and Settings\user\Рабочий стол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Documents and Settings\user\Рабочий стол\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87" w:rsidRDefault="00521C87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C5F9C" w:rsidRPr="00521C87" w:rsidRDefault="00521C87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Вам </w:t>
      </w:r>
      <w:r w:rsidR="00CC5F9C" w:rsidRPr="00521C87">
        <w:rPr>
          <w:color w:val="000000" w:themeColor="text1"/>
          <w:sz w:val="28"/>
          <w:szCs w:val="28"/>
        </w:rPr>
        <w:t>понадобятся следующие материалы: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- цветной пластилин;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- две большие плоские раковины приблизительно одинакового размера;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- две плоские раковины чуть поменьше приблизительно одинакового размера;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- две маленькие плоские раковины приблизительно одинакового размера;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- небольшой плоский камешек для основы.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lastRenderedPageBreak/>
        <w:t> </w:t>
      </w:r>
      <w:r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693" cy="2453426"/>
            <wp:effectExtent l="19050" t="0" r="2907" b="0"/>
            <wp:docPr id="40" name="Рисунок 40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rStyle w:val="a4"/>
          <w:color w:val="000000" w:themeColor="text1"/>
          <w:sz w:val="28"/>
          <w:szCs w:val="28"/>
        </w:rPr>
        <w:t> Поделка из ракушек - бабочка</w:t>
      </w:r>
      <w:r w:rsidRPr="00521C87">
        <w:rPr>
          <w:color w:val="000000" w:themeColor="text1"/>
          <w:sz w:val="28"/>
          <w:szCs w:val="28"/>
        </w:rPr>
        <w:t>. Описание работы.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Шаг первый. Начнем изготовление нашей бабочки с крылышек. Для этого отберем две крупные плоские ракушки приблизительно одинакового размера, которые будут составлять верхнюю часть крылышек.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  <w:r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694" cy="2401910"/>
            <wp:effectExtent l="19050" t="0" r="2906" b="0"/>
            <wp:docPr id="42" name="Рисунок 42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87" w:rsidRDefault="00521C87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Шаг второй. Чтобы крылышки у бабочки были яркими и красивыми украсим их цветным пластилином. Для этого отщипнем от бруска пластилина красного и синего цвета по два небольших кусочка и раскатаем их все в тоненькие «колбаски», длинной приблизительно 2-3 см, в зависимости от размера ракушек.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lastRenderedPageBreak/>
        <w:t> </w:t>
      </w:r>
      <w:r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637773" cy="2240924"/>
            <wp:effectExtent l="19050" t="0" r="1027" b="0"/>
            <wp:docPr id="44" name="Рисунок 44" descr="C:\Documents and Settings\use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use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17" cy="224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Шаг третий. Далее возьмем одну из больших ракушек и аккуратно наклеим на нее две красных и одну синюю полоски пластилина, так как это показано на фото ниже.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</w:p>
    <w:p w:rsidR="00CC5F9C" w:rsidRPr="00521C87" w:rsidRDefault="00212775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694" cy="3889420"/>
            <wp:effectExtent l="19050" t="0" r="2906" b="0"/>
            <wp:docPr id="48" name="Рисунок 48" descr="C:\Documents and Settings\use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use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87" w:rsidRDefault="00521C87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21C87" w:rsidRDefault="00521C87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21C87" w:rsidRDefault="00521C87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21C87" w:rsidRDefault="00521C87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21C87" w:rsidRDefault="00521C87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21C87" w:rsidRDefault="00521C87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21C87" w:rsidRDefault="00521C87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21C87" w:rsidRDefault="00521C87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lastRenderedPageBreak/>
        <w:t> Шаг четвертый. Тоже самое проделаем и со второй ракушкой, чтобы у нас получились две одинаковых верхних части крылышек бабочки.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</w:p>
    <w:p w:rsidR="00CC5F9C" w:rsidRPr="00521C87" w:rsidRDefault="00212775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694" cy="3921617"/>
            <wp:effectExtent l="19050" t="0" r="2906" b="0"/>
            <wp:docPr id="49" name="Рисунок 49" descr="C:\Documents and Settings\user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user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Шаг пятый. Из пластилина желтого пластилина скатаем четыре небольших горошины и также украсим ними крылышки.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  <w:r w:rsidR="00212775"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694" cy="3773509"/>
            <wp:effectExtent l="19050" t="0" r="2906" b="0"/>
            <wp:docPr id="51" name="Рисунок 51" descr="C:\Documents and Settings\user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user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lastRenderedPageBreak/>
        <w:t>Шаг шестой. Верхние части правого и левого крылышка бабочки – готовы!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  <w:r w:rsidR="00212775"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693" cy="3812147"/>
            <wp:effectExtent l="19050" t="0" r="2907" b="0"/>
            <wp:docPr id="53" name="Рисунок 53" descr="C:\Documents and Settings\user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user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Шаг седьмой. Со второй пары плоских ракушек, размером чуть меньше первых сделаем нижнюю часть крылышек, которые также украсим при помощи тонких полосочек синего пластилина, а также пластилиновых горошин желтого и красного цвета.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  <w:r w:rsidR="00212775"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692" cy="3721994"/>
            <wp:effectExtent l="19050" t="0" r="2908" b="0"/>
            <wp:docPr id="55" name="Рисунок 55" descr="C:\Documents and Settings\user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user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lastRenderedPageBreak/>
        <w:t> 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Шаг восьмой. Крылышки бабочки готовы полностью.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</w:p>
    <w:p w:rsidR="00CC5F9C" w:rsidRPr="00521C87" w:rsidRDefault="00212775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694" cy="3805707"/>
            <wp:effectExtent l="19050" t="0" r="2906" b="0"/>
            <wp:docPr id="57" name="Рисунок 57" descr="C:\Documents and Settings\user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user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Шаг девятый. Далее из кусочка оранжевого пластилина сформируем продолговатое туловище бабочки.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  <w:r w:rsidR="00212775"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694" cy="3464417"/>
            <wp:effectExtent l="19050" t="0" r="2906" b="0"/>
            <wp:docPr id="60" name="Рисунок 60" descr="C:\Documents and Settings\user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user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15" w:rsidRPr="00521C87" w:rsidRDefault="000C1A15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C1A15" w:rsidRPr="00521C87" w:rsidRDefault="000C1A15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lastRenderedPageBreak/>
        <w:t>Шаг десятый. Присоединяем заготовки крылышек к туловищу бабочки.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  <w:r w:rsidR="00212775"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693" cy="4211392"/>
            <wp:effectExtent l="19050" t="0" r="2907" b="0"/>
            <wp:docPr id="62" name="Рисунок 62" descr="C:\Documents and Settings\user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user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Шаг одиннадцатый. Теперь возьмем две маленькие одинаковые плоские ракушки и сделаем из них голову нашей бабочки. Для этого соединим их в верхней части туловища с двух сторон от пластилина.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</w:p>
    <w:p w:rsidR="00CC5F9C" w:rsidRPr="00521C87" w:rsidRDefault="00212775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389808" cy="3509381"/>
            <wp:effectExtent l="19050" t="0" r="1342" b="0"/>
            <wp:docPr id="64" name="Рисунок 64" descr="C:\Documents and Settings\user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user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979" cy="350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lastRenderedPageBreak/>
        <w:t> </w:t>
      </w:r>
    </w:p>
    <w:p w:rsidR="00212775" w:rsidRPr="00521C87" w:rsidRDefault="00212775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25305" cy="3522372"/>
            <wp:effectExtent l="19050" t="0" r="0" b="0"/>
            <wp:docPr id="1" name="Рисунок 67" descr="C:\Documents and Settings\user\Рабочий сто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user\Рабочий стол\1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615" cy="352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775" w:rsidRPr="00521C87" w:rsidRDefault="00212775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12775" w:rsidRPr="00521C87" w:rsidRDefault="00212775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Шаг двенадцатый. Еще из небольшого кусочка оранжевого пластилина сформируем фигурные усики для нашей бабочки.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</w:p>
    <w:p w:rsidR="00CC5F9C" w:rsidRPr="00521C87" w:rsidRDefault="00212775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694" cy="3953814"/>
            <wp:effectExtent l="19050" t="0" r="2906" b="0"/>
            <wp:docPr id="69" name="Рисунок 69" descr="C:\Documents and Settings\user\Рабочий сто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Documents and Settings\user\Рабочий стол\1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lastRenderedPageBreak/>
        <w:t>Шаг тринадцатый. Прикрепим усики к голове фигурки, а также закрепим бабочку на небольшой плоский камешек-основу.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  <w:r w:rsidR="00212775"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694" cy="3548130"/>
            <wp:effectExtent l="19050" t="0" r="2906" b="0"/>
            <wp:docPr id="71" name="Рисунок 71" descr="C:\Documents and Settings\user\Рабочий стол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Documents and Settings\user\Рабочий стол\1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Шаг четырнадцатый. Яркая красивая</w:t>
      </w:r>
      <w:r w:rsidRPr="00521C87">
        <w:rPr>
          <w:rStyle w:val="apple-converted-space"/>
          <w:color w:val="000000" w:themeColor="text1"/>
          <w:sz w:val="28"/>
          <w:szCs w:val="28"/>
        </w:rPr>
        <w:t> </w:t>
      </w:r>
      <w:r w:rsidRPr="00521C87">
        <w:rPr>
          <w:rStyle w:val="a4"/>
          <w:color w:val="000000" w:themeColor="text1"/>
          <w:sz w:val="28"/>
          <w:szCs w:val="28"/>
        </w:rPr>
        <w:t>бабочка из ракушек и пластилина</w:t>
      </w:r>
      <w:r w:rsidRPr="00521C87">
        <w:rPr>
          <w:rStyle w:val="apple-converted-space"/>
          <w:color w:val="000000" w:themeColor="text1"/>
          <w:sz w:val="28"/>
          <w:szCs w:val="28"/>
        </w:rPr>
        <w:t> </w:t>
      </w:r>
      <w:r w:rsidRPr="00521C87">
        <w:rPr>
          <w:color w:val="000000" w:themeColor="text1"/>
          <w:sz w:val="28"/>
          <w:szCs w:val="28"/>
        </w:rPr>
        <w:t>– готова!</w:t>
      </w:r>
    </w:p>
    <w:p w:rsidR="00CC5F9C" w:rsidRPr="00521C87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</w:t>
      </w:r>
      <w:r w:rsidR="00212775" w:rsidRPr="00521C8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216212" cy="3597926"/>
            <wp:effectExtent l="19050" t="0" r="3488" b="0"/>
            <wp:docPr id="73" name="Рисунок 73" descr="C:\Documents and Settings\user\Рабочий стол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user\Рабочий стол\1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67" cy="359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6C" w:rsidRDefault="00CC5F9C" w:rsidP="000C1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1C87">
        <w:rPr>
          <w:color w:val="000000" w:themeColor="text1"/>
          <w:sz w:val="28"/>
          <w:szCs w:val="28"/>
        </w:rPr>
        <w:t> Желаю удачи и творческих успехов!</w:t>
      </w:r>
    </w:p>
    <w:p w:rsidR="004A033E" w:rsidRPr="004A033E" w:rsidRDefault="004A033E" w:rsidP="000C1A15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4A033E">
        <w:rPr>
          <w:b/>
          <w:color w:val="000000" w:themeColor="text1"/>
          <w:sz w:val="28"/>
          <w:szCs w:val="28"/>
        </w:rPr>
        <w:t>Задание подготовила воспитатель Н.А. Китаева</w:t>
      </w:r>
    </w:p>
    <w:p w:rsidR="004A033E" w:rsidRPr="004A033E" w:rsidRDefault="004A033E" w:rsidP="000C1A15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4A033E">
        <w:rPr>
          <w:b/>
          <w:color w:val="000000" w:themeColor="text1"/>
          <w:sz w:val="28"/>
          <w:szCs w:val="28"/>
        </w:rPr>
        <w:t>06.04.2020</w:t>
      </w:r>
    </w:p>
    <w:sectPr w:rsidR="004A033E" w:rsidRPr="004A033E" w:rsidSect="00F94EAC">
      <w:headerReference w:type="default" r:id="rId2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4A" w:rsidRDefault="0079144A" w:rsidP="00F94EAC">
      <w:pPr>
        <w:spacing w:after="0" w:line="240" w:lineRule="auto"/>
      </w:pPr>
      <w:r>
        <w:separator/>
      </w:r>
    </w:p>
  </w:endnote>
  <w:endnote w:type="continuationSeparator" w:id="1">
    <w:p w:rsidR="0079144A" w:rsidRDefault="0079144A" w:rsidP="00F9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4A" w:rsidRDefault="0079144A" w:rsidP="00F94EAC">
      <w:pPr>
        <w:spacing w:after="0" w:line="240" w:lineRule="auto"/>
      </w:pPr>
      <w:r>
        <w:separator/>
      </w:r>
    </w:p>
  </w:footnote>
  <w:footnote w:type="continuationSeparator" w:id="1">
    <w:p w:rsidR="0079144A" w:rsidRDefault="0079144A" w:rsidP="00F9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7547"/>
      <w:docPartObj>
        <w:docPartGallery w:val="Page Numbers (Top of Page)"/>
        <w:docPartUnique/>
      </w:docPartObj>
    </w:sdtPr>
    <w:sdtContent>
      <w:p w:rsidR="00F94EAC" w:rsidRDefault="009960A2">
        <w:pPr>
          <w:pStyle w:val="a7"/>
          <w:jc w:val="center"/>
        </w:pPr>
        <w:fldSimple w:instr=" PAGE   \* MERGEFORMAT ">
          <w:r w:rsidR="00B12D16">
            <w:rPr>
              <w:noProof/>
            </w:rPr>
            <w:t>5</w:t>
          </w:r>
        </w:fldSimple>
      </w:p>
    </w:sdtContent>
  </w:sdt>
  <w:p w:rsidR="00F94EAC" w:rsidRDefault="00F94EA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F9C"/>
    <w:rsid w:val="000C1A15"/>
    <w:rsid w:val="00212775"/>
    <w:rsid w:val="00255387"/>
    <w:rsid w:val="004A033E"/>
    <w:rsid w:val="004B79C4"/>
    <w:rsid w:val="00521C87"/>
    <w:rsid w:val="00563E14"/>
    <w:rsid w:val="005B34FD"/>
    <w:rsid w:val="0061426C"/>
    <w:rsid w:val="00785D2F"/>
    <w:rsid w:val="0079144A"/>
    <w:rsid w:val="008C1785"/>
    <w:rsid w:val="009960A2"/>
    <w:rsid w:val="009F1665"/>
    <w:rsid w:val="00A6018A"/>
    <w:rsid w:val="00B12D16"/>
    <w:rsid w:val="00CC5F9C"/>
    <w:rsid w:val="00F94EAC"/>
    <w:rsid w:val="00FD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5F9C"/>
    <w:rPr>
      <w:b/>
      <w:bCs/>
    </w:rPr>
  </w:style>
  <w:style w:type="character" w:customStyle="1" w:styleId="apple-converted-space">
    <w:name w:val="apple-converted-space"/>
    <w:basedOn w:val="a0"/>
    <w:rsid w:val="00CC5F9C"/>
  </w:style>
  <w:style w:type="paragraph" w:styleId="a5">
    <w:name w:val="Balloon Text"/>
    <w:basedOn w:val="a"/>
    <w:link w:val="a6"/>
    <w:uiPriority w:val="99"/>
    <w:semiHidden/>
    <w:unhideWhenUsed/>
    <w:rsid w:val="00CC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F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4EAC"/>
  </w:style>
  <w:style w:type="paragraph" w:styleId="a9">
    <w:name w:val="footer"/>
    <w:basedOn w:val="a"/>
    <w:link w:val="aa"/>
    <w:uiPriority w:val="99"/>
    <w:semiHidden/>
    <w:unhideWhenUsed/>
    <w:rsid w:val="00F9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F1A2-9A6F-4A7D-B25D-62384F89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2020-05-13T19:00:00Z</dcterms:created>
  <dcterms:modified xsi:type="dcterms:W3CDTF">2020-05-13T19:00:00Z</dcterms:modified>
</cp:coreProperties>
</file>