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0B5E47" w:rsidRPr="000B5E47" w:rsidRDefault="000B5E47" w:rsidP="000B5E47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0B5E47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0B5E47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0B5E47">
        <w:rPr>
          <w:rFonts w:ascii="Times New Roman" w:eastAsia="Times New Roman" w:hAnsi="Times New Roman" w:cs="Arial"/>
          <w:i/>
          <w:sz w:val="56"/>
          <w:szCs w:val="56"/>
        </w:rPr>
        <w:t>Прыжки через короткую скакалку</w:t>
      </w:r>
      <w:r w:rsidRPr="000B5E47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0B5E47" w:rsidRPr="000B5E47" w:rsidRDefault="000B5E47" w:rsidP="000B5E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0B5E47">
        <w:rPr>
          <w:rFonts w:ascii="Times New Roman" w:eastAsia="Times New Roman" w:hAnsi="Times New Roman" w:cs="Arial"/>
          <w:sz w:val="26"/>
          <w:szCs w:val="26"/>
        </w:rPr>
        <w:t xml:space="preserve"> (для детей подготовительной группы) </w:t>
      </w:r>
    </w:p>
    <w:p w:rsidR="000B5E47" w:rsidRPr="000B5E47" w:rsidRDefault="000B5E47" w:rsidP="000B5E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56" w:lineRule="auto"/>
        <w:rPr>
          <w:rFonts w:ascii="Calibri" w:eastAsia="Malgun Gothic" w:hAnsi="Calibri" w:cs="Arial"/>
        </w:rPr>
      </w:pPr>
    </w:p>
    <w:p w:rsidR="000B5E47" w:rsidRPr="000B5E47" w:rsidRDefault="000B5E47" w:rsidP="000B5E47">
      <w:pPr>
        <w:spacing w:line="256" w:lineRule="auto"/>
        <w:rPr>
          <w:rFonts w:ascii="Calibri" w:eastAsia="Malgun Gothic" w:hAnsi="Calibri" w:cs="Arial"/>
        </w:rPr>
      </w:pPr>
    </w:p>
    <w:p w:rsidR="000B5E47" w:rsidRPr="000B5E47" w:rsidRDefault="000B5E47" w:rsidP="000B5E47">
      <w:pPr>
        <w:spacing w:after="0" w:line="240" w:lineRule="auto"/>
        <w:rPr>
          <w:rFonts w:ascii="Calibri" w:eastAsia="Malgun Gothic" w:hAnsi="Calibri" w:cs="Arial"/>
        </w:rPr>
      </w:pPr>
      <w:r w:rsidRPr="000B5E47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0B5E47" w:rsidRPr="000B5E47" w:rsidRDefault="000B5E47" w:rsidP="000B5E47">
      <w:pPr>
        <w:spacing w:after="0" w:line="240" w:lineRule="auto"/>
        <w:rPr>
          <w:rFonts w:ascii="Calibri" w:eastAsia="Malgun Gothic" w:hAnsi="Calibri" w:cs="Arial"/>
        </w:rPr>
      </w:pPr>
    </w:p>
    <w:p w:rsidR="000B5E47" w:rsidRPr="000B5E47" w:rsidRDefault="000B5E47" w:rsidP="000B5E47">
      <w:pPr>
        <w:spacing w:after="0" w:line="240" w:lineRule="auto"/>
        <w:rPr>
          <w:rFonts w:ascii="Calibri" w:eastAsia="Malgun Gothic" w:hAnsi="Calibri" w:cs="Arial"/>
        </w:rPr>
      </w:pPr>
      <w:r w:rsidRPr="000B5E47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0B5E47" w:rsidRPr="000B5E47" w:rsidRDefault="000B5E47" w:rsidP="000B5E47">
      <w:pPr>
        <w:spacing w:after="0" w:line="240" w:lineRule="auto"/>
        <w:rPr>
          <w:rFonts w:ascii="Calibri" w:eastAsia="Malgun Gothic" w:hAnsi="Calibri" w:cs="Arial"/>
        </w:rPr>
      </w:pPr>
      <w:r w:rsidRPr="000B5E47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0B5E47" w:rsidRPr="000B5E47" w:rsidRDefault="000B5E47" w:rsidP="000B5E47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0B5E47">
        <w:rPr>
          <w:rFonts w:ascii="Times New Roman" w:eastAsia="Malgun Gothic" w:hAnsi="Times New Roman" w:cs="Times New Roman"/>
        </w:rPr>
        <w:t>Выполнила инструктор</w:t>
      </w:r>
    </w:p>
    <w:p w:rsidR="000B5E47" w:rsidRPr="000B5E47" w:rsidRDefault="000B5E47" w:rsidP="000B5E47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0B5E47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0B5E47" w:rsidRPr="000B5E47" w:rsidRDefault="000B5E47" w:rsidP="000B5E47">
      <w:pPr>
        <w:spacing w:after="0" w:line="240" w:lineRule="auto"/>
        <w:ind w:right="-285"/>
        <w:jc w:val="right"/>
        <w:rPr>
          <w:rFonts w:ascii="Calibri" w:eastAsia="Malgun Gothic" w:hAnsi="Calibri" w:cs="Arial"/>
        </w:rPr>
      </w:pPr>
      <w:r w:rsidRPr="000B5E47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0B5E47">
        <w:rPr>
          <w:rFonts w:ascii="Calibri" w:eastAsia="Malgun Gothic" w:hAnsi="Calibri" w:cs="Arial"/>
        </w:rPr>
        <w:t xml:space="preserve"> </w:t>
      </w:r>
    </w:p>
    <w:p w:rsidR="000B5E47" w:rsidRPr="000B5E47" w:rsidRDefault="000B5E47" w:rsidP="000B5E47">
      <w:pPr>
        <w:spacing w:after="0" w:line="240" w:lineRule="auto"/>
        <w:rPr>
          <w:rFonts w:ascii="Calibri" w:eastAsia="Malgun Gothic" w:hAnsi="Calibri" w:cs="Arial"/>
        </w:rPr>
      </w:pPr>
    </w:p>
    <w:p w:rsidR="000B5E47" w:rsidRPr="000B5E47" w:rsidRDefault="000B5E47" w:rsidP="000B5E47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B5E47" w:rsidRPr="000B5E47" w:rsidRDefault="000B5E47" w:rsidP="000B5E47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B5E47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bookmarkEnd w:id="0"/>
    <w:p w:rsidR="00087E92" w:rsidRDefault="00087E92"/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Формирование умение прыгать через скакалку.</w:t>
      </w:r>
    </w:p>
    <w:p w:rsidR="00087E92" w:rsidRDefault="00087E9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 xml:space="preserve">упражнять </w:t>
      </w:r>
      <w:r>
        <w:rPr>
          <w:rFonts w:ascii="Times New Roman" w:eastAsia="Times New Roman" w:hAnsi="Times New Roman"/>
          <w:sz w:val="26"/>
          <w:szCs w:val="26"/>
        </w:rPr>
        <w:t>детей в ходьбе в колонне по одному, перестроении в колонне по одному, по сигналу инструктора перестроении в пары (колонна по два), ходьба и бег в рассыпную.</w:t>
      </w: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координацию движений ,</w:t>
      </w:r>
      <w:r>
        <w:rPr>
          <w:rFonts w:ascii="Times New Roman" w:eastAsia="Times New Roman" w:hAnsi="Times New Roman" w:cs="&quot;Times New Roman&quot;"/>
          <w:sz w:val="26"/>
          <w:szCs w:val="26"/>
        </w:rPr>
        <w:t>обучать прыжкам через скакалку</w:t>
      </w:r>
      <w:r>
        <w:rPr>
          <w:rFonts w:ascii="Times New Roman" w:eastAsia="Times New Roman" w:hAnsi="Times New Roman" w:cs="&quot;Times New Roman&quot;"/>
          <w:sz w:val="26"/>
          <w:szCs w:val="26"/>
        </w:rPr>
        <w:t xml:space="preserve"> меткость, быстроту, 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силу</w:t>
      </w:r>
      <w:r>
        <w:rPr>
          <w:rFonts w:ascii="Times New Roman" w:eastAsia="Times New Roman" w:hAnsi="Times New Roman" w:cs="&quot;Times New Roman&quot;"/>
          <w:sz w:val="26"/>
          <w:szCs w:val="26"/>
        </w:rPr>
        <w:t xml:space="preserve"> основных мышечных групп, способность растяжению и укреплению мышц и связок</w:t>
      </w:r>
      <w:r>
        <w:rPr>
          <w:rFonts w:ascii="Times New Roman" w:eastAsia="Times New Roman" w:hAnsi="Times New Roman" w:cs="&quot;Times New Roman&quot;"/>
          <w:sz w:val="26"/>
          <w:szCs w:val="26"/>
        </w:rPr>
        <w:t>. </w:t>
      </w: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Закрепить ползанье на четвереньках с опорой на ладони и колени, содействовать развитию координации, силы, формирования навыков прыганья.</w:t>
      </w:r>
    </w:p>
    <w:p w:rsidR="00087E92" w:rsidRDefault="00087E9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мешочки дл</w:t>
      </w:r>
      <w:r>
        <w:rPr>
          <w:rFonts w:ascii="Times New Roman" w:eastAsia="Times New Roman" w:hAnsi="Times New Roman"/>
          <w:sz w:val="26"/>
          <w:szCs w:val="26"/>
        </w:rPr>
        <w:t xml:space="preserve">я метания, кубики,скакалка,набивные мячи,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087E92" w:rsidRDefault="00087E9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&quot;Times New Roman&quot;"/>
          <w:sz w:val="26"/>
          <w:szCs w:val="26"/>
        </w:rPr>
        <w:t>Построение в шеренгу, перестроение в колонну по одному; ходьба в колонне по одному. По сигналу педагога перестроение в пары (колонна по два); ходьба колонной по одно</w:t>
      </w:r>
      <w:r>
        <w:rPr>
          <w:rFonts w:ascii="Times New Roman" w:eastAsia="Times New Roman" w:hAnsi="Times New Roman" w:cs="&quot;Times New Roman&quot;"/>
          <w:sz w:val="26"/>
          <w:szCs w:val="26"/>
        </w:rPr>
        <w:t>му; ходьба и бег врассыпную.</w:t>
      </w:r>
    </w:p>
    <w:p w:rsidR="00087E92" w:rsidRDefault="000B5E47">
      <w:pPr>
        <w:pStyle w:val="a3"/>
        <w:jc w:val="both"/>
        <w:rPr>
          <w:rFonts w:ascii="Times New Roman" w:eastAsia="Times New Roman" w:hAnsi="Times New Roman" w:cs="&quot;Times New Roman&quot;"/>
          <w:sz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1.</w:t>
      </w:r>
      <w:r>
        <w:rPr>
          <w:rFonts w:ascii="Times New Roman" w:eastAsia="Times New Roman" w:hAnsi="Times New Roman" w:cs="&quot;Times New Roman&quot;"/>
          <w:sz w:val="26"/>
        </w:rPr>
        <w:t>И. п. — основная стойка, руки вдоль туловища. 1 — шаг вправо, руки за голову; 2 — исходное положение. То же влево (6—8 раз).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2.</w:t>
      </w:r>
      <w:r>
        <w:rPr>
          <w:rFonts w:ascii="Times New Roman" w:eastAsia="Times New Roman" w:hAnsi="Times New Roman" w:cs="&quot;Times New Roman&quot;"/>
          <w:sz w:val="26"/>
        </w:rPr>
        <w:t xml:space="preserve">И. п. — стойка ноги на ширине плеч, руки на пояс. 1 — руки </w:t>
      </w:r>
      <w:r>
        <w:rPr>
          <w:rFonts w:ascii="Times New Roman" w:eastAsia="Times New Roman" w:hAnsi="Times New Roman" w:cs="&quot;Times New Roman&quot;"/>
          <w:sz w:val="26"/>
        </w:rPr>
        <w:t>в стороны; 2 — наклон вперед, к правой (левой) ноге; 3 — выпрямиться; 4 —исходное положение (5 раз).</w:t>
      </w: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3.</w:t>
      </w:r>
      <w:r>
        <w:rPr>
          <w:rFonts w:ascii="Times New Roman" w:eastAsia="Times New Roman" w:hAnsi="Times New Roman" w:cs="&quot;Times New Roman&quot;"/>
          <w:sz w:val="26"/>
        </w:rPr>
        <w:t>И. п. — стойка ноги на ширине плеч, руки за голову. 1 — руки в</w:t>
      </w:r>
      <w:r>
        <w:rPr>
          <w:rFonts w:ascii="Times New Roman" w:eastAsia="Times New Roman" w:hAnsi="Times New Roman" w:cs="&quot;Times New Roman&quot;"/>
          <w:sz w:val="26"/>
        </w:rPr>
        <w:t xml:space="preserve"> </w:t>
      </w:r>
      <w:r>
        <w:rPr>
          <w:rFonts w:ascii="Times New Roman" w:eastAsia="Times New Roman" w:hAnsi="Times New Roman" w:cs="&quot;Times New Roman&quot;"/>
          <w:sz w:val="26"/>
        </w:rPr>
        <w:t>стороны; 2 — наклон вправо (влево), правую руку вниз, левую —</w:t>
      </w:r>
      <w:r>
        <w:rPr>
          <w:rFonts w:ascii="Times New Roman" w:eastAsia="Times New Roman" w:hAnsi="Times New Roman" w:cs="&quot;Times New Roman&quot;"/>
          <w:sz w:val="26"/>
        </w:rPr>
        <w:t xml:space="preserve"> </w:t>
      </w:r>
      <w:r>
        <w:rPr>
          <w:rFonts w:ascii="Times New Roman" w:eastAsia="Times New Roman" w:hAnsi="Times New Roman" w:cs="&quot;Times New Roman&quot;"/>
          <w:sz w:val="26"/>
        </w:rPr>
        <w:t>вверх; 3 — выпрямиться, руки</w:t>
      </w:r>
      <w:r>
        <w:rPr>
          <w:rFonts w:ascii="Times New Roman" w:eastAsia="Times New Roman" w:hAnsi="Times New Roman" w:cs="&quot;Times New Roman&quot;"/>
          <w:sz w:val="26"/>
        </w:rPr>
        <w:t xml:space="preserve"> в стороны; 4 — исходное положение.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4.</w:t>
      </w:r>
      <w:r>
        <w:rPr>
          <w:rFonts w:ascii="Times New Roman" w:eastAsia="Times New Roman" w:hAnsi="Times New Roman" w:cs="&quot;Times New Roman&quot;"/>
          <w:sz w:val="26"/>
        </w:rPr>
        <w:t>И. п. — основная стойка, руки на пояс, 1—2 — присед, колени развести в стороны, удерживая равновесие; 3—4 — исходное положение (5 раз).</w:t>
      </w:r>
    </w:p>
    <w:p w:rsidR="00087E92" w:rsidRDefault="000B5E47">
      <w:pPr>
        <w:rPr>
          <w:rFonts w:ascii="Times New Roman" w:eastAsia="Times New Roman" w:hAnsi="Times New Roman" w:cs="&quot;Times New Roman&quot;"/>
          <w:sz w:val="26"/>
          <w:szCs w:val="26"/>
        </w:rPr>
      </w:pPr>
      <w:r>
        <w:rPr>
          <w:rFonts w:ascii="Times New Roman" w:eastAsia="Times New Roman" w:hAnsi="Times New Roman" w:cs="&quot;Times New Roman&quot;"/>
          <w:i/>
          <w:sz w:val="26"/>
        </w:rPr>
        <w:t>5</w:t>
      </w:r>
      <w:r>
        <w:rPr>
          <w:rFonts w:ascii="Times New Roman" w:eastAsia="Times New Roman" w:hAnsi="Times New Roman" w:cs="&quot;Times New Roman&quot;"/>
          <w:sz w:val="26"/>
        </w:rPr>
        <w:t>.</w:t>
      </w:r>
      <w:r>
        <w:rPr>
          <w:rFonts w:ascii="Times New Roman" w:eastAsia="Times New Roman" w:hAnsi="Times New Roman" w:cs="&quot;Times New Roman&quot;"/>
          <w:sz w:val="26"/>
        </w:rPr>
        <w:t xml:space="preserve">И. п. — </w:t>
      </w:r>
      <w:r>
        <w:rPr>
          <w:rFonts w:ascii="Times New Roman" w:eastAsia="Times New Roman" w:hAnsi="Times New Roman" w:cs="&quot;Times New Roman&quot;"/>
          <w:sz w:val="26"/>
        </w:rPr>
        <w:t>основная  стойка</w:t>
      </w:r>
      <w:r>
        <w:rPr>
          <w:rFonts w:ascii="Times New Roman" w:eastAsia="Times New Roman" w:hAnsi="Times New Roman" w:cs="&quot;Times New Roman&quot;"/>
          <w:sz w:val="26"/>
        </w:rPr>
        <w:t>, руки вдоль туловища. Прыжком ноги врозь,руки в</w:t>
      </w:r>
      <w:r>
        <w:rPr>
          <w:rFonts w:ascii="Times New Roman" w:eastAsia="Times New Roman" w:hAnsi="Times New Roman" w:cs="&quot;Times New Roman&quot;"/>
          <w:sz w:val="26"/>
        </w:rPr>
        <w:t xml:space="preserve"> </w:t>
      </w:r>
      <w:r>
        <w:rPr>
          <w:rFonts w:ascii="Times New Roman" w:eastAsia="Times New Roman" w:hAnsi="Times New Roman" w:cs="&quot;Times New Roman&quot;"/>
          <w:sz w:val="26"/>
        </w:rPr>
        <w:t xml:space="preserve">стороны; прыжком в исходное положение. Выполняется на счет«1-8». Повторить 3-4 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раза, с небольшой паузой между сериями прыжков.</w:t>
      </w:r>
    </w:p>
    <w:p w:rsidR="00087E92" w:rsidRDefault="000B5E47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Основные виды движении </w:t>
      </w:r>
    </w:p>
    <w:p w:rsidR="00087E92" w:rsidRDefault="000B5E47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1.Метание мешочков на дальность .</w:t>
      </w:r>
      <w:r>
        <w:rPr>
          <w:rFonts w:ascii="Times New Roman" w:eastAsia="Times New Roman" w:hAnsi="Times New Roman"/>
          <w:sz w:val="26"/>
          <w:szCs w:val="26"/>
        </w:rPr>
        <w:br/>
        <w:t>2.Ползание не четвереньках с опорой на ладони и колени 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предметами</w:t>
      </w:r>
      <w:r>
        <w:rPr>
          <w:rFonts w:ascii="Times New Roman" w:eastAsia="Times New Roman" w:hAnsi="Times New Roman"/>
          <w:sz w:val="26"/>
          <w:szCs w:val="26"/>
        </w:rPr>
        <w:t xml:space="preserve"> (расстояние между предметами 1 м).</w:t>
      </w:r>
    </w:p>
    <w:p w:rsidR="00087E92" w:rsidRDefault="000B5E47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3.Прыжки через короткую скакалку на месте, вращая ее вперед, назад, скрестно (способ по выбору детей).</w:t>
      </w:r>
    </w:p>
    <w:p w:rsidR="00087E92" w:rsidRDefault="000B5E47">
      <w:pPr>
        <w:pStyle w:val="a3"/>
      </w:pPr>
      <w:r>
        <w:rPr>
          <w:rFonts w:ascii="&quot;Times New Roman&quot;" w:eastAsia="&quot;Times New Roman&quot;" w:hAnsi="&quot;Times New Roman&quot;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Дети строятся в шеренги. На полу перед каждым ребенком лежит 3—4 мешочка. Задание: метнуть мешочек как можно дальше способом от плеча, занятв правильное исходное положение — одна нога чуть впереди другой; используя энергичный замах. Ориентиром могут быть к</w:t>
      </w:r>
      <w:r>
        <w:rPr>
          <w:rFonts w:ascii="Times New Roman" w:eastAsia="Times New Roman" w:hAnsi="Times New Roman" w:cs="&quot;Times New Roman&quot;"/>
          <w:sz w:val="26"/>
        </w:rPr>
        <w:t xml:space="preserve">убики (кегли), поставленные на разном расстоянии от детей. После выполнения задания дети собирают мешочки, </w:t>
      </w:r>
      <w:r>
        <w:rPr>
          <w:rFonts w:ascii="Times New Roman" w:eastAsia="Times New Roman" w:hAnsi="Times New Roman" w:cs="&quot;Times New Roman&quot;"/>
          <w:sz w:val="26"/>
        </w:rPr>
        <w:t>инструктор</w:t>
      </w:r>
      <w:r>
        <w:rPr>
          <w:rFonts w:ascii="Times New Roman" w:eastAsia="Times New Roman" w:hAnsi="Times New Roman" w:cs="&quot;Times New Roman&quot;"/>
          <w:sz w:val="26"/>
        </w:rPr>
        <w:t xml:space="preserve"> отмечает отличившихся и приглашает следующую группу.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Ползание по скамейке на четвереньках, с опорой на ладони и колени</w:t>
      </w:r>
      <w:r>
        <w:rPr>
          <w:rFonts w:ascii="Times New Roman" w:eastAsia="Times New Roman" w:hAnsi="Times New Roman" w:cs="&quot;Times New Roman&quot;"/>
          <w:sz w:val="26"/>
        </w:rPr>
        <w:t xml:space="preserve"> вокруг предметов</w:t>
      </w:r>
      <w:r>
        <w:rPr>
          <w:rFonts w:ascii="Times New Roman" w:eastAsia="Times New Roman" w:hAnsi="Times New Roman" w:cs="&quot;Times New Roman&quot;"/>
          <w:sz w:val="26"/>
        </w:rPr>
        <w:t xml:space="preserve">. </w:t>
      </w:r>
      <w:r>
        <w:rPr>
          <w:rFonts w:ascii="Times New Roman" w:eastAsia="Times New Roman" w:hAnsi="Times New Roman" w:cs="&quot;Times New Roman&quot;"/>
          <w:sz w:val="26"/>
        </w:rPr>
        <w:t xml:space="preserve"> В умеренном темпе. Главное — смотреть вперед и </w:t>
      </w:r>
      <w:r>
        <w:rPr>
          <w:rFonts w:ascii="Times New Roman" w:eastAsia="Times New Roman" w:hAnsi="Times New Roman" w:cs="&quot;Times New Roman&quot;"/>
          <w:sz w:val="26"/>
        </w:rPr>
        <w:t>выгнать спину</w:t>
      </w:r>
      <w:r>
        <w:rPr>
          <w:rFonts w:ascii="Times New Roman" w:eastAsia="Times New Roman" w:hAnsi="Times New Roman" w:cs="&quot;Times New Roman&quot;"/>
          <w:sz w:val="26"/>
        </w:rPr>
        <w:t>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 xml:space="preserve">Задание в прыжках выполняется двумя шеренгами. На исходную линию выходит первая группа. Задание: прыжки </w:t>
      </w:r>
      <w:r>
        <w:rPr>
          <w:rFonts w:ascii="Times New Roman" w:eastAsia="Times New Roman" w:hAnsi="Times New Roman" w:cs="&quot;Times New Roman&quot;"/>
          <w:sz w:val="26"/>
        </w:rPr>
        <w:t>через короткую скакалку.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br/>
        <w:t>Подвижная игра «</w:t>
      </w:r>
      <w:r>
        <w:rPr>
          <w:rFonts w:ascii="Times New Roman" w:eastAsia="Times New Roman" w:hAnsi="Times New Roman" w:cs="&quot;Times New Roman&quot;"/>
          <w:sz w:val="26"/>
        </w:rPr>
        <w:t>Совушка</w:t>
      </w:r>
      <w:r>
        <w:rPr>
          <w:rFonts w:ascii="Times New Roman" w:eastAsia="Times New Roman" w:hAnsi="Times New Roman" w:cs="&quot;Times New Roman&quot;"/>
          <w:sz w:val="26"/>
        </w:rPr>
        <w:t>».</w:t>
      </w:r>
    </w:p>
    <w:p w:rsidR="00087E92" w:rsidRDefault="000B5E47">
      <w:pPr>
        <w:spacing w:line="19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>се играющие птички, один ребёнок –</w:t>
      </w:r>
      <w:r>
        <w:rPr>
          <w:rFonts w:ascii="Times New Roman" w:eastAsia="Times New Roman" w:hAnsi="Times New Roman"/>
          <w:sz w:val="26"/>
          <w:szCs w:val="26"/>
        </w:rPr>
        <w:t xml:space="preserve">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Снова даётся сиг</w:t>
      </w:r>
      <w:r>
        <w:rPr>
          <w:rFonts w:ascii="Times New Roman" w:eastAsia="Times New Roman" w:hAnsi="Times New Roman"/>
          <w:sz w:val="26"/>
          <w:szCs w:val="26"/>
        </w:rPr>
        <w:t>нал «день», сова улетает в гнездо, дети – птички летают по площадке.</w:t>
      </w:r>
    </w:p>
    <w:p w:rsidR="00087E92" w:rsidRDefault="000B5E47">
      <w:pPr>
        <w:spacing w:line="19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Варианты:  выбирается две совы. Принимать интересные позы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br/>
      </w:r>
    </w:p>
    <w:p w:rsidR="00087E92" w:rsidRDefault="000B5E4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часть.Ходьба в колонне по одному.</w:t>
      </w:r>
    </w:p>
    <w:p w:rsidR="00087E92" w:rsidRDefault="00087E9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87E92" w:rsidRDefault="00087E9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087E92" w:rsidSect="000B5E47">
      <w:pgSz w:w="11906" w:h="16838"/>
      <w:pgMar w:top="709" w:right="1134" w:bottom="568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2"/>
    <w:rsid w:val="00087E92"/>
    <w:rsid w:val="000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2020-04-30T13:25:00Z</dcterms:modified>
  <cp:version>0900.0100.01</cp:version>
</cp:coreProperties>
</file>