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25" w:rsidRPr="00D2054F" w:rsidRDefault="00B74825" w:rsidP="00A578CC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054F">
        <w:rPr>
          <w:rFonts w:ascii="Times New Roman" w:hAnsi="Times New Roman" w:cs="Times New Roman"/>
          <w:sz w:val="24"/>
          <w:szCs w:val="24"/>
        </w:rPr>
        <w:t>МБОУ «Инсарская средняя общеобразовательная школа №2»</w:t>
      </w:r>
    </w:p>
    <w:p w:rsidR="00B74825" w:rsidRPr="00D2054F" w:rsidRDefault="00B74825" w:rsidP="00A578CC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74825" w:rsidRPr="00D2054F" w:rsidRDefault="00B74825" w:rsidP="00A578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педагогического опыта</w:t>
      </w:r>
    </w:p>
    <w:p w:rsidR="008569EE" w:rsidRPr="00D2054F" w:rsidRDefault="008569EE" w:rsidP="00A57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825" w:rsidRPr="00D2054F" w:rsidRDefault="00846191" w:rsidP="00A57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4F">
        <w:rPr>
          <w:rFonts w:ascii="Times New Roman" w:hAnsi="Times New Roman" w:cs="Times New Roman"/>
          <w:b/>
          <w:sz w:val="28"/>
          <w:szCs w:val="28"/>
        </w:rPr>
        <w:t>Формирование творческой активной личности младшего школьника</w:t>
      </w:r>
      <w:r w:rsidR="00B74825" w:rsidRPr="00D2054F">
        <w:rPr>
          <w:rFonts w:ascii="Times New Roman" w:hAnsi="Times New Roman" w:cs="Times New Roman"/>
          <w:b/>
          <w:sz w:val="28"/>
          <w:szCs w:val="28"/>
        </w:rPr>
        <w:t xml:space="preserve"> в учебной и внеурочной деятельности</w:t>
      </w:r>
    </w:p>
    <w:p w:rsidR="001E5F65" w:rsidRDefault="00B74825" w:rsidP="001E5F6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</w:t>
      </w:r>
      <w:r w:rsid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</w:t>
      </w:r>
      <w:r w:rsidR="00846191"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начальных классов высшей квалификационной категории </w:t>
      </w:r>
      <w:r w:rsidRPr="00D2054F">
        <w:rPr>
          <w:rFonts w:ascii="Times New Roman" w:hAnsi="Times New Roman" w:cs="Times New Roman"/>
          <w:sz w:val="24"/>
          <w:szCs w:val="24"/>
        </w:rPr>
        <w:t>Лапшина Елена Александровна, стаж педагогической деятельности 35 лет</w:t>
      </w:r>
      <w:r w:rsidR="00846191" w:rsidRPr="00D2054F">
        <w:rPr>
          <w:rFonts w:ascii="Times New Roman" w:hAnsi="Times New Roman" w:cs="Times New Roman"/>
          <w:sz w:val="24"/>
          <w:szCs w:val="24"/>
        </w:rPr>
        <w:t>.</w:t>
      </w:r>
      <w:r w:rsidR="00D20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F65" w:rsidRDefault="00846191" w:rsidP="001E5F6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4F">
        <w:rPr>
          <w:rFonts w:ascii="Times New Roman" w:hAnsi="Times New Roman" w:cs="Times New Roman"/>
          <w:sz w:val="24"/>
          <w:szCs w:val="24"/>
        </w:rPr>
        <w:t xml:space="preserve">Я люблю свою профессию, считаю ее важной и нужной обществу. Обучение младших школьников – открытие многих личностей, которые переступают порог школы в первом классе. </w:t>
      </w:r>
      <w:r w:rsidR="00F42AAF" w:rsidRPr="00D2054F">
        <w:rPr>
          <w:rFonts w:ascii="Times New Roman" w:hAnsi="Times New Roman" w:cs="Times New Roman"/>
          <w:sz w:val="24"/>
          <w:szCs w:val="24"/>
        </w:rPr>
        <w:t>Основной задачей</w:t>
      </w:r>
      <w:r w:rsidRPr="00D2054F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="00F42AAF" w:rsidRPr="00D2054F">
        <w:rPr>
          <w:rFonts w:ascii="Times New Roman" w:hAnsi="Times New Roman" w:cs="Times New Roman"/>
          <w:sz w:val="24"/>
          <w:szCs w:val="24"/>
        </w:rPr>
        <w:t>ст</w:t>
      </w:r>
      <w:r w:rsidR="00D2054F">
        <w:rPr>
          <w:rFonts w:ascii="Times New Roman" w:hAnsi="Times New Roman" w:cs="Times New Roman"/>
          <w:sz w:val="24"/>
          <w:szCs w:val="24"/>
        </w:rPr>
        <w:t xml:space="preserve">ановится обучение, воспитание, </w:t>
      </w:r>
      <w:r w:rsidR="00F42AAF" w:rsidRPr="00D2054F">
        <w:rPr>
          <w:rFonts w:ascii="Times New Roman" w:hAnsi="Times New Roman" w:cs="Times New Roman"/>
          <w:sz w:val="24"/>
          <w:szCs w:val="24"/>
        </w:rPr>
        <w:t>развитие</w:t>
      </w:r>
      <w:r w:rsidR="00D2054F">
        <w:rPr>
          <w:rFonts w:ascii="Times New Roman" w:hAnsi="Times New Roman" w:cs="Times New Roman"/>
          <w:sz w:val="24"/>
          <w:szCs w:val="24"/>
        </w:rPr>
        <w:t xml:space="preserve"> и формирование личности</w:t>
      </w:r>
      <w:r w:rsidR="00F42AAF" w:rsidRPr="00D2054F">
        <w:rPr>
          <w:rFonts w:ascii="Times New Roman" w:hAnsi="Times New Roman" w:cs="Times New Roman"/>
          <w:sz w:val="24"/>
          <w:szCs w:val="24"/>
        </w:rPr>
        <w:t xml:space="preserve"> ребенка, который смотрит на мир широко открытыми глазами с</w:t>
      </w:r>
      <w:r w:rsidR="00D2054F">
        <w:rPr>
          <w:rFonts w:ascii="Times New Roman" w:hAnsi="Times New Roman" w:cs="Times New Roman"/>
          <w:sz w:val="24"/>
          <w:szCs w:val="24"/>
        </w:rPr>
        <w:t xml:space="preserve"> любовью и жаждой знаний.</w:t>
      </w:r>
    </w:p>
    <w:p w:rsidR="00D0090C" w:rsidRDefault="00D2054F" w:rsidP="00D0090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AAF" w:rsidRPr="00D2054F">
        <w:rPr>
          <w:rFonts w:ascii="Times New Roman" w:hAnsi="Times New Roman" w:cs="Times New Roman"/>
          <w:sz w:val="24"/>
          <w:szCs w:val="24"/>
        </w:rPr>
        <w:t xml:space="preserve">Данную тему педагогического опыта  считаю </w:t>
      </w:r>
      <w:r w:rsidR="00F42AAF" w:rsidRPr="00D2054F">
        <w:rPr>
          <w:rFonts w:ascii="Times New Roman" w:hAnsi="Times New Roman" w:cs="Times New Roman"/>
          <w:b/>
          <w:sz w:val="24"/>
          <w:szCs w:val="24"/>
        </w:rPr>
        <w:t>актуальной.</w:t>
      </w:r>
      <w:r w:rsidR="00F42AAF" w:rsidRPr="00D2054F">
        <w:rPr>
          <w:rFonts w:ascii="Times New Roman" w:hAnsi="Times New Roman" w:cs="Times New Roman"/>
          <w:sz w:val="24"/>
          <w:szCs w:val="24"/>
        </w:rPr>
        <w:t xml:space="preserve"> </w:t>
      </w:r>
      <w:r w:rsidR="007B6FF8"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новым образовательным стандартам, выпускники начальной ступени должны быть деятельными и активными, любознательными, инициативными, у них должно быть положительное отношение к себе, уверенность в своих силах, чувство собственного достоинства, исследовательский интерес, уважительное отношение к окружающей среде и навыки самоорганизации и здорового образа жизни.</w:t>
      </w:r>
      <w:r w:rsidR="000A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FF8"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новом стандарте впервые зафиксированы требования к результатам освоения основной образовательной программы нескольких уровней и трех типов – это, во-первых, предметные результаты, или знания в предметных областях, а также </w:t>
      </w:r>
      <w:proofErr w:type="spellStart"/>
      <w:r w:rsidR="007B6FF8"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="007B6FF8"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личностные</w:t>
      </w:r>
      <w:r w:rsidR="00A43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4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2C00"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="007B6FF8"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активным участником образовательного процесса, который умеет думать, мыслить, рассуждать, свободно высказывать, а если необходимо и доказывать свое мнение.</w:t>
      </w:r>
      <w:r w:rsidR="00A4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FF8"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может быть достигнуто при совместном сотрудничестве учителя и ученика и повышает требования к учителю</w:t>
      </w:r>
      <w:r w:rsidR="00380146"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Современного ученика может воспитать тол</w:t>
      </w:r>
      <w:r w:rsidR="001D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ько современный учитель, поэтому стараюсь работать над повышением своего педагогического уровня.</w:t>
      </w:r>
      <w:r w:rsidR="001E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090C" w:rsidRPr="002C0096" w:rsidRDefault="00337D96" w:rsidP="00D0090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90C">
        <w:rPr>
          <w:rFonts w:ascii="Times New Roman" w:hAnsi="Times New Roman" w:cs="Times New Roman"/>
          <w:b/>
          <w:color w:val="000000"/>
        </w:rPr>
        <w:t>Основная идея.</w:t>
      </w:r>
      <w:r w:rsidRPr="00D0090C">
        <w:rPr>
          <w:rFonts w:ascii="Times New Roman" w:hAnsi="Times New Roman" w:cs="Times New Roman"/>
          <w:color w:val="000000"/>
        </w:rPr>
        <w:t xml:space="preserve"> </w:t>
      </w:r>
      <w:r w:rsidR="00380146" w:rsidRPr="00D0090C">
        <w:rPr>
          <w:rFonts w:ascii="Times New Roman" w:hAnsi="Times New Roman" w:cs="Times New Roman"/>
          <w:color w:val="000000"/>
        </w:rPr>
        <w:t xml:space="preserve">С первого класса ребенок любит творить: рисовать, лепить, конструировать, делать аппликации, собирать осенние букеты. Постепенно учащиеся овладевают навыками письменной речи. Творческие возможности расширяются: сочинения, записи наблюдений и небольших исследований, </w:t>
      </w:r>
      <w:r w:rsidR="00962C00" w:rsidRPr="00D0090C">
        <w:rPr>
          <w:rFonts w:ascii="Times New Roman" w:hAnsi="Times New Roman" w:cs="Times New Roman"/>
          <w:color w:val="000000"/>
        </w:rPr>
        <w:t>первые стихи</w:t>
      </w:r>
      <w:r w:rsidR="00962C00" w:rsidRPr="00D009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090C" w:rsidRPr="00D00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Ребенок, как и взрослый человек, стремится выразить своё «я». Часто взрослые полагают, что каждый ребенок рождается с творческими способностями и, если ему не мешать, то рано или поздно они обязательно проявятся. Но, как показывает практика, такого невмешательства мало: не все дети могут открыть дорогу к созиданию. И не все могут сохранить надолго творческие способности. Именно в школьные годы наступает критический момент детских творческих способностей.</w:t>
      </w:r>
      <w:r w:rsidR="00D0090C" w:rsidRPr="00D009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0090C" w:rsidRPr="002C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именно в школьный период как никогда нужна помощь педагога, чтобы преодолеть этот кризис, обрести, а не потерять возможность для самореализации. </w:t>
      </w:r>
    </w:p>
    <w:p w:rsidR="00D0090C" w:rsidRPr="002C0096" w:rsidRDefault="00D0090C" w:rsidP="00D0090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— это порождение новых идей, стремление научиться большему, думать о деле иначе и делать его лучше.</w:t>
      </w:r>
    </w:p>
    <w:p w:rsidR="000A5CD6" w:rsidRDefault="00D2054F" w:rsidP="001E5F6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color w:val="000000"/>
        </w:rPr>
        <w:t xml:space="preserve">  </w:t>
      </w:r>
      <w:r w:rsidR="00962C00" w:rsidRPr="00D2054F">
        <w:rPr>
          <w:b/>
          <w:color w:val="000000"/>
        </w:rPr>
        <w:t xml:space="preserve">Творческие способности постепенно формируют творческую личность. Поэтому учебно-воспитательный процесс должен быть направлен на развитие творческих способностей учащихся. Главной задачей современной школы, я считаю, подготовка </w:t>
      </w:r>
      <w:proofErr w:type="gramStart"/>
      <w:r w:rsidR="00962C00" w:rsidRPr="00D2054F">
        <w:rPr>
          <w:b/>
          <w:color w:val="000000"/>
        </w:rPr>
        <w:t>обучающихся</w:t>
      </w:r>
      <w:proofErr w:type="gramEnd"/>
      <w:r w:rsidR="00962C00" w:rsidRPr="00D2054F">
        <w:rPr>
          <w:b/>
          <w:color w:val="000000"/>
        </w:rPr>
        <w:t xml:space="preserve"> к жизни. А в современном мире требуются активные, креативные</w:t>
      </w:r>
      <w:r w:rsidR="002B2644" w:rsidRPr="00D2054F">
        <w:rPr>
          <w:b/>
          <w:color w:val="000000"/>
        </w:rPr>
        <w:t xml:space="preserve">, образованные личности, способные к саморазвитию и </w:t>
      </w:r>
      <w:r w:rsidR="001E5F65" w:rsidRPr="00D2054F">
        <w:rPr>
          <w:b/>
          <w:color w:val="000000"/>
        </w:rPr>
        <w:t>самосовершенствованию.</w:t>
      </w:r>
      <w:r w:rsidR="001E5F65"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5CD6" w:rsidRDefault="001E5F65" w:rsidP="001E5F6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 w:rsidR="00A257BF"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опирается на</w:t>
      </w:r>
      <w:r w:rsidR="00A257BF" w:rsidRPr="00D20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теоретическую базу, </w:t>
      </w:r>
      <w:r w:rsidR="00A257BF"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 создали отечественные учителя, педагоги, наставники - много других синонимов можно подобрать к основателям Российской педагогики.</w:t>
      </w:r>
      <w:r w:rsidR="00FB0D38" w:rsidRPr="00D2054F">
        <w:rPr>
          <w:rFonts w:ascii="Times New Roman" w:hAnsi="Times New Roman" w:cs="Times New Roman"/>
          <w:color w:val="000000"/>
          <w:sz w:val="24"/>
          <w:szCs w:val="24"/>
        </w:rPr>
        <w:t xml:space="preserve"> В педагогических системах</w:t>
      </w:r>
      <w:r w:rsidR="00A257BF" w:rsidRPr="00D2054F">
        <w:rPr>
          <w:rFonts w:ascii="Times New Roman" w:hAnsi="Times New Roman" w:cs="Times New Roman"/>
          <w:color w:val="000000"/>
          <w:sz w:val="24"/>
          <w:szCs w:val="24"/>
        </w:rPr>
        <w:t xml:space="preserve"> Выготского, Макаренко, Ушинского и </w:t>
      </w:r>
      <w:r w:rsidR="00A257BF" w:rsidRPr="00D2054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Сухомлинского</w:t>
      </w:r>
      <w:r w:rsidR="00337D96" w:rsidRPr="00D20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7BF" w:rsidRPr="00D2054F">
        <w:rPr>
          <w:rFonts w:ascii="Times New Roman" w:hAnsi="Times New Roman" w:cs="Times New Roman"/>
          <w:color w:val="000000"/>
          <w:sz w:val="24"/>
          <w:szCs w:val="24"/>
        </w:rPr>
        <w:t xml:space="preserve"> можно найти идеи для решения проблем, стоящих перед современностью.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5CD6" w:rsidRDefault="00A257BF" w:rsidP="001E5F6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4F">
        <w:rPr>
          <w:rFonts w:ascii="Times New Roman" w:hAnsi="Times New Roman" w:cs="Times New Roman"/>
          <w:color w:val="000000"/>
          <w:sz w:val="24"/>
          <w:szCs w:val="24"/>
        </w:rPr>
        <w:t xml:space="preserve">Лев Семенович Выготский. Его концепции организации обучения и акцент на самовоспитании и саморазвитии стали знаковыми. Ведь ученый пришел к выводу, что воспитание – это не приспособление ребенка к среде, а процесс формирования личности, смотрящей вперед – за границы этой среды. Ведь только личная деятельность ребенка может </w:t>
      </w:r>
      <w:r w:rsidR="001E5F65">
        <w:rPr>
          <w:rFonts w:ascii="Times New Roman" w:hAnsi="Times New Roman" w:cs="Times New Roman"/>
          <w:color w:val="000000"/>
          <w:sz w:val="24"/>
          <w:szCs w:val="24"/>
        </w:rPr>
        <w:t xml:space="preserve">стать основой воспитания, но ни как не навязанная извне. </w:t>
      </w:r>
    </w:p>
    <w:p w:rsidR="000A5CD6" w:rsidRDefault="00A257BF" w:rsidP="001E5F6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4F">
        <w:rPr>
          <w:rFonts w:ascii="Times New Roman" w:hAnsi="Times New Roman" w:cs="Times New Roman"/>
          <w:color w:val="000000"/>
          <w:sz w:val="24"/>
          <w:szCs w:val="24"/>
        </w:rPr>
        <w:t>Личность не является таковой от рождения, это качество – «опыт быть личностью», как утверждал Антон Семенович Макаренко, надо воспитывать, и воспитывать в коллективе. Каждый человек – каждый элемент образовательной системы – должен иметь свои права и стоять на активной позиции. Ученика надо в перв</w:t>
      </w:r>
      <w:r w:rsidR="001E5F65">
        <w:rPr>
          <w:rFonts w:ascii="Times New Roman" w:hAnsi="Times New Roman" w:cs="Times New Roman"/>
          <w:color w:val="000000"/>
          <w:sz w:val="24"/>
          <w:szCs w:val="24"/>
        </w:rPr>
        <w:t xml:space="preserve">ую очередь уважать как Человека. </w:t>
      </w:r>
      <w:r w:rsidR="00337D96" w:rsidRPr="00D20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5CD6" w:rsidRDefault="00A257BF" w:rsidP="001E5F6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4F">
        <w:rPr>
          <w:rFonts w:ascii="Times New Roman" w:hAnsi="Times New Roman" w:cs="Times New Roman"/>
          <w:color w:val="000000"/>
          <w:sz w:val="24"/>
          <w:szCs w:val="24"/>
        </w:rPr>
        <w:t xml:space="preserve">Константин </w:t>
      </w:r>
      <w:r w:rsidR="00FB0D38" w:rsidRPr="00D2054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2054F">
        <w:rPr>
          <w:rFonts w:ascii="Times New Roman" w:hAnsi="Times New Roman" w:cs="Times New Roman"/>
          <w:color w:val="000000"/>
          <w:sz w:val="24"/>
          <w:szCs w:val="24"/>
        </w:rPr>
        <w:t>митриевич</w:t>
      </w:r>
      <w:r w:rsidR="00FB0D38" w:rsidRPr="00D20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54F">
        <w:rPr>
          <w:rFonts w:ascii="Times New Roman" w:hAnsi="Times New Roman" w:cs="Times New Roman"/>
          <w:color w:val="000000"/>
          <w:sz w:val="24"/>
          <w:szCs w:val="24"/>
        </w:rPr>
        <w:t>Ушинский один из первых решил уделять первостепенное внимание именно задачам нравственного просвещения и воспитания обучающихся.</w:t>
      </w:r>
      <w:r w:rsidR="001E5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CD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0A5CD6" w:rsidRDefault="00FB0D38" w:rsidP="001E5F6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4F">
        <w:rPr>
          <w:rFonts w:ascii="Times New Roman" w:hAnsi="Times New Roman" w:cs="Times New Roman"/>
          <w:color w:val="000000"/>
          <w:sz w:val="24"/>
          <w:szCs w:val="24"/>
        </w:rPr>
        <w:t>Василий Андреевич Сухомлинский -  создатель оригинальной педагогической системы, где ребенок был, есть и остается высшей ценностью. И именно личность ребенка должна быть тем ориентиром, на который направлены все процессы образования и воспитания. Сухомлинский описывал процесс обучения как «радостный труд». Сухомлинский писал: «Я показываю, как воспитать Счастливого Человека, как достичь того, чтобы в нашем обществе не было ни одной человеческой личности с пустой душой... не может быть счастливым человек, если у него нет ничего святого за душой, если он ни во что не верит. Первая святыня, которую, по моему мнению, нужно утверждать в душе ребенка, – это вера в человека, можно сказать, благоговение, удивление перед человеком, перед его стойкостью, богатством. Отсюда – сердечная чуткость, де</w:t>
      </w:r>
      <w:r w:rsidR="00337D96" w:rsidRPr="00D2054F">
        <w:rPr>
          <w:rFonts w:ascii="Times New Roman" w:hAnsi="Times New Roman" w:cs="Times New Roman"/>
          <w:color w:val="000000"/>
          <w:sz w:val="24"/>
          <w:szCs w:val="24"/>
        </w:rPr>
        <w:t xml:space="preserve">ликатность, чуткость к человеку». </w:t>
      </w:r>
    </w:p>
    <w:p w:rsidR="000A5CD6" w:rsidRDefault="00FB0D38" w:rsidP="001E5F6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4F">
        <w:rPr>
          <w:rFonts w:ascii="Times New Roman" w:hAnsi="Times New Roman" w:cs="Times New Roman"/>
          <w:color w:val="000000"/>
          <w:sz w:val="24"/>
          <w:szCs w:val="24"/>
        </w:rPr>
        <w:t xml:space="preserve">Симон Львович Соловейчик утверждал, что педагогика – это не то, что происходит в школе и к чему причастны только учителя. Педагогика – это нечто большее, выходящее за пределы стен, семьи и класса. «Детей не надо воспитывать – с детьми нужно дружить». </w:t>
      </w:r>
    </w:p>
    <w:p w:rsidR="000A5CD6" w:rsidRDefault="00CD2525" w:rsidP="001E5F6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A5CD6">
        <w:rPr>
          <w:rFonts w:ascii="Times New Roman" w:hAnsi="Times New Roman" w:cs="Times New Roman"/>
          <w:b/>
          <w:color w:val="000000"/>
          <w:shd w:val="clear" w:color="auto" w:fill="FFFFFF"/>
        </w:rPr>
        <w:t>Новизна.</w:t>
      </w:r>
      <w:r w:rsidRPr="000A5CD6">
        <w:rPr>
          <w:rFonts w:ascii="Times New Roman" w:hAnsi="Times New Roman" w:cs="Times New Roman"/>
          <w:color w:val="000000"/>
          <w:shd w:val="clear" w:color="auto" w:fill="FFFFFF"/>
        </w:rPr>
        <w:t xml:space="preserve"> Построение индивидуальной образовательной траектории для развития и формирования активной и творческой личности.  </w:t>
      </w:r>
    </w:p>
    <w:p w:rsidR="000A5CD6" w:rsidRDefault="00CD2525" w:rsidP="001E5F6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A5CD6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Pr="000A5CD6">
        <w:rPr>
          <w:rFonts w:ascii="Times New Roman" w:hAnsi="Times New Roman" w:cs="Times New Roman"/>
          <w:color w:val="333333"/>
          <w:shd w:val="clear" w:color="auto" w:fill="FFFFFF"/>
        </w:rPr>
        <w:t xml:space="preserve">течение первого года обучения  я дала возможность ребятам посещать разные кружки, учреждения дополнительного образования, включиться в реализацию дополнительных общеобразовательных программ. А как же еще? Ведь сначала нужно попробовать свои силы и оценить свои способности! Ребенок имеет право на пробу и ошибку, свободу выбора любимой деятельности. Каждый ребенок проживает свою жизнь в соответствии с индивидуальной образовательной траекторией, которая выстраивается совместно с помощью всех участников образовательного процесса: детей, педагогов общеобразовательной школы, педагогов и работников учреждений дополнительного образования, родителей. Таким образом, достигается  наиболее полное формирование активной творческой личности каждого ребенка. </w:t>
      </w:r>
    </w:p>
    <w:p w:rsidR="000A5CD6" w:rsidRDefault="00CD2525" w:rsidP="001E5F6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A5CD6">
        <w:rPr>
          <w:rFonts w:ascii="Times New Roman" w:hAnsi="Times New Roman" w:cs="Times New Roman"/>
          <w:color w:val="333333"/>
          <w:shd w:val="clear" w:color="auto" w:fill="FFFFFF"/>
        </w:rPr>
        <w:t>Много ли  возможностей расширить образовательное пространство  имеют школьников города Инсара? Несомненно! В городе есть учреждения дополнительного образования, которые предоставляют свои образовательные услуги. «Детская школа искусств» предлагает занятия музыкой, живописью, прикладным творчеством. Дом детского творчества приглашает работать с бисером, создавать мягкие игрушки, работать в столярной мастерской, шить и вышивать. Детская и юношеская спортивная школа привлекает секциями: дзюдо, футбол, лыжи, легкая атлетика, художественная гимнастика, волейбол. Ледовая арена поможет стать хоккеистом или овладеть фигурным катанием. Если у ребенка есть желание развивать артистические данные – добро пожаловать в районный дом культуры. Юных читателей всегда с нетерпением ждет районная детская библиотека.</w:t>
      </w:r>
    </w:p>
    <w:p w:rsidR="00CD2525" w:rsidRPr="000A5CD6" w:rsidRDefault="00CD2525" w:rsidP="001E5F65">
      <w:pPr>
        <w:shd w:val="clear" w:color="auto" w:fill="FFFFFF"/>
        <w:spacing w:after="0" w:line="240" w:lineRule="atLeast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A5CD6">
        <w:rPr>
          <w:rFonts w:ascii="Times New Roman" w:hAnsi="Times New Roman" w:cs="Times New Roman"/>
          <w:color w:val="333333"/>
          <w:shd w:val="clear" w:color="auto" w:fill="FFFFFF"/>
        </w:rPr>
        <w:t xml:space="preserve"> Выбор для детей начальной школы достаточно широк. В последующих  классах ребята  уже определились с выбором занятия по интересам и с удовольствием посещали внеурочные занятия, кружки, секции, творческие объединения. В своих образовательных траекториях они находятся в начале пути</w:t>
      </w:r>
      <w:r w:rsidRPr="000A5CD6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 - персонального пути реализации личностного потенциала</w:t>
      </w:r>
      <w:r w:rsidRPr="000A5CD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Pr="000A5CD6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Ценность индивидуальной траектории развития состоит в том, что она позволяет каждому, на основе </w:t>
      </w:r>
      <w:r w:rsidRPr="000A5CD6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lastRenderedPageBreak/>
        <w:t>реализуемой самооценки, мотивации, формировать и развивать ценностные ориентации, творческую индивидуальность.</w:t>
      </w:r>
    </w:p>
    <w:p w:rsidR="00100542" w:rsidRPr="00D2054F" w:rsidRDefault="00D2054F" w:rsidP="00D205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Технологии</w:t>
      </w:r>
      <w:r w:rsidR="00100542" w:rsidRPr="00D20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реализации педагогическо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го опыта. </w:t>
      </w:r>
    </w:p>
    <w:p w:rsidR="00100542" w:rsidRPr="00D2054F" w:rsidRDefault="00100542" w:rsidP="00D205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педагога – непрерывный поиск методов для достижения положительных результатов в обучении и воспитании. Личный опыт, посещение уроков и занятий других педагогов, изучение передового опыта позволяет мне использовать в работе различные технологии обучения:</w:t>
      </w:r>
    </w:p>
    <w:p w:rsidR="00100542" w:rsidRPr="00D2054F" w:rsidRDefault="00100542" w:rsidP="00D2054F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  элементы уровневой дифференциации, которая даёт возможность ученику усваивать учебный материал в соответствии со своими способностями, исследовательский метод, который воплощается в основном наиболее подготовленными учащимися; использую новые технологии – ИКТ.</w:t>
      </w:r>
    </w:p>
    <w:p w:rsidR="00100542" w:rsidRPr="00D2054F" w:rsidRDefault="00100542" w:rsidP="00D2054F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проблемно-диалогического обучения. При проблемном введении материала методы постановки проблемы обеспечивают формирование учениками вопроса для исследования (темы урока), а методы поиска решения организуют “открытие” знания учащимися, и, следовательно, деятельность детей на уроке становится творческой.</w:t>
      </w:r>
    </w:p>
    <w:p w:rsidR="00100542" w:rsidRPr="00D2054F" w:rsidRDefault="00100542" w:rsidP="00D2054F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Здоровьесберегающие технологии “работают” на каждом уроке и направлены на укрепление физического и психического здоровья учащихся (традиционные </w:t>
      </w:r>
      <w:proofErr w:type="spellStart"/>
      <w:r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разминки, гимнастика для глаз, дыхательная гимнастика, танцевальные </w:t>
      </w:r>
      <w:proofErr w:type="spellStart"/>
      <w:r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смена динамических поз, создание ситуации успеха).</w:t>
      </w:r>
    </w:p>
    <w:p w:rsidR="00100542" w:rsidRPr="00D2054F" w:rsidRDefault="00100542" w:rsidP="00D205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технологии результативны, поскольку обеспечивает высокое качество усвоение знаний, эффективное развитие интеллекта и творческих способностей школьников, воспитание активной личности, формирование высокой учебной мотивации моих учеников.</w:t>
      </w:r>
    </w:p>
    <w:p w:rsidR="00100542" w:rsidRPr="00D2054F" w:rsidRDefault="00100542" w:rsidP="00D2054F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 разнообразный наглядный и дидактический материал, игры и игровые упражнения;</w:t>
      </w:r>
    </w:p>
    <w:p w:rsidR="00100542" w:rsidRPr="00D2054F" w:rsidRDefault="00100542" w:rsidP="00D2054F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 стимулирование, развитие самооценки и веры в собственные возможности.</w:t>
      </w:r>
    </w:p>
    <w:p w:rsidR="00100542" w:rsidRPr="00D2054F" w:rsidRDefault="00100542" w:rsidP="00D2054F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 коллективные формы работы. Это и работа в группе и в паре, творческие задания, работа в группе и в паре сменного состава, когда дети, следуя правилам такого вида работы, обучают друг друга, тем самым закрепляя и прочно усваивая необходимый материал.</w:t>
      </w:r>
    </w:p>
    <w:p w:rsidR="00100542" w:rsidRPr="00D2054F" w:rsidRDefault="00100542" w:rsidP="00D2054F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игры (ролевые игры, имитации, деловые игры и образовательные игры) Использование общественных ресурсов (приглашение специалиста, экскурсии)</w:t>
      </w:r>
    </w:p>
    <w:p w:rsidR="00100542" w:rsidRPr="00D2054F" w:rsidRDefault="00100542" w:rsidP="00D2054F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закрепление нового материала («ученик в роли учителя», «каждый учит каждого») и др.</w:t>
      </w:r>
    </w:p>
    <w:p w:rsidR="007B6FF8" w:rsidRDefault="001D7EE1" w:rsidP="00D205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Результативность опыта.</w:t>
      </w:r>
    </w:p>
    <w:p w:rsidR="001D7EE1" w:rsidRDefault="00B56F99" w:rsidP="00D205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Работа, направленная на 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активности и творчества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BA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положительные результаты.</w:t>
      </w:r>
    </w:p>
    <w:p w:rsidR="00B56F99" w:rsidRDefault="00B56F99" w:rsidP="00D205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и внешний мониторинг показал</w:t>
      </w:r>
      <w:r w:rsidR="00BA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высокое качество знаний по русскому языку, математике, окружающему миру. Высокие показатели имеет класс</w:t>
      </w:r>
      <w:r w:rsidR="006B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BA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проверок навыка чтения.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3"/>
        <w:gridCol w:w="1803"/>
        <w:gridCol w:w="1803"/>
        <w:gridCol w:w="1803"/>
        <w:gridCol w:w="1819"/>
      </w:tblGrid>
      <w:tr w:rsidR="00BA0898" w:rsidRPr="00947D72" w:rsidTr="00EB7221">
        <w:tc>
          <w:tcPr>
            <w:tcW w:w="2376" w:type="dxa"/>
          </w:tcPr>
          <w:p w:rsidR="00BA0898" w:rsidRPr="00947D72" w:rsidRDefault="00BA0898" w:rsidP="00EB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72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371" w:type="dxa"/>
            <w:gridSpan w:val="4"/>
          </w:tcPr>
          <w:p w:rsidR="00BA0898" w:rsidRPr="00947D72" w:rsidRDefault="00BA0898" w:rsidP="00EB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72"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</w:tr>
      <w:tr w:rsidR="00BA0898" w:rsidRPr="00947D72" w:rsidTr="00EB7221">
        <w:tc>
          <w:tcPr>
            <w:tcW w:w="2376" w:type="dxa"/>
          </w:tcPr>
          <w:p w:rsidR="00BA0898" w:rsidRPr="00947D72" w:rsidRDefault="00BA0898" w:rsidP="00EB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898" w:rsidRPr="00947D72" w:rsidRDefault="00BA0898" w:rsidP="00EB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72">
              <w:rPr>
                <w:rFonts w:ascii="Times New Roman" w:hAnsi="Times New Roman" w:cs="Times New Roman"/>
                <w:sz w:val="24"/>
                <w:szCs w:val="24"/>
              </w:rPr>
              <w:t>2016г.-2017г.</w:t>
            </w:r>
          </w:p>
          <w:p w:rsidR="00BA0898" w:rsidRPr="00947D72" w:rsidRDefault="00BA0898" w:rsidP="00EB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7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43" w:type="dxa"/>
          </w:tcPr>
          <w:p w:rsidR="00BA0898" w:rsidRPr="00947D72" w:rsidRDefault="00BA0898" w:rsidP="00EB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72">
              <w:rPr>
                <w:rFonts w:ascii="Times New Roman" w:hAnsi="Times New Roman" w:cs="Times New Roman"/>
                <w:sz w:val="24"/>
                <w:szCs w:val="24"/>
              </w:rPr>
              <w:t>2017г.-2018г.</w:t>
            </w:r>
          </w:p>
          <w:p w:rsidR="00BA0898" w:rsidRPr="00947D72" w:rsidRDefault="00BA0898" w:rsidP="00EB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72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1843" w:type="dxa"/>
          </w:tcPr>
          <w:p w:rsidR="00BA0898" w:rsidRPr="00947D72" w:rsidRDefault="00BA0898" w:rsidP="00EB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72">
              <w:rPr>
                <w:rFonts w:ascii="Times New Roman" w:hAnsi="Times New Roman" w:cs="Times New Roman"/>
                <w:sz w:val="24"/>
                <w:szCs w:val="24"/>
              </w:rPr>
              <w:t>2018г.-2019г.</w:t>
            </w:r>
          </w:p>
          <w:p w:rsidR="00BA0898" w:rsidRPr="00947D72" w:rsidRDefault="00BA0898" w:rsidP="00EB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7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42" w:type="dxa"/>
          </w:tcPr>
          <w:p w:rsidR="00BA0898" w:rsidRPr="00947D72" w:rsidRDefault="00BA0898" w:rsidP="00EB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72">
              <w:rPr>
                <w:rFonts w:ascii="Times New Roman" w:hAnsi="Times New Roman" w:cs="Times New Roman"/>
                <w:sz w:val="24"/>
                <w:szCs w:val="24"/>
              </w:rPr>
              <w:t>Среднее к/з % по предметам</w:t>
            </w:r>
          </w:p>
        </w:tc>
      </w:tr>
      <w:tr w:rsidR="00BA0898" w:rsidRPr="00947D72" w:rsidTr="00EB7221">
        <w:tc>
          <w:tcPr>
            <w:tcW w:w="2376" w:type="dxa"/>
          </w:tcPr>
          <w:p w:rsidR="00BA0898" w:rsidRPr="00947D72" w:rsidRDefault="00BA0898" w:rsidP="00EB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A0898" w:rsidRPr="00947D72" w:rsidRDefault="00BA0898" w:rsidP="00EB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A0898" w:rsidRPr="00947D72" w:rsidRDefault="00BA0898" w:rsidP="00EB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7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A0898" w:rsidRPr="00947D72" w:rsidRDefault="00BA0898" w:rsidP="00EB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898" w:rsidRPr="00947D72" w:rsidRDefault="00BA0898" w:rsidP="00EB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72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</w:p>
          <w:p w:rsidR="00BA0898" w:rsidRPr="00947D72" w:rsidRDefault="00BA0898" w:rsidP="00EB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7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BA0898" w:rsidRPr="00947D72" w:rsidRDefault="00BA0898" w:rsidP="00EB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7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BA0898" w:rsidRPr="00947D72" w:rsidRDefault="00BA0898" w:rsidP="00EB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7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BA0898" w:rsidRPr="00947D72" w:rsidRDefault="00BA0898" w:rsidP="00EB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72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</w:p>
          <w:p w:rsidR="00BA0898" w:rsidRPr="00947D72" w:rsidRDefault="00BA0898" w:rsidP="00EB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72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BA0898" w:rsidRPr="00947D72" w:rsidRDefault="00BA0898" w:rsidP="00EB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7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BA0898" w:rsidRPr="00947D72" w:rsidRDefault="00BA0898" w:rsidP="00EB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7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BA0898" w:rsidRPr="00947D72" w:rsidRDefault="00BA0898" w:rsidP="00EB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7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BA0898" w:rsidRPr="00947D72" w:rsidRDefault="00BA0898" w:rsidP="00EB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72">
              <w:rPr>
                <w:rFonts w:ascii="Times New Roman" w:hAnsi="Times New Roman" w:cs="Times New Roman"/>
                <w:b/>
                <w:sz w:val="24"/>
                <w:szCs w:val="24"/>
              </w:rPr>
              <w:t>63.1</w:t>
            </w:r>
          </w:p>
          <w:p w:rsidR="00BA0898" w:rsidRPr="00947D72" w:rsidRDefault="00BA0898" w:rsidP="00EB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72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</w:p>
          <w:p w:rsidR="00BA0898" w:rsidRPr="00947D72" w:rsidRDefault="00BA0898" w:rsidP="00EB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72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</w:tbl>
    <w:p w:rsidR="00BA0898" w:rsidRDefault="00BA0898" w:rsidP="00D205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CB9" w:rsidRDefault="00BE0A62" w:rsidP="00947D7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Высокие показател</w:t>
      </w:r>
      <w:r w:rsidR="00796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в предметных олимпиадах по русскому языку и математике на </w:t>
      </w:r>
      <w:r w:rsidR="0036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уровне.</w:t>
      </w:r>
      <w:bookmarkStart w:id="0" w:name="_GoBack"/>
      <w:bookmarkEnd w:id="0"/>
    </w:p>
    <w:p w:rsidR="00796CB9" w:rsidRDefault="00796CB9" w:rsidP="00D205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796CB9" w:rsidRPr="00796CB9" w:rsidTr="00167E1B">
        <w:tc>
          <w:tcPr>
            <w:tcW w:w="1925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Год</w:t>
            </w:r>
          </w:p>
        </w:tc>
        <w:tc>
          <w:tcPr>
            <w:tcW w:w="1926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Ф.И. учащего</w:t>
            </w:r>
          </w:p>
        </w:tc>
        <w:tc>
          <w:tcPr>
            <w:tcW w:w="1926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Предмет</w:t>
            </w:r>
          </w:p>
        </w:tc>
        <w:tc>
          <w:tcPr>
            <w:tcW w:w="1926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Класс</w:t>
            </w:r>
          </w:p>
        </w:tc>
        <w:tc>
          <w:tcPr>
            <w:tcW w:w="1926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Место</w:t>
            </w:r>
          </w:p>
        </w:tc>
      </w:tr>
      <w:tr w:rsidR="00796CB9" w:rsidRPr="00796CB9" w:rsidTr="00167E1B">
        <w:tc>
          <w:tcPr>
            <w:tcW w:w="1925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Павлов Арсений</w:t>
            </w:r>
          </w:p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Математика</w:t>
            </w:r>
          </w:p>
        </w:tc>
        <w:tc>
          <w:tcPr>
            <w:tcW w:w="1926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Победитель</w:t>
            </w:r>
          </w:p>
        </w:tc>
      </w:tr>
      <w:tr w:rsidR="00796CB9" w:rsidRPr="00796CB9" w:rsidTr="00167E1B">
        <w:tc>
          <w:tcPr>
            <w:tcW w:w="1925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proofErr w:type="spellStart"/>
            <w:r w:rsidRPr="00796CB9">
              <w:rPr>
                <w:sz w:val="24"/>
                <w:szCs w:val="24"/>
              </w:rPr>
              <w:t>Комолятова</w:t>
            </w:r>
            <w:proofErr w:type="spellEnd"/>
            <w:r w:rsidRPr="00796CB9"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1926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Математика</w:t>
            </w:r>
          </w:p>
        </w:tc>
        <w:tc>
          <w:tcPr>
            <w:tcW w:w="1926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Призер</w:t>
            </w:r>
          </w:p>
        </w:tc>
      </w:tr>
      <w:tr w:rsidR="00796CB9" w:rsidRPr="00796CB9" w:rsidTr="00167E1B">
        <w:tc>
          <w:tcPr>
            <w:tcW w:w="1925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proofErr w:type="spellStart"/>
            <w:r w:rsidRPr="00796CB9">
              <w:rPr>
                <w:sz w:val="24"/>
                <w:szCs w:val="24"/>
              </w:rPr>
              <w:t>Вельмяйкин</w:t>
            </w:r>
            <w:proofErr w:type="spellEnd"/>
            <w:r w:rsidRPr="00796CB9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926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26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Победитель</w:t>
            </w:r>
          </w:p>
        </w:tc>
      </w:tr>
      <w:tr w:rsidR="00796CB9" w:rsidRPr="00796CB9" w:rsidTr="00167E1B">
        <w:tc>
          <w:tcPr>
            <w:tcW w:w="1925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proofErr w:type="spellStart"/>
            <w:r w:rsidRPr="00796CB9">
              <w:rPr>
                <w:sz w:val="24"/>
                <w:szCs w:val="24"/>
              </w:rPr>
              <w:t>Баймаковская</w:t>
            </w:r>
            <w:proofErr w:type="spellEnd"/>
            <w:r w:rsidRPr="00796CB9">
              <w:rPr>
                <w:sz w:val="24"/>
                <w:szCs w:val="24"/>
              </w:rPr>
              <w:t xml:space="preserve"> Ульяна</w:t>
            </w:r>
          </w:p>
        </w:tc>
        <w:tc>
          <w:tcPr>
            <w:tcW w:w="1926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26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Призер</w:t>
            </w:r>
          </w:p>
        </w:tc>
      </w:tr>
      <w:tr w:rsidR="00796CB9" w:rsidRPr="00796CB9" w:rsidTr="00167E1B">
        <w:tc>
          <w:tcPr>
            <w:tcW w:w="1925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proofErr w:type="spellStart"/>
            <w:r w:rsidRPr="00796CB9">
              <w:rPr>
                <w:sz w:val="24"/>
                <w:szCs w:val="24"/>
              </w:rPr>
              <w:t>Заитова</w:t>
            </w:r>
            <w:proofErr w:type="spellEnd"/>
            <w:r w:rsidRPr="00796CB9">
              <w:rPr>
                <w:sz w:val="24"/>
                <w:szCs w:val="24"/>
              </w:rPr>
              <w:t xml:space="preserve"> Динара</w:t>
            </w:r>
          </w:p>
        </w:tc>
        <w:tc>
          <w:tcPr>
            <w:tcW w:w="1926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26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796CB9" w:rsidRPr="00796CB9" w:rsidRDefault="00796CB9" w:rsidP="00167E1B">
            <w:pPr>
              <w:jc w:val="both"/>
              <w:rPr>
                <w:sz w:val="24"/>
                <w:szCs w:val="24"/>
              </w:rPr>
            </w:pPr>
            <w:r w:rsidRPr="00796CB9">
              <w:rPr>
                <w:sz w:val="24"/>
                <w:szCs w:val="24"/>
              </w:rPr>
              <w:t>Призер</w:t>
            </w:r>
          </w:p>
        </w:tc>
      </w:tr>
    </w:tbl>
    <w:p w:rsidR="00796CB9" w:rsidRDefault="00366AE6" w:rsidP="00D205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BE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республиканском уровне</w:t>
      </w:r>
      <w:r w:rsidR="00E7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заняли 8 место из 19 по русскому языку </w:t>
      </w:r>
    </w:p>
    <w:p w:rsidR="00E7546C" w:rsidRDefault="00E7546C" w:rsidP="00D205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Вельмяйкин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Михаил) и 12 место из 23 по математике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 Арсений).</w:t>
      </w:r>
    </w:p>
    <w:p w:rsidR="00796CB9" w:rsidRDefault="00796CB9" w:rsidP="00D205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898" w:rsidRDefault="00BA0898" w:rsidP="00D205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был активен и во внеурочной деятельности</w:t>
      </w:r>
      <w:r w:rsidR="006B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Ребята участвовали в различных творческих конкурсах, научно-практических конференциях, олимпиадах. Класс в полном составе неоднократно выступал с музыкальными номерами, литературными композициями на концертных площадках школы, города, района. Принимали и активное участие в республиканских мероприятиях. </w:t>
      </w:r>
    </w:p>
    <w:p w:rsidR="001E5F65" w:rsidRDefault="001E5F65" w:rsidP="00D205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1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733"/>
        <w:gridCol w:w="4585"/>
        <w:gridCol w:w="2022"/>
        <w:gridCol w:w="135"/>
        <w:gridCol w:w="1887"/>
      </w:tblGrid>
      <w:tr w:rsidR="00796CB9" w:rsidRPr="00395589" w:rsidTr="00796CB9">
        <w:trPr>
          <w:trHeight w:val="510"/>
        </w:trPr>
        <w:tc>
          <w:tcPr>
            <w:tcW w:w="583" w:type="dxa"/>
          </w:tcPr>
          <w:p w:rsidR="00796CB9" w:rsidRPr="00395589" w:rsidRDefault="00796CB9" w:rsidP="00796CB9">
            <w:pPr>
              <w:jc w:val="center"/>
              <w:rPr>
                <w:b/>
                <w:color w:val="000000"/>
              </w:rPr>
            </w:pPr>
            <w:r w:rsidRPr="00395589">
              <w:rPr>
                <w:b/>
                <w:color w:val="000000"/>
              </w:rPr>
              <w:t>№</w:t>
            </w:r>
          </w:p>
        </w:tc>
        <w:tc>
          <w:tcPr>
            <w:tcW w:w="733" w:type="dxa"/>
          </w:tcPr>
          <w:p w:rsidR="00796CB9" w:rsidRPr="00395589" w:rsidRDefault="00796CB9" w:rsidP="00796CB9">
            <w:pPr>
              <w:jc w:val="center"/>
              <w:rPr>
                <w:b/>
                <w:color w:val="000000"/>
              </w:rPr>
            </w:pPr>
            <w:r w:rsidRPr="00395589">
              <w:rPr>
                <w:b/>
                <w:color w:val="000000"/>
              </w:rPr>
              <w:t>Год</w:t>
            </w:r>
          </w:p>
        </w:tc>
        <w:tc>
          <w:tcPr>
            <w:tcW w:w="4585" w:type="dxa"/>
          </w:tcPr>
          <w:p w:rsidR="00796CB9" w:rsidRPr="00395589" w:rsidRDefault="00796CB9" w:rsidP="00796CB9">
            <w:pPr>
              <w:jc w:val="center"/>
              <w:rPr>
                <w:b/>
                <w:color w:val="000000"/>
              </w:rPr>
            </w:pPr>
            <w:r w:rsidRPr="00395589">
              <w:rPr>
                <w:b/>
                <w:color w:val="000000"/>
              </w:rPr>
              <w:t>Название конкурса</w:t>
            </w:r>
          </w:p>
        </w:tc>
        <w:tc>
          <w:tcPr>
            <w:tcW w:w="2022" w:type="dxa"/>
          </w:tcPr>
          <w:p w:rsidR="00796CB9" w:rsidRPr="00395589" w:rsidRDefault="00796CB9" w:rsidP="00796CB9">
            <w:pPr>
              <w:jc w:val="center"/>
              <w:rPr>
                <w:b/>
                <w:color w:val="000000"/>
              </w:rPr>
            </w:pPr>
            <w:r w:rsidRPr="00395589">
              <w:rPr>
                <w:b/>
                <w:color w:val="000000"/>
              </w:rPr>
              <w:t>Уровень</w:t>
            </w:r>
          </w:p>
        </w:tc>
        <w:tc>
          <w:tcPr>
            <w:tcW w:w="2022" w:type="dxa"/>
            <w:gridSpan w:val="2"/>
          </w:tcPr>
          <w:p w:rsidR="00796CB9" w:rsidRPr="00395589" w:rsidRDefault="00796CB9" w:rsidP="00796CB9">
            <w:pPr>
              <w:jc w:val="center"/>
              <w:rPr>
                <w:b/>
                <w:color w:val="000000"/>
              </w:rPr>
            </w:pPr>
            <w:r w:rsidRPr="00395589">
              <w:rPr>
                <w:b/>
                <w:color w:val="000000"/>
              </w:rPr>
              <w:t>Результат</w:t>
            </w:r>
          </w:p>
        </w:tc>
      </w:tr>
      <w:tr w:rsidR="00796CB9" w:rsidRPr="00395589" w:rsidTr="00796CB9">
        <w:trPr>
          <w:trHeight w:val="1020"/>
        </w:trPr>
        <w:tc>
          <w:tcPr>
            <w:tcW w:w="9945" w:type="dxa"/>
            <w:gridSpan w:val="6"/>
          </w:tcPr>
          <w:p w:rsidR="00796CB9" w:rsidRPr="00395589" w:rsidRDefault="00796CB9" w:rsidP="00796CB9">
            <w:pPr>
              <w:jc w:val="center"/>
              <w:rPr>
                <w:color w:val="000000"/>
              </w:rPr>
            </w:pPr>
          </w:p>
          <w:p w:rsidR="00796CB9" w:rsidRPr="007872B0" w:rsidRDefault="00796CB9" w:rsidP="00796C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</w:t>
            </w:r>
            <w:r w:rsidRPr="007872B0">
              <w:rPr>
                <w:b/>
                <w:color w:val="000000"/>
              </w:rPr>
              <w:t>Победы и призовые места в заочных/дистанционных мероприятиях</w:t>
            </w:r>
          </w:p>
        </w:tc>
      </w:tr>
      <w:tr w:rsidR="00796CB9" w:rsidRPr="00395589" w:rsidTr="00796CB9">
        <w:trPr>
          <w:trHeight w:val="810"/>
        </w:trPr>
        <w:tc>
          <w:tcPr>
            <w:tcW w:w="583" w:type="dxa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3" w:type="dxa"/>
          </w:tcPr>
          <w:p w:rsidR="00796CB9" w:rsidRDefault="00796CB9" w:rsidP="00796C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4585" w:type="dxa"/>
          </w:tcPr>
          <w:p w:rsidR="00796CB9" w:rsidRPr="00395589" w:rsidRDefault="00796CB9" w:rsidP="00796CB9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блиц-олимпиада МИОП Лидер</w:t>
            </w:r>
          </w:p>
        </w:tc>
        <w:tc>
          <w:tcPr>
            <w:tcW w:w="2022" w:type="dxa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2022" w:type="dxa"/>
            <w:gridSpan w:val="2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</w:tr>
      <w:tr w:rsidR="00796CB9" w:rsidRPr="00395589" w:rsidTr="00796CB9">
        <w:trPr>
          <w:trHeight w:val="1125"/>
        </w:trPr>
        <w:tc>
          <w:tcPr>
            <w:tcW w:w="583" w:type="dxa"/>
          </w:tcPr>
          <w:p w:rsidR="00796CB9" w:rsidRPr="0039558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3" w:type="dxa"/>
          </w:tcPr>
          <w:p w:rsidR="00796CB9" w:rsidRPr="0059033F" w:rsidRDefault="00796CB9" w:rsidP="00796C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4585" w:type="dxa"/>
          </w:tcPr>
          <w:p w:rsidR="00796CB9" w:rsidRPr="00395589" w:rsidRDefault="00796CB9" w:rsidP="00796CB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Конкурс международного педагогического портала «Солнечный свет», номинация декоративно </w:t>
            </w:r>
            <w:proofErr w:type="gramStart"/>
            <w:r>
              <w:rPr>
                <w:color w:val="000000"/>
              </w:rPr>
              <w:t>–п</w:t>
            </w:r>
            <w:proofErr w:type="gramEnd"/>
            <w:r>
              <w:rPr>
                <w:color w:val="000000"/>
              </w:rPr>
              <w:t>рикладного творчества</w:t>
            </w:r>
          </w:p>
        </w:tc>
        <w:tc>
          <w:tcPr>
            <w:tcW w:w="2022" w:type="dxa"/>
          </w:tcPr>
          <w:p w:rsidR="00796CB9" w:rsidRPr="0039558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2022" w:type="dxa"/>
            <w:gridSpan w:val="2"/>
          </w:tcPr>
          <w:p w:rsidR="00796CB9" w:rsidRPr="00395589" w:rsidRDefault="00796CB9" w:rsidP="00796CB9">
            <w:pPr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</w:tr>
      <w:tr w:rsidR="00796CB9" w:rsidRPr="00395589" w:rsidTr="00796CB9">
        <w:trPr>
          <w:trHeight w:val="1110"/>
        </w:trPr>
        <w:tc>
          <w:tcPr>
            <w:tcW w:w="583" w:type="dxa"/>
          </w:tcPr>
          <w:p w:rsidR="00796CB9" w:rsidRPr="0039558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3" w:type="dxa"/>
          </w:tcPr>
          <w:p w:rsidR="00796CB9" w:rsidRPr="00395589" w:rsidRDefault="00796CB9" w:rsidP="00796C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4585" w:type="dxa"/>
          </w:tcPr>
          <w:p w:rsidR="00796CB9" w:rsidRPr="00395589" w:rsidRDefault="00796CB9" w:rsidP="00796CB9">
            <w:pPr>
              <w:rPr>
                <w:color w:val="000000"/>
              </w:rPr>
            </w:pPr>
            <w:r>
              <w:rPr>
                <w:color w:val="000000"/>
              </w:rPr>
              <w:t>Конкурс международного педагогического портала «Солнечный свет», номинация декоративно – прикладного творчества</w:t>
            </w:r>
          </w:p>
        </w:tc>
        <w:tc>
          <w:tcPr>
            <w:tcW w:w="2022" w:type="dxa"/>
          </w:tcPr>
          <w:p w:rsidR="00796CB9" w:rsidRPr="00395589" w:rsidRDefault="00796CB9" w:rsidP="00796CB9">
            <w:pPr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2022" w:type="dxa"/>
            <w:gridSpan w:val="2"/>
          </w:tcPr>
          <w:p w:rsidR="00796CB9" w:rsidRPr="00395589" w:rsidRDefault="00796CB9" w:rsidP="00796CB9">
            <w:pPr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</w:tr>
      <w:tr w:rsidR="00796CB9" w:rsidRPr="00395589" w:rsidTr="00796CB9">
        <w:trPr>
          <w:trHeight w:val="825"/>
        </w:trPr>
        <w:tc>
          <w:tcPr>
            <w:tcW w:w="583" w:type="dxa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3" w:type="dxa"/>
          </w:tcPr>
          <w:p w:rsidR="00796CB9" w:rsidRPr="00395589" w:rsidRDefault="00796CB9" w:rsidP="00796C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4585" w:type="dxa"/>
          </w:tcPr>
          <w:p w:rsidR="00796CB9" w:rsidRPr="0090382B" w:rsidRDefault="00796CB9" w:rsidP="00796CB9">
            <w:pPr>
              <w:tabs>
                <w:tab w:val="left" w:pos="4095"/>
              </w:tabs>
            </w:pPr>
            <w:r>
              <w:t>Международная олимпиада «</w:t>
            </w:r>
            <w:proofErr w:type="spellStart"/>
            <w:r>
              <w:t>Инфоурок</w:t>
            </w:r>
            <w:proofErr w:type="spellEnd"/>
            <w:r>
              <w:t>» по русскому языку</w:t>
            </w:r>
          </w:p>
        </w:tc>
        <w:tc>
          <w:tcPr>
            <w:tcW w:w="2022" w:type="dxa"/>
          </w:tcPr>
          <w:p w:rsidR="00796CB9" w:rsidRDefault="00796CB9" w:rsidP="00796CB9">
            <w:pPr>
              <w:rPr>
                <w:color w:val="000000"/>
              </w:rPr>
            </w:pPr>
            <w:r>
              <w:rPr>
                <w:color w:val="000000"/>
              </w:rPr>
              <w:t>Российский</w:t>
            </w:r>
          </w:p>
        </w:tc>
        <w:tc>
          <w:tcPr>
            <w:tcW w:w="2022" w:type="dxa"/>
            <w:gridSpan w:val="2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 3 степени</w:t>
            </w:r>
          </w:p>
        </w:tc>
      </w:tr>
      <w:tr w:rsidR="00796CB9" w:rsidRPr="00395589" w:rsidTr="00796CB9">
        <w:trPr>
          <w:trHeight w:val="810"/>
        </w:trPr>
        <w:tc>
          <w:tcPr>
            <w:tcW w:w="583" w:type="dxa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3" w:type="dxa"/>
          </w:tcPr>
          <w:p w:rsidR="00796CB9" w:rsidRPr="00395589" w:rsidRDefault="00796CB9" w:rsidP="00796C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4585" w:type="dxa"/>
          </w:tcPr>
          <w:p w:rsidR="00796CB9" w:rsidRDefault="00796CB9" w:rsidP="00796CB9">
            <w:pPr>
              <w:rPr>
                <w:color w:val="000000"/>
              </w:rPr>
            </w:pPr>
            <w:r>
              <w:t>Международная олимпиада «</w:t>
            </w:r>
            <w:proofErr w:type="spellStart"/>
            <w:r>
              <w:t>Инфоурок</w:t>
            </w:r>
            <w:proofErr w:type="spellEnd"/>
            <w:r>
              <w:t>» по математике</w:t>
            </w:r>
          </w:p>
        </w:tc>
        <w:tc>
          <w:tcPr>
            <w:tcW w:w="2022" w:type="dxa"/>
          </w:tcPr>
          <w:p w:rsidR="00796CB9" w:rsidRDefault="00796CB9" w:rsidP="00796CB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Российский </w:t>
            </w:r>
          </w:p>
        </w:tc>
        <w:tc>
          <w:tcPr>
            <w:tcW w:w="2022" w:type="dxa"/>
            <w:gridSpan w:val="2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 1 степени</w:t>
            </w:r>
          </w:p>
        </w:tc>
      </w:tr>
      <w:tr w:rsidR="00796CB9" w:rsidRPr="00395589" w:rsidTr="00796CB9">
        <w:trPr>
          <w:trHeight w:val="510"/>
        </w:trPr>
        <w:tc>
          <w:tcPr>
            <w:tcW w:w="9945" w:type="dxa"/>
            <w:gridSpan w:val="6"/>
          </w:tcPr>
          <w:p w:rsidR="00796CB9" w:rsidRPr="001E3EC8" w:rsidRDefault="00796CB9" w:rsidP="00796CB9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1E3EC8">
              <w:rPr>
                <w:b/>
                <w:color w:val="000000"/>
              </w:rPr>
              <w:t xml:space="preserve">Победы и призовые места в очных муниципальных </w:t>
            </w:r>
            <w:r>
              <w:rPr>
                <w:b/>
                <w:color w:val="000000"/>
              </w:rPr>
              <w:t xml:space="preserve"> и республиканских </w:t>
            </w:r>
            <w:r w:rsidRPr="001E3EC8">
              <w:rPr>
                <w:b/>
                <w:color w:val="000000"/>
              </w:rPr>
              <w:t>мероприятиях</w:t>
            </w:r>
          </w:p>
        </w:tc>
      </w:tr>
      <w:tr w:rsidR="00796CB9" w:rsidRPr="00395589" w:rsidTr="00796CB9">
        <w:trPr>
          <w:trHeight w:val="810"/>
        </w:trPr>
        <w:tc>
          <w:tcPr>
            <w:tcW w:w="583" w:type="dxa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3" w:type="dxa"/>
          </w:tcPr>
          <w:p w:rsidR="00796CB9" w:rsidRDefault="00796CB9" w:rsidP="00796C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4585" w:type="dxa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 w:rsidRPr="00E036CE">
              <w:rPr>
                <w:b/>
                <w:color w:val="000000"/>
              </w:rPr>
              <w:t>Районный к</w:t>
            </w:r>
            <w:r>
              <w:rPr>
                <w:color w:val="000000"/>
              </w:rPr>
              <w:t>онкурс сочинений «Город и твой, и мой!»</w:t>
            </w:r>
          </w:p>
        </w:tc>
        <w:tc>
          <w:tcPr>
            <w:tcW w:w="2157" w:type="dxa"/>
            <w:gridSpan w:val="2"/>
          </w:tcPr>
          <w:p w:rsidR="00796CB9" w:rsidRDefault="00796CB9" w:rsidP="00796CB9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1887" w:type="dxa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Победитель </w:t>
            </w:r>
          </w:p>
        </w:tc>
      </w:tr>
      <w:tr w:rsidR="00796CB9" w:rsidRPr="00395589" w:rsidTr="00796CB9">
        <w:trPr>
          <w:trHeight w:val="825"/>
        </w:trPr>
        <w:tc>
          <w:tcPr>
            <w:tcW w:w="583" w:type="dxa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733" w:type="dxa"/>
          </w:tcPr>
          <w:p w:rsidR="00796CB9" w:rsidRDefault="00796CB9" w:rsidP="00796C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4585" w:type="dxa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 w:rsidRPr="00E036CE">
              <w:rPr>
                <w:b/>
                <w:color w:val="000000"/>
              </w:rPr>
              <w:t>Районный</w:t>
            </w:r>
            <w:r>
              <w:rPr>
                <w:color w:val="000000"/>
              </w:rPr>
              <w:t xml:space="preserve"> конкурс чтецов «С чего начинается память»</w:t>
            </w:r>
          </w:p>
        </w:tc>
        <w:tc>
          <w:tcPr>
            <w:tcW w:w="2157" w:type="dxa"/>
            <w:gridSpan w:val="2"/>
          </w:tcPr>
          <w:p w:rsidR="00796CB9" w:rsidRDefault="00796CB9" w:rsidP="00796CB9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1887" w:type="dxa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Победитель </w:t>
            </w:r>
          </w:p>
        </w:tc>
      </w:tr>
      <w:tr w:rsidR="00796CB9" w:rsidRPr="00395589" w:rsidTr="00796CB9">
        <w:trPr>
          <w:trHeight w:val="810"/>
        </w:trPr>
        <w:tc>
          <w:tcPr>
            <w:tcW w:w="583" w:type="dxa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3" w:type="dxa"/>
          </w:tcPr>
          <w:p w:rsidR="00796CB9" w:rsidRDefault="00796CB9" w:rsidP="00796C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4585" w:type="dxa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 w:rsidRPr="00E036CE">
              <w:rPr>
                <w:b/>
                <w:color w:val="000000"/>
              </w:rPr>
              <w:t>Районный</w:t>
            </w:r>
            <w:r>
              <w:rPr>
                <w:color w:val="000000"/>
              </w:rPr>
              <w:t xml:space="preserve"> конкурс творческих работ «Полиция и дети»</w:t>
            </w:r>
          </w:p>
        </w:tc>
        <w:tc>
          <w:tcPr>
            <w:tcW w:w="2157" w:type="dxa"/>
            <w:gridSpan w:val="2"/>
          </w:tcPr>
          <w:p w:rsidR="00796CB9" w:rsidRDefault="00796CB9" w:rsidP="00796CB9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1887" w:type="dxa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победителя и 2 призера</w:t>
            </w:r>
          </w:p>
        </w:tc>
      </w:tr>
      <w:tr w:rsidR="00796CB9" w:rsidRPr="00395589" w:rsidTr="00796CB9">
        <w:trPr>
          <w:trHeight w:val="810"/>
        </w:trPr>
        <w:tc>
          <w:tcPr>
            <w:tcW w:w="583" w:type="dxa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33" w:type="dxa"/>
          </w:tcPr>
          <w:p w:rsidR="00796CB9" w:rsidRDefault="00796CB9" w:rsidP="00796C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4585" w:type="dxa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 w:rsidRPr="00E036CE">
              <w:rPr>
                <w:b/>
                <w:color w:val="000000"/>
              </w:rPr>
              <w:t>Районный</w:t>
            </w:r>
            <w:r>
              <w:rPr>
                <w:color w:val="000000"/>
              </w:rPr>
              <w:t xml:space="preserve"> конкурс творческих работ «Полиция и дети»</w:t>
            </w:r>
          </w:p>
        </w:tc>
        <w:tc>
          <w:tcPr>
            <w:tcW w:w="2157" w:type="dxa"/>
            <w:gridSpan w:val="2"/>
          </w:tcPr>
          <w:p w:rsidR="00796CB9" w:rsidRDefault="00796CB9" w:rsidP="00796CB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</w:t>
            </w:r>
          </w:p>
        </w:tc>
        <w:tc>
          <w:tcPr>
            <w:tcW w:w="1887" w:type="dxa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  и призеры</w:t>
            </w:r>
          </w:p>
        </w:tc>
      </w:tr>
      <w:tr w:rsidR="00796CB9" w:rsidRPr="00395589" w:rsidTr="00796CB9">
        <w:trPr>
          <w:trHeight w:val="810"/>
        </w:trPr>
        <w:tc>
          <w:tcPr>
            <w:tcW w:w="583" w:type="dxa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3" w:type="dxa"/>
          </w:tcPr>
          <w:p w:rsidR="00796CB9" w:rsidRDefault="00796CB9" w:rsidP="00796C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4585" w:type="dxa"/>
          </w:tcPr>
          <w:p w:rsidR="00796CB9" w:rsidRPr="00A734F7" w:rsidRDefault="00796CB9" w:rsidP="00796CB9">
            <w:pPr>
              <w:jc w:val="center"/>
              <w:rPr>
                <w:color w:val="000000"/>
              </w:rPr>
            </w:pPr>
            <w:r w:rsidRPr="00E036CE">
              <w:rPr>
                <w:b/>
                <w:color w:val="000000"/>
              </w:rPr>
              <w:t>Районный</w:t>
            </w:r>
            <w:r>
              <w:rPr>
                <w:color w:val="000000"/>
              </w:rPr>
              <w:t xml:space="preserve"> конкурс рисунков «Скажи наркотикам – нет!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157" w:type="dxa"/>
            <w:gridSpan w:val="2"/>
          </w:tcPr>
          <w:p w:rsidR="00796CB9" w:rsidRDefault="00796CB9" w:rsidP="00796CB9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1887" w:type="dxa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 и призеры</w:t>
            </w:r>
          </w:p>
        </w:tc>
      </w:tr>
      <w:tr w:rsidR="00796CB9" w:rsidRPr="00395589" w:rsidTr="00796CB9">
        <w:trPr>
          <w:trHeight w:val="1125"/>
        </w:trPr>
        <w:tc>
          <w:tcPr>
            <w:tcW w:w="583" w:type="dxa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33" w:type="dxa"/>
          </w:tcPr>
          <w:p w:rsidR="00796CB9" w:rsidRDefault="00796CB9" w:rsidP="00796C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4585" w:type="dxa"/>
          </w:tcPr>
          <w:p w:rsidR="00796CB9" w:rsidRPr="009249BB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IX</w:t>
            </w:r>
            <w:r w:rsidRPr="009249BB">
              <w:rPr>
                <w:color w:val="000000"/>
              </w:rPr>
              <w:t xml:space="preserve"> </w:t>
            </w:r>
            <w:r w:rsidRPr="00E036CE">
              <w:rPr>
                <w:b/>
                <w:color w:val="000000"/>
              </w:rPr>
              <w:t xml:space="preserve">Районная </w:t>
            </w:r>
            <w:r>
              <w:rPr>
                <w:color w:val="000000"/>
              </w:rPr>
              <w:t>научно- практическая конференция исследовательских, проектных и творческих работ «Первые шаги в науку»</w:t>
            </w:r>
          </w:p>
        </w:tc>
        <w:tc>
          <w:tcPr>
            <w:tcW w:w="2157" w:type="dxa"/>
            <w:gridSpan w:val="2"/>
          </w:tcPr>
          <w:p w:rsidR="00796CB9" w:rsidRDefault="00796CB9" w:rsidP="00796CB9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1887" w:type="dxa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Победитель </w:t>
            </w:r>
          </w:p>
        </w:tc>
      </w:tr>
      <w:tr w:rsidR="00796CB9" w:rsidRPr="00395589" w:rsidTr="00796CB9">
        <w:trPr>
          <w:trHeight w:val="1125"/>
        </w:trPr>
        <w:tc>
          <w:tcPr>
            <w:tcW w:w="583" w:type="dxa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3" w:type="dxa"/>
          </w:tcPr>
          <w:p w:rsidR="00796CB9" w:rsidRDefault="00796CB9" w:rsidP="00796C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4585" w:type="dxa"/>
          </w:tcPr>
          <w:p w:rsidR="00796CB9" w:rsidRPr="00E036CE" w:rsidRDefault="00796CB9" w:rsidP="00796CB9">
            <w:pPr>
              <w:jc w:val="center"/>
              <w:rPr>
                <w:b/>
                <w:color w:val="000000"/>
              </w:rPr>
            </w:pPr>
            <w:r w:rsidRPr="00E036CE">
              <w:rPr>
                <w:b/>
                <w:color w:val="000000"/>
                <w:lang w:val="en-US"/>
              </w:rPr>
              <w:t>I</w:t>
            </w:r>
            <w:r w:rsidRPr="00E036CE">
              <w:rPr>
                <w:b/>
                <w:color w:val="000000"/>
              </w:rPr>
              <w:t>Республиканская научно- практическая конференция исследовательских, проектных и творческих работ «Первые шаги в науку»</w:t>
            </w:r>
          </w:p>
        </w:tc>
        <w:tc>
          <w:tcPr>
            <w:tcW w:w="2157" w:type="dxa"/>
            <w:gridSpan w:val="2"/>
          </w:tcPr>
          <w:p w:rsidR="00796CB9" w:rsidRPr="00E036CE" w:rsidRDefault="00796CB9" w:rsidP="00796CB9">
            <w:pPr>
              <w:rPr>
                <w:b/>
                <w:color w:val="000000"/>
              </w:rPr>
            </w:pPr>
            <w:r w:rsidRPr="00E036CE">
              <w:rPr>
                <w:b/>
                <w:color w:val="000000"/>
              </w:rPr>
              <w:t xml:space="preserve">Республиканский  </w:t>
            </w:r>
          </w:p>
        </w:tc>
        <w:tc>
          <w:tcPr>
            <w:tcW w:w="1887" w:type="dxa"/>
          </w:tcPr>
          <w:p w:rsidR="00796CB9" w:rsidRPr="00E036CE" w:rsidRDefault="00796CB9" w:rsidP="00796CB9">
            <w:pPr>
              <w:jc w:val="center"/>
              <w:rPr>
                <w:b/>
                <w:color w:val="000000"/>
              </w:rPr>
            </w:pPr>
            <w:r w:rsidRPr="00E036CE">
              <w:rPr>
                <w:b/>
                <w:color w:val="000000"/>
              </w:rPr>
              <w:t xml:space="preserve">Победитель </w:t>
            </w:r>
          </w:p>
        </w:tc>
      </w:tr>
      <w:tr w:rsidR="00796CB9" w:rsidRPr="00395589" w:rsidTr="00796CB9">
        <w:trPr>
          <w:trHeight w:val="810"/>
        </w:trPr>
        <w:tc>
          <w:tcPr>
            <w:tcW w:w="583" w:type="dxa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3" w:type="dxa"/>
          </w:tcPr>
          <w:p w:rsidR="00796CB9" w:rsidRDefault="00796CB9" w:rsidP="00796C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4585" w:type="dxa"/>
          </w:tcPr>
          <w:p w:rsidR="00796CB9" w:rsidRPr="00E036CE" w:rsidRDefault="00796CB9" w:rsidP="00796CB9">
            <w:pPr>
              <w:jc w:val="center"/>
              <w:rPr>
                <w:b/>
                <w:color w:val="000000"/>
              </w:rPr>
            </w:pPr>
            <w:r w:rsidRPr="00E036CE">
              <w:rPr>
                <w:b/>
                <w:color w:val="000000"/>
                <w:lang w:val="en-US"/>
              </w:rPr>
              <w:t>VI</w:t>
            </w:r>
            <w:r w:rsidRPr="00E036CE">
              <w:rPr>
                <w:b/>
                <w:color w:val="000000"/>
              </w:rPr>
              <w:t xml:space="preserve"> Республиканский творческий конкурс «Наследие»</w:t>
            </w:r>
          </w:p>
        </w:tc>
        <w:tc>
          <w:tcPr>
            <w:tcW w:w="2157" w:type="dxa"/>
            <w:gridSpan w:val="2"/>
          </w:tcPr>
          <w:p w:rsidR="00796CB9" w:rsidRPr="00E036CE" w:rsidRDefault="00796CB9" w:rsidP="00796CB9">
            <w:pPr>
              <w:rPr>
                <w:b/>
                <w:color w:val="000000"/>
              </w:rPr>
            </w:pPr>
            <w:r w:rsidRPr="00E036CE">
              <w:rPr>
                <w:b/>
                <w:color w:val="000000"/>
              </w:rPr>
              <w:t>Республиканский</w:t>
            </w:r>
          </w:p>
        </w:tc>
        <w:tc>
          <w:tcPr>
            <w:tcW w:w="1887" w:type="dxa"/>
          </w:tcPr>
          <w:p w:rsidR="00796CB9" w:rsidRPr="00E036CE" w:rsidRDefault="00796CB9" w:rsidP="00796CB9">
            <w:pPr>
              <w:jc w:val="center"/>
              <w:rPr>
                <w:b/>
                <w:color w:val="000000"/>
              </w:rPr>
            </w:pPr>
            <w:r w:rsidRPr="00E036CE">
              <w:rPr>
                <w:b/>
                <w:color w:val="000000"/>
              </w:rPr>
              <w:t>Победитель</w:t>
            </w:r>
          </w:p>
        </w:tc>
      </w:tr>
      <w:tr w:rsidR="00796CB9" w:rsidRPr="00395589" w:rsidTr="00796CB9">
        <w:trPr>
          <w:trHeight w:val="1125"/>
        </w:trPr>
        <w:tc>
          <w:tcPr>
            <w:tcW w:w="583" w:type="dxa"/>
          </w:tcPr>
          <w:p w:rsidR="00796CB9" w:rsidRDefault="00796CB9" w:rsidP="0079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33" w:type="dxa"/>
          </w:tcPr>
          <w:p w:rsidR="00796CB9" w:rsidRDefault="00796CB9" w:rsidP="00796C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4585" w:type="dxa"/>
          </w:tcPr>
          <w:p w:rsidR="00796CB9" w:rsidRPr="00E036CE" w:rsidRDefault="00796CB9" w:rsidP="00796CB9">
            <w:pPr>
              <w:jc w:val="center"/>
              <w:rPr>
                <w:b/>
              </w:rPr>
            </w:pPr>
            <w:r w:rsidRPr="00E036CE">
              <w:rPr>
                <w:b/>
                <w:lang w:val="en-US"/>
              </w:rPr>
              <w:t>XVI</w:t>
            </w:r>
            <w:r w:rsidRPr="00E036CE">
              <w:rPr>
                <w:b/>
              </w:rPr>
              <w:t xml:space="preserve"> Республиканский конкурс детско-юношеского творчества по пожарной безопасности «Неопалимая купина»</w:t>
            </w:r>
          </w:p>
        </w:tc>
        <w:tc>
          <w:tcPr>
            <w:tcW w:w="2157" w:type="dxa"/>
            <w:gridSpan w:val="2"/>
          </w:tcPr>
          <w:p w:rsidR="00796CB9" w:rsidRPr="00E036CE" w:rsidRDefault="00796CB9" w:rsidP="00796CB9">
            <w:pPr>
              <w:rPr>
                <w:b/>
                <w:color w:val="000000"/>
              </w:rPr>
            </w:pPr>
            <w:r w:rsidRPr="00E036CE">
              <w:rPr>
                <w:b/>
                <w:color w:val="000000"/>
              </w:rPr>
              <w:t>Республиканский</w:t>
            </w:r>
          </w:p>
        </w:tc>
        <w:tc>
          <w:tcPr>
            <w:tcW w:w="1887" w:type="dxa"/>
          </w:tcPr>
          <w:p w:rsidR="00796CB9" w:rsidRPr="00E036CE" w:rsidRDefault="00796CB9" w:rsidP="00796CB9">
            <w:pPr>
              <w:jc w:val="center"/>
              <w:rPr>
                <w:b/>
                <w:color w:val="000000"/>
              </w:rPr>
            </w:pPr>
            <w:r w:rsidRPr="00E036CE">
              <w:rPr>
                <w:b/>
                <w:color w:val="000000"/>
              </w:rPr>
              <w:t xml:space="preserve">Призер </w:t>
            </w:r>
          </w:p>
        </w:tc>
      </w:tr>
    </w:tbl>
    <w:p w:rsidR="001E5F65" w:rsidRDefault="001E5F65" w:rsidP="00D205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C62" w:rsidRDefault="006B2C62" w:rsidP="00D205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C62" w:rsidRDefault="001659EA" w:rsidP="00D205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ребята имеют спортивные достижения,  активно участвуют в спортивных соревнованиях, имеют грамоты, серебряные и золотые значки ГТО.</w:t>
      </w:r>
    </w:p>
    <w:p w:rsidR="001659EA" w:rsidRDefault="001659EA" w:rsidP="00D205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9EA" w:rsidRPr="00C56628" w:rsidRDefault="001659EA" w:rsidP="001659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литературы.</w:t>
      </w:r>
    </w:p>
    <w:p w:rsidR="001659EA" w:rsidRPr="00C56628" w:rsidRDefault="001659EA" w:rsidP="001659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Афонина</w:t>
      </w:r>
      <w:proofErr w:type="spellEnd"/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М. Развитие творческого мышления учащихся в процессе</w:t>
      </w:r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выполнении экспериментов/Журнал «Начальная школа». 2007 № 6, с. 56-60.</w:t>
      </w:r>
    </w:p>
    <w:p w:rsidR="001659EA" w:rsidRPr="00C56628" w:rsidRDefault="001659EA" w:rsidP="001659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Битянова</w:t>
      </w:r>
      <w:proofErr w:type="spellEnd"/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Групповая работа в школе.//М., 2001.</w:t>
      </w:r>
    </w:p>
    <w:p w:rsidR="001659EA" w:rsidRPr="00C56628" w:rsidRDefault="001659EA" w:rsidP="001659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Гюламирян</w:t>
      </w:r>
      <w:proofErr w:type="spellEnd"/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 Формирование навыков сотрудничества как средство обеспечения гуманистического образовательного процесса.//Журнал «Начальная школа». 2005 г. №7</w:t>
      </w:r>
    </w:p>
    <w:p w:rsidR="001659EA" w:rsidRPr="00C56628" w:rsidRDefault="001659EA" w:rsidP="001659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Дмитриева Н.Я. Казакова А.Н. Мы и окружающий мир, 1 - 4 класс.</w:t>
      </w:r>
    </w:p>
    <w:p w:rsidR="001659EA" w:rsidRPr="00C56628" w:rsidRDefault="001659EA" w:rsidP="001659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Зверева М. В. Изучение результативности в начальных классах (система Л. В. </w:t>
      </w:r>
      <w:proofErr w:type="spellStart"/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Занкова</w:t>
      </w:r>
      <w:proofErr w:type="spellEnd"/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).//М 2003</w:t>
      </w:r>
    </w:p>
    <w:p w:rsidR="001659EA" w:rsidRPr="00C56628" w:rsidRDefault="001659EA" w:rsidP="001659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Землянская</w:t>
      </w:r>
      <w:proofErr w:type="spellEnd"/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Н. Учебные проекты младших школьников.//Журнал</w:t>
      </w:r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«Начальная школа». 2005 № 9.</w:t>
      </w:r>
    </w:p>
    <w:p w:rsidR="001659EA" w:rsidRPr="00C56628" w:rsidRDefault="001659EA" w:rsidP="001659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Казарова</w:t>
      </w:r>
      <w:proofErr w:type="spellEnd"/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А. Учимся учиться в классе и дома.//Журнал «Практика образования». 2007 № 2, с. 20-22.</w:t>
      </w:r>
    </w:p>
    <w:p w:rsidR="001659EA" w:rsidRPr="00C56628" w:rsidRDefault="001659EA" w:rsidP="001659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Каткова Е. Г. Занимательные задания и проверочные вопросы по естествознанию. 1-4 класс.// М. 2003.</w:t>
      </w:r>
    </w:p>
    <w:p w:rsidR="001659EA" w:rsidRPr="00C56628" w:rsidRDefault="001659EA" w:rsidP="001659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Леонтьев А. П. Деятельность. Сознание. Личность.//М. 1999.</w:t>
      </w:r>
    </w:p>
    <w:p w:rsidR="001659EA" w:rsidRPr="00C56628" w:rsidRDefault="001659EA" w:rsidP="001659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Новое время - новая дидактика: Педагогические идеи Л. В. </w:t>
      </w:r>
      <w:proofErr w:type="spellStart"/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Занкова</w:t>
      </w:r>
      <w:proofErr w:type="spellEnd"/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школьная практика. Сб. статей, посвященных 100-летию со дня рождения Л. В. </w:t>
      </w:r>
      <w:proofErr w:type="spellStart"/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Занкова</w:t>
      </w:r>
      <w:proofErr w:type="spellEnd"/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.//Самара, 2001.</w:t>
      </w:r>
    </w:p>
    <w:p w:rsidR="001659EA" w:rsidRPr="00C56628" w:rsidRDefault="001659EA" w:rsidP="001659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Орлова Л. А. Участие младших школьников в проектн</w:t>
      </w:r>
      <w:proofErr w:type="gramStart"/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исследовательской работе. //Журнал «Начальная школа». 2007 № 3, с. 28-33.</w:t>
      </w:r>
    </w:p>
    <w:p w:rsidR="001659EA" w:rsidRPr="00C56628" w:rsidRDefault="001659EA" w:rsidP="001659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Савенков А. И. Маленький исследователь: Как научить младшего школьника приобретать знания.//Ярославль, 2002.</w:t>
      </w:r>
    </w:p>
    <w:p w:rsidR="001659EA" w:rsidRPr="00C56628" w:rsidRDefault="001659EA" w:rsidP="001659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Степановская</w:t>
      </w:r>
      <w:proofErr w:type="spellEnd"/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М. Воспитание творчеством.//Журнал «Начальная школа». 2007 № 6, с. 60-62.</w:t>
      </w:r>
    </w:p>
    <w:p w:rsidR="001659EA" w:rsidRPr="00C56628" w:rsidRDefault="001659EA" w:rsidP="001659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Тихомирова Л.Ф. Развитие творческого мышления детей.//Ярославль, 1996.</w:t>
      </w:r>
    </w:p>
    <w:p w:rsidR="001659EA" w:rsidRPr="00C56628" w:rsidRDefault="001659EA" w:rsidP="001659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Цирулик</w:t>
      </w:r>
      <w:proofErr w:type="spellEnd"/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А. Работа по методу проектов.// Журнал «Практика образования». 2006 № 4</w:t>
      </w:r>
    </w:p>
    <w:p w:rsidR="00796CB9" w:rsidRDefault="001659EA" w:rsidP="00796CB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Якиманская</w:t>
      </w:r>
      <w:proofErr w:type="spellEnd"/>
      <w:r w:rsidRPr="00C5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Личностно - ориентированное обучение в современной школе.//М.,1996</w:t>
      </w:r>
    </w:p>
    <w:p w:rsidR="001659EA" w:rsidRPr="00796CB9" w:rsidRDefault="00947D72" w:rsidP="00796CB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="00796CB9" w:rsidRPr="00796CB9">
          <w:rPr>
            <w:rStyle w:val="a5"/>
            <w:rFonts w:ascii="Arial" w:hAnsi="Arial" w:cs="Arial"/>
            <w:color w:val="000000" w:themeColor="text1"/>
            <w:sz w:val="21"/>
            <w:szCs w:val="21"/>
          </w:rPr>
          <w:t>https://rosuchebnik.ru/material/vremya-luchshikh-5-otechestvennykh-pedagogov-izmenivshikh-mir/</w:t>
        </w:r>
      </w:hyperlink>
    </w:p>
    <w:sectPr w:rsidR="001659EA" w:rsidRPr="0079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A66"/>
    <w:multiLevelType w:val="multilevel"/>
    <w:tmpl w:val="CD76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E6FD5"/>
    <w:multiLevelType w:val="multilevel"/>
    <w:tmpl w:val="123E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31030"/>
    <w:multiLevelType w:val="multilevel"/>
    <w:tmpl w:val="5CB8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9EE"/>
    <w:rsid w:val="000A5CD6"/>
    <w:rsid w:val="00100542"/>
    <w:rsid w:val="001659EA"/>
    <w:rsid w:val="001D7EE1"/>
    <w:rsid w:val="001E5F65"/>
    <w:rsid w:val="002B2644"/>
    <w:rsid w:val="002C0096"/>
    <w:rsid w:val="00337D96"/>
    <w:rsid w:val="00366AE6"/>
    <w:rsid w:val="00380146"/>
    <w:rsid w:val="006B2C62"/>
    <w:rsid w:val="00796CB9"/>
    <w:rsid w:val="007B6FF8"/>
    <w:rsid w:val="00846191"/>
    <w:rsid w:val="008569EE"/>
    <w:rsid w:val="00947D72"/>
    <w:rsid w:val="00962C00"/>
    <w:rsid w:val="00A257BF"/>
    <w:rsid w:val="00A43FEE"/>
    <w:rsid w:val="00A578CC"/>
    <w:rsid w:val="00B56F99"/>
    <w:rsid w:val="00B74825"/>
    <w:rsid w:val="00BA0898"/>
    <w:rsid w:val="00BE0A62"/>
    <w:rsid w:val="00CD2525"/>
    <w:rsid w:val="00D0090C"/>
    <w:rsid w:val="00D2054F"/>
    <w:rsid w:val="00E7546C"/>
    <w:rsid w:val="00F42AAF"/>
    <w:rsid w:val="00F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37D96"/>
  </w:style>
  <w:style w:type="table" w:styleId="a4">
    <w:name w:val="Table Grid"/>
    <w:basedOn w:val="a1"/>
    <w:uiPriority w:val="39"/>
    <w:rsid w:val="00BA0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96C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vremya-luchshikh-5-otechestvennykh-pedagogov-izmenivshikh-mi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User</cp:lastModifiedBy>
  <cp:revision>7</cp:revision>
  <dcterms:created xsi:type="dcterms:W3CDTF">2019-12-16T18:53:00Z</dcterms:created>
  <dcterms:modified xsi:type="dcterms:W3CDTF">2019-12-17T08:03:00Z</dcterms:modified>
</cp:coreProperties>
</file>