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2" w:rsidRPr="00862133" w:rsidRDefault="002A3AC2" w:rsidP="002A3AC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91D4C">
        <w:rPr>
          <w:rFonts w:ascii="Times New Roman" w:hAnsi="Times New Roman" w:cs="Times New Roman"/>
          <w:b/>
          <w:sz w:val="32"/>
          <w:szCs w:val="32"/>
        </w:rPr>
        <w:t>Наблюдение за осенними цветами.</w:t>
      </w:r>
    </w:p>
    <w:p w:rsidR="002A3AC2" w:rsidRDefault="002A3AC2" w:rsidP="002A3AC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3AC2" w:rsidRDefault="002A3AC2" w:rsidP="002A3AC2">
      <w:pPr>
        <w:jc w:val="both"/>
        <w:rPr>
          <w:rFonts w:ascii="Times New Roman" w:hAnsi="Times New Roman" w:cs="Times New Roman"/>
          <w:sz w:val="32"/>
          <w:szCs w:val="32"/>
        </w:rPr>
      </w:pPr>
      <w:r w:rsidRPr="00691D4C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b/>
          <w:sz w:val="32"/>
          <w:szCs w:val="32"/>
        </w:rPr>
        <w:t>ю наблюдения стало</w:t>
      </w:r>
      <w:r>
        <w:rPr>
          <w:rFonts w:ascii="Times New Roman" w:hAnsi="Times New Roman" w:cs="Times New Roman"/>
          <w:sz w:val="32"/>
          <w:szCs w:val="32"/>
        </w:rPr>
        <w:t xml:space="preserve"> закрепление названий</w:t>
      </w:r>
      <w:r w:rsidRPr="00691D4C">
        <w:rPr>
          <w:rFonts w:ascii="Times New Roman" w:hAnsi="Times New Roman" w:cs="Times New Roman"/>
          <w:sz w:val="32"/>
          <w:szCs w:val="32"/>
        </w:rPr>
        <w:t xml:space="preserve"> осен</w:t>
      </w:r>
      <w:r>
        <w:rPr>
          <w:rFonts w:ascii="Times New Roman" w:hAnsi="Times New Roman" w:cs="Times New Roman"/>
          <w:sz w:val="32"/>
          <w:szCs w:val="32"/>
        </w:rPr>
        <w:t>них цветов (астры, бархатцы), знакомство</w:t>
      </w:r>
      <w:r w:rsidRPr="00691D4C">
        <w:rPr>
          <w:rFonts w:ascii="Times New Roman" w:hAnsi="Times New Roman" w:cs="Times New Roman"/>
          <w:sz w:val="32"/>
          <w:szCs w:val="32"/>
        </w:rPr>
        <w:t xml:space="preserve"> со строением растения (стебель, листья, цветок)</w:t>
      </w:r>
    </w:p>
    <w:p w:rsidR="002A3AC2" w:rsidRDefault="002A3AC2" w:rsidP="002A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На прогулке</w:t>
      </w:r>
      <w:r>
        <w:rPr>
          <w:rFonts w:ascii="Times New Roman" w:hAnsi="Times New Roman" w:cs="Times New Roman"/>
          <w:sz w:val="28"/>
          <w:szCs w:val="28"/>
        </w:rPr>
        <w:t xml:space="preserve"> мы с детьми подошл</w:t>
      </w:r>
      <w:r w:rsidRPr="003B072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 клумбе, где растут астры</w:t>
      </w:r>
      <w:r w:rsidRPr="003B0721">
        <w:rPr>
          <w:rFonts w:ascii="Times New Roman" w:hAnsi="Times New Roman" w:cs="Times New Roman"/>
          <w:sz w:val="28"/>
          <w:szCs w:val="28"/>
        </w:rPr>
        <w:t xml:space="preserve">, бархатцы. </w:t>
      </w:r>
      <w:r>
        <w:rPr>
          <w:rFonts w:ascii="Times New Roman" w:hAnsi="Times New Roman" w:cs="Times New Roman"/>
          <w:sz w:val="28"/>
          <w:szCs w:val="28"/>
        </w:rPr>
        <w:t xml:space="preserve">Рассмотрели растения. </w:t>
      </w:r>
      <w:r w:rsidRPr="003B0721">
        <w:rPr>
          <w:rFonts w:ascii="Times New Roman" w:hAnsi="Times New Roman" w:cs="Times New Roman"/>
          <w:sz w:val="28"/>
          <w:szCs w:val="28"/>
        </w:rPr>
        <w:t>Бархатцы  бывают  низкорослыми  и  высокими, разных  золотисто-оранжевых  оттенков.  Цветки  мелкие  и крупные,  листья рассеченные,  пестрые,  с  резким  запахом. Растут  быстро,  ц</w:t>
      </w:r>
      <w:r>
        <w:rPr>
          <w:rFonts w:ascii="Times New Roman" w:hAnsi="Times New Roman" w:cs="Times New Roman"/>
          <w:sz w:val="28"/>
          <w:szCs w:val="28"/>
        </w:rPr>
        <w:t>ветут  до морозов.  Хорошо расту</w:t>
      </w:r>
      <w:r w:rsidRPr="003B0721">
        <w:rPr>
          <w:rFonts w:ascii="Times New Roman" w:hAnsi="Times New Roman" w:cs="Times New Roman"/>
          <w:sz w:val="28"/>
          <w:szCs w:val="28"/>
        </w:rPr>
        <w:t>т на солнечных участках.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AC2" w:rsidRDefault="002A3AC2" w:rsidP="002A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Срезали несколько растений для букета в группу. Рассмотрели поближе, что </w:t>
      </w:r>
    </w:p>
    <w:p w:rsidR="002A3AC2" w:rsidRDefault="002A3AC2" w:rsidP="002A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имеется стебель, листья и цветы.</w:t>
      </w:r>
    </w:p>
    <w:p w:rsidR="002A3AC2" w:rsidRDefault="002A3AC2" w:rsidP="002A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AC2" w:rsidRDefault="002A3AC2" w:rsidP="002A3AC2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E24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0" cy="3725332"/>
            <wp:effectExtent l="76200" t="38100" r="133350" b="103718"/>
            <wp:docPr id="6" name="Рисунок 1" descr="C:\Users\A\Desktop\фотоотчет\DmgwdHIGO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фотоотчет\DmgwdHIGOw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58" cy="3725079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AE24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0267" cy="3829050"/>
            <wp:effectExtent l="114300" t="38100" r="393383" b="342900"/>
            <wp:docPr id="8" name="Рисунок 2" descr="C:\Users\A\Desktop\фотоотчет\TKptmgzNQ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фотоотчет\TKptmgzNQA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19" cy="3832364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3AC2" w:rsidRPr="00E2753A" w:rsidRDefault="002A3AC2" w:rsidP="002A3AC2">
      <w:pPr>
        <w:rPr>
          <w:rFonts w:ascii="Times New Roman" w:hAnsi="Times New Roman" w:cs="Times New Roman"/>
          <w:noProof/>
          <w:sz w:val="28"/>
          <w:szCs w:val="28"/>
        </w:rPr>
      </w:pPr>
    </w:p>
    <w:p w:rsidR="002A3AC2" w:rsidRDefault="002A3AC2" w:rsidP="002A3AC2">
      <w:pPr>
        <w:rPr>
          <w:rFonts w:ascii="Times New Roman" w:hAnsi="Times New Roman" w:cs="Times New Roman"/>
          <w:noProof/>
          <w:sz w:val="32"/>
          <w:szCs w:val="32"/>
        </w:rPr>
      </w:pPr>
      <w:r w:rsidRPr="00AE242D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376303" cy="3133725"/>
            <wp:effectExtent l="95250" t="38100" r="404997" b="352425"/>
            <wp:docPr id="9" name="Рисунок 3" descr="C:\Users\A\Desktop\фотоотчет\Рассма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esktop\фотоотчет\Рассматр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52" cy="3132867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AE242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45600" cy="3149600"/>
            <wp:effectExtent l="95250" t="38100" r="392850" b="336550"/>
            <wp:docPr id="10" name="Рисунок 4" descr="C:\Users\A\Desktop\фотоотчет\Рассматр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фотоотчет\Рассматрива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17" cy="3151038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4EA3" w:rsidRDefault="00424EA3"/>
    <w:sectPr w:rsidR="00424EA3" w:rsidSect="002A3AC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AC2"/>
    <w:rsid w:val="002A3AC2"/>
    <w:rsid w:val="0042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2017-09-26T10:56:00Z</dcterms:created>
  <dcterms:modified xsi:type="dcterms:W3CDTF">2017-09-26T10:56:00Z</dcterms:modified>
</cp:coreProperties>
</file>