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C0" w:rsidRDefault="00143EC0" w:rsidP="00143EC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:rsidR="00143EC0" w:rsidRDefault="00143EC0" w:rsidP="00143E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43EC0" w:rsidRDefault="00143EC0" w:rsidP="00143EC0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с. </w:t>
      </w:r>
      <w:proofErr w:type="spellStart"/>
      <w:r>
        <w:rPr>
          <w:rFonts w:ascii="Times New Roman" w:hAnsi="Times New Roman" w:cs="Times New Roman"/>
          <w:u w:val="single"/>
        </w:rPr>
        <w:t>Пермеево</w:t>
      </w:r>
      <w:proofErr w:type="spellEnd"/>
      <w:r>
        <w:rPr>
          <w:rFonts w:ascii="Times New Roman" w:hAnsi="Times New Roman" w:cs="Times New Roman"/>
          <w:u w:val="single"/>
        </w:rPr>
        <w:t xml:space="preserve">   </w:t>
      </w:r>
    </w:p>
    <w:p w:rsidR="00143EC0" w:rsidRDefault="00143EC0" w:rsidP="00143E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(место заключения договора)                                                                                (дата заключения договора)                                                      </w:t>
      </w:r>
    </w:p>
    <w:p w:rsidR="00143EC0" w:rsidRDefault="00143EC0" w:rsidP="00143EC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143EC0" w:rsidRDefault="00143EC0" w:rsidP="00143E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Муниципальное общеобразовательное бюджетное учреждение «</w:t>
      </w:r>
      <w:proofErr w:type="spellStart"/>
      <w:r>
        <w:rPr>
          <w:rFonts w:ascii="Times New Roman" w:hAnsi="Times New Roman" w:cs="Times New Roman"/>
        </w:rPr>
        <w:t>Пермеевская</w:t>
      </w:r>
      <w:proofErr w:type="spellEnd"/>
      <w:r>
        <w:rPr>
          <w:rFonts w:ascii="Times New Roman" w:hAnsi="Times New Roman" w:cs="Times New Roman"/>
        </w:rPr>
        <w:t xml:space="preserve"> ООШ»  (в дальнейшем – Школа) на основании лицензии регистрационный  №  2669,  от  29.06.2011 г, серия РО № 006374  выданной  Министерством  образования Республики Мордовия на срок  бессрочно, и свидетельства о государственной аккредитации  регистрационный № 1943, от 29.12.2011 г, серия ОП № 024405,  выданного Министерством образования Республики Мордовия на срок с «28» 12. 2011  г.  до «28» </w:t>
      </w:r>
      <w:smartTag w:uri="urn:schemas-microsoft-com:office:smarttags" w:element="metricconverter">
        <w:smartTagPr>
          <w:attr w:name="ProductID" w:val="12.2023 г"/>
        </w:smartTagPr>
        <w:r>
          <w:rPr>
            <w:rFonts w:ascii="Times New Roman" w:hAnsi="Times New Roman" w:cs="Times New Roman"/>
          </w:rPr>
          <w:t>12.2023 г</w:t>
        </w:r>
      </w:smartTag>
      <w:r>
        <w:rPr>
          <w:rFonts w:ascii="Times New Roman" w:hAnsi="Times New Roman" w:cs="Times New Roman"/>
        </w:rPr>
        <w:t>.,   в  лице руководителя</w:t>
      </w:r>
      <w:proofErr w:type="gramEnd"/>
      <w:r>
        <w:rPr>
          <w:rFonts w:ascii="Times New Roman" w:hAnsi="Times New Roman" w:cs="Times New Roman"/>
        </w:rPr>
        <w:t xml:space="preserve"> Родионовой Валентины Васильевны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действующего на основании Устава,  с  одной  стороны,  и,  с  другой стороны,</w:t>
      </w:r>
    </w:p>
    <w:p w:rsidR="00143EC0" w:rsidRDefault="00143EC0" w:rsidP="00143E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_______________________________________________________________________________________</w:t>
      </w:r>
    </w:p>
    <w:p w:rsidR="00143EC0" w:rsidRDefault="00143EC0" w:rsidP="00143EC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 О. и статус законного представителя</w:t>
      </w:r>
    </w:p>
    <w:p w:rsidR="00143EC0" w:rsidRDefault="00143EC0" w:rsidP="00143E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43EC0" w:rsidRDefault="00143EC0" w:rsidP="00143EC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 –  мать, отец, опекун, попечитель</w:t>
      </w:r>
    </w:p>
    <w:p w:rsidR="00143EC0" w:rsidRDefault="00143EC0" w:rsidP="00143E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 дальнейшем – Родители) и __________________________________________________________________</w:t>
      </w:r>
    </w:p>
    <w:p w:rsidR="00143EC0" w:rsidRDefault="00143EC0" w:rsidP="00143EC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(Ф. И. О.  несовершеннолетнего)</w:t>
      </w:r>
    </w:p>
    <w:p w:rsidR="00143EC0" w:rsidRDefault="00143EC0" w:rsidP="00143EC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43EC0" w:rsidRDefault="00143EC0" w:rsidP="00143EC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 дальнейшем – Обучающийся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 заключили в соответствии с Законом Российской Федерации «Об образовании» настоящий договор о нижеследующем</w:t>
      </w:r>
    </w:p>
    <w:p w:rsidR="00143EC0" w:rsidRDefault="00143EC0" w:rsidP="00143EC0">
      <w:pPr>
        <w:pStyle w:val="ConsPlusNormal"/>
        <w:widowControl/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</w:t>
      </w:r>
      <w:r>
        <w:rPr>
          <w:rFonts w:ascii="Times New Roman" w:hAnsi="Times New Roman" w:cs="Times New Roman"/>
          <w:b/>
        </w:rPr>
        <w:t>основного</w:t>
      </w:r>
      <w:r w:rsidR="00A372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общего образования следующих ступеней: начального общего образования.(4 года) основного общего образования (5 лет)</w:t>
      </w:r>
      <w:proofErr w:type="gramStart"/>
      <w:r>
        <w:rPr>
          <w:rFonts w:ascii="Times New Roman" w:hAnsi="Times New Roman" w:cs="Times New Roman"/>
          <w:b/>
        </w:rPr>
        <w:t>,ф</w:t>
      </w:r>
      <w:proofErr w:type="gramEnd"/>
      <w:r>
        <w:rPr>
          <w:rFonts w:ascii="Times New Roman" w:hAnsi="Times New Roman" w:cs="Times New Roman"/>
          <w:b/>
        </w:rPr>
        <w:t>орма обучения</w:t>
      </w:r>
      <w:r w:rsidR="00A372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-очное. </w:t>
      </w:r>
    </w:p>
    <w:p w:rsidR="00143EC0" w:rsidRDefault="00143EC0" w:rsidP="00143EC0">
      <w:pPr>
        <w:pStyle w:val="ConsPlusNormal"/>
        <w:widowControl/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Обязанности и права Учреждения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2.1. Школа обязуется обеспечить предоставление учащимся  бесплатного качественного общего образования следующих ступеней: начального, основного образования в соответствии с требованиями федерального государственного образовательного стандарта и </w:t>
      </w:r>
      <w:r>
        <w:rPr>
          <w:rFonts w:ascii="Times New Roman" w:hAnsi="Times New Roman" w:cs="Times New Roman"/>
          <w:b/>
        </w:rPr>
        <w:t>с учетом запросов Родителей и учащихся.</w:t>
      </w:r>
    </w:p>
    <w:p w:rsidR="00143EC0" w:rsidRDefault="00143EC0" w:rsidP="00143EC0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Школа обязуется  обеспечить реализацию  образовательных программ  Школы по УМК «Школа России»  в  соответствии  с учебным планом, годовым календарным учебным графиком и расписанием занятий.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Школа обязуется  обеспечить проведение воспитательной работы с учащимися   в соответствии с требованиями федерального государственного образовательного стандарта и разрабатываемыми Школой Основной образовательной программой НОО, ООО 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учащихся,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учащихся с учетом его индивидуальных особенностей.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Школа обязуется обеспечить, при условии соблюдения участниками договора принятых на себя обязательств, освоение учащимися   образовательных программ Школы. 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Школа принимает на себя ответственность за жизнь и здоровье учащихся во время осуществления учебной, воспитательной и иной деятельности при нахождении учащихся 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учащихся в Школу  и домой, по оказанию дополнительных образовательных услуг.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Школа обязуется обеспечить неразглашение сведений о личности и состоянии здоровья учащихся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учащихся.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 </w:t>
      </w:r>
      <w:proofErr w:type="gramStart"/>
      <w:r>
        <w:rPr>
          <w:rFonts w:ascii="Times New Roman" w:hAnsi="Times New Roman" w:cs="Times New Roman"/>
        </w:rPr>
        <w:t xml:space="preserve">Школа обязуется  в доступной   форме обеспечить ознакомление Родителей и учащихся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</w:t>
      </w:r>
      <w:r>
        <w:rPr>
          <w:rFonts w:ascii="Times New Roman" w:hAnsi="Times New Roman" w:cs="Times New Roman"/>
        </w:rPr>
        <w:lastRenderedPageBreak/>
        <w:t>не менее чем за 7 рабочих дней информировать родителей о проведении родительских собраний</w:t>
      </w:r>
      <w:proofErr w:type="gramEnd"/>
      <w:r>
        <w:rPr>
          <w:rFonts w:ascii="Times New Roman" w:hAnsi="Times New Roman" w:cs="Times New Roman"/>
        </w:rPr>
        <w:t xml:space="preserve"> и  иных школьных мероприятий, в которых Родители обязаны или имеют право принимать участие.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2.11. Школа обязуется осуществлять текущий и промежуточный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успеваемостью учащихся и в доступной  форме информировать о его результатах родителей и учащихся.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 Школа обязуется совместно с родителями обеспечить учащимся 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Школа вправе требовать от учащихся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учащимся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учащимся мер дисциплинарного воздействия. </w:t>
      </w:r>
    </w:p>
    <w:p w:rsidR="00143EC0" w:rsidRDefault="00143EC0" w:rsidP="00143EC0">
      <w:pPr>
        <w:pStyle w:val="ConsPlusNormal"/>
        <w:widowControl/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 и права Родителей</w:t>
      </w:r>
    </w:p>
    <w:p w:rsidR="00143EC0" w:rsidRDefault="00143EC0" w:rsidP="00143EC0">
      <w:pPr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Родители учащихся обязаны обеспечить получение обучающимся  общего образования и создать условия для получения им начального, основного, среднего  общего образования, в том числе: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t xml:space="preserve">– </w:t>
      </w:r>
      <w:r>
        <w:rPr>
          <w:rFonts w:ascii="Times New Roman" w:hAnsi="Times New Roman" w:cs="Times New Roman"/>
        </w:rPr>
        <w:t xml:space="preserve"> обеспечить посещение учащимися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t xml:space="preserve">– </w:t>
      </w:r>
      <w:r>
        <w:rPr>
          <w:rFonts w:ascii="Times New Roman" w:hAnsi="Times New Roman" w:cs="Times New Roman"/>
        </w:rPr>
        <w:t xml:space="preserve"> обеспечить подготовку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домашних заданий;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t>–</w:t>
      </w:r>
      <w:r>
        <w:rPr>
          <w:rFonts w:ascii="Times New Roman" w:hAnsi="Times New Roman" w:cs="Times New Roman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>
        <w:rPr>
          <w:rFonts w:ascii="Times New Roman" w:hAnsi="Times New Roman" w:cs="Times New Roman"/>
        </w:rPr>
        <w:t>участия</w:t>
      </w:r>
      <w:proofErr w:type="gramEnd"/>
      <w:r>
        <w:rPr>
          <w:rFonts w:ascii="Times New Roman" w:hAnsi="Times New Roman" w:cs="Times New Roman"/>
        </w:rPr>
        <w:t xml:space="preserve"> Обучающегося в образовательном процессе (</w:t>
      </w:r>
      <w:proofErr w:type="spellStart"/>
      <w:r>
        <w:rPr>
          <w:rFonts w:ascii="Times New Roman" w:hAnsi="Times New Roman" w:cs="Times New Roman"/>
        </w:rPr>
        <w:t>письменно-канцелярскими</w:t>
      </w:r>
      <w:proofErr w:type="spellEnd"/>
      <w:r>
        <w:rPr>
          <w:rFonts w:ascii="Times New Roman" w:hAnsi="Times New Roman" w:cs="Times New Roman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Родители обязаны выполнять и обеспечивать выполнение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обучающегося.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 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 </w:t>
      </w:r>
      <w:proofErr w:type="gramStart"/>
      <w:r>
        <w:rPr>
          <w:rFonts w:ascii="Times New Roman" w:hAnsi="Times New Roman" w:cs="Times New Roman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индивидуальному  учебному плану или  ускоренному  курсу обучения.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3.10.  Родители вправе защищать законные права и интересы ребенка, в том числе: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t xml:space="preserve">– </w:t>
      </w:r>
      <w:r>
        <w:rPr>
          <w:rFonts w:ascii="Times New Roman" w:hAnsi="Times New Roman" w:cs="Times New Roman"/>
        </w:rPr>
        <w:t xml:space="preserve"> получать в доступной  форме информацию об успеваемости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43EC0" w:rsidRDefault="00143EC0" w:rsidP="00143EC0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t>–</w:t>
      </w:r>
      <w:r>
        <w:rPr>
          <w:rFonts w:ascii="Times New Roman" w:hAnsi="Times New Roman" w:cs="Times New Roman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3.11.  Родители вправе принимать участие в управлении Школой, в том числе: 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– </w:t>
      </w:r>
      <w:r>
        <w:rPr>
          <w:rFonts w:ascii="Times New Roman" w:hAnsi="Times New Roman" w:cs="Times New Roman"/>
          <w:b/>
        </w:rPr>
        <w:t xml:space="preserve"> входить в состав органов самоуправления Школы;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– </w:t>
      </w:r>
      <w:r>
        <w:rPr>
          <w:rFonts w:ascii="Times New Roman" w:hAnsi="Times New Roman" w:cs="Times New Roman"/>
          <w:b/>
        </w:rPr>
        <w:t>вносить предложения о содержании образовательной программы Школы, о языке обучения, о</w:t>
      </w:r>
      <w:r w:rsidR="00A372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режиме работы Школы и т. п.;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принимать участие в выборе вариативной части учебного плана,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– </w:t>
      </w:r>
      <w:r>
        <w:rPr>
          <w:rFonts w:ascii="Times New Roman" w:hAnsi="Times New Roman" w:cs="Times New Roman"/>
          <w:b/>
        </w:rPr>
        <w:t xml:space="preserve">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r>
        <w:rPr>
          <w:rFonts w:ascii="Times New Roman" w:hAnsi="Times New Roman" w:cs="Times New Roman"/>
          <w:b/>
        </w:rPr>
        <w:lastRenderedPageBreak/>
        <w:t xml:space="preserve">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– </w:t>
      </w:r>
      <w:r>
        <w:rPr>
          <w:rFonts w:ascii="Times New Roman" w:hAnsi="Times New Roman" w:cs="Times New Roman"/>
          <w:b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3.12.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143EC0" w:rsidRDefault="00143EC0" w:rsidP="00143EC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Основания изменения и расторжения договора и прочие условия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>
        <w:rPr>
          <w:rFonts w:ascii="Times New Roman" w:hAnsi="Times New Roman" w:cs="Times New Roman"/>
        </w:rPr>
        <w:br/>
        <w:t>законодательством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считаются недействительными. 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</w:t>
      </w:r>
      <w:proofErr w:type="gramStart"/>
      <w:r>
        <w:rPr>
          <w:rFonts w:ascii="Times New Roman" w:hAnsi="Times New Roman" w:cs="Times New Roman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Настоящий договор вступает в силу со дня его заключения сторонами  и издания Школой приказа о зачислении Обучающегося.</w:t>
      </w:r>
    </w:p>
    <w:p w:rsidR="00143EC0" w:rsidRDefault="00143EC0" w:rsidP="00143E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Обязательства Школы, предусмотренные пунктами 2.10 и 2.11., считаются выполненными, если они </w:t>
      </w:r>
      <w:proofErr w:type="gramStart"/>
      <w:r>
        <w:rPr>
          <w:rFonts w:ascii="Times New Roman" w:hAnsi="Times New Roman" w:cs="Times New Roman"/>
        </w:rPr>
        <w:t>выполнены</w:t>
      </w:r>
      <w:proofErr w:type="gramEnd"/>
      <w:r>
        <w:rPr>
          <w:rFonts w:ascii="Times New Roman" w:hAnsi="Times New Roman" w:cs="Times New Roman"/>
        </w:rPr>
        <w:t xml:space="preserve"> хотя бы в отношении одного из Родителей.</w:t>
      </w:r>
    </w:p>
    <w:p w:rsidR="00143EC0" w:rsidRDefault="00143EC0" w:rsidP="00143EC0"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Договор составлен в двух экземплярах, имеющих равную юридическую силу.</w:t>
      </w:r>
    </w:p>
    <w:p w:rsidR="00143EC0" w:rsidRDefault="00143EC0" w:rsidP="00143E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Подписи и реквизиты сторон</w:t>
      </w:r>
    </w:p>
    <w:p w:rsidR="00143EC0" w:rsidRDefault="00253547" w:rsidP="00143E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354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5pt;margin-top:9.65pt;width:242.95pt;height:17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" stroked="f">
            <v:textbox inset="0,0,0,0">
              <w:txbxContent>
                <w:p w:rsidR="00143EC0" w:rsidRDefault="00143EC0" w:rsidP="00143EC0">
                  <w:pPr>
                    <w:jc w:val="center"/>
                  </w:pPr>
                  <w:r>
                    <w:t>«Родители»</w:t>
                  </w:r>
                </w:p>
                <w:p w:rsidR="00143EC0" w:rsidRDefault="00143EC0" w:rsidP="00143E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Адрес:________________________________________________________________________________________________________________</w:t>
                  </w:r>
                </w:p>
                <w:p w:rsidR="00143EC0" w:rsidRDefault="00143EC0" w:rsidP="00143E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Ф.И.О._______________________________________________________________________</w:t>
                  </w:r>
                </w:p>
                <w:p w:rsidR="00143EC0" w:rsidRDefault="00143EC0" w:rsidP="00143E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Подпись:____________</w:t>
                  </w:r>
                </w:p>
              </w:txbxContent>
            </v:textbox>
          </v:shape>
        </w:pict>
      </w:r>
      <w:r w:rsidRPr="00253547">
        <w:rPr>
          <w:noProof/>
          <w:lang w:eastAsia="ru-RU"/>
        </w:rPr>
        <w:pict>
          <v:shape id="Поле 1" o:spid="_x0000_s1027" type="#_x0000_t202" style="position:absolute;left:0;text-align:left;margin-left:-27pt;margin-top:4.45pt;width:224.95pt;height:179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" stroked="f">
            <v:textbox inset="0,0,0,0">
              <w:txbxContent>
                <w:p w:rsidR="00143EC0" w:rsidRDefault="00143EC0" w:rsidP="00143E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Школа»</w:t>
                  </w:r>
                </w:p>
                <w:p w:rsidR="00A372DC" w:rsidRDefault="00143EC0" w:rsidP="00143E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Адрес: 431645, РМ,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Ичалковский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  </w:t>
                  </w:r>
                </w:p>
                <w:p w:rsidR="00143EC0" w:rsidRDefault="00143EC0" w:rsidP="00143E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Пермеево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Садовая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д.5 </w:t>
                  </w:r>
                </w:p>
                <w:p w:rsidR="00143EC0" w:rsidRDefault="00143EC0" w:rsidP="00143E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МОБУ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Пермеевская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ООШ»</w:t>
                  </w:r>
                </w:p>
                <w:p w:rsidR="00143EC0" w:rsidRDefault="00143EC0" w:rsidP="00143EC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_________________В.В.Родионова</w:t>
                  </w:r>
                  <w:proofErr w:type="spellEnd"/>
                </w:p>
              </w:txbxContent>
            </v:textbox>
          </v:shape>
        </w:pict>
      </w:r>
    </w:p>
    <w:p w:rsidR="00143EC0" w:rsidRDefault="00143EC0" w:rsidP="00143E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43EC0" w:rsidRDefault="00143EC0" w:rsidP="00143EC0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ска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приказ </w:t>
      </w:r>
    </w:p>
    <w:p w:rsidR="00143EC0" w:rsidRDefault="00143EC0" w:rsidP="00143EC0">
      <w:pPr>
        <w:rPr>
          <w:sz w:val="20"/>
          <w:szCs w:val="20"/>
        </w:rPr>
      </w:pPr>
    </w:p>
    <w:p w:rsidR="00143EC0" w:rsidRDefault="00143EC0" w:rsidP="00143EC0">
      <w:pPr>
        <w:rPr>
          <w:sz w:val="20"/>
          <w:szCs w:val="20"/>
        </w:rPr>
      </w:pPr>
      <w:r>
        <w:rPr>
          <w:sz w:val="20"/>
          <w:szCs w:val="20"/>
        </w:rPr>
        <w:t xml:space="preserve">от 14.04.2011 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№ 99/2</w:t>
      </w:r>
    </w:p>
    <w:p w:rsidR="00143EC0" w:rsidRDefault="00143EC0" w:rsidP="00143EC0">
      <w:pPr>
        <w:rPr>
          <w:sz w:val="20"/>
          <w:szCs w:val="20"/>
        </w:rPr>
      </w:pPr>
      <w:r>
        <w:rPr>
          <w:sz w:val="20"/>
          <w:szCs w:val="20"/>
        </w:rPr>
        <w:t>по МОУ «Рождественская  СОШ»</w:t>
      </w:r>
    </w:p>
    <w:p w:rsidR="00143EC0" w:rsidRDefault="00143EC0" w:rsidP="00143EC0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 </w:t>
      </w:r>
    </w:p>
    <w:p w:rsidR="00143EC0" w:rsidRDefault="00143EC0" w:rsidP="00143EC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43EC0" w:rsidRDefault="00143EC0" w:rsidP="00143EC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43EC0" w:rsidRDefault="00143EC0" w:rsidP="00143EC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43EC0" w:rsidRDefault="00143EC0" w:rsidP="00143EC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43EC0" w:rsidRDefault="00143EC0" w:rsidP="00143EC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43EC0" w:rsidRDefault="00143EC0" w:rsidP="00143EC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43EC0" w:rsidRDefault="00143EC0" w:rsidP="00143EC0"/>
    <w:p w:rsidR="006F07E7" w:rsidRDefault="006F07E7">
      <w:bookmarkStart w:id="0" w:name="_GoBack"/>
      <w:bookmarkEnd w:id="0"/>
    </w:p>
    <w:sectPr w:rsidR="006F07E7" w:rsidSect="0025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E2"/>
    <w:rsid w:val="00143EC0"/>
    <w:rsid w:val="00253547"/>
    <w:rsid w:val="006F07E7"/>
    <w:rsid w:val="00A372DC"/>
    <w:rsid w:val="00BC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43E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43E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2020-04-24T12:41:00Z</dcterms:created>
  <dcterms:modified xsi:type="dcterms:W3CDTF">2020-05-11T11:36:00Z</dcterms:modified>
</cp:coreProperties>
</file>