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Структурное подразделение «Детский сад №11 комбинированного вида»</w:t>
      </w: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>«Детский сад «Радуга» комбинированного вида»</w:t>
      </w: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Консультация для родителей</w:t>
      </w: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32"/>
          <w:szCs w:val="28"/>
        </w:rPr>
      </w:pP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«</w:t>
      </w:r>
      <w:r>
        <w:rPr>
          <w:rFonts w:ascii="Times New Roman" w:eastAsia="Calibri" w:hAnsi="Times New Roman" w:cs="Times New Roman"/>
          <w:b/>
          <w:i/>
          <w:sz w:val="32"/>
          <w:szCs w:val="28"/>
        </w:rPr>
        <w:t>Выбираем книги для чтения, или какую литературу нужно читать ребенку 6-7 лет</w:t>
      </w:r>
      <w:r w:rsidRPr="00D572BF">
        <w:rPr>
          <w:rFonts w:ascii="Times New Roman" w:eastAsia="Calibri" w:hAnsi="Times New Roman" w:cs="Times New Roman"/>
          <w:b/>
          <w:i/>
          <w:sz w:val="32"/>
          <w:szCs w:val="28"/>
        </w:rPr>
        <w:t>»</w:t>
      </w: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D572BF">
        <w:rPr>
          <w:rFonts w:ascii="Times New Roman" w:eastAsia="Calibri" w:hAnsi="Times New Roman" w:cs="Times New Roman"/>
          <w:b/>
          <w:sz w:val="28"/>
          <w:szCs w:val="28"/>
        </w:rPr>
        <w:t xml:space="preserve">Учитель-логопед </w:t>
      </w: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D572BF">
        <w:rPr>
          <w:rFonts w:ascii="Times New Roman" w:eastAsia="Calibri" w:hAnsi="Times New Roman" w:cs="Times New Roman"/>
          <w:b/>
          <w:sz w:val="28"/>
          <w:szCs w:val="28"/>
        </w:rPr>
        <w:t>Шмыгина</w:t>
      </w:r>
      <w:proofErr w:type="spellEnd"/>
      <w:r w:rsidRPr="00D572BF">
        <w:rPr>
          <w:rFonts w:ascii="Times New Roman" w:eastAsia="Calibri" w:hAnsi="Times New Roman" w:cs="Times New Roman"/>
          <w:b/>
          <w:sz w:val="28"/>
          <w:szCs w:val="28"/>
        </w:rPr>
        <w:t xml:space="preserve"> Анастасия Андреевна</w:t>
      </w:r>
    </w:p>
    <w:p w:rsidR="00D572BF" w:rsidRPr="00D572BF" w:rsidRDefault="00D572BF" w:rsidP="00D572BF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D572BF" w:rsidRDefault="00D572BF" w:rsidP="00D572BF">
      <w:pPr>
        <w:spacing w:after="0"/>
        <w:ind w:firstLine="709"/>
        <w:rPr>
          <w:rFonts w:ascii="Times New Roman" w:hAnsi="Times New Roman" w:cs="Times New Roman"/>
          <w:sz w:val="28"/>
        </w:rPr>
      </w:pP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lastRenderedPageBreak/>
        <w:t xml:space="preserve">Многие родители задаются вопросом, </w:t>
      </w:r>
      <w:r>
        <w:rPr>
          <w:rFonts w:ascii="Times New Roman" w:hAnsi="Times New Roman" w:cs="Times New Roman"/>
          <w:sz w:val="28"/>
        </w:rPr>
        <w:t>какая литература подходит для детей определенного возраста? Что можно прочитать своему ребенку?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Самая главная задача взрослого – привлечь ребенка к книге, к чтению. Научить ребенка внимательно слушать, анализировать, пересказывать и выражать собственное мнение по содержанию книги. Ребенок должен уметь обобщать и делать выводы, чему нас учит та или иная ситуация в художественном произведении. 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В дошкольном возрасте дети знакомятся с русским и мировым фольклором во всём многообразии его жанров - от колыбельных песен, </w:t>
      </w:r>
      <w:proofErr w:type="spellStart"/>
      <w:r w:rsidRPr="00D572BF">
        <w:rPr>
          <w:rFonts w:ascii="Times New Roman" w:hAnsi="Times New Roman" w:cs="Times New Roman"/>
          <w:sz w:val="28"/>
        </w:rPr>
        <w:t>потешек</w:t>
      </w:r>
      <w:proofErr w:type="spellEnd"/>
      <w:r w:rsidRPr="00D572BF">
        <w:rPr>
          <w:rFonts w:ascii="Times New Roman" w:hAnsi="Times New Roman" w:cs="Times New Roman"/>
          <w:sz w:val="28"/>
        </w:rPr>
        <w:t>, считалок, дразнилок, загадок, пословиц до сказок и былин, с русской и зарубежной классикой. С произведениями В. А. Жуковского, А. С. Пушкина, П. Г. Ершова, Ш. Перро, братьев Гримм, Х. К. Андерсена, С. Я. Маршака, К. И. Чуковского, и многих других.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Не секрет, что современные дети мало читают, предпочитая книгу просмотру телепрограмм и видеофильмов, компьютерным фильмам. Эта печальная реальность должна заставить родителей задуматься и попытаться, </w:t>
      </w:r>
      <w:proofErr w:type="gramStart"/>
      <w:r w:rsidRPr="00D572BF">
        <w:rPr>
          <w:rFonts w:ascii="Times New Roman" w:hAnsi="Times New Roman" w:cs="Times New Roman"/>
          <w:sz w:val="28"/>
        </w:rPr>
        <w:t>как то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исправить положение вещей.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Взрослые должны обращать внимание на возраст ребенка, уровень интеллектуального развития, интерес к читаемому и в связи с этим подбирать книги для чтения. Не следует стремиться прочесть все: надо думать, не о количестве, а о пользе прочитанного и воспринятого.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Детям нужно читать как можно больше книг. Очень важно, чтобы он полюбил это занятие. Книга может заинтересовать, как мальчишек, так и девчонок, главное найти такой вариант, который понравится ребенку.</w:t>
      </w:r>
      <w:r w:rsidRPr="00D572BF">
        <w:rPr>
          <w:rFonts w:ascii="Times New Roman" w:hAnsi="Times New Roman" w:cs="Times New Roman"/>
          <w:sz w:val="28"/>
        </w:rPr>
        <w:br/>
        <w:t>Учеными установлено, что ребенок, которому систематически читают, накапливает богатый словарный запас.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Читая вместе с мамой, ребенок активно развивает воображение и память.</w:t>
      </w:r>
      <w:r>
        <w:rPr>
          <w:rFonts w:ascii="Times New Roman" w:hAnsi="Times New Roman" w:cs="Times New Roman"/>
          <w:sz w:val="28"/>
        </w:rPr>
        <w:t xml:space="preserve"> </w:t>
      </w:r>
      <w:r w:rsidRPr="00D572BF">
        <w:rPr>
          <w:rFonts w:ascii="Times New Roman" w:hAnsi="Times New Roman" w:cs="Times New Roman"/>
          <w:sz w:val="28"/>
        </w:rPr>
        <w:t>Именно чтение выполняет не только познавательную, эстетическую, но и воспитательную функцию. Поэтому, родителям необходимо читать детям книжки с раннего детства.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Очень важно обращать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Усваивая содержания сказки, дети учатся передавать слова разных героев, повторяют интонации. Это закладывает основы для дальнейшего самостоятельного развития интонационной выразительности в более старшем возрасте.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С 5-летнего возраста начинается новая стадия в литературном развитии ребёнка. Самыми любимыми у детей становятся волшебные русские народные сказки с их чудесным вымыслом, фантастичностью, развитым сюжетным действием, полным конфликтов, препятствий, драматических ситуаций, разнообразных мотивов (коварство, чудесная помощь, противодействие злых </w:t>
      </w:r>
      <w:r w:rsidRPr="00D572BF">
        <w:rPr>
          <w:rFonts w:ascii="Times New Roman" w:hAnsi="Times New Roman" w:cs="Times New Roman"/>
          <w:sz w:val="28"/>
        </w:rPr>
        <w:lastRenderedPageBreak/>
        <w:t>и добрых сил и многое другое), с яркими сильными характерами героев. Русские народные сказки («Морозко», «</w:t>
      </w:r>
      <w:proofErr w:type="spellStart"/>
      <w:r w:rsidRPr="00D572BF">
        <w:rPr>
          <w:rFonts w:ascii="Times New Roman" w:hAnsi="Times New Roman" w:cs="Times New Roman"/>
          <w:sz w:val="28"/>
        </w:rPr>
        <w:t>Сивкабурка</w:t>
      </w:r>
      <w:proofErr w:type="spellEnd"/>
      <w:r w:rsidRPr="00D572BF">
        <w:rPr>
          <w:rFonts w:ascii="Times New Roman" w:hAnsi="Times New Roman" w:cs="Times New Roman"/>
          <w:sz w:val="28"/>
        </w:rPr>
        <w:t>», «Царевна - лягушка», «Сестрица Алёнушка и братец Иванушка», и другие). Открывают простор для чувств и мыслей ребенка о сложном мире, где сталкиваются в непримиримой борьбе добрые и злые силы, где дети утверждаются в непременной, неизбежной победе добра над злом, удивляются чудесам и тайнам и пытаются раскрыть и осмыслить их. В старшем возрасте ребёнок приобретает способность понимать текст без помощи иллюстраций. Дети уже способны понимать в книге такие события, каких под час не было в их собственном опыте. У ребёнка формируются умения воспринимать литературное произведение в единстве содержания и формы, осмысливать словесный образ, относиться к нему как к авторскому приёму. Возникает также умение не только замечать выразительное, яркое слово, но и осознавать его роль в тексте.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Во время чтения может возникнуть чувство эмоциональной близости между взрослым и ребенком, постарайтесь не разрушать это волшебное чувство. 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Читая ребенку, не отвлекайтесь на телефонные звонки, домашние дела, разговоры с другими членами семьи, тогда этот процесс доставит удовольствие и вам, и вашему ребенку.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Как читать.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- </w:t>
      </w:r>
      <w:proofErr w:type="gramStart"/>
      <w:r w:rsidRPr="00D572BF">
        <w:rPr>
          <w:rFonts w:ascii="Times New Roman" w:hAnsi="Times New Roman" w:cs="Times New Roman"/>
          <w:sz w:val="28"/>
        </w:rPr>
        <w:t>В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спокойной обстановке. Уберите игрушки, которые могут отвлечь ребенка, и вык</w:t>
      </w:r>
      <w:r>
        <w:rPr>
          <w:rFonts w:ascii="Times New Roman" w:hAnsi="Times New Roman" w:cs="Times New Roman"/>
          <w:sz w:val="28"/>
        </w:rPr>
        <w:t>лючите компьютер с телевизором.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- Выразительно и эмоционально декламируйте, тщательно проговаривая все звуки. Говорите ниже, выше, быстрее и медленнее – в общем, до</w:t>
      </w:r>
      <w:r>
        <w:rPr>
          <w:rFonts w:ascii="Times New Roman" w:hAnsi="Times New Roman" w:cs="Times New Roman"/>
          <w:sz w:val="28"/>
        </w:rPr>
        <w:t>бросовестно развлекайте малыша.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- Показывайте крохе картинки: хорошо, если у вас есть разные варианты изображений одних и те</w:t>
      </w:r>
      <w:r>
        <w:rPr>
          <w:rFonts w:ascii="Times New Roman" w:hAnsi="Times New Roman" w:cs="Times New Roman"/>
          <w:sz w:val="28"/>
        </w:rPr>
        <w:t>х же существ.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- Демонстрируйте ребенку те действия, о которых говорится в стихах и </w:t>
      </w:r>
      <w:proofErr w:type="spellStart"/>
      <w:r w:rsidRPr="00D572BF">
        <w:rPr>
          <w:rFonts w:ascii="Times New Roman" w:hAnsi="Times New Roman" w:cs="Times New Roman"/>
          <w:sz w:val="28"/>
        </w:rPr>
        <w:t>потешках</w:t>
      </w:r>
      <w:proofErr w:type="spellEnd"/>
      <w:r w:rsidRPr="00D572BF">
        <w:rPr>
          <w:rFonts w:ascii="Times New Roman" w:hAnsi="Times New Roman" w:cs="Times New Roman"/>
          <w:sz w:val="28"/>
        </w:rPr>
        <w:t>. Бодайтесь за козу рогатую, топайте за мишк</w:t>
      </w:r>
      <w:r>
        <w:rPr>
          <w:rFonts w:ascii="Times New Roman" w:hAnsi="Times New Roman" w:cs="Times New Roman"/>
          <w:sz w:val="28"/>
        </w:rPr>
        <w:t>у косолапого и рычите за тигра.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- Как только книга надоест младенцу, прекрати</w:t>
      </w:r>
      <w:r>
        <w:rPr>
          <w:rFonts w:ascii="Times New Roman" w:hAnsi="Times New Roman" w:cs="Times New Roman"/>
          <w:sz w:val="28"/>
        </w:rPr>
        <w:t>те чтение отложите ее на денек.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Рекомендуемая литература для детей 5-7 лет:</w:t>
      </w:r>
      <w:r>
        <w:rPr>
          <w:rFonts w:ascii="Times New Roman" w:hAnsi="Times New Roman" w:cs="Times New Roman"/>
          <w:sz w:val="28"/>
        </w:rPr>
        <w:t>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Русские народные сказки:</w:t>
      </w:r>
      <w:r w:rsidRPr="00D572BF">
        <w:rPr>
          <w:rFonts w:ascii="Times New Roman" w:hAnsi="Times New Roman" w:cs="Times New Roman"/>
          <w:sz w:val="28"/>
        </w:rPr>
        <w:t> </w:t>
      </w:r>
      <w:proofErr w:type="spellStart"/>
      <w:r w:rsidRPr="00D572BF">
        <w:rPr>
          <w:rFonts w:ascii="Times New Roman" w:hAnsi="Times New Roman" w:cs="Times New Roman"/>
          <w:sz w:val="28"/>
        </w:rPr>
        <w:t>Заюшкина</w:t>
      </w:r>
      <w:proofErr w:type="spellEnd"/>
      <w:r w:rsidRPr="00D572BF">
        <w:rPr>
          <w:rFonts w:ascii="Times New Roman" w:hAnsi="Times New Roman" w:cs="Times New Roman"/>
          <w:sz w:val="28"/>
        </w:rPr>
        <w:t xml:space="preserve"> избушка. Мужик и медведь. Лиса и журавль. Заяц-</w:t>
      </w:r>
      <w:proofErr w:type="spellStart"/>
      <w:r w:rsidRPr="00D572BF">
        <w:rPr>
          <w:rFonts w:ascii="Times New Roman" w:hAnsi="Times New Roman" w:cs="Times New Roman"/>
          <w:sz w:val="28"/>
        </w:rPr>
        <w:t>хваста</w:t>
      </w:r>
      <w:proofErr w:type="spellEnd"/>
      <w:r w:rsidRPr="00D572BF">
        <w:rPr>
          <w:rFonts w:ascii="Times New Roman" w:hAnsi="Times New Roman" w:cs="Times New Roman"/>
          <w:sz w:val="28"/>
        </w:rPr>
        <w:t xml:space="preserve">. Хвосты. Лиса и кувшин. Журавль и цапля. Лисичка со скалочкой. Кот и лиса. Волк и семеро козлят. Петушок - Золотой гребешок. Маша и Медведь. Храбрый баран. Лисичка-сестричка и серый волк. Сказка про ерша. Зимовье. </w:t>
      </w:r>
      <w:proofErr w:type="spellStart"/>
      <w:r w:rsidRPr="00D572BF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>олкан</w:t>
      </w:r>
      <w:proofErr w:type="spellEnd"/>
      <w:r>
        <w:rPr>
          <w:rFonts w:ascii="Times New Roman" w:hAnsi="Times New Roman" w:cs="Times New Roman"/>
          <w:sz w:val="28"/>
        </w:rPr>
        <w:t xml:space="preserve"> и медведь. Лиса и козел.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Авторские сказки:</w:t>
      </w:r>
      <w:r w:rsidRPr="00D572BF">
        <w:rPr>
          <w:rFonts w:ascii="Times New Roman" w:hAnsi="Times New Roman" w:cs="Times New Roman"/>
          <w:sz w:val="28"/>
        </w:rPr>
        <w:t xml:space="preserve"> С.Т. Аксаков «Аленький цветочек», П.П. Бажов «Серебряное копытце», сказки А.С. Пушкина, А.Н. Толстой «Приключения Буратино», Носов «Приключения Незнайки». Стихотворения А. </w:t>
      </w:r>
      <w:proofErr w:type="spellStart"/>
      <w:r w:rsidRPr="00D572BF">
        <w:rPr>
          <w:rFonts w:ascii="Times New Roman" w:hAnsi="Times New Roman" w:cs="Times New Roman"/>
          <w:sz w:val="28"/>
        </w:rPr>
        <w:t>Барто</w:t>
      </w:r>
      <w:proofErr w:type="spellEnd"/>
      <w:r w:rsidRPr="00D572BF">
        <w:rPr>
          <w:rFonts w:ascii="Times New Roman" w:hAnsi="Times New Roman" w:cs="Times New Roman"/>
          <w:sz w:val="28"/>
        </w:rPr>
        <w:t xml:space="preserve">, Б. </w:t>
      </w:r>
      <w:proofErr w:type="spellStart"/>
      <w:r w:rsidRPr="00D572BF">
        <w:rPr>
          <w:rFonts w:ascii="Times New Roman" w:hAnsi="Times New Roman" w:cs="Times New Roman"/>
          <w:sz w:val="28"/>
        </w:rPr>
        <w:t>Заходера</w:t>
      </w:r>
      <w:proofErr w:type="spellEnd"/>
      <w:r w:rsidRPr="00D572BF">
        <w:rPr>
          <w:rFonts w:ascii="Times New Roman" w:hAnsi="Times New Roman" w:cs="Times New Roman"/>
          <w:sz w:val="28"/>
        </w:rPr>
        <w:t>, С. Маршака,</w:t>
      </w:r>
      <w:r>
        <w:rPr>
          <w:rFonts w:ascii="Times New Roman" w:hAnsi="Times New Roman" w:cs="Times New Roman"/>
          <w:sz w:val="28"/>
        </w:rPr>
        <w:t xml:space="preserve"> К. Чуковского, В. Жуковского.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lastRenderedPageBreak/>
        <w:t>Произведения о природе:</w:t>
      </w:r>
      <w:r w:rsidRPr="00D572BF">
        <w:rPr>
          <w:rFonts w:ascii="Times New Roman" w:hAnsi="Times New Roman" w:cs="Times New Roman"/>
          <w:sz w:val="28"/>
        </w:rPr>
        <w:t> Мамин-Сибиряк «Серая шейка», А.</w:t>
      </w:r>
      <w:r>
        <w:rPr>
          <w:rFonts w:ascii="Times New Roman" w:hAnsi="Times New Roman" w:cs="Times New Roman"/>
          <w:sz w:val="28"/>
        </w:rPr>
        <w:t xml:space="preserve"> Некрасов «Дед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Мазай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 зайцы». </w:t>
      </w:r>
    </w:p>
    <w:p w:rsid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Произведения зарубежных авторов:</w:t>
      </w:r>
      <w:r w:rsidRPr="00D572BF">
        <w:rPr>
          <w:rFonts w:ascii="Times New Roman" w:hAnsi="Times New Roman" w:cs="Times New Roman"/>
          <w:sz w:val="28"/>
        </w:rPr>
        <w:t xml:space="preserve"> Марк Твен «Приключения Тома </w:t>
      </w:r>
      <w:proofErr w:type="spellStart"/>
      <w:r w:rsidRPr="00D572BF">
        <w:rPr>
          <w:rFonts w:ascii="Times New Roman" w:hAnsi="Times New Roman" w:cs="Times New Roman"/>
          <w:sz w:val="28"/>
        </w:rPr>
        <w:t>Сойера</w:t>
      </w:r>
      <w:proofErr w:type="spellEnd"/>
      <w:r w:rsidRPr="00D572BF">
        <w:rPr>
          <w:rFonts w:ascii="Times New Roman" w:hAnsi="Times New Roman" w:cs="Times New Roman"/>
          <w:sz w:val="28"/>
        </w:rPr>
        <w:t xml:space="preserve">», Ю. </w:t>
      </w:r>
      <w:proofErr w:type="spellStart"/>
      <w:r w:rsidRPr="00D572BF">
        <w:rPr>
          <w:rFonts w:ascii="Times New Roman" w:hAnsi="Times New Roman" w:cs="Times New Roman"/>
          <w:sz w:val="28"/>
        </w:rPr>
        <w:t>Олеша</w:t>
      </w:r>
      <w:proofErr w:type="spellEnd"/>
      <w:r w:rsidRPr="00D572BF">
        <w:rPr>
          <w:rFonts w:ascii="Times New Roman" w:hAnsi="Times New Roman" w:cs="Times New Roman"/>
          <w:sz w:val="28"/>
        </w:rPr>
        <w:t xml:space="preserve"> «Три толстяка» Р. </w:t>
      </w:r>
      <w:proofErr w:type="spellStart"/>
      <w:r w:rsidRPr="00D572BF">
        <w:rPr>
          <w:rFonts w:ascii="Times New Roman" w:hAnsi="Times New Roman" w:cs="Times New Roman"/>
          <w:sz w:val="28"/>
        </w:rPr>
        <w:t>Толкие</w:t>
      </w:r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</w:rPr>
        <w:t>Хоббит</w:t>
      </w:r>
      <w:proofErr w:type="spellEnd"/>
      <w:r>
        <w:rPr>
          <w:rFonts w:ascii="Times New Roman" w:hAnsi="Times New Roman" w:cs="Times New Roman"/>
          <w:sz w:val="28"/>
        </w:rPr>
        <w:t xml:space="preserve"> или туда и обратно». 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i/>
          <w:iCs/>
          <w:sz w:val="28"/>
          <w:u w:val="single"/>
        </w:rPr>
        <w:t>Как учить стихи.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Мы легко за</w:t>
      </w:r>
      <w:r>
        <w:rPr>
          <w:rFonts w:ascii="Times New Roman" w:hAnsi="Times New Roman" w:cs="Times New Roman"/>
          <w:sz w:val="28"/>
        </w:rPr>
        <w:t>поминаем то, что эмоционально «</w:t>
      </w:r>
      <w:r w:rsidRPr="00D572BF">
        <w:rPr>
          <w:rFonts w:ascii="Times New Roman" w:hAnsi="Times New Roman" w:cs="Times New Roman"/>
          <w:sz w:val="28"/>
        </w:rPr>
        <w:t>пережили». С интеллектуальной памятью дело обстоит сложнее.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Заучивать наизусть всегда трудно. Главное, нет гарантии, что спустя </w:t>
      </w:r>
      <w:proofErr w:type="gramStart"/>
      <w:r w:rsidRPr="00D572BF">
        <w:rPr>
          <w:rFonts w:ascii="Times New Roman" w:hAnsi="Times New Roman" w:cs="Times New Roman"/>
          <w:sz w:val="28"/>
        </w:rPr>
        <w:t>некоторое время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выучен</w:t>
      </w:r>
      <w:r>
        <w:rPr>
          <w:rFonts w:ascii="Times New Roman" w:hAnsi="Times New Roman" w:cs="Times New Roman"/>
          <w:sz w:val="28"/>
        </w:rPr>
        <w:t>ное не вылетит из головы. Можно</w:t>
      </w:r>
      <w:r w:rsidRPr="00D572BF">
        <w:rPr>
          <w:rFonts w:ascii="Times New Roman" w:hAnsi="Times New Roman" w:cs="Times New Roman"/>
          <w:sz w:val="28"/>
        </w:rPr>
        <w:t>, однако, попробовать совместить эти два вида памяти. Например, превратить заучивание стихотворений в интересную и полезную для развития эмоциональной сферы ребёнка игру.</w:t>
      </w:r>
      <w:r>
        <w:rPr>
          <w:rFonts w:ascii="Times New Roman" w:hAnsi="Times New Roman" w:cs="Times New Roman"/>
          <w:sz w:val="28"/>
        </w:rPr>
        <w:t xml:space="preserve"> </w:t>
      </w:r>
      <w:r w:rsidRPr="00D572BF">
        <w:rPr>
          <w:rFonts w:ascii="Times New Roman" w:hAnsi="Times New Roman" w:cs="Times New Roman"/>
          <w:sz w:val="28"/>
        </w:rPr>
        <w:t>Вот несколько советов, следуя кото</w:t>
      </w:r>
      <w:r>
        <w:rPr>
          <w:rFonts w:ascii="Times New Roman" w:hAnsi="Times New Roman" w:cs="Times New Roman"/>
          <w:sz w:val="28"/>
        </w:rPr>
        <w:t>рым вы поможете ребёнку легко «</w:t>
      </w:r>
      <w:r w:rsidRPr="00D572BF">
        <w:rPr>
          <w:rFonts w:ascii="Times New Roman" w:hAnsi="Times New Roman" w:cs="Times New Roman"/>
          <w:sz w:val="28"/>
        </w:rPr>
        <w:t>пережить» и запомнить содержание поэтического текста.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Совет № 1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Прочитайте вслух выбранное стихотворение </w:t>
      </w:r>
      <w:proofErr w:type="gramStart"/>
      <w:r w:rsidRPr="00D572BF">
        <w:rPr>
          <w:rFonts w:ascii="Times New Roman" w:hAnsi="Times New Roman" w:cs="Times New Roman"/>
          <w:sz w:val="28"/>
        </w:rPr>
        <w:t>несколько  раз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подряд, всякий раз с разной интонацией и настроением. После каждого прочтения предложите ребёнку самостоятельно определить настроение услышанного.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Расскажите, что настроения бывают разные: торжественное, весёлое, радостное, озорное, с юмором, грустное, печальное, злое, угрожающее, плаксивое, тревожное.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>При таком способе работы стихотворения запоминаются целиком после нескольких повторений.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b/>
          <w:bCs/>
          <w:sz w:val="28"/>
        </w:rPr>
        <w:t>Совет № 2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Чтение стихотворения в </w:t>
      </w:r>
      <w:proofErr w:type="gramStart"/>
      <w:r w:rsidRPr="00D572BF">
        <w:rPr>
          <w:rFonts w:ascii="Times New Roman" w:hAnsi="Times New Roman" w:cs="Times New Roman"/>
          <w:sz w:val="28"/>
        </w:rPr>
        <w:t>« различных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тональностях» можно использовать как для закрепления только что выученного текста, так и для повторения любого иного, известного ребёнку.</w:t>
      </w:r>
    </w:p>
    <w:p w:rsidR="00D572BF" w:rsidRPr="00D572BF" w:rsidRDefault="00D572BF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D572BF">
        <w:rPr>
          <w:rFonts w:ascii="Times New Roman" w:hAnsi="Times New Roman" w:cs="Times New Roman"/>
          <w:sz w:val="28"/>
        </w:rPr>
        <w:t xml:space="preserve">Стихотворение читается построчно и по очереди. Начинаете </w:t>
      </w:r>
      <w:proofErr w:type="gramStart"/>
      <w:r w:rsidRPr="00D572BF">
        <w:rPr>
          <w:rFonts w:ascii="Times New Roman" w:hAnsi="Times New Roman" w:cs="Times New Roman"/>
          <w:sz w:val="28"/>
        </w:rPr>
        <w:t>Вы  задаёте</w:t>
      </w:r>
      <w:proofErr w:type="gramEnd"/>
      <w:r w:rsidRPr="00D572BF">
        <w:rPr>
          <w:rFonts w:ascii="Times New Roman" w:hAnsi="Times New Roman" w:cs="Times New Roman"/>
          <w:sz w:val="28"/>
        </w:rPr>
        <w:t xml:space="preserve"> настроение, которое должен подхватить ребёнок, чтобы продолжить чтение. Каждый раз вы меняете настроение, а ребёнок интонационно следует за вами.</w:t>
      </w:r>
    </w:p>
    <w:p w:rsidR="009F7E93" w:rsidRPr="00D572BF" w:rsidRDefault="009F7E93" w:rsidP="00D572BF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9F7E93" w:rsidRPr="00D572BF" w:rsidSect="00D572BF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BB"/>
    <w:rsid w:val="00476DBB"/>
    <w:rsid w:val="009F7E93"/>
    <w:rsid w:val="00D114DD"/>
    <w:rsid w:val="00D57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0A586-B9ED-43CA-8FC4-0546FEB2A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1050</Words>
  <Characters>5991</Characters>
  <Application>Microsoft Office Word</Application>
  <DocSecurity>0</DocSecurity>
  <Lines>49</Lines>
  <Paragraphs>14</Paragraphs>
  <ScaleCrop>false</ScaleCrop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2022-04-18T16:59:00Z</dcterms:created>
  <dcterms:modified xsi:type="dcterms:W3CDTF">2022-04-18T17:16:00Z</dcterms:modified>
</cp:coreProperties>
</file>