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D3" w:rsidRPr="00FF40D3" w:rsidRDefault="00FF40D3" w:rsidP="00FF40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0D3">
        <w:rPr>
          <w:rFonts w:ascii="Times New Roman" w:hAnsi="Times New Roman" w:cs="Times New Roman"/>
          <w:b/>
          <w:color w:val="000000"/>
          <w:sz w:val="28"/>
          <w:szCs w:val="28"/>
        </w:rPr>
        <w:t>Конспект логопедического занятия в средней гр. №2 «В мире звуков»</w:t>
      </w:r>
    </w:p>
    <w:p w:rsidR="0034358A" w:rsidRPr="00FF40D3" w:rsidRDefault="00FF40D3" w:rsidP="00FF40D3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3495AD"/>
        </w:rPr>
      </w:pPr>
      <w:r w:rsidRPr="00FF40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Учитель – логопед МБДОУ «ЦРР – д/с «Сказка»  Астайкина Л.В.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Тема: «В мире звуков»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формировать представление о звуках.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Задачи: 1. сформировать представление о речевом аппарате.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2.</w:t>
      </w: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 дифференцировать речевые и неречевые звуки.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3.развивать мышцы речевого аппарата с помощью артикуляционных упражнений.</w:t>
      </w:r>
    </w:p>
    <w:p w:rsidR="00FF40D3" w:rsidRPr="00FF40D3" w:rsidRDefault="00FF40D3" w:rsidP="00FF40D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4.</w:t>
      </w: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 детей с понятием «речевой звук»</w:t>
      </w:r>
    </w:p>
    <w:p w:rsidR="00FF40D3" w:rsidRPr="00FF40D3" w:rsidRDefault="00FF40D3" w:rsidP="00FF40D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5.</w:t>
      </w: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фонематический слух, просодику, мимику, познавательные процессы (внимание, память, воображение, мышление).</w:t>
      </w:r>
    </w:p>
    <w:p w:rsidR="00FF40D3" w:rsidRPr="00FF40D3" w:rsidRDefault="00FF40D3" w:rsidP="00FF40D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6.</w:t>
      </w: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необходимость соблюдать правила личной гигиены органов слуха и речевого аппарата.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numPr>
          <w:ilvl w:val="0"/>
          <w:numId w:val="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Оргмомент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Психогимнастика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Посмотрите на эти ромашки. Они очень разные! (Детям показываем пиктограммы).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Какие они разные! У них разное настроение.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называют эмоциональное состояние человека: радостный, огорченный, печальный, сердитый.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-Изобразите злую бабу Ягу, доброго волшебника, печальную Аленушку, огорченного Ивана Царевича. Возьмите зеркало, оно поможет вам.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Сообщение темы занятия.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Сегодня мы будем слушать, узнавать и произносить разные звуки.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слухового внимания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Закройте глаза. Раз, два, три, четыре, пять – начинаем мы молчать и спокойно слушать звуки.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«Молчнка»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-Откройте глазки. Что вы услышали! Вокруг вас множество звуков. Предметы могут звучать по – разному. Послушайте эти звуки. (игра на музыкальных инструментах, резание бумаги, шуршание бумагой, постукивание молотком)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А сейчас отгадайте эти предметы по звучанию.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действия выполняются за ширмой, а дети называют, что звучало).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Вы слышали разные звуки и по ним узнали, какой инструмент или предмет звучал.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Чем мы слушали звуки!(ушами)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Уши – это важный орган нашего тела. Что надо делать, чтобы сохранить наш слух и не причинить ему вред!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(нельзя кричать громко друг на друга на близком расстоянии и класть в уши мелкие предметы. Нужно закрывать уши в холодную погоду.)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термином «Речевой звук»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 уже слышали, как звучат разные предметы. Все живые существа тоже издают звуки. Послушайте стихотворение «Разные звуки»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-Где-то собаки рычали:-Р-р-р!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стойле короны мычали: - М-мммму!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комнате жуки жужжали:-ЖЖЖЖ!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Мимо машины бежали: - Трррр!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-Непоседа мячик днем и ночью: -Пам!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-Успокоиться не хочет: -Пам!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Гудели от ветра все провода: -Зззнь!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Куклы кашляют в постели: - Кххх!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Днем мороженое ели:- Кххх!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Капала в кухне из крана вода: - Динь!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Перекликались в ночи поезда:-Ууу!УУУ!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Листья на ветру шумели: -Тсс!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Змеи в лесу шипели: - ШШШ!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комары все пели: - Ззз!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Послушайте, какие звуки издают животные!(презентация «Как говорят животные») Звуки издают животные, а мы с вами говорим звуками речи, потому что человек обладает речью. Звуки речи соединяются и образуются слова. Сейчас мы будем слушать и произносить речевые звуки.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Физкультминутка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Речевая сказка «Лягушонок»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Закрепление понятия «звук»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Выставляем несколько панно: Звуковые замки красного и синего цветов. В окошках замков кружочки такого же цвета. Вносится кукла.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 нам на занятие пришла Маша. Она мне рассказала такую историю: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«Однажды добрая волшебница пригласила Машеньку в сказочный Звуковой город. В этом городе она увидела красивые замки. Какого они цвета!Это замок …красный. А этот …синий. В окошках замков Машенька увидела квадратики. Захотелось ей потрогать. Подошла она к Красному замку, прикоснулась к первому квадратику, и он зазвучал:»А-а-а». Прикоснулась к </w:t>
      </w: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другому и услышала: «У-у-у». А третий квадратик подал голосок: «И-и-и». Четвертый запел: «О-о-о». Подошла Машенька к Синему замку. Из его окошек донеслись другие песенки: «Д-д-д, ш-ш-ш, ж-ж-ж, б-б-б». Думает Машенька: «Какие интересные квадратики, на них нажмешь и слышишь разные звуки».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Я вместе с Машенькой нажимаю на квадратики, и звучат разные песенки: «О-о-о, у-у-у, а-а-а»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Споем их вместе…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Вы догадались, что мы будем обозначать такими квадратиками! (звуки)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Этими квадратиками будем обозначать речевые звуки. Одинаково ли звучат песенки в разных замках! ( по разному)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Ознакомление с органами артикуляционного аппарата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вы думаете, что помогает нам произносить звуки! (Язык, губы)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мы произносим звуки ртом. Наш рот – домик звуков.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Вывешивается картинка с изображением артикуляционного аппарата.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домике этом красные двери,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Рядом с дверями – Белые звери.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Любят зверушки Конфеты и плюшки.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каждом домике есть дверь, и даже не одна.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Первая дверь – губы, вторая –зубы. Посмотрите это чайник, он когда кипит, то издает звук п-п-п. Этот звук произносим губами. Это самолет, когда он летит, то издает такой звук л-л-л. Посмотрите, как прижался к губам наш язычок. В домике есть потолок. Это –небо. Пощелкайте язычком. Поднимите его за верхние зубы и постучите: д-д-д. Почувствуйте, как язычок стучит по бугоркам! Это альвеолы.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Положите ладошку на горло. Произнесите: б-б-б-д-д-д. Здесь живет голос. Иногда он спит и его не слышно. Произнесите звук к. Вы услышали голос!(нет)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произнесите звук г. Голос проснулся, запел так громко, что стенка домика задрожала.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Так что же нам помогает произносить звуки! (губы, зубы, небо, язык, альвеолы)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надо заботиться о наше рте! (чистить зубы, полоскать рот после еды, не кусать твердые предметы).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Артикуляционная гимнастика.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-Чтобы красиво произносить звуки, надо научить губы, язык выполнять разные упражнения.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 «Лопаточка», «качели», «грибок»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еще, чтобы правильно произносить звуки, надо научиться правильно дышать.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 «Сдуй пчел»</w:t>
      </w:r>
    </w:p>
    <w:p w:rsid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9.Итог занятия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мы слушали! (звуки)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мы слушали!(ушами)</w:t>
      </w:r>
    </w:p>
    <w:p w:rsidR="00FF40D3" w:rsidRPr="00FF40D3" w:rsidRDefault="00FF40D3" w:rsidP="00FF40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мы произносим звуки!(ртом)</w:t>
      </w:r>
    </w:p>
    <w:p w:rsidR="0034358A" w:rsidRPr="00FF40D3" w:rsidRDefault="0034358A" w:rsidP="00FF40D3">
      <w:pPr>
        <w:rPr>
          <w:rFonts w:ascii="Times New Roman" w:hAnsi="Times New Roman" w:cs="Times New Roman"/>
          <w:sz w:val="28"/>
          <w:szCs w:val="28"/>
        </w:rPr>
      </w:pPr>
    </w:p>
    <w:sectPr w:rsidR="0034358A" w:rsidRPr="00FF40D3" w:rsidSect="0013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633C"/>
    <w:multiLevelType w:val="multilevel"/>
    <w:tmpl w:val="DB78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74E79"/>
    <w:multiLevelType w:val="multilevel"/>
    <w:tmpl w:val="5794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C10D7"/>
    <w:multiLevelType w:val="multilevel"/>
    <w:tmpl w:val="63DE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64452"/>
    <w:multiLevelType w:val="multilevel"/>
    <w:tmpl w:val="7FA8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B521C"/>
    <w:multiLevelType w:val="multilevel"/>
    <w:tmpl w:val="A3B02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1B2D9A"/>
    <w:multiLevelType w:val="multilevel"/>
    <w:tmpl w:val="6B2E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F3A15"/>
    <w:multiLevelType w:val="multilevel"/>
    <w:tmpl w:val="FE2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C72A01"/>
    <w:multiLevelType w:val="multilevel"/>
    <w:tmpl w:val="34AE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95279"/>
    <w:multiLevelType w:val="multilevel"/>
    <w:tmpl w:val="59D2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1A1C29"/>
    <w:multiLevelType w:val="multilevel"/>
    <w:tmpl w:val="3388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006E"/>
    <w:rsid w:val="00136ED9"/>
    <w:rsid w:val="002B006E"/>
    <w:rsid w:val="0034358A"/>
    <w:rsid w:val="00926112"/>
    <w:rsid w:val="00B30058"/>
    <w:rsid w:val="00D04FCC"/>
    <w:rsid w:val="00DB411A"/>
    <w:rsid w:val="00EA75B0"/>
    <w:rsid w:val="00F77171"/>
    <w:rsid w:val="00FF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838</Words>
  <Characters>4778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11</cp:revision>
  <dcterms:created xsi:type="dcterms:W3CDTF">2017-09-26T16:37:00Z</dcterms:created>
  <dcterms:modified xsi:type="dcterms:W3CDTF">2017-09-26T16:54:00Z</dcterms:modified>
</cp:coreProperties>
</file>