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02" w:rsidRPr="00CC12B6" w:rsidRDefault="00BB2229" w:rsidP="00FD5302">
      <w:pPr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CC1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FD5302" w:rsidRPr="00CC12B6">
        <w:rPr>
          <w:rFonts w:ascii="Times New Roman" w:hAnsi="Times New Roman"/>
          <w:color w:val="404040"/>
          <w:sz w:val="28"/>
          <w:szCs w:val="28"/>
        </w:rPr>
        <w:t>Муниципальное   автономное  дошкольное  образовательное учреждение</w:t>
      </w:r>
    </w:p>
    <w:p w:rsidR="00FD5302" w:rsidRPr="00CC12B6" w:rsidRDefault="00FD5302" w:rsidP="00FD5302">
      <w:pPr>
        <w:keepNext/>
        <w:keepLines/>
        <w:tabs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404040"/>
          <w:sz w:val="28"/>
          <w:szCs w:val="28"/>
        </w:rPr>
      </w:pPr>
      <w:r w:rsidRPr="00CC12B6">
        <w:rPr>
          <w:rFonts w:ascii="Times New Roman" w:eastAsia="Times New Roman" w:hAnsi="Times New Roman"/>
          <w:bCs/>
          <w:color w:val="404040"/>
          <w:sz w:val="28"/>
          <w:szCs w:val="28"/>
        </w:rPr>
        <w:t>городского  округа  Саранска</w:t>
      </w:r>
    </w:p>
    <w:p w:rsidR="00FD5302" w:rsidRPr="00CC12B6" w:rsidRDefault="00FD5302" w:rsidP="00FD5302">
      <w:pPr>
        <w:jc w:val="center"/>
        <w:rPr>
          <w:rFonts w:ascii="Times New Roman" w:hAnsi="Times New Roman"/>
          <w:sz w:val="28"/>
          <w:szCs w:val="28"/>
        </w:rPr>
      </w:pPr>
      <w:r w:rsidRPr="00CC12B6">
        <w:rPr>
          <w:rFonts w:ascii="Times New Roman" w:hAnsi="Times New Roman"/>
          <w:sz w:val="28"/>
          <w:szCs w:val="28"/>
        </w:rPr>
        <w:t>«Центр развития – детский  сад №90</w:t>
      </w:r>
    </w:p>
    <w:p w:rsidR="00FD5302" w:rsidRPr="00CC12B6" w:rsidRDefault="00FD5302" w:rsidP="00FD5302">
      <w:pPr>
        <w:jc w:val="center"/>
        <w:rPr>
          <w:rFonts w:ascii="Times New Roman" w:hAnsi="Times New Roman"/>
          <w:sz w:val="28"/>
          <w:szCs w:val="28"/>
        </w:rPr>
      </w:pPr>
    </w:p>
    <w:p w:rsidR="00FD5302" w:rsidRDefault="00FD5302" w:rsidP="00FD53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302" w:rsidRDefault="00FD5302" w:rsidP="00FD53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302" w:rsidRDefault="00FD5302" w:rsidP="00FD53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5302" w:rsidRDefault="00FD5302" w:rsidP="00FD530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5302" w:rsidRDefault="00FD5302" w:rsidP="00FD5302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6A3119">
        <w:rPr>
          <w:rFonts w:ascii="Times New Roman" w:hAnsi="Times New Roman"/>
          <w:b/>
          <w:sz w:val="44"/>
          <w:szCs w:val="44"/>
        </w:rPr>
        <w:t xml:space="preserve">«Формирование 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proofErr w:type="gramStart"/>
      <w:r w:rsidRPr="006A3119">
        <w:rPr>
          <w:rFonts w:ascii="Times New Roman" w:hAnsi="Times New Roman"/>
          <w:b/>
          <w:sz w:val="44"/>
          <w:szCs w:val="44"/>
        </w:rPr>
        <w:t>по</w:t>
      </w:r>
      <w:r>
        <w:rPr>
          <w:rFonts w:ascii="Times New Roman" w:hAnsi="Times New Roman"/>
          <w:b/>
          <w:sz w:val="44"/>
          <w:szCs w:val="44"/>
        </w:rPr>
        <w:t>з</w:t>
      </w:r>
      <w:r w:rsidRPr="006A3119">
        <w:rPr>
          <w:rFonts w:ascii="Times New Roman" w:hAnsi="Times New Roman"/>
          <w:b/>
          <w:sz w:val="44"/>
          <w:szCs w:val="44"/>
        </w:rPr>
        <w:t>навательной</w:t>
      </w:r>
      <w:proofErr w:type="gramEnd"/>
    </w:p>
    <w:p w:rsidR="00FD5302" w:rsidRDefault="00FD5302" w:rsidP="00FD5302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деятельности у детей</w:t>
      </w:r>
    </w:p>
    <w:p w:rsidR="00FD5302" w:rsidRPr="006A3119" w:rsidRDefault="00FD5302" w:rsidP="00FD5302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дошкольного возраста»</w:t>
      </w:r>
    </w:p>
    <w:p w:rsidR="00FD5302" w:rsidRDefault="00FD5302" w:rsidP="00FD530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32"/>
          <w:szCs w:val="32"/>
        </w:rPr>
        <w:t>Консультация для воспитателей</w:t>
      </w:r>
      <w:r w:rsidRPr="009E269B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  </w:t>
      </w:r>
    </w:p>
    <w:p w:rsidR="00FD5302" w:rsidRDefault="00FD5302" w:rsidP="00FD5302">
      <w:pPr>
        <w:jc w:val="center"/>
        <w:rPr>
          <w:rFonts w:ascii="Times New Roman" w:hAnsi="Times New Roman"/>
          <w:sz w:val="32"/>
          <w:szCs w:val="32"/>
        </w:rPr>
      </w:pPr>
    </w:p>
    <w:p w:rsidR="00FD5302" w:rsidRDefault="00FD5302" w:rsidP="00FD5302">
      <w:pPr>
        <w:jc w:val="center"/>
        <w:rPr>
          <w:rFonts w:ascii="Times New Roman" w:hAnsi="Times New Roman"/>
          <w:sz w:val="32"/>
          <w:szCs w:val="32"/>
        </w:rPr>
      </w:pPr>
    </w:p>
    <w:p w:rsidR="00FD5302" w:rsidRDefault="00FD5302" w:rsidP="00FD5302">
      <w:pPr>
        <w:jc w:val="center"/>
        <w:rPr>
          <w:rFonts w:ascii="Times New Roman" w:hAnsi="Times New Roman"/>
          <w:sz w:val="32"/>
          <w:szCs w:val="32"/>
        </w:rPr>
      </w:pPr>
    </w:p>
    <w:p w:rsidR="00FD5302" w:rsidRDefault="00FD5302" w:rsidP="00FD5302">
      <w:pPr>
        <w:jc w:val="center"/>
        <w:rPr>
          <w:rFonts w:ascii="Times New Roman" w:hAnsi="Times New Roman"/>
          <w:sz w:val="28"/>
          <w:szCs w:val="28"/>
        </w:rPr>
      </w:pPr>
    </w:p>
    <w:p w:rsidR="00FD5302" w:rsidRDefault="00FD5302" w:rsidP="00FD5302">
      <w:pPr>
        <w:spacing w:after="0"/>
        <w:rPr>
          <w:rFonts w:ascii="Times New Roman" w:hAnsi="Times New Roman"/>
          <w:sz w:val="32"/>
          <w:szCs w:val="32"/>
        </w:rPr>
      </w:pPr>
      <w:r w:rsidRPr="006A311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Подготовила   и провела:</w:t>
      </w:r>
    </w:p>
    <w:p w:rsidR="00FD5302" w:rsidRDefault="00FD5302" w:rsidP="00FD5302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воспитатель высшей категории  </w:t>
      </w:r>
    </w:p>
    <w:p w:rsidR="00FD5302" w:rsidRDefault="00FD5302" w:rsidP="00FD530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Панфилкина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 Е.А  </w:t>
      </w:r>
    </w:p>
    <w:p w:rsidR="00FD5302" w:rsidRDefault="00FD5302" w:rsidP="00FD530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D5302" w:rsidRDefault="00FD5302" w:rsidP="00FD530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D5302" w:rsidRDefault="00FD5302" w:rsidP="00FD530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D5302" w:rsidRDefault="00FD5302" w:rsidP="00FD5302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FD5302" w:rsidRDefault="00FD5302" w:rsidP="00FD5302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FD5302" w:rsidRDefault="00FD5302" w:rsidP="00FD5302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FD5302" w:rsidRDefault="00FD5302" w:rsidP="00FD5302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FD5302" w:rsidRDefault="00FD5302" w:rsidP="00FD5302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FD5302" w:rsidRPr="00616746" w:rsidRDefault="00FD5302" w:rsidP="00FD5302">
      <w:pPr>
        <w:tabs>
          <w:tab w:val="left" w:pos="2026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Саранск 2021г.</w:t>
      </w:r>
    </w:p>
    <w:p w:rsidR="00FD5302" w:rsidRPr="00FD5302" w:rsidRDefault="00FD5302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5302" w:rsidRPr="00FD5302" w:rsidRDefault="00FD5302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6451" w:rsidRDefault="00FD5302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5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 w:rsidR="00BB2229" w:rsidRPr="00BB2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D5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BB2229" w:rsidRPr="00BB2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Федеральном законе "Об образовании в Российской Федерации" указывается, что дошкольное образование должно быть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Одним из принципов проекта ФГОС дошкольного образования является формирование познавательных интересов и познавательных действий ребенка в различных видах деятельности .</w:t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Образовательная область «Познавательное развитие» предполагает развитие любознательности и познавательной мотивации; формирования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 и т.д.</w:t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видов деятельности реализации задач данной области является познавательно</w:t>
      </w:r>
      <w:r w:rsidR="00441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</w:t>
      </w:r>
      <w:proofErr w:type="gramEnd"/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сследовательская (исследования объектов окружающего мира и экспериментирование с ними).</w:t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Давно не секрет, что мир открывается ребёнку через опыт его личных ощущений, действий, переживаний. 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классик отечественной психологической науки Л.С.Выгодский.</w:t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протяжении всего дошкольного возраста, наряду с игровой деятельностью, огромное значение в развитии личности ребенка, в процессе социализации имеет познавательная деятельность, которая понимается как процесс усвоения знаний, умений и навыков, а главным образом, как поиск знаний, приобретение з</w:t>
      </w:r>
      <w:r w:rsidR="00AA6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наний самостоятельно или под </w:t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руководством взрослого.</w:t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 – исследовательская деятельность зарождается в раннем детстве. Когда ребенок экспериментирует с предметами окружения, вещами, характеризуя и выделяя их признаки.</w:t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к старшему дошкольному возрасту познавательно-исследовательская деятельность становится одной из ведущих. Ребенок пытается понять, как устроены вещи, узнать новое о мире, социуме. Старается упорядочить свои представления</w:t>
      </w:r>
      <w:proofErr w:type="gramStart"/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D76451" w:rsidRDefault="00D76451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76451" w:rsidRDefault="000317A0" w:rsidP="00D76451">
      <w:pPr>
        <w:shd w:val="clear" w:color="auto" w:fill="FFFFFF"/>
        <w:autoSpaceDN w:val="0"/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1660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D76451" w:rsidRPr="00D764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щет ответы на вопросы, ради чего следует что-либо делать, совершать, учить. Поиск ответов на эти вопросы – одна из ценностей данного возраста. Познание ребёнка в значительно большей степени, чем познание взрослого, аффективно, событийно и индивидуально.</w:t>
      </w:r>
    </w:p>
    <w:p w:rsidR="009B1F7A" w:rsidRPr="009B1F7A" w:rsidRDefault="009B1F7A" w:rsidP="00D76451">
      <w:pPr>
        <w:shd w:val="clear" w:color="auto" w:fill="FFFFFF"/>
        <w:autoSpaceDN w:val="0"/>
        <w:spacing w:before="100"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Дав</w:t>
      </w:r>
      <w:r w:rsidR="00FC2C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айте  рассмотрим  Цель и задачи,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стоят перед формированием познавательной действительности детей дошкольного возраста:</w:t>
      </w:r>
    </w:p>
    <w:p w:rsidR="00D76451" w:rsidRPr="00D76451" w:rsidRDefault="00D76451" w:rsidP="00D76451">
      <w:pPr>
        <w:autoSpaceDN w:val="0"/>
        <w:spacing w:after="1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целенаправлен</w:t>
      </w:r>
      <w:r w:rsidRPr="00D7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развитие личности ребенка и познавательных психи</w:t>
      </w:r>
      <w:r w:rsidRPr="00D7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процессов, лежащих в основе успешного обучения в школе.</w:t>
      </w:r>
    </w:p>
    <w:p w:rsidR="00D76451" w:rsidRPr="00D76451" w:rsidRDefault="00D76451" w:rsidP="00D76451">
      <w:pPr>
        <w:autoSpaceDN w:val="0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76451" w:rsidRPr="00D76451" w:rsidRDefault="00D76451" w:rsidP="00D76451">
      <w:pPr>
        <w:numPr>
          <w:ilvl w:val="0"/>
          <w:numId w:val="1"/>
        </w:numPr>
        <w:tabs>
          <w:tab w:val="left" w:pos="720"/>
        </w:tabs>
        <w:autoSpaceDN w:val="0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познавательных процессов: памяти, внимания, мышления;</w:t>
      </w:r>
    </w:p>
    <w:p w:rsidR="00D76451" w:rsidRPr="00D76451" w:rsidRDefault="00D76451" w:rsidP="00D76451">
      <w:pPr>
        <w:numPr>
          <w:ilvl w:val="0"/>
          <w:numId w:val="1"/>
        </w:numPr>
        <w:tabs>
          <w:tab w:val="left" w:pos="720"/>
        </w:tabs>
        <w:autoSpaceDN w:val="0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навыки;</w:t>
      </w:r>
    </w:p>
    <w:p w:rsidR="00D76451" w:rsidRPr="00D76451" w:rsidRDefault="00D76451" w:rsidP="00D76451">
      <w:pPr>
        <w:numPr>
          <w:ilvl w:val="0"/>
          <w:numId w:val="1"/>
        </w:numPr>
        <w:tabs>
          <w:tab w:val="left" w:pos="720"/>
        </w:tabs>
        <w:autoSpaceDN w:val="0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эмоционально-волевой сферы;</w:t>
      </w:r>
    </w:p>
    <w:p w:rsidR="00D76451" w:rsidRPr="00D76451" w:rsidRDefault="00D76451" w:rsidP="00D76451">
      <w:pPr>
        <w:numPr>
          <w:ilvl w:val="0"/>
          <w:numId w:val="1"/>
        </w:numPr>
        <w:tabs>
          <w:tab w:val="left" w:pos="720"/>
        </w:tabs>
        <w:autoSpaceDN w:val="0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дошкольников;</w:t>
      </w:r>
    </w:p>
    <w:p w:rsidR="00D76451" w:rsidRPr="00D76451" w:rsidRDefault="00D76451" w:rsidP="00D76451">
      <w:pPr>
        <w:numPr>
          <w:ilvl w:val="0"/>
          <w:numId w:val="1"/>
        </w:numPr>
        <w:tabs>
          <w:tab w:val="left" w:pos="720"/>
        </w:tabs>
        <w:autoSpaceDN w:val="0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рук, координацию действий;</w:t>
      </w:r>
    </w:p>
    <w:p w:rsidR="00D76451" w:rsidRPr="00D76451" w:rsidRDefault="00D76451" w:rsidP="00D76451">
      <w:pPr>
        <w:numPr>
          <w:ilvl w:val="0"/>
          <w:numId w:val="1"/>
        </w:numPr>
        <w:tabs>
          <w:tab w:val="left" w:pos="720"/>
        </w:tabs>
        <w:autoSpaceDN w:val="0"/>
        <w:spacing w:after="1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социального поведения;</w:t>
      </w:r>
    </w:p>
    <w:p w:rsidR="00D76451" w:rsidRPr="001660B0" w:rsidRDefault="00D76451" w:rsidP="00D76451">
      <w:pPr>
        <w:numPr>
          <w:ilvl w:val="0"/>
          <w:numId w:val="1"/>
        </w:numPr>
        <w:shd w:val="clear" w:color="auto" w:fill="FFFFFF"/>
        <w:tabs>
          <w:tab w:val="left" w:pos="720"/>
        </w:tabs>
        <w:autoSpaceDN w:val="0"/>
        <w:spacing w:before="100" w:after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повышению уверенности в себе и развитию самостоятельности;</w:t>
      </w:r>
      <w:r w:rsidR="00EF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позитивное отношение к сверстникам.</w:t>
      </w:r>
    </w:p>
    <w:p w:rsidR="00756838" w:rsidRPr="00756838" w:rsidRDefault="00756838" w:rsidP="00E86A13">
      <w:pPr>
        <w:shd w:val="clear" w:color="auto" w:fill="FFFFFF"/>
        <w:autoSpaceDN w:val="0"/>
        <w:spacing w:before="100"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Познавательно-исследовательская деятельность старшего дошкольника проявляется в виде, так называемого детского экспериментирования с предметами, а также в виде вербального исследования вопросов, которые ребенок часто задает взрослым (</w:t>
      </w:r>
      <w:r w:rsidRPr="0075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почему, зачем, как?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познания окружающей действительности детей дошкольного возраста можно выделить следующие этапы: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Первый</w:t>
      </w:r>
      <w:r w:rsidR="00F03864" w:rsidRPr="00FD5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F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этап: 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исследует с любопытством окружающую действительность.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А.Н. Леонтьев отметил, что ребенок появляется на свет, уже обладая определенными задатками, с «готовностью воспринимать мир» и «способностью приобретать человеческие способности».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Особенностью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второго этапа</w:t>
      </w:r>
      <w:r w:rsidR="0051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это</w:t>
      </w:r>
      <w:r w:rsidRPr="0075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восприятия окружающего мира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дошкольников является увеличение его осмысленности. Дети выделяют только интересные, значимые и необычные для них объекты. Что способствует развитию любознательности и дает толчок к</w:t>
      </w:r>
      <w:r w:rsidR="00513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возникновению исследовательской</w:t>
      </w:r>
      <w:r w:rsidR="0081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32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</w:t>
      </w:r>
      <w:r w:rsidR="00815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Значение третьего этапа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познании дошкольником окружающего мира приобретает наглядно-образное мышление и воображение.</w:t>
      </w:r>
    </w:p>
    <w:p w:rsidR="00FC2E87" w:rsidRDefault="00756838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четвертом этапе</w:t>
      </w:r>
      <w:r w:rsidR="00770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5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70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ребенок использует разные  </w:t>
      </w:r>
      <w:proofErr w:type="gramStart"/>
      <w:r w:rsidR="00770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EF5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приобретенные) способы действий, начинает ориентироваться на процесс и на конечный результат. У ребенка формируется механизм прогнозирования, он учится предвидеть результат своей деятельности.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</w:t>
      </w:r>
      <w:r w:rsidR="00084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этап исследовательской</w:t>
      </w:r>
      <w:r w:rsidR="00084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</w:t>
      </w:r>
      <w:r w:rsidR="00084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характеризуется тем, что главным мотивом действительности выступает познавательный, а не практический. Ребенок выполняет эту деятельность потому, что ему «это очень интересно». Познавательная направленность ребенка позволяет ему получать различные сведения из окружающей действительности</w:t>
      </w:r>
      <w:r w:rsidR="00DA79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которыми он сталкивается на каждом шагу.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дальнейшем, эти умения и навыки</w:t>
      </w:r>
      <w:proofErr w:type="gramStart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полученные ребенком в детских играх и в специально организованной деятельности, легко прививаются и переносятся в дальнейшем во все виды деятельности. Ведь самые ценные и прочные знания – не те, что усвоены путем выучивания, а те, что добыты самостоятельно.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сознании ребёнка постепенно меняется картина мира. Она становится более адекватной и целостной, отражает объективные свойства вещей, взаимосвязи.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Познавательная деятельность – </w:t>
      </w:r>
      <w:proofErr w:type="gramStart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proofErr w:type="gramEnd"/>
      <w:r w:rsidR="00FC2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безусловно активная</w:t>
      </w:r>
      <w:r w:rsidR="008E7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 по приобретению и использованию знаний.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характеризуется познавательной активностью ребенка, его активной позицией как субъекта этой деятельности</w:t>
      </w:r>
      <w:proofErr w:type="gramStart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 познавательной деятельности в дошкольном возрасте обусловлен потребностями другой, значимой для ребенка деятельности, в первую очередь игровой.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Компонентом познавательной деятельности </w:t>
      </w:r>
      <w:r w:rsidR="008E7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познавательный интерес</w:t>
      </w:r>
      <w:r w:rsidR="00084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7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направленность на материал (игровой, экологический, математический и т.д.). связанная с положительными эмоциями</w:t>
      </w:r>
      <w:proofErr w:type="gramStart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 организации познавательной деятельности дошкольников — принцип осознанности и активности в процессе получения знаний.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Главная задача познавательного развития ребенка — формирование потребности и способности мыслить, преодолевать трудности при решении разных задач. Следуя из вышесказанного, эта работа по познавательному развитию должна вестись комплексно.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Полноценное познавательное развитие детей дошкольного возраста должно быть организовано в трех основных блоках образовательного процесса: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познавательных занятиях;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в совместной познавательной деятельности детей с воспитателем;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в самостоятельной познавательной деятельности детей</w:t>
      </w:r>
      <w:r w:rsidR="00FC2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Рассмотрим это 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подробнее.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познавательных занятий</w:t>
      </w:r>
      <w:r w:rsidR="00FC2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Содержание познавательных занятий зависит от программных образовательных задач, а также от содержания самой познавательной 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деятельности.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Рекомендуется игровая форма познавательных занятий и активное использование игровых приемов в ходе занятий</w:t>
      </w:r>
      <w:proofErr w:type="gramStart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Организационная структура игрового познавательного занятия</w:t>
      </w:r>
      <w:r w:rsidR="00FC2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</w:t>
      </w:r>
      <w:r w:rsidR="009B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водной части происходит постановка познавательной задачи перед детьми или создание познавательно-игровой проблемной ситуации, (помочь герою, сшить платье, организовать путешествие и т.д.).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основной части происходит решение поставленной задачи</w:t>
      </w:r>
      <w:r w:rsidR="009B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выполнения цепочки задач ребенок приобретает новые знания и умения (математические, конструктивные), систематизирует ранее полученные представления, учится применять их и новых игровых проблемных ситуациях.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2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заключительной части дети анализируют полученные</w:t>
      </w:r>
      <w:r w:rsidR="009B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результаты, ход познавательной деятельности, способы выполнения.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занятиях рекомендую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широко использовать занимательный дидактический материал, обыгрывая его в разнообразных проблемно-игровых ситуациях: дидактические игры, головоломки, ребусы, загадки, конструкторы.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Большие возможности для познавательной деятельности ребенка представляет конструктор</w:t>
      </w:r>
      <w:r w:rsidR="00FC2E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датской фирмы «</w:t>
      </w:r>
      <w:proofErr w:type="spellStart"/>
      <w:r w:rsidR="009B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="009B6C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его российские аналоги.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Эффективным развивающим средством также являются «Логические блоки </w:t>
      </w:r>
      <w:proofErr w:type="spellStart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Дьенеша</w:t>
      </w:r>
      <w:proofErr w:type="spellEnd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Активно используются в образовательном процессе </w:t>
      </w:r>
      <w:proofErr w:type="gramStart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proofErr w:type="gramEnd"/>
      <w:r w:rsidR="00C368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ДОУ цветные палочки X.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Кю</w:t>
      </w:r>
      <w:r w:rsidR="00003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003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нера</w:t>
      </w:r>
      <w:proofErr w:type="spellEnd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совместной познавательной деятель</w:t>
      </w:r>
      <w:r w:rsidR="00FC2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ности воспитателя и детей: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формами организации познавательной деятельности детей в данном блоке являются дидактические и сюжетно-дидактические игры.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с детьми в этой форме исключает специально организованные занятия. Активность детей может быть вызвана воспитателем. Он вовлекает их в познавательно-игровую деятельность, показывая собственную увлеченность ею. Также воспитатель может подключиться к уже возникшей деятельности детей, направляя се ход изнутри, как партнер.,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вариант в ряде случаев</w:t>
      </w:r>
      <w:proofErr w:type="gramStart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строить совместную познавательную деятельность так, чтобы ребенок при желании мог продолжить ее самостоятельно.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самостоятельной познавательной деятельности детей</w:t>
      </w:r>
      <w:r w:rsidR="00FC2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этого блока развивается творческая активность детей в познавательно-игровой деятельности, свободном экспериментировании с различными материалами. Ребенок получает возможность самореализации.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свободной самостоятельной деятельности дети осваивают умение действовать в группе, кооперироваться с друзьями, вступать в соревновательные отношения, которые необходимы для благополучного существования ребенка в детском сообществе.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обеспечения познавательной активности детей широко используется проектный метод.</w:t>
      </w:r>
    </w:p>
    <w:p w:rsidR="00FC2E87" w:rsidRDefault="00756838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используется, как вариант интеграции</w:t>
      </w:r>
      <w:r w:rsidR="00441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разных видов деятельности детей. 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Интеграция — взаимопроникновение разделов программы и видов деятельности друг в друга, взаимное решение различных задач и образовательных технологий.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 интеграции — единая проблема</w:t>
      </w:r>
      <w:proofErr w:type="gramStart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441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решаемая в теме занятия; серии занятий; занятий; разделов программы.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Вариантов работы с детьми достаточно много. </w:t>
      </w:r>
      <w:r w:rsidR="00441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п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едагог имеет право выбора.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вариант организации познавательной деятельности детей старшего дошкольного возраста педагог может самостоятельно разработать и наполнить его содержанием в зависимости от особенн</w:t>
      </w:r>
      <w:r w:rsidR="00594B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остей образовательной программы и цели.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Главное — умело и эффективно использовать возможности игры в познавательном развитии каждого ребенка.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2E87" w:rsidRDefault="00FC2E87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E87" w:rsidRDefault="00FC2E87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E87" w:rsidRDefault="00FC2E87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E87" w:rsidRDefault="00FC2E87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E87" w:rsidRDefault="00FC2E87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E87" w:rsidRDefault="00FC2E87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EC7" w:rsidRDefault="00EF3EC7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41E76" w:rsidRDefault="00441E76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E87" w:rsidRDefault="00FC2E87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E87" w:rsidRDefault="00FC2E87" w:rsidP="007568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AD2" w:rsidRDefault="00756838" w:rsidP="00A03A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5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</w:t>
      </w:r>
      <w:r w:rsidR="00FC2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5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ратура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3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ФГОС, Игровое обучение детей 5-7 лет. Методические рекомендации</w:t>
      </w:r>
      <w:proofErr w:type="gramStart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 П</w:t>
      </w:r>
      <w:proofErr w:type="gramEnd"/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ред. Н.В. Ивановой. - М.: ТЦ Сфера, 2008. - 112 с.,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3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Е.Крашенинникова, Развитие познавательных способностей дошкольников, ФГОС.-М.: Мозаика – Синтез, 2014г.,</w:t>
      </w:r>
    </w:p>
    <w:p w:rsidR="00A03AD2" w:rsidRDefault="00A03AD2" w:rsidP="00A03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3.)</w:t>
      </w:r>
      <w:proofErr w:type="spellStart"/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Л.В.Годовкина</w:t>
      </w:r>
      <w:proofErr w:type="spellEnd"/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Коррекционно</w:t>
      </w:r>
      <w:proofErr w:type="spellEnd"/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  <w:proofErr w:type="gramEnd"/>
      <w:r w:rsidR="00756838" w:rsidRPr="007568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азвивающие технологии в ДОУ: программы развития личностной, познавательной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феры, ФГОС. – М.: Учитель,2014г</w:t>
      </w:r>
    </w:p>
    <w:p w:rsidR="00441E76" w:rsidRPr="00A03AD2" w:rsidRDefault="00441E76" w:rsidP="00A03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4)Федеральный Государственный  Образовательный Стандарт  дошкольного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М.:</w:t>
      </w:r>
      <w:r w:rsidR="004A2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Сфера</w:t>
      </w:r>
      <w:r w:rsidR="004A2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,2020-80с.</w:t>
      </w:r>
    </w:p>
    <w:p w:rsidR="00D566BC" w:rsidRPr="00756838" w:rsidRDefault="00D566BC">
      <w:pPr>
        <w:rPr>
          <w:rFonts w:ascii="Times New Roman" w:hAnsi="Times New Roman" w:cs="Times New Roman"/>
          <w:sz w:val="28"/>
          <w:szCs w:val="28"/>
        </w:rPr>
      </w:pPr>
    </w:p>
    <w:sectPr w:rsidR="00D566BC" w:rsidRPr="00756838" w:rsidSect="009B1F7A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5EA1"/>
    <w:multiLevelType w:val="multilevel"/>
    <w:tmpl w:val="3DE03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838"/>
    <w:rsid w:val="00003280"/>
    <w:rsid w:val="000317A0"/>
    <w:rsid w:val="00084C70"/>
    <w:rsid w:val="001660B0"/>
    <w:rsid w:val="003855E1"/>
    <w:rsid w:val="00441892"/>
    <w:rsid w:val="00441E76"/>
    <w:rsid w:val="0049306E"/>
    <w:rsid w:val="004A27D3"/>
    <w:rsid w:val="00513219"/>
    <w:rsid w:val="00594BEE"/>
    <w:rsid w:val="00723503"/>
    <w:rsid w:val="00756838"/>
    <w:rsid w:val="00770197"/>
    <w:rsid w:val="008155AE"/>
    <w:rsid w:val="008E7C99"/>
    <w:rsid w:val="009B1F7A"/>
    <w:rsid w:val="009B6C70"/>
    <w:rsid w:val="00A03AD2"/>
    <w:rsid w:val="00AA68CF"/>
    <w:rsid w:val="00BB2229"/>
    <w:rsid w:val="00BF6BE0"/>
    <w:rsid w:val="00C368DA"/>
    <w:rsid w:val="00CC12B6"/>
    <w:rsid w:val="00D112EB"/>
    <w:rsid w:val="00D257AC"/>
    <w:rsid w:val="00D566BC"/>
    <w:rsid w:val="00D76451"/>
    <w:rsid w:val="00DA796D"/>
    <w:rsid w:val="00E070D0"/>
    <w:rsid w:val="00E86A13"/>
    <w:rsid w:val="00EF103E"/>
    <w:rsid w:val="00EF3EC7"/>
    <w:rsid w:val="00EF513D"/>
    <w:rsid w:val="00F03864"/>
    <w:rsid w:val="00FC2CEC"/>
    <w:rsid w:val="00FC2E87"/>
    <w:rsid w:val="00FD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838"/>
    <w:rPr>
      <w:b/>
      <w:bCs/>
    </w:rPr>
  </w:style>
  <w:style w:type="character" w:customStyle="1" w:styleId="apple-converted-space">
    <w:name w:val="apple-converted-space"/>
    <w:basedOn w:val="a0"/>
    <w:rsid w:val="00756838"/>
  </w:style>
  <w:style w:type="paragraph" w:customStyle="1" w:styleId="11">
    <w:name w:val="Заголовок 11"/>
    <w:basedOn w:val="a"/>
    <w:next w:val="a"/>
    <w:uiPriority w:val="9"/>
    <w:qFormat/>
    <w:rsid w:val="00FD53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4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64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99EDE-FD7A-47B2-B0C3-97FB944B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Группа 06</cp:lastModifiedBy>
  <cp:revision>28</cp:revision>
  <cp:lastPrinted>2021-10-19T15:20:00Z</cp:lastPrinted>
  <dcterms:created xsi:type="dcterms:W3CDTF">2021-10-19T01:32:00Z</dcterms:created>
  <dcterms:modified xsi:type="dcterms:W3CDTF">2021-12-09T11:21:00Z</dcterms:modified>
</cp:coreProperties>
</file>