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DFD76" w14:textId="77777777" w:rsidR="00173C08" w:rsidRPr="00173C08" w:rsidRDefault="00173C08" w:rsidP="00173C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3C08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 городского округа</w:t>
      </w:r>
    </w:p>
    <w:p w14:paraId="615175FA" w14:textId="77777777" w:rsidR="00173C08" w:rsidRPr="00173C08" w:rsidRDefault="00173C08" w:rsidP="00173C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73C08">
        <w:rPr>
          <w:rFonts w:ascii="Times New Roman" w:hAnsi="Times New Roman" w:cs="Times New Roman"/>
          <w:sz w:val="28"/>
          <w:szCs w:val="28"/>
        </w:rPr>
        <w:t>Саранска «Детский сад № 20 комбинированного вида»</w:t>
      </w:r>
    </w:p>
    <w:p w14:paraId="0D27D70F" w14:textId="77777777" w:rsidR="00173C08" w:rsidRPr="00173C08" w:rsidRDefault="00173C08" w:rsidP="00173C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C7208C1" w14:textId="77777777" w:rsidR="00173C08" w:rsidRPr="00173C08" w:rsidRDefault="00173C08" w:rsidP="00173C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159958787"/>
      <w:r w:rsidRPr="00173C08">
        <w:rPr>
          <w:rFonts w:ascii="Times New Roman" w:hAnsi="Times New Roman" w:cs="Times New Roman"/>
          <w:sz w:val="28"/>
          <w:szCs w:val="28"/>
        </w:rPr>
        <w:t>Представление педагогического опыта воспитателя</w:t>
      </w:r>
    </w:p>
    <w:p w14:paraId="4DC6B7B1" w14:textId="77777777" w:rsidR="00173C08" w:rsidRPr="00173C08" w:rsidRDefault="00173C08" w:rsidP="00173C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73C08">
        <w:rPr>
          <w:rFonts w:ascii="Times New Roman" w:hAnsi="Times New Roman" w:cs="Times New Roman"/>
          <w:sz w:val="28"/>
          <w:szCs w:val="28"/>
        </w:rPr>
        <w:t>Радаевой</w:t>
      </w:r>
      <w:proofErr w:type="spellEnd"/>
      <w:r w:rsidRPr="00173C08">
        <w:rPr>
          <w:rFonts w:ascii="Times New Roman" w:hAnsi="Times New Roman" w:cs="Times New Roman"/>
          <w:sz w:val="28"/>
          <w:szCs w:val="28"/>
        </w:rPr>
        <w:t xml:space="preserve"> Ирины Александровны</w:t>
      </w:r>
    </w:p>
    <w:bookmarkEnd w:id="0"/>
    <w:p w14:paraId="5B81EA80" w14:textId="77777777" w:rsidR="00173C08" w:rsidRPr="00173C08" w:rsidRDefault="00173C08" w:rsidP="00173C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20E0B3E" w14:textId="2BDF313C" w:rsidR="00173C08" w:rsidRPr="00173C08" w:rsidRDefault="00173C08" w:rsidP="00173C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3C08">
        <w:rPr>
          <w:rFonts w:ascii="Times New Roman" w:hAnsi="Times New Roman" w:cs="Times New Roman"/>
          <w:sz w:val="28"/>
          <w:szCs w:val="28"/>
        </w:rPr>
        <w:t xml:space="preserve">Тема опыта: </w:t>
      </w:r>
      <w:r w:rsidRPr="00173C08">
        <w:rPr>
          <w:rFonts w:ascii="Times New Roman" w:hAnsi="Times New Roman" w:cs="Times New Roman"/>
          <w:color w:val="000000"/>
          <w:sz w:val="28"/>
          <w:szCs w:val="28"/>
        </w:rPr>
        <w:t>«Приобщение детей дошкольного возраста к истокам мордовской культуры и языку»</w:t>
      </w:r>
      <w:r w:rsidRPr="00173C08">
        <w:rPr>
          <w:rFonts w:ascii="Times New Roman" w:hAnsi="Times New Roman" w:cs="Times New Roman"/>
          <w:sz w:val="28"/>
          <w:szCs w:val="28"/>
        </w:rPr>
        <w:t>.</w:t>
      </w:r>
    </w:p>
    <w:p w14:paraId="0FD1FBBB" w14:textId="77777777" w:rsidR="00173C08" w:rsidRPr="00173C08" w:rsidRDefault="00173C08" w:rsidP="00173C0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73C08">
        <w:rPr>
          <w:rFonts w:ascii="Times New Roman" w:hAnsi="Times New Roman"/>
          <w:sz w:val="28"/>
          <w:szCs w:val="28"/>
        </w:rPr>
        <w:t xml:space="preserve">Сведения об авторе: Радаева Ирина Александровна, образование среднее – специальное, </w:t>
      </w:r>
      <w:proofErr w:type="spellStart"/>
      <w:r w:rsidRPr="00173C08">
        <w:rPr>
          <w:rFonts w:ascii="Times New Roman" w:hAnsi="Times New Roman"/>
          <w:sz w:val="28"/>
          <w:szCs w:val="28"/>
        </w:rPr>
        <w:t>Зубово</w:t>
      </w:r>
      <w:proofErr w:type="spellEnd"/>
      <w:r w:rsidRPr="00173C08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173C08">
        <w:rPr>
          <w:rFonts w:ascii="Times New Roman" w:hAnsi="Times New Roman"/>
          <w:sz w:val="28"/>
          <w:szCs w:val="28"/>
        </w:rPr>
        <w:t>Полянское</w:t>
      </w:r>
      <w:proofErr w:type="spellEnd"/>
      <w:r w:rsidRPr="00173C08">
        <w:rPr>
          <w:rFonts w:ascii="Times New Roman" w:hAnsi="Times New Roman"/>
          <w:sz w:val="28"/>
          <w:szCs w:val="28"/>
        </w:rPr>
        <w:t xml:space="preserve"> педагогическое училище, по специальности «Дошкольное воспитание», квалификация – воспитатель в дошкольных учреждениях </w:t>
      </w:r>
    </w:p>
    <w:p w14:paraId="05B2DCE0" w14:textId="77777777" w:rsidR="00173C08" w:rsidRPr="00173C08" w:rsidRDefault="00173C08" w:rsidP="00173C08">
      <w:pPr>
        <w:pStyle w:val="a4"/>
        <w:jc w:val="both"/>
        <w:rPr>
          <w:rFonts w:ascii="Times New Roman" w:eastAsia="Calibri" w:hAnsi="Times New Roman"/>
          <w:sz w:val="28"/>
          <w:szCs w:val="28"/>
        </w:rPr>
      </w:pPr>
      <w:r w:rsidRPr="00173C08">
        <w:rPr>
          <w:rFonts w:ascii="Times New Roman" w:hAnsi="Times New Roman"/>
          <w:sz w:val="28"/>
          <w:szCs w:val="28"/>
        </w:rPr>
        <w:t xml:space="preserve"> Общий педагогический стаж: 10 лет, стаж работы в МДОУ «Детский сад №20 комбинированного вида» - 13 лет.</w:t>
      </w:r>
    </w:p>
    <w:p w14:paraId="39D029BC" w14:textId="77777777" w:rsidR="00173C08" w:rsidRPr="00173C08" w:rsidRDefault="00173C08" w:rsidP="00173C0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1DDD928" w14:textId="77777777" w:rsidR="00173C08" w:rsidRDefault="00173C08" w:rsidP="00173C08">
      <w:pPr>
        <w:jc w:val="both"/>
        <w:rPr>
          <w:sz w:val="28"/>
          <w:szCs w:val="28"/>
        </w:rPr>
      </w:pPr>
    </w:p>
    <w:p w14:paraId="3132E44C" w14:textId="77777777" w:rsidR="00173C08" w:rsidRDefault="00173C08" w:rsidP="00386D6D">
      <w:pPr>
        <w:pStyle w:val="docdata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5BF8524D" w14:textId="77777777" w:rsidR="00173C08" w:rsidRDefault="00173C08" w:rsidP="00386D6D">
      <w:pPr>
        <w:pStyle w:val="docdata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4B81279F" w14:textId="77777777" w:rsidR="00173C08" w:rsidRDefault="00173C08" w:rsidP="00386D6D">
      <w:pPr>
        <w:pStyle w:val="docdata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237A0794" w14:textId="77777777" w:rsidR="00173C08" w:rsidRDefault="00173C08" w:rsidP="00386D6D">
      <w:pPr>
        <w:pStyle w:val="docdata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50A0A6FF" w14:textId="77777777" w:rsidR="00173C08" w:rsidRDefault="00173C08" w:rsidP="00386D6D">
      <w:pPr>
        <w:pStyle w:val="docdata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520473C7" w14:textId="77777777" w:rsidR="00173C08" w:rsidRDefault="00173C08" w:rsidP="00386D6D">
      <w:pPr>
        <w:pStyle w:val="docdata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4CEF74F6" w14:textId="77777777" w:rsidR="00173C08" w:rsidRDefault="00173C08" w:rsidP="00386D6D">
      <w:pPr>
        <w:pStyle w:val="docdata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181A0744" w14:textId="77777777" w:rsidR="00173C08" w:rsidRDefault="00173C08" w:rsidP="00386D6D">
      <w:pPr>
        <w:pStyle w:val="docdata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38F03A2E" w14:textId="77777777" w:rsidR="00173C08" w:rsidRDefault="00173C08" w:rsidP="00386D6D">
      <w:pPr>
        <w:pStyle w:val="docdata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33ACB182" w14:textId="77777777" w:rsidR="00173C08" w:rsidRDefault="00173C08" w:rsidP="00386D6D">
      <w:pPr>
        <w:pStyle w:val="docdata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636DEF4F" w14:textId="77777777" w:rsidR="00173C08" w:rsidRDefault="00173C08" w:rsidP="00386D6D">
      <w:pPr>
        <w:pStyle w:val="docdata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2E277252" w14:textId="77777777" w:rsidR="00173C08" w:rsidRDefault="00173C08" w:rsidP="00386D6D">
      <w:pPr>
        <w:pStyle w:val="docdata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14CCB701" w14:textId="77777777" w:rsidR="00173C08" w:rsidRDefault="00173C08" w:rsidP="00386D6D">
      <w:pPr>
        <w:pStyle w:val="docdata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5A379301" w14:textId="77777777" w:rsidR="00173C08" w:rsidRDefault="00173C08" w:rsidP="00386D6D">
      <w:pPr>
        <w:pStyle w:val="docdata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6B49B5C5" w14:textId="77777777" w:rsidR="00173C08" w:rsidRDefault="00173C08" w:rsidP="00386D6D">
      <w:pPr>
        <w:pStyle w:val="docdata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79BB7DD4" w14:textId="77777777" w:rsidR="00173C08" w:rsidRDefault="00173C08" w:rsidP="00386D6D">
      <w:pPr>
        <w:pStyle w:val="docdata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6018230E" w14:textId="77777777" w:rsidR="00173C08" w:rsidRDefault="00173C08" w:rsidP="00386D6D">
      <w:pPr>
        <w:pStyle w:val="docdata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0B6E4297" w14:textId="77777777" w:rsidR="00173C08" w:rsidRDefault="00173C08" w:rsidP="00386D6D">
      <w:pPr>
        <w:pStyle w:val="docdata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53204B25" w14:textId="77777777" w:rsidR="00173C08" w:rsidRDefault="00173C08" w:rsidP="00386D6D">
      <w:pPr>
        <w:pStyle w:val="docdata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3F2D30EB" w14:textId="77777777" w:rsidR="00173C08" w:rsidRDefault="00173C08" w:rsidP="00386D6D">
      <w:pPr>
        <w:pStyle w:val="docdata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66CA9177" w14:textId="77777777" w:rsidR="00173C08" w:rsidRDefault="00173C08" w:rsidP="00386D6D">
      <w:pPr>
        <w:pStyle w:val="docdata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58899946" w14:textId="2C708ED5" w:rsidR="00173C08" w:rsidRDefault="00173C08" w:rsidP="00173C08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14:paraId="75245885" w14:textId="0E64C9AD" w:rsidR="00173C08" w:rsidRDefault="00173C08" w:rsidP="00173C08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14:paraId="4B999FEE" w14:textId="5F993C22" w:rsidR="00173C08" w:rsidRDefault="00173C08" w:rsidP="00173C08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14:paraId="14A4D9EB" w14:textId="77777777" w:rsidR="00173C08" w:rsidRDefault="00173C08" w:rsidP="00173C08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14:paraId="2CC16A7D" w14:textId="77777777" w:rsidR="00173C08" w:rsidRDefault="00173C08" w:rsidP="00386D6D">
      <w:pPr>
        <w:pStyle w:val="docdata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6AB09DB1" w14:textId="77777777" w:rsidR="00173C08" w:rsidRDefault="00173C08" w:rsidP="00386D6D">
      <w:pPr>
        <w:pStyle w:val="docdata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1110256F" w14:textId="13B39039" w:rsidR="00386D6D" w:rsidRDefault="00386D6D" w:rsidP="00386D6D">
      <w:pPr>
        <w:pStyle w:val="docdata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lastRenderedPageBreak/>
        <w:t>Представление педагогического опыта</w:t>
      </w:r>
    </w:p>
    <w:p w14:paraId="3378DD34" w14:textId="77777777" w:rsidR="00386D6D" w:rsidRDefault="00386D6D" w:rsidP="00386D6D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педагога дополнительного образования</w:t>
      </w:r>
    </w:p>
    <w:p w14:paraId="449E76A1" w14:textId="77777777" w:rsidR="00386D6D" w:rsidRPr="00386D6D" w:rsidRDefault="00386D6D" w:rsidP="00386D6D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proofErr w:type="spellStart"/>
      <w:r w:rsidRPr="00386D6D">
        <w:rPr>
          <w:b/>
          <w:bCs/>
          <w:color w:val="000000"/>
          <w:sz w:val="28"/>
          <w:szCs w:val="28"/>
        </w:rPr>
        <w:t>Радаевой</w:t>
      </w:r>
      <w:proofErr w:type="spellEnd"/>
      <w:r w:rsidRPr="00386D6D">
        <w:rPr>
          <w:b/>
          <w:bCs/>
          <w:color w:val="000000"/>
          <w:sz w:val="28"/>
          <w:szCs w:val="28"/>
        </w:rPr>
        <w:t xml:space="preserve"> Ирины Александровны</w:t>
      </w:r>
    </w:p>
    <w:p w14:paraId="0A9EAA25" w14:textId="3B97AB96" w:rsidR="00386D6D" w:rsidRDefault="00386D6D" w:rsidP="00386D6D">
      <w:pPr>
        <w:pStyle w:val="a3"/>
        <w:spacing w:before="0" w:beforeAutospacing="0" w:after="0" w:afterAutospacing="0"/>
      </w:pPr>
      <w:r>
        <w:t> </w:t>
      </w:r>
    </w:p>
    <w:p w14:paraId="03F1F23C" w14:textId="77777777" w:rsidR="00386D6D" w:rsidRDefault="00386D6D" w:rsidP="00386D6D">
      <w:pPr>
        <w:pStyle w:val="a3"/>
        <w:spacing w:before="0" w:beforeAutospacing="0" w:after="0" w:afterAutospacing="0"/>
      </w:pPr>
      <w:r w:rsidRPr="00A278B0">
        <w:rPr>
          <w:b/>
          <w:bCs/>
          <w:color w:val="000000"/>
          <w:sz w:val="28"/>
          <w:szCs w:val="28"/>
        </w:rPr>
        <w:t>Тема:</w:t>
      </w:r>
      <w:r>
        <w:rPr>
          <w:color w:val="000000"/>
          <w:sz w:val="28"/>
          <w:szCs w:val="28"/>
        </w:rPr>
        <w:t xml:space="preserve"> </w:t>
      </w:r>
      <w:bookmarkStart w:id="1" w:name="_Hlk160089385"/>
      <w:r>
        <w:rPr>
          <w:color w:val="000000"/>
          <w:sz w:val="28"/>
          <w:szCs w:val="28"/>
        </w:rPr>
        <w:t>«Приобщение детей дошкольного возраста к истокам мордовской культуры и языку»</w:t>
      </w:r>
      <w:bookmarkEnd w:id="1"/>
    </w:p>
    <w:p w14:paraId="73E6A263" w14:textId="77777777" w:rsidR="00386D6D" w:rsidRDefault="00386D6D" w:rsidP="00386D6D">
      <w:pPr>
        <w:pStyle w:val="a3"/>
        <w:spacing w:before="0" w:beforeAutospacing="0" w:after="0" w:afterAutospacing="0"/>
      </w:pPr>
      <w:r>
        <w:t> </w:t>
      </w:r>
    </w:p>
    <w:p w14:paraId="71F0B1D0" w14:textId="3EF7B91A" w:rsidR="00386D6D" w:rsidRDefault="00386D6D" w:rsidP="00386D6D">
      <w:pPr>
        <w:pStyle w:val="a3"/>
        <w:spacing w:before="0" w:beforeAutospacing="0" w:after="0" w:afterAutospacing="0"/>
      </w:pPr>
      <w:r>
        <w:rPr>
          <w:b/>
          <w:bCs/>
          <w:color w:val="000000"/>
          <w:sz w:val="28"/>
          <w:szCs w:val="28"/>
        </w:rPr>
        <w:t>Обоснование актуальности и перспективности опыта. Его значения для совершенствования учебно-воспитательного процесса.</w:t>
      </w:r>
    </w:p>
    <w:p w14:paraId="39E27086" w14:textId="491C923B" w:rsidR="00386D6D" w:rsidRDefault="00386D6D" w:rsidP="00386D6D">
      <w:pPr>
        <w:pStyle w:val="a3"/>
        <w:shd w:val="clear" w:color="auto" w:fill="FFFFFF"/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    Наше время – это время перемен. Сейчас России нужны люди, способные принимать нестандартные решения, умеющие творчески мыслить. Ведь только такие личности внесут свою лепту в развитие науки, культуры, промышленности и тем самым поднимут престиж страны на должный уровень.</w:t>
      </w:r>
    </w:p>
    <w:p w14:paraId="07CB72AA" w14:textId="11205D35" w:rsidR="00386D6D" w:rsidRDefault="00386D6D" w:rsidP="00386D6D">
      <w:pPr>
        <w:pStyle w:val="a3"/>
        <w:shd w:val="clear" w:color="auto" w:fill="FFFFFF"/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   Приобщение к традициям народа особенно значимо в дошкольные годы. Ребенок, по мнению В.Г. Безносова, </w:t>
      </w:r>
      <w:proofErr w:type="spellStart"/>
      <w:r>
        <w:rPr>
          <w:color w:val="000000"/>
          <w:sz w:val="28"/>
          <w:szCs w:val="28"/>
        </w:rPr>
        <w:t>В.П.Зеньковского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Д.С.Лихачева</w:t>
      </w:r>
      <w:proofErr w:type="spellEnd"/>
      <w:r>
        <w:rPr>
          <w:color w:val="000000"/>
          <w:sz w:val="28"/>
          <w:szCs w:val="28"/>
        </w:rPr>
        <w:t>, является будущим полноправным членом социума, ему предстоит осваивать, сохранять, развивать и передавать дальше культурное наследие этноса через включение в культуру и социальную активность.</w:t>
      </w:r>
    </w:p>
    <w:p w14:paraId="22FAAB04" w14:textId="77777777" w:rsidR="00386D6D" w:rsidRDefault="00386D6D" w:rsidP="00386D6D">
      <w:pPr>
        <w:pStyle w:val="a3"/>
        <w:shd w:val="clear" w:color="auto" w:fill="FFFFFF"/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Вышеизложенное, а также особенности развития </w:t>
      </w:r>
      <w:proofErr w:type="gramStart"/>
      <w:r>
        <w:rPr>
          <w:color w:val="000000"/>
          <w:sz w:val="28"/>
          <w:szCs w:val="28"/>
        </w:rPr>
        <w:t>детей  дошкольного</w:t>
      </w:r>
      <w:proofErr w:type="gramEnd"/>
      <w:r>
        <w:rPr>
          <w:color w:val="000000"/>
          <w:sz w:val="28"/>
          <w:szCs w:val="28"/>
        </w:rPr>
        <w:t xml:space="preserve"> возраста, проявляющиеся, прежде всего в интенсивном развитии мышления и других интеллектуальных процессов, существенном изменении мотивационной сферы, ориентации на социальные отношения в мире взрослых дают основание предположить следующее: дошкольный возраст является наиболее оптимальным для начала целенаправленного воспитания средствами этнографической культуры.</w:t>
      </w:r>
    </w:p>
    <w:p w14:paraId="057F8855" w14:textId="7ADF9074" w:rsidR="00386D6D" w:rsidRDefault="00386D6D" w:rsidP="00386D6D">
      <w:pPr>
        <w:pStyle w:val="a3"/>
        <w:shd w:val="clear" w:color="auto" w:fill="FFFFFF"/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   Формирование основ народной культуры должно носить комплексный характер, пронизывать все виды деятельности дошкольников, осуществляться в повседневной жизни и в организованной образовательной деятельности, на мероприятиях, организованных в детском саду и дома.</w:t>
      </w:r>
    </w:p>
    <w:p w14:paraId="089DCA1F" w14:textId="1992DEBD" w:rsidR="00386D6D" w:rsidRDefault="00386D6D" w:rsidP="00386D6D">
      <w:pPr>
        <w:pStyle w:val="a3"/>
        <w:shd w:val="clear" w:color="auto" w:fill="FFFFFF"/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   Многовековой опыт человечества показал важность приобщения детей к культуре своего народа, поскольку обращение к отеческому наследию воспитывает уважение, гордость за землю, на которой мы живем.</w:t>
      </w:r>
    </w:p>
    <w:p w14:paraId="285FC54E" w14:textId="4F7D458A" w:rsidR="00386D6D" w:rsidRDefault="00386D6D" w:rsidP="00386D6D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  <w:shd w:val="clear" w:color="auto" w:fill="FFFFFF"/>
        </w:rPr>
        <w:t xml:space="preserve">   Отсюда вытекает важная проблема: пробудить в ребенке те нравственные чувства и желания, которые помогут ему в дальнейшем приобщиться к народной </w:t>
      </w:r>
      <w:proofErr w:type="gramStart"/>
      <w:r>
        <w:rPr>
          <w:color w:val="000000"/>
          <w:sz w:val="28"/>
          <w:szCs w:val="28"/>
          <w:shd w:val="clear" w:color="auto" w:fill="FFFFFF"/>
        </w:rPr>
        <w:t>культуре  и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быть эстетически развитой личностью.</w:t>
      </w:r>
      <w:r>
        <w:rPr>
          <w:b/>
          <w:bCs/>
          <w:color w:val="000000"/>
          <w:sz w:val="28"/>
          <w:szCs w:val="28"/>
        </w:rPr>
        <w:t> </w:t>
      </w:r>
    </w:p>
    <w:p w14:paraId="7D210418" w14:textId="539918E4" w:rsidR="00386D6D" w:rsidRDefault="00386D6D" w:rsidP="00386D6D">
      <w:pPr>
        <w:pStyle w:val="a3"/>
        <w:spacing w:before="0" w:beforeAutospacing="0" w:after="0" w:afterAutospacing="0"/>
      </w:pPr>
      <w:r>
        <w:rPr>
          <w:b/>
          <w:bCs/>
          <w:color w:val="000000"/>
          <w:sz w:val="28"/>
          <w:szCs w:val="28"/>
        </w:rPr>
        <w:t xml:space="preserve">  Условия формирования ведущей идеи опыта, условия возникновения, становления опыта.</w:t>
      </w:r>
    </w:p>
    <w:p w14:paraId="76A706D9" w14:textId="1DE4E27D" w:rsidR="00386D6D" w:rsidRDefault="00386D6D" w:rsidP="00386D6D">
      <w:pPr>
        <w:pStyle w:val="a3"/>
        <w:spacing w:before="0" w:beforeAutospacing="0" w:after="200" w:afterAutospacing="0"/>
      </w:pPr>
      <w:r>
        <w:rPr>
          <w:color w:val="000000"/>
          <w:sz w:val="28"/>
          <w:szCs w:val="28"/>
        </w:rPr>
        <w:t xml:space="preserve">   Исследование регионального компонента предусматривает воспитание детей дошкольного возраста в среде с национальным колоритом, знакомство с традициями и обычаями своего народа. В настоящее время приоритетным является формирование личности ребенка в контексте родной культуры языка; приобщение к национальным традициям своего народа. В связи с тем, что одной из важных проблем современного образования является формирование гармонически развитой личности, большую роль в накопление </w:t>
      </w:r>
      <w:r>
        <w:rPr>
          <w:color w:val="000000"/>
          <w:sz w:val="28"/>
          <w:szCs w:val="28"/>
        </w:rPr>
        <w:lastRenderedPageBreak/>
        <w:t>культурной базы играет приобретение знаний о национальной культуре. Любой культурный человек должен знать свои исторические корни, социальную культуру и уметь рассказывать о них.</w:t>
      </w:r>
    </w:p>
    <w:p w14:paraId="00BEB609" w14:textId="77777777" w:rsidR="00386D6D" w:rsidRDefault="00386D6D" w:rsidP="00386D6D">
      <w:pPr>
        <w:pStyle w:val="a3"/>
        <w:spacing w:before="0" w:beforeAutospacing="0" w:after="0" w:afterAutospacing="0"/>
      </w:pPr>
      <w:r>
        <w:rPr>
          <w:b/>
          <w:bCs/>
          <w:color w:val="000000"/>
          <w:sz w:val="28"/>
          <w:szCs w:val="28"/>
        </w:rPr>
        <w:t>Теоретическая база опыта</w:t>
      </w:r>
      <w:r>
        <w:rPr>
          <w:color w:val="000000"/>
          <w:sz w:val="28"/>
          <w:szCs w:val="28"/>
        </w:rPr>
        <w:t>.</w:t>
      </w:r>
    </w:p>
    <w:p w14:paraId="2F5A2CD8" w14:textId="4CB727B0" w:rsidR="00386D6D" w:rsidRDefault="00386D6D" w:rsidP="00386D6D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В основу разработки проблемы обучения детей мокшанскому языку в детских образовательных организациях положены психологические, лингвистические, социолингвистические исследования взрослого и детского билингвизма (Л. С. Выготский, А. А. Леонтьев, А. М. </w:t>
      </w:r>
      <w:proofErr w:type="spellStart"/>
      <w:r>
        <w:rPr>
          <w:color w:val="000000"/>
          <w:sz w:val="28"/>
          <w:szCs w:val="28"/>
        </w:rPr>
        <w:t>Шахнарович</w:t>
      </w:r>
      <w:proofErr w:type="spellEnd"/>
      <w:r>
        <w:rPr>
          <w:color w:val="000000"/>
          <w:sz w:val="28"/>
          <w:szCs w:val="28"/>
        </w:rPr>
        <w:t xml:space="preserve">, Е. М. Верещагин, М. М. Михайлов и др.); научные работы по развитию связной речи дошкольников (О. С. Ушакова, А. В. Запорожец, Ф. А. Сохин, А. М. </w:t>
      </w:r>
      <w:proofErr w:type="spellStart"/>
      <w:r>
        <w:rPr>
          <w:color w:val="000000"/>
          <w:sz w:val="28"/>
          <w:szCs w:val="28"/>
        </w:rPr>
        <w:t>Леушина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др</w:t>
      </w:r>
      <w:proofErr w:type="spellEnd"/>
      <w:r>
        <w:rPr>
          <w:color w:val="000000"/>
          <w:sz w:val="28"/>
          <w:szCs w:val="28"/>
        </w:rPr>
        <w:t>).</w:t>
      </w:r>
    </w:p>
    <w:p w14:paraId="31772F71" w14:textId="77777777" w:rsidR="00386D6D" w:rsidRDefault="00386D6D" w:rsidP="00386D6D">
      <w:pPr>
        <w:pStyle w:val="a3"/>
        <w:spacing w:before="0" w:beforeAutospacing="0" w:after="0" w:afterAutospacing="0" w:line="273" w:lineRule="auto"/>
      </w:pPr>
      <w:r>
        <w:rPr>
          <w:color w:val="000000"/>
          <w:sz w:val="28"/>
          <w:szCs w:val="28"/>
        </w:rPr>
        <w:t>Кроме того, для реализации данного опыта имеется определенная теоретическая база.</w:t>
      </w:r>
    </w:p>
    <w:p w14:paraId="4463C047" w14:textId="77777777" w:rsidR="00386D6D" w:rsidRDefault="00386D6D" w:rsidP="00386D6D">
      <w:pPr>
        <w:pStyle w:val="a3"/>
        <w:spacing w:before="0" w:beforeAutospacing="0" w:after="0" w:afterAutospacing="0"/>
      </w:pPr>
      <w:r>
        <w:rPr>
          <w:b/>
          <w:bCs/>
          <w:color w:val="000000"/>
          <w:sz w:val="28"/>
          <w:szCs w:val="28"/>
        </w:rPr>
        <w:t>Технология опыта. Система конкретных педагогических действий, содержание, методы, приёмы воспитания и обучения.</w:t>
      </w:r>
    </w:p>
    <w:p w14:paraId="41D44B28" w14:textId="51D37A9C" w:rsidR="00386D6D" w:rsidRDefault="00A278B0" w:rsidP="00A278B0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   </w:t>
      </w:r>
      <w:r w:rsidR="00386D6D">
        <w:rPr>
          <w:color w:val="000000"/>
          <w:sz w:val="28"/>
          <w:szCs w:val="28"/>
        </w:rPr>
        <w:t xml:space="preserve">Приобщение детей дошкольного возраста к истокам мордовской культуры и языку реализуется через кружковую работу в детском саду на основе программы А. И. Исайкиной «Обучение мордовским (мокшанскому, эрзянскому) языкам в дошкольных учреждениях Республики Мордовия, которая утверждена  </w:t>
      </w:r>
      <w:proofErr w:type="spellStart"/>
      <w:r w:rsidR="00386D6D">
        <w:rPr>
          <w:color w:val="000000"/>
          <w:sz w:val="28"/>
          <w:szCs w:val="28"/>
        </w:rPr>
        <w:t>некомерческой</w:t>
      </w:r>
      <w:proofErr w:type="spellEnd"/>
      <w:r w:rsidR="00386D6D">
        <w:rPr>
          <w:color w:val="000000"/>
          <w:sz w:val="28"/>
          <w:szCs w:val="28"/>
        </w:rPr>
        <w:t xml:space="preserve"> ассоциацией «Поволжский центр культур финно-угорских народов» м-во Республики Мордовии, МРИО, 2007.-64</w:t>
      </w:r>
      <w:r w:rsidR="00FF393F">
        <w:rPr>
          <w:color w:val="000000"/>
          <w:sz w:val="28"/>
          <w:szCs w:val="28"/>
        </w:rPr>
        <w:t xml:space="preserve"> с.</w:t>
      </w:r>
      <w:r w:rsidR="00386D6D">
        <w:rPr>
          <w:color w:val="000000"/>
          <w:sz w:val="28"/>
          <w:szCs w:val="28"/>
        </w:rPr>
        <w:t xml:space="preserve"> Программа предназначена для организации работы по приобщению детей дошкольного возраста к истокам мордовской культуры и языку от </w:t>
      </w:r>
      <w:r>
        <w:rPr>
          <w:color w:val="000000"/>
          <w:sz w:val="28"/>
          <w:szCs w:val="28"/>
        </w:rPr>
        <w:t>5</w:t>
      </w:r>
      <w:r w:rsidR="00386D6D">
        <w:rPr>
          <w:color w:val="000000"/>
          <w:sz w:val="28"/>
          <w:szCs w:val="28"/>
        </w:rPr>
        <w:t xml:space="preserve"> до 7 лет в условиях русскоязычного дошкольного учреждения. Программа составлена на основании примерного регионального модуля программы дошкольного образования «Мы в Мордовии живём» О.В. </w:t>
      </w:r>
      <w:proofErr w:type="spellStart"/>
      <w:r w:rsidR="00386D6D">
        <w:rPr>
          <w:color w:val="000000"/>
          <w:sz w:val="28"/>
          <w:szCs w:val="28"/>
        </w:rPr>
        <w:t>Бурляевой</w:t>
      </w:r>
      <w:proofErr w:type="spellEnd"/>
      <w:r w:rsidR="00386D6D">
        <w:rPr>
          <w:color w:val="000000"/>
          <w:sz w:val="28"/>
          <w:szCs w:val="28"/>
        </w:rPr>
        <w:t xml:space="preserve">, Л. П. </w:t>
      </w:r>
      <w:proofErr w:type="spellStart"/>
      <w:r w:rsidR="00386D6D">
        <w:rPr>
          <w:color w:val="000000"/>
          <w:sz w:val="28"/>
          <w:szCs w:val="28"/>
        </w:rPr>
        <w:t>Карпушиной</w:t>
      </w:r>
      <w:proofErr w:type="spellEnd"/>
      <w:r w:rsidR="00386D6D">
        <w:rPr>
          <w:color w:val="000000"/>
          <w:sz w:val="28"/>
          <w:szCs w:val="28"/>
        </w:rPr>
        <w:t xml:space="preserve">, Е. Н. Киркиной и др. (Саранск, 2013) </w:t>
      </w:r>
    </w:p>
    <w:p w14:paraId="08541A25" w14:textId="77777777" w:rsidR="00386D6D" w:rsidRDefault="00386D6D" w:rsidP="00386D6D">
      <w:pPr>
        <w:pStyle w:val="a3"/>
        <w:spacing w:before="0" w:beforeAutospacing="0" w:after="0" w:afterAutospacing="0"/>
        <w:ind w:firstLine="708"/>
      </w:pPr>
      <w:r>
        <w:rPr>
          <w:color w:val="000000"/>
          <w:sz w:val="28"/>
          <w:szCs w:val="28"/>
        </w:rPr>
        <w:t>При разработке программы учтены принципы обучения языку детей дошкольного возраста:</w:t>
      </w:r>
    </w:p>
    <w:p w14:paraId="1D7BC467" w14:textId="77777777" w:rsidR="00386D6D" w:rsidRDefault="00386D6D" w:rsidP="00386D6D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-  принцип развивающего обучения;</w:t>
      </w:r>
    </w:p>
    <w:p w14:paraId="302A576B" w14:textId="77777777" w:rsidR="00386D6D" w:rsidRDefault="00386D6D" w:rsidP="00386D6D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-  функционально-семантический принцип;</w:t>
      </w:r>
    </w:p>
    <w:p w14:paraId="63687FF5" w14:textId="77777777" w:rsidR="00386D6D" w:rsidRDefault="00386D6D" w:rsidP="00386D6D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-  принцип целостности;</w:t>
      </w:r>
    </w:p>
    <w:p w14:paraId="3B01BCE9" w14:textId="77777777" w:rsidR="00386D6D" w:rsidRDefault="00386D6D" w:rsidP="00386D6D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-  принцип системности и комплексной реализации задач: образовательных,</w:t>
      </w:r>
      <w:r>
        <w:rPr>
          <w:color w:val="000000"/>
          <w:sz w:val="28"/>
          <w:szCs w:val="28"/>
        </w:rPr>
        <w:br/>
        <w:t> воспитательных, развивающих;</w:t>
      </w:r>
    </w:p>
    <w:p w14:paraId="4CB9077E" w14:textId="77777777" w:rsidR="00386D6D" w:rsidRDefault="00386D6D" w:rsidP="00386D6D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-  принцип личностно-ориентированного подхода;</w:t>
      </w:r>
    </w:p>
    <w:p w14:paraId="7161463C" w14:textId="77777777" w:rsidR="00386D6D" w:rsidRDefault="00386D6D" w:rsidP="00386D6D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-  принцип интеграции и игрового подхода;</w:t>
      </w:r>
    </w:p>
    <w:p w14:paraId="3BD0675B" w14:textId="77777777" w:rsidR="00386D6D" w:rsidRDefault="00386D6D" w:rsidP="00386D6D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-  принцип </w:t>
      </w:r>
      <w:proofErr w:type="spellStart"/>
      <w:r>
        <w:rPr>
          <w:color w:val="000000"/>
          <w:sz w:val="28"/>
          <w:szCs w:val="28"/>
        </w:rPr>
        <w:t>культуросообразности</w:t>
      </w:r>
      <w:proofErr w:type="spellEnd"/>
      <w:r>
        <w:rPr>
          <w:color w:val="000000"/>
          <w:sz w:val="28"/>
          <w:szCs w:val="28"/>
        </w:rPr>
        <w:t>.</w:t>
      </w:r>
    </w:p>
    <w:p w14:paraId="4519D5C4" w14:textId="27F98FEE" w:rsidR="00386D6D" w:rsidRDefault="00386D6D" w:rsidP="00386D6D">
      <w:pPr>
        <w:pStyle w:val="a3"/>
        <w:spacing w:before="0" w:beforeAutospacing="0" w:after="0" w:afterAutospacing="0"/>
        <w:ind w:firstLine="708"/>
      </w:pPr>
      <w:r>
        <w:rPr>
          <w:color w:val="000000"/>
          <w:sz w:val="28"/>
          <w:szCs w:val="28"/>
        </w:rPr>
        <w:t>Современной эффективной обогащающей формой языкового образования во всем мире признано</w:t>
      </w:r>
      <w:r w:rsidR="00FF393F">
        <w:rPr>
          <w:color w:val="000000"/>
          <w:sz w:val="28"/>
          <w:szCs w:val="28"/>
        </w:rPr>
        <w:t xml:space="preserve"> я</w:t>
      </w:r>
      <w:r>
        <w:rPr>
          <w:color w:val="000000"/>
          <w:sz w:val="28"/>
          <w:szCs w:val="28"/>
        </w:rPr>
        <w:t xml:space="preserve">зыковое «погружение»; в </w:t>
      </w:r>
      <w:proofErr w:type="gramStart"/>
      <w:r>
        <w:rPr>
          <w:color w:val="000000"/>
          <w:sz w:val="28"/>
          <w:szCs w:val="28"/>
        </w:rPr>
        <w:t>течение  определенного</w:t>
      </w:r>
      <w:proofErr w:type="gramEnd"/>
      <w:r>
        <w:rPr>
          <w:color w:val="000000"/>
          <w:sz w:val="28"/>
          <w:szCs w:val="28"/>
        </w:rPr>
        <w:t xml:space="preserve"> периода все обучение ведется только на целевом языке.</w:t>
      </w:r>
    </w:p>
    <w:p w14:paraId="0B2A9387" w14:textId="424D1F82" w:rsidR="00386D6D" w:rsidRDefault="00386D6D" w:rsidP="00386D6D">
      <w:pPr>
        <w:pStyle w:val="a3"/>
        <w:spacing w:before="0" w:beforeAutospacing="0" w:after="0" w:afterAutospacing="0"/>
        <w:ind w:firstLine="708"/>
      </w:pPr>
      <w:r>
        <w:rPr>
          <w:color w:val="000000"/>
          <w:sz w:val="28"/>
          <w:szCs w:val="28"/>
        </w:rPr>
        <w:t>Приобщение детей дошкольного возраста к истокам мордовской культуры и языку по </w:t>
      </w:r>
      <w:r w:rsidR="00FF393F">
        <w:rPr>
          <w:color w:val="000000"/>
          <w:sz w:val="28"/>
          <w:szCs w:val="28"/>
        </w:rPr>
        <w:t xml:space="preserve">кружку </w:t>
      </w:r>
      <w:r>
        <w:rPr>
          <w:color w:val="000000"/>
          <w:sz w:val="28"/>
          <w:szCs w:val="28"/>
        </w:rPr>
        <w:t>"</w:t>
      </w:r>
      <w:proofErr w:type="spellStart"/>
      <w:r w:rsidR="00FF393F">
        <w:rPr>
          <w:color w:val="000000"/>
          <w:sz w:val="28"/>
          <w:szCs w:val="28"/>
        </w:rPr>
        <w:t>Мокшаночка</w:t>
      </w:r>
      <w:proofErr w:type="spellEnd"/>
      <w:r>
        <w:rPr>
          <w:color w:val="000000"/>
          <w:sz w:val="28"/>
          <w:szCs w:val="28"/>
        </w:rPr>
        <w:t>"</w:t>
      </w:r>
      <w:r w:rsidR="00FF393F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 организовано   по   методу </w:t>
      </w:r>
      <w:proofErr w:type="spellStart"/>
      <w:proofErr w:type="gramStart"/>
      <w:r>
        <w:rPr>
          <w:color w:val="000000"/>
          <w:sz w:val="28"/>
          <w:szCs w:val="28"/>
        </w:rPr>
        <w:t>частичного«</w:t>
      </w:r>
      <w:proofErr w:type="gramEnd"/>
      <w:r>
        <w:rPr>
          <w:color w:val="000000"/>
          <w:sz w:val="28"/>
          <w:szCs w:val="28"/>
        </w:rPr>
        <w:t>погружения</w:t>
      </w:r>
      <w:proofErr w:type="spellEnd"/>
      <w:r>
        <w:rPr>
          <w:color w:val="000000"/>
          <w:sz w:val="28"/>
          <w:szCs w:val="28"/>
        </w:rPr>
        <w:t xml:space="preserve">»,  который   основан   на  </w:t>
      </w:r>
      <w:proofErr w:type="spellStart"/>
      <w:r>
        <w:rPr>
          <w:color w:val="000000"/>
          <w:sz w:val="28"/>
          <w:szCs w:val="28"/>
        </w:rPr>
        <w:t>билингвальном</w:t>
      </w:r>
      <w:proofErr w:type="spellEnd"/>
      <w:r>
        <w:rPr>
          <w:color w:val="000000"/>
          <w:sz w:val="28"/>
          <w:szCs w:val="28"/>
        </w:rPr>
        <w:t>   подходе: </w:t>
      </w:r>
      <w:r>
        <w:rPr>
          <w:color w:val="000000"/>
          <w:sz w:val="28"/>
          <w:szCs w:val="28"/>
        </w:rPr>
        <w:lastRenderedPageBreak/>
        <w:t>образовательный   процесс   осуществляется      на  двух   языках   (русском   и мокшанском). Особенность работы с детьми по данному методу заключается в максимально содержательном, посильно сложном, вариативно построенном общении, ориентированном на конкретные потребности, имеющем под собой метаязыковую коммуникацию. Наряду с обогащением словаря, формированием грамматических и лексических языковых навыков, такая работа имеет большо</w:t>
      </w:r>
      <w:r w:rsidR="00FF393F">
        <w:rPr>
          <w:color w:val="000000"/>
          <w:sz w:val="28"/>
          <w:szCs w:val="28"/>
        </w:rPr>
        <w:t xml:space="preserve">й   </w:t>
      </w:r>
      <w:r>
        <w:rPr>
          <w:color w:val="000000"/>
          <w:sz w:val="28"/>
          <w:szCs w:val="28"/>
        </w:rPr>
        <w:t>потенциал </w:t>
      </w:r>
      <w:proofErr w:type="gramStart"/>
      <w:r>
        <w:rPr>
          <w:color w:val="000000"/>
          <w:sz w:val="28"/>
          <w:szCs w:val="28"/>
        </w:rPr>
        <w:t>для  раскрытия</w:t>
      </w:r>
      <w:proofErr w:type="gramEnd"/>
      <w:r>
        <w:rPr>
          <w:color w:val="000000"/>
          <w:sz w:val="28"/>
          <w:szCs w:val="28"/>
        </w:rPr>
        <w:t xml:space="preserve">  национального   образа  мира,     основанного   на сопоставлении языков, национальных картин мира и духовных ценностей русского и мордовского языков и культур. Детское подсознание необычайно восприимчиво, и даже если не видно ярко выраженного результата сразу, то через   </w:t>
      </w:r>
      <w:proofErr w:type="gramStart"/>
      <w:r>
        <w:rPr>
          <w:color w:val="000000"/>
          <w:sz w:val="28"/>
          <w:szCs w:val="28"/>
        </w:rPr>
        <w:t>год,  два</w:t>
      </w:r>
      <w:proofErr w:type="gramEnd"/>
      <w:r>
        <w:rPr>
          <w:color w:val="000000"/>
          <w:sz w:val="28"/>
          <w:szCs w:val="28"/>
        </w:rPr>
        <w:t>   вполне   можно   столкнуться   с   необычайно   развитыми лингвистическими способностями ребенка. Самое главное - разделять языки по времени, месту, носителю, образовательной области, задаче; новое содержание вводится на одном языке, концептуализация содержания или повторение – на другом.</w:t>
      </w:r>
    </w:p>
    <w:p w14:paraId="327C9453" w14:textId="77777777" w:rsidR="00386D6D" w:rsidRDefault="00386D6D" w:rsidP="00386D6D">
      <w:pPr>
        <w:pStyle w:val="a3"/>
        <w:spacing w:before="0" w:beforeAutospacing="0" w:after="0" w:afterAutospacing="0"/>
        <w:ind w:firstLine="708"/>
      </w:pPr>
      <w:r>
        <w:rPr>
          <w:color w:val="000000"/>
          <w:sz w:val="28"/>
          <w:szCs w:val="28"/>
        </w:rPr>
        <w:t>Программа ориентирована на системный подход, предполагающий синтез речевых умений, духовно-нравственного сознания, чувств и поведения. Достижение стратегической цели программы предусматривает решение целого комплекса образовательных, развивающих и воспитательных задач.</w:t>
      </w:r>
    </w:p>
    <w:p w14:paraId="70530D50" w14:textId="77777777" w:rsidR="00386D6D" w:rsidRDefault="00386D6D" w:rsidP="00386D6D">
      <w:pPr>
        <w:pStyle w:val="a3"/>
        <w:spacing w:before="0" w:beforeAutospacing="0" w:after="0" w:afterAutospacing="0"/>
        <w:ind w:left="2124" w:firstLine="708"/>
      </w:pPr>
      <w:r>
        <w:rPr>
          <w:color w:val="000000"/>
          <w:sz w:val="28"/>
          <w:szCs w:val="28"/>
          <w:u w:val="single"/>
        </w:rPr>
        <w:t>Образовательные задачи</w:t>
      </w:r>
      <w:r>
        <w:rPr>
          <w:color w:val="000000"/>
          <w:sz w:val="28"/>
          <w:szCs w:val="28"/>
        </w:rPr>
        <w:t>:</w:t>
      </w:r>
    </w:p>
    <w:p w14:paraId="3D32BC1C" w14:textId="77777777" w:rsidR="00386D6D" w:rsidRDefault="00386D6D" w:rsidP="00386D6D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  <w:t>обучение детей конструктивным способам и средствам взаимодействия с окружающими людьми на мокшанском языке в пределах доступной им тематики, предполагающее развитие звуковой культуры речи, накопление словаря, формирование грамматического строя речи, развитие связной речи;</w:t>
      </w:r>
    </w:p>
    <w:p w14:paraId="5E67565C" w14:textId="77777777" w:rsidR="00386D6D" w:rsidRDefault="00386D6D" w:rsidP="00386D6D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-     развитие двух основных форм устной мокшанской речи: понимания речи (слушание, аудирование) и говорения;</w:t>
      </w:r>
    </w:p>
    <w:p w14:paraId="3D68FF9B" w14:textId="77777777" w:rsidR="00386D6D" w:rsidRDefault="00386D6D" w:rsidP="00386D6D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  <w:t>ознакомление детей с культурой и бытом мордовского народа.</w:t>
      </w:r>
    </w:p>
    <w:p w14:paraId="0022C4A4" w14:textId="77777777" w:rsidR="00386D6D" w:rsidRDefault="00386D6D" w:rsidP="00386D6D">
      <w:pPr>
        <w:pStyle w:val="a3"/>
        <w:spacing w:before="0" w:beforeAutospacing="0" w:after="0" w:afterAutospacing="0"/>
        <w:ind w:left="2124" w:firstLine="708"/>
      </w:pPr>
      <w:r>
        <w:rPr>
          <w:color w:val="000000"/>
          <w:sz w:val="28"/>
          <w:szCs w:val="28"/>
          <w:u w:val="single"/>
        </w:rPr>
        <w:t>Воспитательные задачи:</w:t>
      </w:r>
    </w:p>
    <w:p w14:paraId="50DE6732" w14:textId="77777777" w:rsidR="00386D6D" w:rsidRDefault="00386D6D" w:rsidP="00386D6D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-    воспитание   у   детей   чувства   осознания   себя   как   </w:t>
      </w:r>
      <w:proofErr w:type="gramStart"/>
      <w:r>
        <w:rPr>
          <w:color w:val="000000"/>
          <w:sz w:val="28"/>
          <w:szCs w:val="28"/>
        </w:rPr>
        <w:t xml:space="preserve">личности,   </w:t>
      </w:r>
      <w:proofErr w:type="gramEnd"/>
      <w:r>
        <w:rPr>
          <w:color w:val="000000"/>
          <w:sz w:val="28"/>
          <w:szCs w:val="28"/>
        </w:rPr>
        <w:t>уверенно чувствующей себя в двух языках и культурах;</w:t>
      </w:r>
    </w:p>
    <w:p w14:paraId="7F29DC07" w14:textId="77777777" w:rsidR="00386D6D" w:rsidRDefault="00386D6D" w:rsidP="00386D6D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-      приобщение   детей   к   национально-нравственной   культуре   мордовского народа, формирование позитивного к ней отношения;</w:t>
      </w:r>
    </w:p>
    <w:p w14:paraId="03EAF23B" w14:textId="122ACC24" w:rsidR="00386D6D" w:rsidRDefault="00386D6D" w:rsidP="00386D6D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-      воспитание    внимательного, заинтересованного    отношения    к    людям, говорящим на других языках, с которыми ребенок может встретиться в повседневной жизни;</w:t>
      </w:r>
    </w:p>
    <w:p w14:paraId="675B744F" w14:textId="48F579AA" w:rsidR="00386D6D" w:rsidRDefault="00386D6D" w:rsidP="00386D6D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-</w:t>
      </w:r>
      <w:r w:rsidR="00FF393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воспитание    чувства    товарищества, </w:t>
      </w:r>
      <w:proofErr w:type="gramStart"/>
      <w:r>
        <w:rPr>
          <w:color w:val="000000"/>
          <w:sz w:val="28"/>
          <w:szCs w:val="28"/>
        </w:rPr>
        <w:t>дружбы,  формирование</w:t>
      </w:r>
      <w:proofErr w:type="gramEnd"/>
      <w:r>
        <w:rPr>
          <w:color w:val="000000"/>
          <w:sz w:val="28"/>
          <w:szCs w:val="28"/>
        </w:rPr>
        <w:t>    навыков межкультурного взаимодействия;</w:t>
      </w:r>
    </w:p>
    <w:p w14:paraId="3A89E15A" w14:textId="77777777" w:rsidR="00386D6D" w:rsidRDefault="00386D6D" w:rsidP="00386D6D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  <w:t>формирование нравственно-этических ценностей.</w:t>
      </w:r>
    </w:p>
    <w:p w14:paraId="56970DB0" w14:textId="77777777" w:rsidR="00386D6D" w:rsidRDefault="00386D6D" w:rsidP="00386D6D">
      <w:pPr>
        <w:pStyle w:val="a3"/>
        <w:spacing w:before="0" w:beforeAutospacing="0" w:after="0" w:afterAutospacing="0"/>
        <w:ind w:left="2832"/>
      </w:pPr>
      <w:r>
        <w:rPr>
          <w:color w:val="000000"/>
          <w:sz w:val="28"/>
          <w:szCs w:val="28"/>
          <w:u w:val="single"/>
        </w:rPr>
        <w:t>Развивающие задачи:</w:t>
      </w:r>
    </w:p>
    <w:p w14:paraId="7BF50A87" w14:textId="07B388B7" w:rsidR="00386D6D" w:rsidRDefault="00386D6D" w:rsidP="00386D6D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lastRenderedPageBreak/>
        <w:t>-</w:t>
      </w:r>
      <w:r w:rsidR="00FF393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развитие языковых </w:t>
      </w:r>
      <w:proofErr w:type="gramStart"/>
      <w:r>
        <w:rPr>
          <w:color w:val="000000"/>
          <w:sz w:val="28"/>
          <w:szCs w:val="28"/>
        </w:rPr>
        <w:t>способностей  ребенка</w:t>
      </w:r>
      <w:proofErr w:type="gramEnd"/>
      <w:r>
        <w:rPr>
          <w:color w:val="000000"/>
          <w:sz w:val="28"/>
          <w:szCs w:val="28"/>
        </w:rPr>
        <w:t>,  которые    позволяют ориентироваться   в   звучащей   мокшанской   речи,   понимать   и   адекватно реагировать на нее;</w:t>
      </w:r>
    </w:p>
    <w:p w14:paraId="02A1C4F9" w14:textId="14CFEC93" w:rsidR="00386D6D" w:rsidRDefault="00FF393F" w:rsidP="00386D6D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 </w:t>
      </w:r>
      <w:r w:rsidR="00386D6D">
        <w:rPr>
          <w:color w:val="000000"/>
          <w:sz w:val="28"/>
          <w:szCs w:val="28"/>
        </w:rPr>
        <w:t xml:space="preserve">развитие    психологических    функций </w:t>
      </w:r>
      <w:proofErr w:type="gramStart"/>
      <w:r w:rsidR="00386D6D">
        <w:rPr>
          <w:color w:val="000000"/>
          <w:sz w:val="28"/>
          <w:szCs w:val="28"/>
        </w:rPr>
        <w:t>ребенка:  памяти</w:t>
      </w:r>
      <w:proofErr w:type="gramEnd"/>
      <w:r w:rsidR="00386D6D">
        <w:rPr>
          <w:color w:val="000000"/>
          <w:sz w:val="28"/>
          <w:szCs w:val="28"/>
        </w:rPr>
        <w:t>    (произвольной, непроизвольной), внимания (произвольного, непроизвольного), мышления (наглядно-образного,    логического),    воображения   (репродуктивного    и творческого);</w:t>
      </w:r>
    </w:p>
    <w:p w14:paraId="130E358A" w14:textId="77777777" w:rsidR="00386D6D" w:rsidRDefault="00386D6D" w:rsidP="00386D6D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- развитие эмоциональных, творческих качеств ребенка, способности к социальному взаимодействию (умения играть, работать вместе, находить и устанавливать контакт с партнером), радости познания и любознательности.</w:t>
      </w:r>
    </w:p>
    <w:p w14:paraId="2328A1A4" w14:textId="4A0B5F1C" w:rsidR="00386D6D" w:rsidRDefault="00386D6D" w:rsidP="00386D6D">
      <w:pPr>
        <w:pStyle w:val="a3"/>
        <w:spacing w:before="0" w:beforeAutospacing="0" w:after="0" w:afterAutospacing="0"/>
        <w:ind w:firstLine="708"/>
      </w:pPr>
      <w:r>
        <w:rPr>
          <w:color w:val="000000"/>
          <w:sz w:val="28"/>
          <w:szCs w:val="28"/>
        </w:rPr>
        <w:t xml:space="preserve">Срок реализации программы - </w:t>
      </w:r>
      <w:r w:rsidR="00FF393F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года.  Содержание языкового материала определяется направлениями «Ребенок и его ближайшее окружение», «Ребенок и взрослый мир», «Традиции и современность: материальная и духовная культура мордовского народа».</w:t>
      </w:r>
    </w:p>
    <w:p w14:paraId="390C7D14" w14:textId="41C79AFB" w:rsidR="00386D6D" w:rsidRDefault="00386D6D" w:rsidP="00A278B0">
      <w:pPr>
        <w:pStyle w:val="a3"/>
        <w:spacing w:before="0" w:beforeAutospacing="0" w:after="0" w:afterAutospacing="0"/>
        <w:ind w:firstLine="708"/>
      </w:pPr>
      <w:r>
        <w:rPr>
          <w:color w:val="000000"/>
          <w:sz w:val="28"/>
          <w:szCs w:val="28"/>
        </w:rPr>
        <w:t>Каждая новая для ребенка речевая единица (фонетического, грамматического, лексического уровня) включается в уже знакомый контекст общения. Поступление мокшанской речи регулирует непосредственно-образовательная деятельность, закрепление осуществляется интегрировано в различной деятельности. Отработка навыков происходит ненавязчиво, ассоциативно внутри последовательно сменяющихся видов детской деятельности.</w:t>
      </w:r>
    </w:p>
    <w:p w14:paraId="146FD4D4" w14:textId="77777777" w:rsidR="00FF393F" w:rsidRDefault="00FF393F" w:rsidP="00FF393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386D6D">
        <w:rPr>
          <w:color w:val="000000"/>
          <w:sz w:val="28"/>
          <w:szCs w:val="28"/>
        </w:rPr>
        <w:t xml:space="preserve">Овладение    языком         происходит    через    </w:t>
      </w:r>
      <w:proofErr w:type="gramStart"/>
      <w:r w:rsidR="00386D6D">
        <w:rPr>
          <w:color w:val="000000"/>
          <w:sz w:val="28"/>
          <w:szCs w:val="28"/>
        </w:rPr>
        <w:t>игровую,   </w:t>
      </w:r>
      <w:proofErr w:type="gramEnd"/>
      <w:r w:rsidR="00386D6D">
        <w:rPr>
          <w:color w:val="000000"/>
          <w:sz w:val="28"/>
          <w:szCs w:val="28"/>
        </w:rPr>
        <w:t xml:space="preserve"> продуктивную, двигательную деятельность, слушание, рассказывание, заучивание. Обучаться   мокшанскому   языку   в   дошкольном   возрасте   </w:t>
      </w:r>
      <w:proofErr w:type="gramStart"/>
      <w:r w:rsidR="00386D6D">
        <w:rPr>
          <w:color w:val="000000"/>
          <w:sz w:val="28"/>
          <w:szCs w:val="28"/>
        </w:rPr>
        <w:t>можно  вне</w:t>
      </w:r>
      <w:proofErr w:type="gramEnd"/>
      <w:r w:rsidR="00386D6D">
        <w:rPr>
          <w:color w:val="000000"/>
          <w:sz w:val="28"/>
          <w:szCs w:val="28"/>
        </w:rPr>
        <w:t xml:space="preserve">  </w:t>
      </w:r>
    </w:p>
    <w:p w14:paraId="2F273272" w14:textId="6ADF5294" w:rsidR="00386D6D" w:rsidRDefault="00386D6D" w:rsidP="00FF393F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национальной принадлежности, было бы желание ребенка и его родителей. Метод итерированного частичного «погружения» эффективен при правильной организации обучения и активной поддержке семьи, и он годится для всех, так как не ослабляется первый язык. Социальная мотивация, интересная игровая атмосфера, созданная при обучении языку, оставляет тот след в душе ребенка, который превращается в почву для восприятия   людей мордовской культуры.</w:t>
      </w:r>
    </w:p>
    <w:p w14:paraId="0DC71283" w14:textId="77777777" w:rsidR="00386D6D" w:rsidRDefault="00386D6D" w:rsidP="00386D6D">
      <w:pPr>
        <w:pStyle w:val="a3"/>
        <w:spacing w:before="0" w:beforeAutospacing="0" w:after="0" w:afterAutospacing="0"/>
        <w:ind w:firstLine="708"/>
      </w:pPr>
      <w:r>
        <w:rPr>
          <w:color w:val="000000"/>
          <w:sz w:val="28"/>
          <w:szCs w:val="28"/>
        </w:rPr>
        <w:t>В положительной обстановке воспитываются дружеские чувства к другим национальностям и культурам. С раннего возраста привыкнув считаться с тем, что существуют разные языки и традиции, ребенок, став взрослым, легче найдет свое место в мультикультурном мире.</w:t>
      </w:r>
    </w:p>
    <w:p w14:paraId="291DEFED" w14:textId="77777777" w:rsidR="00386D6D" w:rsidRDefault="00386D6D" w:rsidP="00386D6D">
      <w:pPr>
        <w:pStyle w:val="a3"/>
        <w:spacing w:before="0" w:beforeAutospacing="0" w:after="0" w:afterAutospacing="0"/>
      </w:pPr>
      <w:r>
        <w:rPr>
          <w:b/>
          <w:bCs/>
          <w:color w:val="000000"/>
          <w:sz w:val="28"/>
          <w:szCs w:val="28"/>
        </w:rPr>
        <w:t>Анализ результативности</w:t>
      </w:r>
      <w:r>
        <w:rPr>
          <w:color w:val="000000"/>
          <w:sz w:val="28"/>
          <w:szCs w:val="28"/>
        </w:rPr>
        <w:t>.</w:t>
      </w:r>
    </w:p>
    <w:p w14:paraId="7C8A23BF" w14:textId="093CB822" w:rsidR="00386D6D" w:rsidRDefault="00386D6D" w:rsidP="00386D6D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Работая по данной проблеме</w:t>
      </w:r>
      <w:r w:rsidR="00FF393F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большое внимание уделялось изучению мокшанского языка, формированию у детей дошкольного возраста знаний и представлений о родном крае, о национальных традициях и обычаях, культуре. В процессе изучения мордовского языка использовались проблемные ситуации, беседы, игры, упражнения.  </w:t>
      </w:r>
    </w:p>
    <w:p w14:paraId="5A8A4F9F" w14:textId="77777777" w:rsidR="00386D6D" w:rsidRDefault="00386D6D" w:rsidP="00386D6D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Таким образом, сопоставив педагогические наблюдения от общения с детьми, родителями за последнее время, я убедилась в том, что дети с большим удовольствием стремятся изучать мордовский (мокша) язык, знать, как можно больше о культуре и традициях своей малой родины. </w:t>
      </w:r>
    </w:p>
    <w:p w14:paraId="071D5CB5" w14:textId="77777777" w:rsidR="00386D6D" w:rsidRDefault="00386D6D" w:rsidP="00386D6D">
      <w:pPr>
        <w:pStyle w:val="a3"/>
        <w:spacing w:before="0" w:beforeAutospacing="0" w:after="0" w:afterAutospacing="0"/>
      </w:pPr>
      <w:r>
        <w:rPr>
          <w:b/>
          <w:bCs/>
          <w:color w:val="000000"/>
          <w:sz w:val="28"/>
          <w:szCs w:val="28"/>
        </w:rPr>
        <w:lastRenderedPageBreak/>
        <w:t>Трудности и проблемы при использовании данного опыта.</w:t>
      </w:r>
    </w:p>
    <w:p w14:paraId="0C7A4C58" w14:textId="77777777" w:rsidR="00386D6D" w:rsidRDefault="00386D6D" w:rsidP="00386D6D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- контингент воспитанников многонациональный;</w:t>
      </w:r>
    </w:p>
    <w:p w14:paraId="4ACF9579" w14:textId="5D802457" w:rsidR="00386D6D" w:rsidRDefault="00386D6D" w:rsidP="00386D6D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- недостаточное оснащение учебными пособиями и литературой по обучению детей дошкольного возраста мордовскому (мокша) языку;</w:t>
      </w:r>
    </w:p>
    <w:p w14:paraId="18A62411" w14:textId="77777777" w:rsidR="00386D6D" w:rsidRDefault="00386D6D" w:rsidP="00386D6D">
      <w:pPr>
        <w:pStyle w:val="a3"/>
        <w:spacing w:before="0" w:beforeAutospacing="0" w:after="0" w:afterAutospacing="0"/>
      </w:pPr>
      <w:r>
        <w:rPr>
          <w:b/>
          <w:bCs/>
          <w:color w:val="000000"/>
          <w:sz w:val="28"/>
          <w:szCs w:val="28"/>
        </w:rPr>
        <w:t>Адресность опыта</w:t>
      </w:r>
      <w:r>
        <w:rPr>
          <w:color w:val="000000"/>
          <w:sz w:val="28"/>
          <w:szCs w:val="28"/>
        </w:rPr>
        <w:t>.</w:t>
      </w:r>
    </w:p>
    <w:p w14:paraId="6E4C937D" w14:textId="64BDD187" w:rsidR="00FF393F" w:rsidRDefault="00386D6D" w:rsidP="00386D6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Предлагаемый опыт может использоваться как молодыми специалистами, так и педагогами со стажем. Каждый творческий педагог может распорядиться им по своему усмотрению: внести свои замыслы и задумки, пополнить его своими творческими находками. Для молодых специалистов он может стать хорошим подспорьем или даже фундаментом в работе по данной теме</w:t>
      </w:r>
      <w:r w:rsidR="00A278B0">
        <w:rPr>
          <w:color w:val="000000"/>
          <w:sz w:val="28"/>
          <w:szCs w:val="28"/>
        </w:rPr>
        <w:t>.</w:t>
      </w:r>
    </w:p>
    <w:p w14:paraId="611C09D3" w14:textId="77777777" w:rsidR="00A278B0" w:rsidRPr="00A278B0" w:rsidRDefault="00A278B0" w:rsidP="00386D6D">
      <w:pPr>
        <w:pStyle w:val="a3"/>
        <w:spacing w:before="0" w:beforeAutospacing="0" w:after="0" w:afterAutospacing="0"/>
      </w:pPr>
    </w:p>
    <w:p w14:paraId="636851FC" w14:textId="341E2F67" w:rsidR="00A278B0" w:rsidRDefault="00A278B0" w:rsidP="00386D6D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14:paraId="050D49C1" w14:textId="69D32197" w:rsidR="00A278B0" w:rsidRDefault="00A278B0" w:rsidP="00386D6D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14:paraId="63BC8BB3" w14:textId="534836CE" w:rsidR="00A278B0" w:rsidRDefault="00A278B0" w:rsidP="00386D6D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14:paraId="146B6271" w14:textId="76AC4836" w:rsidR="00A278B0" w:rsidRDefault="00A278B0" w:rsidP="00386D6D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14:paraId="4A5B448A" w14:textId="2A6144F7" w:rsidR="00A278B0" w:rsidRDefault="00A278B0" w:rsidP="00386D6D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14:paraId="709F819B" w14:textId="323C1B42" w:rsidR="00A278B0" w:rsidRDefault="00A278B0" w:rsidP="00386D6D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14:paraId="46EE87DF" w14:textId="47DF4822" w:rsidR="00A278B0" w:rsidRDefault="00A278B0" w:rsidP="00386D6D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14:paraId="5BDF1D30" w14:textId="196F964D" w:rsidR="00A278B0" w:rsidRDefault="00A278B0" w:rsidP="00386D6D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14:paraId="68E5D5F9" w14:textId="544E8EAB" w:rsidR="00A278B0" w:rsidRDefault="00A278B0" w:rsidP="00386D6D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14:paraId="64C40E76" w14:textId="506BA4A0" w:rsidR="00A278B0" w:rsidRDefault="00A278B0" w:rsidP="00386D6D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14:paraId="4C976D35" w14:textId="68457759" w:rsidR="00A278B0" w:rsidRDefault="00A278B0" w:rsidP="00386D6D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14:paraId="4C007D27" w14:textId="49CE299E" w:rsidR="00A278B0" w:rsidRDefault="00A278B0" w:rsidP="00386D6D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14:paraId="051F742F" w14:textId="22B8E420" w:rsidR="00A278B0" w:rsidRDefault="00A278B0" w:rsidP="00386D6D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14:paraId="2A146A2E" w14:textId="6C3A3648" w:rsidR="00A278B0" w:rsidRDefault="00A278B0" w:rsidP="00386D6D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14:paraId="1041649E" w14:textId="37BDA9A3" w:rsidR="00A278B0" w:rsidRDefault="00A278B0" w:rsidP="00386D6D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14:paraId="02219A73" w14:textId="5E2EE526" w:rsidR="00A278B0" w:rsidRDefault="00A278B0" w:rsidP="00386D6D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14:paraId="4819C590" w14:textId="0BB1BF12" w:rsidR="00A278B0" w:rsidRDefault="00A278B0" w:rsidP="00386D6D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14:paraId="3CFBB9BB" w14:textId="20110A82" w:rsidR="00A278B0" w:rsidRDefault="00A278B0" w:rsidP="00386D6D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14:paraId="48CCF352" w14:textId="799F5F50" w:rsidR="00A278B0" w:rsidRDefault="00A278B0" w:rsidP="00386D6D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14:paraId="721867B0" w14:textId="2D4EACDF" w:rsidR="00A278B0" w:rsidRDefault="00A278B0" w:rsidP="00386D6D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14:paraId="3E4AAA13" w14:textId="516B642E" w:rsidR="00A278B0" w:rsidRDefault="00A278B0" w:rsidP="00386D6D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14:paraId="1FEF2B47" w14:textId="355C1238" w:rsidR="00A278B0" w:rsidRDefault="00A278B0" w:rsidP="00386D6D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14:paraId="2833B680" w14:textId="62ED2344" w:rsidR="00A278B0" w:rsidRDefault="00A278B0" w:rsidP="00386D6D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14:paraId="3E6ECE95" w14:textId="3BF7ECAA" w:rsidR="00A278B0" w:rsidRDefault="00A278B0" w:rsidP="00386D6D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14:paraId="313F1AFD" w14:textId="5CFB1E98" w:rsidR="00A278B0" w:rsidRDefault="00A278B0" w:rsidP="00386D6D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14:paraId="28D1A063" w14:textId="0D02B06A" w:rsidR="00A278B0" w:rsidRDefault="00A278B0" w:rsidP="00386D6D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14:paraId="3B3679B2" w14:textId="33E77B6E" w:rsidR="00A278B0" w:rsidRDefault="00A278B0" w:rsidP="00386D6D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14:paraId="5276F5AA" w14:textId="38BB5845" w:rsidR="00A278B0" w:rsidRDefault="00A278B0" w:rsidP="00386D6D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14:paraId="06361CEC" w14:textId="650032A5" w:rsidR="00A278B0" w:rsidRDefault="00A278B0" w:rsidP="00386D6D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14:paraId="53A3C486" w14:textId="77777777" w:rsidR="00A278B0" w:rsidRDefault="00A278B0" w:rsidP="00386D6D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14:paraId="30982CB6" w14:textId="1F369EAE" w:rsidR="00A278B0" w:rsidRDefault="00A278B0" w:rsidP="00386D6D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14:paraId="0D7241E5" w14:textId="7356A902" w:rsidR="00E84534" w:rsidRDefault="00E84534" w:rsidP="00386D6D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14:paraId="5E9EA21E" w14:textId="77777777" w:rsidR="00E84534" w:rsidRDefault="00E84534" w:rsidP="00386D6D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14:paraId="798424AE" w14:textId="77777777" w:rsidR="00FF393F" w:rsidRDefault="00FF393F" w:rsidP="00386D6D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14:paraId="74481882" w14:textId="0AC31833" w:rsidR="00386D6D" w:rsidRDefault="00386D6D" w:rsidP="00386D6D">
      <w:pPr>
        <w:pStyle w:val="a3"/>
        <w:spacing w:before="0" w:beforeAutospacing="0" w:after="0" w:afterAutospacing="0"/>
      </w:pPr>
      <w:r>
        <w:rPr>
          <w:b/>
          <w:bCs/>
          <w:color w:val="000000"/>
          <w:sz w:val="28"/>
          <w:szCs w:val="28"/>
        </w:rPr>
        <w:lastRenderedPageBreak/>
        <w:t>Список литературы:</w:t>
      </w:r>
    </w:p>
    <w:p w14:paraId="0CE11F5A" w14:textId="2D8E5240" w:rsidR="00386D6D" w:rsidRDefault="00386D6D" w:rsidP="00386D6D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1.   </w:t>
      </w:r>
      <w:r w:rsidR="00FF393F">
        <w:rPr>
          <w:color w:val="000000"/>
          <w:sz w:val="28"/>
          <w:szCs w:val="28"/>
        </w:rPr>
        <w:t xml:space="preserve">Исайкина А.И. Обучение мордовским (мокшанскому, эрзянскому) языкам в дошкольных учреждениях Республики Мордовия: программа и </w:t>
      </w:r>
      <w:proofErr w:type="spellStart"/>
      <w:r w:rsidR="00FF393F">
        <w:rPr>
          <w:color w:val="000000"/>
          <w:sz w:val="28"/>
          <w:szCs w:val="28"/>
        </w:rPr>
        <w:t>мтодические</w:t>
      </w:r>
      <w:proofErr w:type="spellEnd"/>
      <w:r w:rsidR="00FF393F">
        <w:rPr>
          <w:color w:val="000000"/>
          <w:sz w:val="28"/>
          <w:szCs w:val="28"/>
        </w:rPr>
        <w:t xml:space="preserve"> рекомендации; А.И. Исайкина- Саранск: </w:t>
      </w:r>
      <w:proofErr w:type="spellStart"/>
      <w:r w:rsidR="00FF393F">
        <w:rPr>
          <w:color w:val="000000"/>
          <w:sz w:val="28"/>
          <w:szCs w:val="28"/>
        </w:rPr>
        <w:t>Некомеческая</w:t>
      </w:r>
      <w:proofErr w:type="spellEnd"/>
      <w:r w:rsidR="00FF393F">
        <w:rPr>
          <w:color w:val="000000"/>
          <w:sz w:val="28"/>
          <w:szCs w:val="28"/>
        </w:rPr>
        <w:t xml:space="preserve"> ассоциация «Повол</w:t>
      </w:r>
      <w:r w:rsidR="00A278B0">
        <w:rPr>
          <w:color w:val="000000"/>
          <w:sz w:val="28"/>
          <w:szCs w:val="28"/>
        </w:rPr>
        <w:t>жский центр культур финно-угорских народов» мин-во Республики Мордовии, ИРИО, 2007.</w:t>
      </w:r>
    </w:p>
    <w:p w14:paraId="337C775E" w14:textId="7FB5C158" w:rsidR="00386D6D" w:rsidRDefault="00386D6D" w:rsidP="00386D6D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2.   Выготский</w:t>
      </w:r>
      <w:r w:rsidR="00FF393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Л.С. Мышление и речь /Л.С. Выготский. - М.: Лабиринт, 1999. -352с.</w:t>
      </w:r>
    </w:p>
    <w:p w14:paraId="48FC296A" w14:textId="77777777" w:rsidR="00386D6D" w:rsidRDefault="00386D6D" w:rsidP="00386D6D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3.   </w:t>
      </w:r>
      <w:proofErr w:type="spellStart"/>
      <w:r>
        <w:rPr>
          <w:color w:val="000000"/>
          <w:sz w:val="28"/>
          <w:szCs w:val="28"/>
        </w:rPr>
        <w:t>Бурляева</w:t>
      </w:r>
      <w:proofErr w:type="spellEnd"/>
      <w:r>
        <w:rPr>
          <w:color w:val="000000"/>
          <w:sz w:val="28"/>
          <w:szCs w:val="28"/>
        </w:rPr>
        <w:t xml:space="preserve"> О. В., Карпушина Л. П., Киркина Е. Н. и др. Примерный региональный модуль программы дошкольного образования «Мы живём в Мордовии». – Саранск, 2013 г.</w:t>
      </w:r>
    </w:p>
    <w:p w14:paraId="0CCDA04D" w14:textId="77777777" w:rsidR="00386D6D" w:rsidRDefault="00386D6D" w:rsidP="00386D6D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4.   </w:t>
      </w:r>
      <w:proofErr w:type="spellStart"/>
      <w:proofErr w:type="gramStart"/>
      <w:r>
        <w:rPr>
          <w:color w:val="000000"/>
          <w:sz w:val="28"/>
          <w:szCs w:val="28"/>
        </w:rPr>
        <w:t>Деваев</w:t>
      </w:r>
      <w:proofErr w:type="spellEnd"/>
      <w:r>
        <w:rPr>
          <w:color w:val="000000"/>
          <w:sz w:val="28"/>
          <w:szCs w:val="28"/>
        </w:rPr>
        <w:t xml:space="preserve">,   </w:t>
      </w:r>
      <w:proofErr w:type="gramEnd"/>
      <w:r>
        <w:rPr>
          <w:color w:val="000000"/>
          <w:sz w:val="28"/>
          <w:szCs w:val="28"/>
        </w:rPr>
        <w:t xml:space="preserve">С.З.   </w:t>
      </w:r>
      <w:proofErr w:type="spellStart"/>
      <w:proofErr w:type="gramStart"/>
      <w:r>
        <w:rPr>
          <w:color w:val="000000"/>
          <w:sz w:val="28"/>
          <w:szCs w:val="28"/>
        </w:rPr>
        <w:t>Цыганкин</w:t>
      </w:r>
      <w:proofErr w:type="spellEnd"/>
      <w:r>
        <w:rPr>
          <w:color w:val="000000"/>
          <w:sz w:val="28"/>
          <w:szCs w:val="28"/>
        </w:rPr>
        <w:t xml:space="preserve">,   </w:t>
      </w:r>
      <w:proofErr w:type="gramEnd"/>
      <w:r>
        <w:rPr>
          <w:color w:val="000000"/>
          <w:sz w:val="28"/>
          <w:szCs w:val="28"/>
        </w:rPr>
        <w:t>Д.В.   Фонетика   мордовских</w:t>
      </w:r>
      <w:proofErr w:type="gramStart"/>
      <w:r>
        <w:rPr>
          <w:color w:val="000000"/>
          <w:sz w:val="28"/>
          <w:szCs w:val="28"/>
        </w:rPr>
        <w:t>   (</w:t>
      </w:r>
      <w:proofErr w:type="gramEnd"/>
      <w:r>
        <w:rPr>
          <w:color w:val="000000"/>
          <w:sz w:val="28"/>
          <w:szCs w:val="28"/>
        </w:rPr>
        <w:t xml:space="preserve">мокшанского и эрзянского) литературных языков / С.З. </w:t>
      </w:r>
      <w:proofErr w:type="spellStart"/>
      <w:r>
        <w:rPr>
          <w:color w:val="000000"/>
          <w:sz w:val="28"/>
          <w:szCs w:val="28"/>
        </w:rPr>
        <w:t>Деваев</w:t>
      </w:r>
      <w:proofErr w:type="spellEnd"/>
      <w:r>
        <w:rPr>
          <w:color w:val="000000"/>
          <w:sz w:val="28"/>
          <w:szCs w:val="28"/>
        </w:rPr>
        <w:t xml:space="preserve">, Д.В. </w:t>
      </w:r>
      <w:proofErr w:type="spellStart"/>
      <w:r>
        <w:rPr>
          <w:color w:val="000000"/>
          <w:sz w:val="28"/>
          <w:szCs w:val="28"/>
        </w:rPr>
        <w:t>Цыганкин</w:t>
      </w:r>
      <w:proofErr w:type="spellEnd"/>
      <w:r>
        <w:rPr>
          <w:color w:val="000000"/>
          <w:sz w:val="28"/>
          <w:szCs w:val="28"/>
        </w:rPr>
        <w:t>. - Саранск: Мордовский университет, 1970. - 84с.</w:t>
      </w:r>
    </w:p>
    <w:p w14:paraId="366D8780" w14:textId="497CD31A" w:rsidR="00386D6D" w:rsidRDefault="00A278B0" w:rsidP="00386D6D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5</w:t>
      </w:r>
      <w:r w:rsidR="00386D6D">
        <w:rPr>
          <w:color w:val="000000"/>
          <w:sz w:val="28"/>
          <w:szCs w:val="28"/>
        </w:rPr>
        <w:t>.  Поляков, О. Е. Учимся говорить по-мокшански - Саранск: Мордовское книжное издательство, 1995. - 200с.</w:t>
      </w:r>
    </w:p>
    <w:p w14:paraId="055CC43C" w14:textId="1CB029F7" w:rsidR="00386D6D" w:rsidRDefault="00A278B0" w:rsidP="00386D6D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6</w:t>
      </w:r>
      <w:r w:rsidR="00386D6D">
        <w:rPr>
          <w:color w:val="000000"/>
          <w:sz w:val="28"/>
          <w:szCs w:val="28"/>
        </w:rPr>
        <w:t xml:space="preserve">.  </w:t>
      </w:r>
      <w:proofErr w:type="gramStart"/>
      <w:r w:rsidR="00386D6D">
        <w:rPr>
          <w:color w:val="000000"/>
          <w:sz w:val="28"/>
          <w:szCs w:val="28"/>
        </w:rPr>
        <w:t>Ушакова,  О.С.</w:t>
      </w:r>
      <w:proofErr w:type="gramEnd"/>
      <w:r w:rsidR="00386D6D">
        <w:rPr>
          <w:color w:val="000000"/>
          <w:sz w:val="28"/>
          <w:szCs w:val="28"/>
        </w:rPr>
        <w:t xml:space="preserve">  Развитие речи дошкольников / О.С.  Ушакова.  - М.: </w:t>
      </w:r>
      <w:proofErr w:type="spellStart"/>
      <w:r w:rsidR="00386D6D">
        <w:rPr>
          <w:color w:val="000000"/>
          <w:sz w:val="28"/>
          <w:szCs w:val="28"/>
        </w:rPr>
        <w:t>Издательствово</w:t>
      </w:r>
      <w:proofErr w:type="spellEnd"/>
      <w:r w:rsidR="00386D6D">
        <w:rPr>
          <w:color w:val="000000"/>
          <w:sz w:val="28"/>
          <w:szCs w:val="28"/>
        </w:rPr>
        <w:t xml:space="preserve"> Института Психотерапии, 2001. - 256с.</w:t>
      </w:r>
    </w:p>
    <w:p w14:paraId="52E0DD7B" w14:textId="40AF9A5D" w:rsidR="00386D6D" w:rsidRDefault="00A278B0" w:rsidP="00386D6D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7</w:t>
      </w:r>
      <w:r w:rsidR="00386D6D">
        <w:rPr>
          <w:color w:val="000000"/>
          <w:sz w:val="28"/>
          <w:szCs w:val="28"/>
        </w:rPr>
        <w:t xml:space="preserve">.  </w:t>
      </w:r>
      <w:proofErr w:type="spellStart"/>
      <w:r w:rsidR="00386D6D">
        <w:rPr>
          <w:color w:val="000000"/>
          <w:sz w:val="28"/>
          <w:szCs w:val="28"/>
        </w:rPr>
        <w:t>Цыганкин</w:t>
      </w:r>
      <w:proofErr w:type="spellEnd"/>
      <w:r w:rsidR="00386D6D">
        <w:rPr>
          <w:color w:val="000000"/>
          <w:sz w:val="28"/>
          <w:szCs w:val="28"/>
        </w:rPr>
        <w:t xml:space="preserve">, Д.В. Словообразование в мордовских языках / Д.В. </w:t>
      </w:r>
      <w:proofErr w:type="spellStart"/>
      <w:r w:rsidR="00386D6D">
        <w:rPr>
          <w:color w:val="000000"/>
          <w:sz w:val="28"/>
          <w:szCs w:val="28"/>
        </w:rPr>
        <w:t>Цыганкин</w:t>
      </w:r>
      <w:proofErr w:type="spellEnd"/>
      <w:r w:rsidR="00386D6D">
        <w:rPr>
          <w:color w:val="000000"/>
          <w:sz w:val="28"/>
          <w:szCs w:val="28"/>
        </w:rPr>
        <w:t xml:space="preserve"> - Саранск: Мордовское книжное издательство, 1981. - 81с.</w:t>
      </w:r>
    </w:p>
    <w:p w14:paraId="179D8D8E" w14:textId="77777777" w:rsidR="00386D6D" w:rsidRDefault="00386D6D" w:rsidP="00386D6D">
      <w:pPr>
        <w:pStyle w:val="a3"/>
        <w:spacing w:before="0" w:beforeAutospacing="0" w:after="0" w:afterAutospacing="0"/>
      </w:pPr>
      <w:r>
        <w:t> </w:t>
      </w:r>
    </w:p>
    <w:p w14:paraId="70530C82" w14:textId="77777777" w:rsidR="005101A8" w:rsidRDefault="005101A8"/>
    <w:sectPr w:rsidR="0051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96FB7"/>
    <w:multiLevelType w:val="hybridMultilevel"/>
    <w:tmpl w:val="B4D6068E"/>
    <w:lvl w:ilvl="0" w:tplc="CB9EFB2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D6D"/>
    <w:rsid w:val="00173C08"/>
    <w:rsid w:val="00386D6D"/>
    <w:rsid w:val="005101A8"/>
    <w:rsid w:val="00A278B0"/>
    <w:rsid w:val="00E84534"/>
    <w:rsid w:val="00FF3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00106"/>
  <w15:chartTrackingRefBased/>
  <w15:docId w15:val="{E100EC47-89A5-4D8B-997B-72A32622C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28414,bqiaagaaeyqcaaagiaiaaaot8geabbvyaqaaaaaaaaaaaaaaaaaaaaaaaaaaaaaaaaaaaaaaaaaaaaaaaaaaaaaaaaaaaaaaaaaaaaaaaaaaaaaaaaaaaaaaaaaaaaaaaaaaaaaaaaaaaaaaaaaaaaaaaaaaaaaaaaaaaaaaaaaaaaaaaaaaaaaaaaaaaaaaaaaaaaaaaaaaaaaaaaaaaaaaaaaaaaaaaaaaaa"/>
    <w:basedOn w:val="a"/>
    <w:rsid w:val="00386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86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73C0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3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1871</Words>
  <Characters>10669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R</dc:creator>
  <cp:keywords/>
  <dc:description/>
  <cp:lastModifiedBy>Alex R</cp:lastModifiedBy>
  <cp:revision>3</cp:revision>
  <cp:lastPrinted>2024-02-28T12:21:00Z</cp:lastPrinted>
  <dcterms:created xsi:type="dcterms:W3CDTF">2024-02-28T11:50:00Z</dcterms:created>
  <dcterms:modified xsi:type="dcterms:W3CDTF">2024-02-29T05:56:00Z</dcterms:modified>
</cp:coreProperties>
</file>