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E" w:rsidRPr="006E15CF" w:rsidRDefault="008D355E" w:rsidP="006E1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5CF">
        <w:rPr>
          <w:rFonts w:ascii="Times New Roman" w:hAnsi="Times New Roman" w:cs="Times New Roman"/>
          <w:b/>
          <w:sz w:val="28"/>
          <w:szCs w:val="28"/>
        </w:rPr>
        <w:t>20.05.2020г</w:t>
      </w:r>
      <w:r w:rsidR="006E15CF" w:rsidRPr="006E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5CF">
        <w:rPr>
          <w:rFonts w:ascii="Times New Roman" w:hAnsi="Times New Roman" w:cs="Times New Roman"/>
          <w:b/>
          <w:sz w:val="28"/>
          <w:szCs w:val="28"/>
        </w:rPr>
        <w:t>(среда)- Фольклорный ансамбль «</w:t>
      </w:r>
      <w:proofErr w:type="spellStart"/>
      <w:r w:rsidRPr="006E15CF"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 w:rsidRPr="006E15CF">
        <w:rPr>
          <w:rFonts w:ascii="Times New Roman" w:hAnsi="Times New Roman" w:cs="Times New Roman"/>
          <w:b/>
          <w:sz w:val="28"/>
          <w:szCs w:val="28"/>
        </w:rPr>
        <w:t>»</w:t>
      </w:r>
    </w:p>
    <w:p w:rsidR="00903C4D" w:rsidRPr="006E15CF" w:rsidRDefault="002A5FCD" w:rsidP="006E1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5CF">
        <w:rPr>
          <w:rFonts w:ascii="Times New Roman" w:hAnsi="Times New Roman" w:cs="Times New Roman"/>
          <w:b/>
          <w:sz w:val="28"/>
          <w:szCs w:val="28"/>
        </w:rPr>
        <w:t>Тема: «Хороводные игры. Работа над шуточной песней “Как по улице Варваринской” с фонограммой».</w:t>
      </w:r>
    </w:p>
    <w:p w:rsidR="002A5FCD" w:rsidRPr="006E15CF" w:rsidRDefault="002A5FCD" w:rsidP="006E1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5C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A5FCD" w:rsidRPr="006E15CF" w:rsidRDefault="006E15CF" w:rsidP="006E15CF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FCD" w:rsidRPr="006E15CF">
        <w:rPr>
          <w:rFonts w:ascii="Times New Roman" w:hAnsi="Times New Roman" w:cs="Times New Roman"/>
          <w:sz w:val="28"/>
          <w:szCs w:val="28"/>
        </w:rPr>
        <w:t>Добрый день</w:t>
      </w:r>
      <w:r w:rsidR="00F92EBE" w:rsidRPr="006E15CF">
        <w:rPr>
          <w:rFonts w:ascii="Times New Roman" w:hAnsi="Times New Roman" w:cs="Times New Roman"/>
          <w:sz w:val="28"/>
          <w:szCs w:val="28"/>
        </w:rPr>
        <w:t xml:space="preserve"> уважаемые родители и дети! Давайте улыбнемся друг другу и пропоем свое имя</w:t>
      </w:r>
      <w:r w:rsidR="00E104DB" w:rsidRPr="006E15CF">
        <w:rPr>
          <w:rFonts w:ascii="Times New Roman" w:hAnsi="Times New Roman" w:cs="Times New Roman"/>
          <w:sz w:val="28"/>
          <w:szCs w:val="28"/>
        </w:rPr>
        <w:t>, например</w:t>
      </w:r>
      <w:r w:rsidR="00141D33" w:rsidRPr="006E1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92EBE" w:rsidRPr="006E15CF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="00F92EBE" w:rsidRPr="006E15CF">
        <w:rPr>
          <w:rFonts w:ascii="Times New Roman" w:hAnsi="Times New Roman" w:cs="Times New Roman"/>
          <w:sz w:val="28"/>
          <w:szCs w:val="28"/>
        </w:rPr>
        <w:t>. Представим, что вы находитесь на одном берегу, а ваша подружка на другом, и вы должны до нее докричаться. Чтобы звук полетел, гласная «а» тянется</w:t>
      </w:r>
      <w:r w:rsidR="00DE25A5" w:rsidRPr="006E15CF">
        <w:rPr>
          <w:rFonts w:ascii="Times New Roman" w:hAnsi="Times New Roman" w:cs="Times New Roman"/>
          <w:sz w:val="28"/>
          <w:szCs w:val="28"/>
        </w:rPr>
        <w:t>. Вспоминайте, мы на зан</w:t>
      </w:r>
      <w:r w:rsidR="00F92EBE" w:rsidRPr="006E15CF">
        <w:rPr>
          <w:rFonts w:ascii="Times New Roman" w:hAnsi="Times New Roman" w:cs="Times New Roman"/>
          <w:sz w:val="28"/>
          <w:szCs w:val="28"/>
        </w:rPr>
        <w:t xml:space="preserve">ятии </w:t>
      </w:r>
      <w:r w:rsidR="00DE25A5" w:rsidRPr="006E15CF">
        <w:rPr>
          <w:rFonts w:ascii="Times New Roman" w:hAnsi="Times New Roman" w:cs="Times New Roman"/>
          <w:sz w:val="28"/>
          <w:szCs w:val="28"/>
        </w:rPr>
        <w:t>такое упражнение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5A5" w:rsidRPr="006E15CF">
        <w:rPr>
          <w:rFonts w:ascii="Times New Roman" w:hAnsi="Times New Roman" w:cs="Times New Roman"/>
          <w:sz w:val="28"/>
          <w:szCs w:val="28"/>
        </w:rPr>
        <w:t>-</w:t>
      </w:r>
      <w:r w:rsidR="00F92EBE" w:rsidRPr="006E1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25A5" w:rsidRPr="006E15CF">
        <w:rPr>
          <w:rFonts w:ascii="Times New Roman" w:hAnsi="Times New Roman" w:cs="Times New Roman"/>
          <w:sz w:val="28"/>
          <w:szCs w:val="28"/>
        </w:rPr>
        <w:t>полё</w:t>
      </w:r>
      <w:r w:rsidR="00F92EBE" w:rsidRPr="006E15CF">
        <w:rPr>
          <w:rFonts w:ascii="Times New Roman" w:hAnsi="Times New Roman" w:cs="Times New Roman"/>
          <w:sz w:val="28"/>
          <w:szCs w:val="28"/>
        </w:rPr>
        <w:t>тностьзвука</w:t>
      </w:r>
      <w:proofErr w:type="spellEnd"/>
      <w:r w:rsidR="00F92EBE" w:rsidRPr="006E15CF">
        <w:rPr>
          <w:rFonts w:ascii="Times New Roman" w:hAnsi="Times New Roman" w:cs="Times New Roman"/>
          <w:sz w:val="28"/>
          <w:szCs w:val="28"/>
        </w:rPr>
        <w:t>»</w:t>
      </w:r>
      <w:r w:rsidR="00DE25A5" w:rsidRPr="006E15CF">
        <w:rPr>
          <w:rFonts w:ascii="Times New Roman" w:hAnsi="Times New Roman" w:cs="Times New Roman"/>
          <w:sz w:val="28"/>
          <w:szCs w:val="28"/>
        </w:rPr>
        <w:t>. Молодцы!</w:t>
      </w:r>
    </w:p>
    <w:p w:rsidR="00DE25A5" w:rsidRPr="006E15CF" w:rsidRDefault="00DE25A5" w:rsidP="006E1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5C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E15CF" w:rsidRDefault="006E15CF" w:rsidP="006E1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5A5" w:rsidRPr="006E15CF">
        <w:rPr>
          <w:rFonts w:ascii="Times New Roman" w:hAnsi="Times New Roman" w:cs="Times New Roman"/>
          <w:sz w:val="28"/>
          <w:szCs w:val="28"/>
        </w:rPr>
        <w:t>Упражнение на дикцию. Проговариваем с вами скороговорку</w:t>
      </w:r>
      <w:r w:rsidR="00DE25A5" w:rsidRPr="006E15CF">
        <w:rPr>
          <w:rFonts w:ascii="Times New Roman" w:hAnsi="Times New Roman" w:cs="Times New Roman"/>
          <w:b/>
          <w:sz w:val="28"/>
          <w:szCs w:val="28"/>
        </w:rPr>
        <w:t xml:space="preserve"> «Ехал Грек</w:t>
      </w:r>
      <w:r w:rsidR="00E104DB" w:rsidRPr="006E15CF">
        <w:rPr>
          <w:rFonts w:ascii="Times New Roman" w:hAnsi="Times New Roman" w:cs="Times New Roman"/>
          <w:b/>
          <w:sz w:val="28"/>
          <w:szCs w:val="28"/>
        </w:rPr>
        <w:t xml:space="preserve">а через реку, </w:t>
      </w:r>
      <w:r w:rsidR="00DE25A5" w:rsidRPr="006E15CF">
        <w:rPr>
          <w:rFonts w:ascii="Times New Roman" w:hAnsi="Times New Roman" w:cs="Times New Roman"/>
          <w:b/>
          <w:sz w:val="28"/>
          <w:szCs w:val="28"/>
        </w:rPr>
        <w:t>видит Грека</w:t>
      </w:r>
      <w:r w:rsidRPr="006E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DB" w:rsidRPr="006E15CF">
        <w:rPr>
          <w:rFonts w:ascii="Times New Roman" w:hAnsi="Times New Roman" w:cs="Times New Roman"/>
          <w:b/>
          <w:sz w:val="28"/>
          <w:szCs w:val="28"/>
        </w:rPr>
        <w:t>-</w:t>
      </w:r>
      <w:r w:rsidR="00DE25A5" w:rsidRPr="006E15CF">
        <w:rPr>
          <w:rFonts w:ascii="Times New Roman" w:hAnsi="Times New Roman" w:cs="Times New Roman"/>
          <w:b/>
          <w:sz w:val="28"/>
          <w:szCs w:val="28"/>
        </w:rPr>
        <w:t xml:space="preserve"> в реке рак. Сунул Грека руку в реку, рак за</w:t>
      </w:r>
      <w:r w:rsidR="00E104DB" w:rsidRPr="006E15CF">
        <w:rPr>
          <w:rFonts w:ascii="Times New Roman" w:hAnsi="Times New Roman" w:cs="Times New Roman"/>
          <w:b/>
          <w:sz w:val="28"/>
          <w:szCs w:val="28"/>
        </w:rPr>
        <w:t xml:space="preserve"> руку Греку</w:t>
      </w:r>
      <w:r w:rsidRPr="006E1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DB" w:rsidRPr="006E15CF">
        <w:rPr>
          <w:rFonts w:ascii="Times New Roman" w:hAnsi="Times New Roman" w:cs="Times New Roman"/>
          <w:b/>
          <w:sz w:val="28"/>
          <w:szCs w:val="28"/>
        </w:rPr>
        <w:t>-</w:t>
      </w:r>
      <w:r w:rsidR="00DE25A5" w:rsidRPr="006E15CF">
        <w:rPr>
          <w:rFonts w:ascii="Times New Roman" w:hAnsi="Times New Roman" w:cs="Times New Roman"/>
          <w:b/>
          <w:sz w:val="28"/>
          <w:szCs w:val="28"/>
        </w:rPr>
        <w:t xml:space="preserve"> цап»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5A5" w:rsidRPr="006E15CF">
        <w:rPr>
          <w:rFonts w:ascii="Times New Roman" w:hAnsi="Times New Roman" w:cs="Times New Roman"/>
          <w:b/>
          <w:sz w:val="28"/>
          <w:szCs w:val="28"/>
        </w:rPr>
        <w:t>-</w:t>
      </w:r>
      <w:r w:rsidR="00DE25A5" w:rsidRPr="006E15CF">
        <w:rPr>
          <w:rFonts w:ascii="Times New Roman" w:hAnsi="Times New Roman" w:cs="Times New Roman"/>
          <w:sz w:val="28"/>
          <w:szCs w:val="28"/>
        </w:rPr>
        <w:t xml:space="preserve"> проговариваем в медленном темпе несколько раз, потом в обычном темпе. </w:t>
      </w:r>
    </w:p>
    <w:p w:rsidR="00DE25A5" w:rsidRPr="006E15CF" w:rsidRDefault="006E15CF" w:rsidP="006E1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5A5" w:rsidRPr="006E15CF">
        <w:rPr>
          <w:rFonts w:ascii="Times New Roman" w:hAnsi="Times New Roman" w:cs="Times New Roman"/>
          <w:sz w:val="28"/>
          <w:szCs w:val="28"/>
        </w:rPr>
        <w:t>А теперь попросите маму, чтобы она вам помогла. Вы вдвое</w:t>
      </w:r>
      <w:r w:rsidR="00DB1F1D" w:rsidRPr="006E15CF">
        <w:rPr>
          <w:rFonts w:ascii="Times New Roman" w:hAnsi="Times New Roman" w:cs="Times New Roman"/>
          <w:sz w:val="28"/>
          <w:szCs w:val="28"/>
        </w:rPr>
        <w:t>м изображаете сцену «Встреча двух подружек», они давно не виделись, накопилось много новостей. Вы проговариваете скороговорку, р</w:t>
      </w:r>
      <w:r w:rsidR="00E104DB" w:rsidRPr="006E15CF">
        <w:rPr>
          <w:rFonts w:ascii="Times New Roman" w:hAnsi="Times New Roman" w:cs="Times New Roman"/>
          <w:sz w:val="28"/>
          <w:szCs w:val="28"/>
        </w:rPr>
        <w:t>ассказывая друг другу новости, все эмоции выражаете через те</w:t>
      </w:r>
      <w:proofErr w:type="gramStart"/>
      <w:r w:rsidR="00E104DB" w:rsidRPr="006E15CF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E104DB" w:rsidRPr="006E15CF">
        <w:rPr>
          <w:rFonts w:ascii="Times New Roman" w:hAnsi="Times New Roman" w:cs="Times New Roman"/>
          <w:sz w:val="28"/>
          <w:szCs w:val="28"/>
        </w:rPr>
        <w:t xml:space="preserve">ороговорки. </w:t>
      </w:r>
      <w:r w:rsidR="00DB1F1D" w:rsidRPr="006E15CF">
        <w:rPr>
          <w:rFonts w:ascii="Times New Roman" w:hAnsi="Times New Roman" w:cs="Times New Roman"/>
          <w:sz w:val="28"/>
          <w:szCs w:val="28"/>
        </w:rPr>
        <w:t xml:space="preserve">Так несколько раз, запишите, </w:t>
      </w:r>
      <w:r w:rsidRPr="006E15CF">
        <w:rPr>
          <w:rFonts w:ascii="Times New Roman" w:hAnsi="Times New Roman" w:cs="Times New Roman"/>
          <w:sz w:val="28"/>
          <w:szCs w:val="28"/>
        </w:rPr>
        <w:t>пожалуйста,</w:t>
      </w:r>
      <w:r w:rsidR="00DB1F1D" w:rsidRPr="006E15CF">
        <w:rPr>
          <w:rFonts w:ascii="Times New Roman" w:hAnsi="Times New Roman" w:cs="Times New Roman"/>
          <w:sz w:val="28"/>
          <w:szCs w:val="28"/>
        </w:rPr>
        <w:t xml:space="preserve"> видео, что у вас получилось!</w:t>
      </w:r>
    </w:p>
    <w:p w:rsidR="00DB1F1D" w:rsidRPr="006E15CF" w:rsidRDefault="00DB1F1D" w:rsidP="006E15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5C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24886" w:rsidRPr="006E15CF" w:rsidRDefault="006E15CF" w:rsidP="006E15CF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1F1D" w:rsidRPr="006E15CF">
        <w:rPr>
          <w:sz w:val="28"/>
          <w:szCs w:val="28"/>
        </w:rPr>
        <w:t xml:space="preserve">На предыдущем занятии мы с вами говорили о хороводах. </w:t>
      </w:r>
      <w:r w:rsidR="00F24886" w:rsidRPr="006E15CF">
        <w:rPr>
          <w:sz w:val="28"/>
          <w:szCs w:val="28"/>
        </w:rPr>
        <w:t>Какие виды хоровода бывают</w:t>
      </w:r>
      <w:r>
        <w:rPr>
          <w:sz w:val="28"/>
          <w:szCs w:val="28"/>
        </w:rPr>
        <w:t xml:space="preserve"> </w:t>
      </w:r>
      <w:r w:rsidR="00F24886" w:rsidRPr="006E15CF">
        <w:rPr>
          <w:sz w:val="28"/>
          <w:szCs w:val="28"/>
        </w:rPr>
        <w:t>- линейные, круговые, «</w:t>
      </w:r>
      <w:proofErr w:type="spellStart"/>
      <w:r w:rsidR="00F24886" w:rsidRPr="006E15CF">
        <w:rPr>
          <w:sz w:val="28"/>
          <w:szCs w:val="28"/>
        </w:rPr>
        <w:t>завивательные</w:t>
      </w:r>
      <w:proofErr w:type="spellEnd"/>
      <w:r w:rsidR="00F24886" w:rsidRPr="006E15CF">
        <w:rPr>
          <w:sz w:val="28"/>
          <w:szCs w:val="28"/>
        </w:rPr>
        <w:t>». А так же хороводы делятся на жанры:</w:t>
      </w:r>
    </w:p>
    <w:p w:rsidR="00F24886" w:rsidRPr="006E15CF" w:rsidRDefault="00F24886" w:rsidP="006E15CF">
      <w:pPr>
        <w:pStyle w:val="rtejustify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6E15CF">
        <w:rPr>
          <w:sz w:val="28"/>
          <w:szCs w:val="28"/>
        </w:rPr>
        <w:t>1.Хороводная песня,</w:t>
      </w:r>
    </w:p>
    <w:p w:rsidR="00F24886" w:rsidRPr="006E15CF" w:rsidRDefault="00F24886" w:rsidP="006E15CF">
      <w:pPr>
        <w:pStyle w:val="rtejustify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6E15CF">
        <w:rPr>
          <w:sz w:val="28"/>
          <w:szCs w:val="28"/>
        </w:rPr>
        <w:t>2.Игровой хоровод,</w:t>
      </w:r>
    </w:p>
    <w:p w:rsidR="00F24886" w:rsidRPr="006E15CF" w:rsidRDefault="00F24886" w:rsidP="006E15CF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 w:rsidRPr="006E15CF">
        <w:rPr>
          <w:sz w:val="28"/>
          <w:szCs w:val="28"/>
        </w:rPr>
        <w:t xml:space="preserve">3.Хороводный танец. </w:t>
      </w:r>
    </w:p>
    <w:p w:rsidR="00F24886" w:rsidRPr="006E15CF" w:rsidRDefault="00F24886" w:rsidP="006E15CF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 w:rsidRPr="006E15CF">
        <w:rPr>
          <w:color w:val="291E1E"/>
          <w:sz w:val="28"/>
          <w:szCs w:val="28"/>
        </w:rPr>
        <w:lastRenderedPageBreak/>
        <w:t> </w:t>
      </w:r>
      <w:r w:rsidR="00CA1CBD">
        <w:rPr>
          <w:color w:val="291E1E"/>
          <w:sz w:val="28"/>
          <w:szCs w:val="28"/>
        </w:rPr>
        <w:t xml:space="preserve">   </w:t>
      </w:r>
      <w:r w:rsidRPr="006E15CF">
        <w:rPr>
          <w:color w:val="291E1E"/>
          <w:sz w:val="28"/>
          <w:szCs w:val="28"/>
        </w:rPr>
        <w:t>В игровом хорово</w:t>
      </w:r>
      <w:r w:rsidR="00E104DB" w:rsidRPr="006E15CF">
        <w:rPr>
          <w:color w:val="291E1E"/>
          <w:sz w:val="28"/>
          <w:szCs w:val="28"/>
        </w:rPr>
        <w:t xml:space="preserve">де юноши и девушки образовывали </w:t>
      </w:r>
      <w:r w:rsidRPr="006E15CF">
        <w:rPr>
          <w:color w:val="291E1E"/>
          <w:sz w:val="28"/>
          <w:szCs w:val="28"/>
        </w:rPr>
        <w:t>круг и в нем разыгрывали песню</w:t>
      </w:r>
    </w:p>
    <w:p w:rsidR="00F24886" w:rsidRPr="006E15CF" w:rsidRDefault="00E104DB" w:rsidP="006E15CF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 w:rsidRPr="006E15CF">
        <w:rPr>
          <w:color w:val="291E1E"/>
          <w:sz w:val="28"/>
          <w:szCs w:val="28"/>
        </w:rPr>
        <w:t>    </w:t>
      </w:r>
      <w:r w:rsidR="00E27D37" w:rsidRPr="006E15CF">
        <w:rPr>
          <w:color w:val="291E1E"/>
          <w:sz w:val="28"/>
          <w:szCs w:val="28"/>
        </w:rPr>
        <w:t>В игровом хороводе </w:t>
      </w:r>
      <w:r w:rsidR="00F24886" w:rsidRPr="006E15CF">
        <w:rPr>
          <w:color w:val="291E1E"/>
          <w:sz w:val="28"/>
          <w:szCs w:val="28"/>
        </w:rPr>
        <w:t>юноши и девушки образов</w:t>
      </w:r>
      <w:r w:rsidR="00E27D37" w:rsidRPr="006E15CF">
        <w:rPr>
          <w:color w:val="291E1E"/>
          <w:sz w:val="28"/>
          <w:szCs w:val="28"/>
        </w:rPr>
        <w:t>ывали круг и в нем разыгрывали </w:t>
      </w:r>
      <w:r w:rsidR="00F24886" w:rsidRPr="006E15CF">
        <w:rPr>
          <w:color w:val="291E1E"/>
          <w:sz w:val="28"/>
          <w:szCs w:val="28"/>
        </w:rPr>
        <w:t>песню, как маленький спектакль.</w:t>
      </w:r>
    </w:p>
    <w:p w:rsidR="00E27D37" w:rsidRPr="006E15CF" w:rsidRDefault="00A56CEA" w:rsidP="006E15CF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hyperlink r:id="rId4" w:history="1">
        <w:r w:rsidR="00E27D37" w:rsidRPr="006E15CF">
          <w:rPr>
            <w:rStyle w:val="a4"/>
            <w:sz w:val="28"/>
            <w:szCs w:val="28"/>
          </w:rPr>
          <w:t>https://www.youtube</w:t>
        </w:r>
        <w:r w:rsidR="00E27D37" w:rsidRPr="006E15CF">
          <w:rPr>
            <w:rStyle w:val="a4"/>
            <w:sz w:val="28"/>
            <w:szCs w:val="28"/>
          </w:rPr>
          <w:t>.</w:t>
        </w:r>
        <w:r w:rsidR="00E27D37" w:rsidRPr="006E15CF">
          <w:rPr>
            <w:rStyle w:val="a4"/>
            <w:sz w:val="28"/>
            <w:szCs w:val="28"/>
          </w:rPr>
          <w:t>com/watch?v=TBDNh6C7jOE-</w:t>
        </w:r>
      </w:hyperlink>
      <w:r w:rsidR="00E27D37" w:rsidRPr="006E15CF">
        <w:rPr>
          <w:color w:val="291E1E"/>
          <w:sz w:val="28"/>
          <w:szCs w:val="28"/>
        </w:rPr>
        <w:t xml:space="preserve"> посмотрите, пожалуйста</w:t>
      </w:r>
      <w:r w:rsidR="00141D33" w:rsidRPr="006E15CF">
        <w:rPr>
          <w:color w:val="291E1E"/>
          <w:sz w:val="28"/>
          <w:szCs w:val="28"/>
        </w:rPr>
        <w:t>, видеоматериал</w:t>
      </w:r>
      <w:r w:rsidR="00E27D37" w:rsidRPr="006E15CF">
        <w:rPr>
          <w:color w:val="291E1E"/>
          <w:sz w:val="28"/>
          <w:szCs w:val="28"/>
        </w:rPr>
        <w:t>.</w:t>
      </w:r>
    </w:p>
    <w:p w:rsidR="00F24886" w:rsidRPr="006E15CF" w:rsidRDefault="00CA1CBD" w:rsidP="006E15CF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</w:t>
      </w:r>
      <w:r w:rsidR="00E27D37" w:rsidRPr="006E15CF">
        <w:rPr>
          <w:color w:val="291E1E"/>
          <w:sz w:val="28"/>
          <w:szCs w:val="28"/>
        </w:rPr>
        <w:t xml:space="preserve">Дети устроили из одной маленькой песни спектакль, изображая </w:t>
      </w:r>
      <w:proofErr w:type="gramStart"/>
      <w:r w:rsidR="00E27D37" w:rsidRPr="006E15CF">
        <w:rPr>
          <w:color w:val="291E1E"/>
          <w:sz w:val="28"/>
          <w:szCs w:val="28"/>
        </w:rPr>
        <w:t>–к</w:t>
      </w:r>
      <w:proofErr w:type="gramEnd"/>
      <w:r w:rsidR="00E27D37" w:rsidRPr="006E15CF">
        <w:rPr>
          <w:color w:val="291E1E"/>
          <w:sz w:val="28"/>
          <w:szCs w:val="28"/>
        </w:rPr>
        <w:t>то как ходит- людей (девушки и парни)</w:t>
      </w:r>
      <w:r>
        <w:rPr>
          <w:color w:val="291E1E"/>
          <w:sz w:val="28"/>
          <w:szCs w:val="28"/>
        </w:rPr>
        <w:t xml:space="preserve"> </w:t>
      </w:r>
      <w:r w:rsidR="00E27D37" w:rsidRPr="006E15CF">
        <w:rPr>
          <w:color w:val="291E1E"/>
          <w:sz w:val="28"/>
          <w:szCs w:val="28"/>
        </w:rPr>
        <w:t>и животных. Им эта игра очень нравится. А вам понравилась?!</w:t>
      </w:r>
    </w:p>
    <w:p w:rsidR="00E27D37" w:rsidRPr="006E15CF" w:rsidRDefault="00CA1CBD" w:rsidP="006E15CF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</w:t>
      </w:r>
      <w:r w:rsidR="00E27D37" w:rsidRPr="006E15CF">
        <w:rPr>
          <w:color w:val="291E1E"/>
          <w:sz w:val="28"/>
          <w:szCs w:val="28"/>
        </w:rPr>
        <w:t xml:space="preserve">В хороводах любили исполнять песни, да песни непростые, а в соответствии </w:t>
      </w:r>
      <w:proofErr w:type="gramStart"/>
      <w:r w:rsidR="00E27D37" w:rsidRPr="006E15CF">
        <w:rPr>
          <w:color w:val="291E1E"/>
          <w:sz w:val="28"/>
          <w:szCs w:val="28"/>
        </w:rPr>
        <w:t>с</w:t>
      </w:r>
      <w:proofErr w:type="gramEnd"/>
      <w:r w:rsidR="00E27D37" w:rsidRPr="006E15CF">
        <w:rPr>
          <w:color w:val="291E1E"/>
          <w:sz w:val="28"/>
          <w:szCs w:val="28"/>
        </w:rPr>
        <w:t xml:space="preserve"> временем года, календарем. Истоки хоровода славян уходят в далекое прошлое, к обрядам </w:t>
      </w:r>
      <w:r w:rsidR="00E85B58" w:rsidRPr="006E15CF">
        <w:rPr>
          <w:color w:val="291E1E"/>
          <w:sz w:val="28"/>
          <w:szCs w:val="28"/>
        </w:rPr>
        <w:t>поклонения языческому богу</w:t>
      </w:r>
      <w:proofErr w:type="gramStart"/>
      <w:r w:rsidR="00E85B58" w:rsidRPr="006E15CF">
        <w:rPr>
          <w:color w:val="291E1E"/>
          <w:sz w:val="28"/>
          <w:szCs w:val="28"/>
        </w:rPr>
        <w:t xml:space="preserve"> Я</w:t>
      </w:r>
      <w:proofErr w:type="gramEnd"/>
      <w:r w:rsidR="00E85B58" w:rsidRPr="006E15CF">
        <w:rPr>
          <w:color w:val="291E1E"/>
          <w:sz w:val="28"/>
          <w:szCs w:val="28"/>
        </w:rPr>
        <w:t>рило</w:t>
      </w:r>
      <w:r w:rsidR="00E27D37" w:rsidRPr="006E15CF">
        <w:rPr>
          <w:color w:val="291E1E"/>
          <w:sz w:val="28"/>
          <w:szCs w:val="28"/>
        </w:rPr>
        <w:t>. В таких обрядах принимали</w:t>
      </w:r>
      <w:r>
        <w:rPr>
          <w:color w:val="291E1E"/>
          <w:sz w:val="28"/>
          <w:szCs w:val="28"/>
        </w:rPr>
        <w:t xml:space="preserve"> участие</w:t>
      </w:r>
      <w:r w:rsidR="00E27D37" w:rsidRPr="006E15CF">
        <w:rPr>
          <w:color w:val="291E1E"/>
          <w:sz w:val="28"/>
          <w:szCs w:val="28"/>
        </w:rPr>
        <w:t xml:space="preserve"> все жители, от детей до стариков</w:t>
      </w:r>
      <w:r w:rsidR="00E85B58" w:rsidRPr="006E15CF">
        <w:rPr>
          <w:color w:val="291E1E"/>
          <w:sz w:val="28"/>
          <w:szCs w:val="28"/>
        </w:rPr>
        <w:t xml:space="preserve">. Хороводы можно назвать отражением русской девичьей души, где игривость и непринужденность сплетаются с восхитительными русскими напевами. Для этого действия девушки и женщины </w:t>
      </w:r>
      <w:proofErr w:type="gramStart"/>
      <w:r w:rsidR="00E85B58" w:rsidRPr="006E15CF">
        <w:rPr>
          <w:color w:val="291E1E"/>
          <w:sz w:val="28"/>
          <w:szCs w:val="28"/>
        </w:rPr>
        <w:t>одевали</w:t>
      </w:r>
      <w:proofErr w:type="gramEnd"/>
      <w:r w:rsidR="00E85B58" w:rsidRPr="006E15CF">
        <w:rPr>
          <w:color w:val="291E1E"/>
          <w:sz w:val="28"/>
          <w:szCs w:val="28"/>
        </w:rPr>
        <w:t xml:space="preserve"> свои лучшие наряды, покупали яркие, длинные ленты и вплетали косы, красочные платки. Даже, если у них были последние деньги. Выходили на улицу «На людей посмотреть и себя показать»!</w:t>
      </w:r>
    </w:p>
    <w:p w:rsidR="00251E0A" w:rsidRPr="006E15CF" w:rsidRDefault="00A56CEA" w:rsidP="006E15CF">
      <w:pPr>
        <w:pStyle w:val="rtejustify"/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hyperlink r:id="rId5" w:history="1">
        <w:r w:rsidR="00251E0A" w:rsidRPr="006E15CF">
          <w:rPr>
            <w:rStyle w:val="a4"/>
            <w:sz w:val="28"/>
            <w:szCs w:val="28"/>
          </w:rPr>
          <w:t>https://www.youtu</w:t>
        </w:r>
        <w:r w:rsidR="00251E0A" w:rsidRPr="006E15CF">
          <w:rPr>
            <w:rStyle w:val="a4"/>
            <w:sz w:val="28"/>
            <w:szCs w:val="28"/>
          </w:rPr>
          <w:t>b</w:t>
        </w:r>
        <w:r w:rsidR="00251E0A" w:rsidRPr="006E15CF">
          <w:rPr>
            <w:rStyle w:val="a4"/>
            <w:sz w:val="28"/>
            <w:szCs w:val="28"/>
          </w:rPr>
          <w:t>e.com/watch?v=4FFT6r2mp4o</w:t>
        </w:r>
      </w:hyperlink>
      <w:r w:rsidR="00251E0A" w:rsidRPr="006E15CF">
        <w:rPr>
          <w:color w:val="291E1E"/>
          <w:sz w:val="28"/>
          <w:szCs w:val="28"/>
        </w:rPr>
        <w:t xml:space="preserve"> –</w:t>
      </w:r>
      <w:r w:rsidR="00CA1CBD">
        <w:rPr>
          <w:color w:val="291E1E"/>
          <w:sz w:val="28"/>
          <w:szCs w:val="28"/>
        </w:rPr>
        <w:t xml:space="preserve"> </w:t>
      </w:r>
      <w:r w:rsidR="00251E0A" w:rsidRPr="006E15CF">
        <w:rPr>
          <w:color w:val="291E1E"/>
          <w:sz w:val="28"/>
          <w:szCs w:val="28"/>
        </w:rPr>
        <w:t>вашему вниманию еще рекомендую посмотреть видео. Здесь показывают круговые хороводы, «</w:t>
      </w:r>
      <w:proofErr w:type="spellStart"/>
      <w:r w:rsidR="00251E0A" w:rsidRPr="006E15CF">
        <w:rPr>
          <w:color w:val="291E1E"/>
          <w:sz w:val="28"/>
          <w:szCs w:val="28"/>
        </w:rPr>
        <w:t>завивательные</w:t>
      </w:r>
      <w:proofErr w:type="spellEnd"/>
      <w:r w:rsidR="00251E0A" w:rsidRPr="006E15CF">
        <w:rPr>
          <w:color w:val="291E1E"/>
          <w:sz w:val="28"/>
          <w:szCs w:val="28"/>
        </w:rPr>
        <w:t>» и другие интересные старинные игры. Дети и взрослые играют с удовольствием.</w:t>
      </w:r>
      <w:r w:rsidR="00202C36" w:rsidRPr="006E15CF">
        <w:rPr>
          <w:color w:val="291E1E"/>
          <w:sz w:val="28"/>
          <w:szCs w:val="28"/>
        </w:rPr>
        <w:t xml:space="preserve"> Учим и откладываем в нашу </w:t>
      </w:r>
      <w:proofErr w:type="spellStart"/>
      <w:r w:rsidR="00202C36" w:rsidRPr="006E15CF">
        <w:rPr>
          <w:color w:val="291E1E"/>
          <w:sz w:val="28"/>
          <w:szCs w:val="28"/>
        </w:rPr>
        <w:t>копилочку</w:t>
      </w:r>
      <w:proofErr w:type="spellEnd"/>
      <w:r w:rsidR="00202C36" w:rsidRPr="006E15CF">
        <w:rPr>
          <w:color w:val="291E1E"/>
          <w:sz w:val="28"/>
          <w:szCs w:val="28"/>
        </w:rPr>
        <w:t>.</w:t>
      </w:r>
    </w:p>
    <w:p w:rsidR="00251E0A" w:rsidRPr="006E15CF" w:rsidRDefault="00E104DB" w:rsidP="006E15CF">
      <w:pPr>
        <w:pStyle w:val="rtejustify"/>
        <w:spacing w:before="180" w:beforeAutospacing="0" w:after="180" w:afterAutospacing="0" w:line="360" w:lineRule="auto"/>
        <w:jc w:val="both"/>
        <w:rPr>
          <w:b/>
          <w:color w:val="291E1E"/>
          <w:sz w:val="28"/>
          <w:szCs w:val="28"/>
        </w:rPr>
      </w:pPr>
      <w:r w:rsidRPr="006E15CF">
        <w:rPr>
          <w:b/>
          <w:color w:val="291E1E"/>
          <w:sz w:val="28"/>
          <w:szCs w:val="28"/>
        </w:rPr>
        <w:t>Задание 4.</w:t>
      </w:r>
    </w:p>
    <w:p w:rsidR="007233FE" w:rsidRPr="006E15CF" w:rsidRDefault="00CA1CBD" w:rsidP="006E15CF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</w:t>
      </w:r>
      <w:r w:rsidR="007233FE" w:rsidRPr="006E15CF">
        <w:rPr>
          <w:color w:val="291E1E"/>
          <w:sz w:val="28"/>
          <w:szCs w:val="28"/>
        </w:rPr>
        <w:t xml:space="preserve">Работа над шуточной песней «Как по улице Варваринской». Открываем, пожалуйста, текст песни! Повторяем в </w:t>
      </w:r>
      <w:r w:rsidR="00D237C8" w:rsidRPr="006E15CF">
        <w:rPr>
          <w:color w:val="291E1E"/>
          <w:sz w:val="28"/>
          <w:szCs w:val="28"/>
        </w:rPr>
        <w:t>«</w:t>
      </w:r>
      <w:proofErr w:type="spellStart"/>
      <w:r w:rsidR="007233FE" w:rsidRPr="006E15CF">
        <w:rPr>
          <w:color w:val="291E1E"/>
          <w:sz w:val="28"/>
          <w:szCs w:val="28"/>
        </w:rPr>
        <w:t>слогоритме</w:t>
      </w:r>
      <w:proofErr w:type="spellEnd"/>
      <w:r w:rsidR="00D237C8" w:rsidRPr="006E15CF">
        <w:rPr>
          <w:color w:val="291E1E"/>
          <w:sz w:val="28"/>
          <w:szCs w:val="28"/>
        </w:rPr>
        <w:t>»</w:t>
      </w:r>
      <w:r w:rsidR="007233FE" w:rsidRPr="006E15CF">
        <w:rPr>
          <w:color w:val="291E1E"/>
          <w:sz w:val="28"/>
          <w:szCs w:val="28"/>
        </w:rPr>
        <w:t xml:space="preserve"> слова,</w:t>
      </w:r>
      <w:r w:rsidR="00D237C8" w:rsidRPr="006E15CF">
        <w:rPr>
          <w:color w:val="291E1E"/>
          <w:sz w:val="28"/>
          <w:szCs w:val="28"/>
        </w:rPr>
        <w:t xml:space="preserve"> протягивая гласные звуки,</w:t>
      </w:r>
      <w:r w:rsidR="007233FE" w:rsidRPr="006E15CF">
        <w:rPr>
          <w:color w:val="291E1E"/>
          <w:sz w:val="28"/>
          <w:szCs w:val="28"/>
        </w:rPr>
        <w:t xml:space="preserve"> начиная в очень ме</w:t>
      </w:r>
      <w:bookmarkStart w:id="0" w:name="_GoBack"/>
      <w:bookmarkEnd w:id="0"/>
      <w:r w:rsidR="007233FE" w:rsidRPr="006E15CF">
        <w:rPr>
          <w:color w:val="291E1E"/>
          <w:sz w:val="28"/>
          <w:szCs w:val="28"/>
        </w:rPr>
        <w:t xml:space="preserve">дленном темпе, затем чуть </w:t>
      </w:r>
      <w:proofErr w:type="gramStart"/>
      <w:r w:rsidR="007233FE" w:rsidRPr="006E15CF">
        <w:rPr>
          <w:color w:val="291E1E"/>
          <w:sz w:val="28"/>
          <w:szCs w:val="28"/>
        </w:rPr>
        <w:t>побыстрее</w:t>
      </w:r>
      <w:proofErr w:type="gramEnd"/>
      <w:r w:rsidR="007233FE" w:rsidRPr="006E15CF">
        <w:rPr>
          <w:color w:val="291E1E"/>
          <w:sz w:val="28"/>
          <w:szCs w:val="28"/>
        </w:rPr>
        <w:t xml:space="preserve"> и в </w:t>
      </w:r>
      <w:r w:rsidR="007233FE" w:rsidRPr="006E15CF">
        <w:rPr>
          <w:color w:val="291E1E"/>
          <w:sz w:val="28"/>
          <w:szCs w:val="28"/>
        </w:rPr>
        <w:lastRenderedPageBreak/>
        <w:t>обычном темпе. И так несколько раз. Затем включаем песню со слов</w:t>
      </w:r>
      <w:r w:rsidR="00D237C8" w:rsidRPr="006E15CF">
        <w:rPr>
          <w:color w:val="291E1E"/>
          <w:sz w:val="28"/>
          <w:szCs w:val="28"/>
        </w:rPr>
        <w:t xml:space="preserve">ами, слушаем, делаем </w:t>
      </w:r>
      <w:r w:rsidR="00141D33" w:rsidRPr="006E15CF">
        <w:rPr>
          <w:color w:val="291E1E"/>
          <w:sz w:val="28"/>
          <w:szCs w:val="28"/>
        </w:rPr>
        <w:t>«</w:t>
      </w:r>
      <w:proofErr w:type="spellStart"/>
      <w:r w:rsidR="00D237C8" w:rsidRPr="006E15CF">
        <w:rPr>
          <w:color w:val="291E1E"/>
          <w:sz w:val="28"/>
          <w:szCs w:val="28"/>
        </w:rPr>
        <w:t>проходочку</w:t>
      </w:r>
      <w:proofErr w:type="spellEnd"/>
      <w:r w:rsidR="00141D33" w:rsidRPr="006E15CF">
        <w:rPr>
          <w:color w:val="291E1E"/>
          <w:sz w:val="28"/>
          <w:szCs w:val="28"/>
        </w:rPr>
        <w:t>»</w:t>
      </w:r>
      <w:r w:rsidR="00D237C8" w:rsidRPr="006E15CF">
        <w:rPr>
          <w:color w:val="291E1E"/>
          <w:sz w:val="28"/>
          <w:szCs w:val="28"/>
        </w:rPr>
        <w:t xml:space="preserve"> по </w:t>
      </w:r>
      <w:r w:rsidR="007233FE" w:rsidRPr="006E15CF">
        <w:rPr>
          <w:color w:val="291E1E"/>
          <w:sz w:val="28"/>
          <w:szCs w:val="28"/>
        </w:rPr>
        <w:t>кругу</w:t>
      </w:r>
      <w:r w:rsidR="00141D33" w:rsidRPr="006E15CF">
        <w:rPr>
          <w:color w:val="291E1E"/>
          <w:sz w:val="28"/>
          <w:szCs w:val="28"/>
        </w:rPr>
        <w:t xml:space="preserve"> обычным шагом</w:t>
      </w:r>
      <w:r w:rsidR="00202C36" w:rsidRPr="006E15CF">
        <w:rPr>
          <w:color w:val="291E1E"/>
          <w:sz w:val="28"/>
          <w:szCs w:val="28"/>
        </w:rPr>
        <w:t xml:space="preserve">. </w:t>
      </w:r>
      <w:r w:rsidR="007233FE" w:rsidRPr="006E15CF">
        <w:rPr>
          <w:color w:val="291E1E"/>
          <w:sz w:val="28"/>
          <w:szCs w:val="28"/>
        </w:rPr>
        <w:t>Где музыка медленно,</w:t>
      </w:r>
      <w:r>
        <w:rPr>
          <w:color w:val="291E1E"/>
          <w:sz w:val="28"/>
          <w:szCs w:val="28"/>
        </w:rPr>
        <w:t xml:space="preserve"> </w:t>
      </w:r>
      <w:proofErr w:type="spellStart"/>
      <w:r w:rsidR="00D237C8" w:rsidRPr="006E15CF">
        <w:rPr>
          <w:color w:val="291E1E"/>
          <w:sz w:val="28"/>
          <w:szCs w:val="28"/>
        </w:rPr>
        <w:t>подстукиваем</w:t>
      </w:r>
      <w:proofErr w:type="spellEnd"/>
      <w:r w:rsidR="00D237C8" w:rsidRPr="006E15CF">
        <w:rPr>
          <w:color w:val="291E1E"/>
          <w:sz w:val="28"/>
          <w:szCs w:val="28"/>
        </w:rPr>
        <w:t xml:space="preserve"> правой ногой, как бы держим ритм</w:t>
      </w:r>
      <w:r w:rsidR="00202C36" w:rsidRPr="006E15CF">
        <w:rPr>
          <w:color w:val="291E1E"/>
          <w:sz w:val="28"/>
          <w:szCs w:val="28"/>
        </w:rPr>
        <w:t xml:space="preserve">, где музыка чуть быстрее попеременно притопываем то </w:t>
      </w:r>
      <w:proofErr w:type="gramStart"/>
      <w:r w:rsidR="00202C36" w:rsidRPr="006E15CF">
        <w:rPr>
          <w:color w:val="291E1E"/>
          <w:sz w:val="28"/>
          <w:szCs w:val="28"/>
        </w:rPr>
        <w:t>левой</w:t>
      </w:r>
      <w:proofErr w:type="gramEnd"/>
      <w:r w:rsidR="00202C36" w:rsidRPr="006E15CF">
        <w:rPr>
          <w:color w:val="291E1E"/>
          <w:sz w:val="28"/>
          <w:szCs w:val="28"/>
        </w:rPr>
        <w:t xml:space="preserve"> то правой ногой</w:t>
      </w:r>
      <w:r w:rsidR="00D237C8" w:rsidRPr="006E15CF">
        <w:rPr>
          <w:color w:val="291E1E"/>
          <w:sz w:val="28"/>
          <w:szCs w:val="28"/>
        </w:rPr>
        <w:t>.</w:t>
      </w:r>
    </w:p>
    <w:p w:rsidR="00D237C8" w:rsidRPr="006E15CF" w:rsidRDefault="00CA1CBD" w:rsidP="006E15CF">
      <w:pPr>
        <w:pStyle w:val="rtejustify"/>
        <w:tabs>
          <w:tab w:val="left" w:pos="567"/>
        </w:tabs>
        <w:spacing w:before="180" w:beforeAutospacing="0" w:after="180" w:afterAutospacing="0" w:line="360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</w:t>
      </w:r>
      <w:r w:rsidR="00D237C8" w:rsidRPr="006E15CF">
        <w:rPr>
          <w:color w:val="291E1E"/>
          <w:sz w:val="28"/>
          <w:szCs w:val="28"/>
        </w:rPr>
        <w:t>Теперь включаем фонограмму песни без слов, внимательно послушайте, и только потом начинаем петь. Не забываем про четкое пр</w:t>
      </w:r>
      <w:r w:rsidR="004238BF" w:rsidRPr="006E15CF">
        <w:rPr>
          <w:color w:val="291E1E"/>
          <w:sz w:val="28"/>
          <w:szCs w:val="28"/>
        </w:rPr>
        <w:t>оизношение слов, цепное дыхание и мягкий, гибкий язычок.</w:t>
      </w:r>
      <w:r w:rsidR="00D237C8" w:rsidRPr="006E15CF">
        <w:rPr>
          <w:color w:val="291E1E"/>
          <w:sz w:val="28"/>
          <w:szCs w:val="28"/>
        </w:rPr>
        <w:t xml:space="preserve"> Подумайте над сюжетом песни, что там происходит</w:t>
      </w:r>
      <w:r w:rsidR="004238BF" w:rsidRPr="006E15CF">
        <w:rPr>
          <w:color w:val="291E1E"/>
          <w:sz w:val="28"/>
          <w:szCs w:val="28"/>
        </w:rPr>
        <w:t xml:space="preserve">, этот шуточная песня, поэтому, покажите все на лице мимикой, и движением тела и рук. Не кричите, просто расскажите песню своим родителям. Для полного комфорта можно </w:t>
      </w:r>
      <w:proofErr w:type="gramStart"/>
      <w:r w:rsidR="004238BF" w:rsidRPr="006E15CF">
        <w:rPr>
          <w:color w:val="291E1E"/>
          <w:sz w:val="28"/>
          <w:szCs w:val="28"/>
        </w:rPr>
        <w:t>одеть сарафан</w:t>
      </w:r>
      <w:proofErr w:type="gramEnd"/>
      <w:r w:rsidR="004238BF" w:rsidRPr="006E15CF">
        <w:rPr>
          <w:color w:val="291E1E"/>
          <w:sz w:val="28"/>
          <w:szCs w:val="28"/>
        </w:rPr>
        <w:t xml:space="preserve">, в нем вам будет удобнее петь. Хорошей и плодотворной работы вам, ребята! </w:t>
      </w:r>
    </w:p>
    <w:p w:rsidR="00E104DB" w:rsidRPr="006E15CF" w:rsidRDefault="00E104DB" w:rsidP="006E15CF">
      <w:pPr>
        <w:pStyle w:val="a5"/>
        <w:spacing w:before="0" w:beforeAutospacing="0" w:after="240" w:afterAutospacing="0" w:line="360" w:lineRule="auto"/>
        <w:rPr>
          <w:b/>
          <w:color w:val="555555"/>
          <w:sz w:val="28"/>
          <w:szCs w:val="28"/>
        </w:rPr>
      </w:pPr>
    </w:p>
    <w:p w:rsidR="00E104DB" w:rsidRPr="007233FE" w:rsidRDefault="00E104DB" w:rsidP="00F24886">
      <w:pPr>
        <w:pStyle w:val="rtejustify"/>
        <w:spacing w:before="180" w:beforeAutospacing="0" w:after="180" w:afterAutospacing="0" w:line="300" w:lineRule="atLeast"/>
        <w:jc w:val="both"/>
        <w:rPr>
          <w:rFonts w:asciiTheme="minorHAnsi" w:hAnsiTheme="minorHAnsi" w:cstheme="minorHAnsi"/>
          <w:b/>
          <w:color w:val="291E1E"/>
          <w:sz w:val="28"/>
          <w:szCs w:val="28"/>
        </w:rPr>
      </w:pPr>
    </w:p>
    <w:p w:rsidR="00251E0A" w:rsidRPr="007233FE" w:rsidRDefault="00251E0A" w:rsidP="00F24886">
      <w:pPr>
        <w:pStyle w:val="rtejustify"/>
        <w:spacing w:before="180" w:beforeAutospacing="0" w:after="180" w:afterAutospacing="0" w:line="300" w:lineRule="atLeast"/>
        <w:jc w:val="both"/>
        <w:rPr>
          <w:rFonts w:ascii="Calibri" w:hAnsi="Calibri" w:cs="Calibri"/>
          <w:b/>
          <w:color w:val="291E1E"/>
          <w:sz w:val="28"/>
          <w:szCs w:val="28"/>
        </w:rPr>
      </w:pPr>
    </w:p>
    <w:p w:rsidR="00DB1F1D" w:rsidRPr="007233FE" w:rsidRDefault="00DB1F1D">
      <w:pPr>
        <w:rPr>
          <w:b/>
          <w:sz w:val="28"/>
          <w:szCs w:val="28"/>
        </w:rPr>
      </w:pPr>
    </w:p>
    <w:sectPr w:rsidR="00DB1F1D" w:rsidRPr="007233FE" w:rsidSect="00A5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AF"/>
    <w:rsid w:val="0005699B"/>
    <w:rsid w:val="00141D33"/>
    <w:rsid w:val="00202C36"/>
    <w:rsid w:val="00251E0A"/>
    <w:rsid w:val="002A5FCD"/>
    <w:rsid w:val="004238BF"/>
    <w:rsid w:val="006E15CF"/>
    <w:rsid w:val="007233FE"/>
    <w:rsid w:val="008D355E"/>
    <w:rsid w:val="00903C4D"/>
    <w:rsid w:val="00A33CAF"/>
    <w:rsid w:val="00A56CEA"/>
    <w:rsid w:val="00CA1CBD"/>
    <w:rsid w:val="00D237C8"/>
    <w:rsid w:val="00DB1F1D"/>
    <w:rsid w:val="00DE25A5"/>
    <w:rsid w:val="00E104DB"/>
    <w:rsid w:val="00E27D37"/>
    <w:rsid w:val="00E85B58"/>
    <w:rsid w:val="00F24886"/>
    <w:rsid w:val="00F9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24886"/>
    <w:rPr>
      <w:b/>
      <w:bCs/>
    </w:rPr>
  </w:style>
  <w:style w:type="character" w:styleId="a4">
    <w:name w:val="Hyperlink"/>
    <w:basedOn w:val="a0"/>
    <w:uiPriority w:val="99"/>
    <w:unhideWhenUsed/>
    <w:rsid w:val="00E27D3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A1C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FFT6r2mp4o" TargetMode="External"/><Relationship Id="rId4" Type="http://schemas.openxmlformats.org/officeDocument/2006/relationships/hyperlink" Target="https://www.youtube.com/watch?v=TBDNh6C7jO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2020-05-16T09:08:00Z</dcterms:created>
  <dcterms:modified xsi:type="dcterms:W3CDTF">2020-05-19T07:46:00Z</dcterms:modified>
</cp:coreProperties>
</file>