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74" w:rsidRDefault="00944B74" w:rsidP="00E9475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944B74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drawing>
          <wp:inline distT="0" distB="0" distL="0" distR="0" wp14:anchorId="745E4184" wp14:editId="5F045C2A">
            <wp:extent cx="5866765" cy="8869680"/>
            <wp:effectExtent l="0" t="0" r="635" b="7620"/>
            <wp:docPr id="5124" name="Picture 4" descr="https://sun9-26.userapi.com/impg/pTtjy0sM4pHaZDFGgBPyrl1DNFRkaR8qnnw5ug/n3rpRvb7rGA.jpg?size=613x849&amp;quality=95&amp;sign=4c5a840e5f3b9a58a58d9d9cefc301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s://sun9-26.userapi.com/impg/pTtjy0sM4pHaZDFGgBPyrl1DNFRkaR8qnnw5ug/n3rpRvb7rGA.jpg?size=613x849&amp;quality=95&amp;sign=4c5a840e5f3b9a58a58d9d9cefc301e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19" cy="8893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44B74" w:rsidRDefault="00944B74" w:rsidP="00E9475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</w:p>
    <w:p w:rsidR="00E9475A" w:rsidRPr="00F66A89" w:rsidRDefault="00E9475A" w:rsidP="00E9475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66A8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lastRenderedPageBreak/>
        <w:t>“</w:t>
      </w:r>
      <w:r w:rsidRPr="00F66A89">
        <w:rPr>
          <w:rFonts w:ascii="Times New Roman" w:hAnsi="Times New Roman" w:cs="Times New Roman"/>
          <w:bCs/>
          <w:i/>
          <w:iCs/>
          <w:color w:val="181818"/>
          <w:sz w:val="28"/>
          <w:szCs w:val="28"/>
          <w:shd w:val="clear" w:color="auto" w:fill="FFFFFF"/>
        </w:rPr>
        <w:t xml:space="preserve">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игры и без </w:t>
      </w:r>
      <w:proofErr w:type="gramStart"/>
      <w:r w:rsidRPr="00F66A89">
        <w:rPr>
          <w:rFonts w:ascii="Times New Roman" w:hAnsi="Times New Roman" w:cs="Times New Roman"/>
          <w:bCs/>
          <w:i/>
          <w:iCs/>
          <w:color w:val="181818"/>
          <w:sz w:val="28"/>
          <w:szCs w:val="28"/>
          <w:shd w:val="clear" w:color="auto" w:fill="FFFFFF"/>
        </w:rPr>
        <w:t>сказки....</w:t>
      </w:r>
      <w:proofErr w:type="gramEnd"/>
      <w:r w:rsidRPr="00F66A89">
        <w:rPr>
          <w:rFonts w:ascii="Times New Roman" w:hAnsi="Times New Roman" w:cs="Times New Roman"/>
          <w:bCs/>
          <w:i/>
          <w:iCs/>
          <w:color w:val="181818"/>
          <w:sz w:val="28"/>
          <w:szCs w:val="28"/>
          <w:shd w:val="clear" w:color="auto" w:fill="FFFFFF"/>
        </w:rPr>
        <w:t xml:space="preserve">” </w:t>
      </w:r>
      <w:r w:rsidR="00F66A89" w:rsidRPr="00F66A89">
        <w:rPr>
          <w:rFonts w:ascii="Times New Roman" w:hAnsi="Times New Roman" w:cs="Times New Roman"/>
          <w:bCs/>
          <w:i/>
          <w:iCs/>
          <w:color w:val="181818"/>
          <w:sz w:val="28"/>
          <w:szCs w:val="28"/>
          <w:shd w:val="clear" w:color="auto" w:fill="FFFFFF"/>
        </w:rPr>
        <w:t xml:space="preserve"> </w:t>
      </w:r>
      <w:r w:rsidRPr="00F66A89">
        <w:rPr>
          <w:rFonts w:ascii="Times New Roman" w:hAnsi="Times New Roman" w:cs="Times New Roman"/>
          <w:bCs/>
          <w:i/>
          <w:iCs/>
          <w:color w:val="181818"/>
          <w:sz w:val="28"/>
          <w:szCs w:val="28"/>
          <w:shd w:val="clear" w:color="auto" w:fill="FFFFFF"/>
        </w:rPr>
        <w:t>В.А. Сухомлинский.</w:t>
      </w:r>
    </w:p>
    <w:p w:rsidR="00041D76" w:rsidRPr="00041D76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b/>
          <w:sz w:val="28"/>
          <w:szCs w:val="28"/>
        </w:rPr>
        <w:t xml:space="preserve">Тема проекта: </w:t>
      </w:r>
      <w:r w:rsidRPr="00041D76">
        <w:rPr>
          <w:rFonts w:ascii="Times New Roman" w:hAnsi="Times New Roman"/>
          <w:sz w:val="28"/>
          <w:szCs w:val="28"/>
        </w:rPr>
        <w:t>«</w:t>
      </w:r>
      <w:r w:rsidR="000A6676">
        <w:rPr>
          <w:rFonts w:ascii="Times New Roman" w:hAnsi="Times New Roman"/>
          <w:sz w:val="28"/>
          <w:szCs w:val="28"/>
        </w:rPr>
        <w:t>Музыка вокруг нас»</w:t>
      </w:r>
    </w:p>
    <w:p w:rsidR="00041D76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D7D3B" w:rsidRDefault="002D7D3B" w:rsidP="002D7D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D3B">
        <w:rPr>
          <w:rFonts w:ascii="Times New Roman" w:hAnsi="Times New Roman"/>
          <w:sz w:val="28"/>
          <w:szCs w:val="28"/>
        </w:rPr>
        <w:t xml:space="preserve">Предлагаемый проект направлен на формирование начал музыкально-художественной культуры, формирование творческой личности ребенка, через развитие его музыкальных способностей, по средствам слушания (восприятия) классической музыки. Мир, окружающий нас, для детей полон загадок, надо помочь </w:t>
      </w:r>
      <w:r>
        <w:rPr>
          <w:rFonts w:ascii="Times New Roman" w:hAnsi="Times New Roman"/>
          <w:sz w:val="28"/>
          <w:szCs w:val="28"/>
        </w:rPr>
        <w:t>детям</w:t>
      </w:r>
      <w:r w:rsidRPr="002D7D3B">
        <w:rPr>
          <w:rFonts w:ascii="Times New Roman" w:hAnsi="Times New Roman"/>
          <w:sz w:val="28"/>
          <w:szCs w:val="28"/>
        </w:rPr>
        <w:t xml:space="preserve"> не только внимательно смотреть, но и внимательно слушать.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D3B">
        <w:rPr>
          <w:rFonts w:ascii="Times New Roman" w:hAnsi="Times New Roman"/>
          <w:sz w:val="28"/>
          <w:szCs w:val="28"/>
        </w:rPr>
        <w:t>В наше сложное время люди зачастую не умеют, не хотят, не приучены слышать, будь-то собеседник, природа или музыка. В решении этой острой проблемы не возможно переоце</w:t>
      </w:r>
      <w:r>
        <w:rPr>
          <w:rFonts w:ascii="Times New Roman" w:hAnsi="Times New Roman"/>
          <w:sz w:val="28"/>
          <w:szCs w:val="28"/>
        </w:rPr>
        <w:t>нить роль классической музыки. П</w:t>
      </w:r>
      <w:r w:rsidRPr="002D7D3B">
        <w:rPr>
          <w:rFonts w:ascii="Times New Roman" w:hAnsi="Times New Roman"/>
          <w:sz w:val="28"/>
          <w:szCs w:val="28"/>
        </w:rPr>
        <w:t>оэтому сегодня, как никогда актуальны вопросы музыкального воспитания детей. Важно развивать уже в дошкольном возрасте целостное художественно-эстетическое восприятие мира. И здесь нам помогают музыкальные шедевры классики.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D3B">
        <w:rPr>
          <w:rFonts w:ascii="Times New Roman" w:hAnsi="Times New Roman"/>
          <w:sz w:val="28"/>
          <w:szCs w:val="28"/>
        </w:rPr>
        <w:t>Через классическую музыку, можно дать детям нравственные понятия: доброта, отзывчивость, любовь к Родине, матери, сопереживание; формировать доброжелательное отношение к животным; воспитывать чувство прекрасного, уметь видеть красоту природы и оберегать ее.</w:t>
      </w:r>
    </w:p>
    <w:p w:rsidR="002D7D3B" w:rsidRDefault="00041D76" w:rsidP="002D7D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051F">
        <w:rPr>
          <w:rFonts w:ascii="Times New Roman" w:hAnsi="Times New Roman"/>
          <w:b/>
          <w:bCs/>
          <w:iCs/>
          <w:sz w:val="28"/>
          <w:szCs w:val="28"/>
        </w:rPr>
        <w:t>Новизна проекта:</w:t>
      </w:r>
    </w:p>
    <w:p w:rsidR="002D7D3B" w:rsidRPr="00855855" w:rsidRDefault="002D7D3B" w:rsidP="002D7D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55855">
        <w:rPr>
          <w:rFonts w:ascii="Times New Roman" w:hAnsi="Times New Roman"/>
          <w:bCs/>
          <w:iCs/>
          <w:sz w:val="28"/>
          <w:szCs w:val="28"/>
        </w:rPr>
        <w:t>Дошкольный период детства общепризнан как начальный</w:t>
      </w:r>
      <w:r>
        <w:rPr>
          <w:rFonts w:ascii="Times New Roman" w:hAnsi="Times New Roman"/>
          <w:bCs/>
          <w:iCs/>
          <w:sz w:val="28"/>
          <w:szCs w:val="28"/>
        </w:rPr>
        <w:t xml:space="preserve"> этап развития внутреннего мира </w:t>
      </w:r>
      <w:r w:rsidRPr="00855855">
        <w:rPr>
          <w:rFonts w:ascii="Times New Roman" w:hAnsi="Times New Roman"/>
          <w:bCs/>
          <w:iCs/>
          <w:sz w:val="28"/>
          <w:szCs w:val="28"/>
        </w:rPr>
        <w:t>ребёнка, его духовности, формирования общечеловеческих ценностей. Приобщение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искусству вводит ребёнка в мир волнующих и радостных переживаний, открывает 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путь эстетического освоения жизни. Безусловно, искусство должно являться стержневым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lastRenderedPageBreak/>
        <w:t>компонентом современного дошкольного образовательного процесса, так как именно оно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наиболее эффективно влияет на формирование целостной, всесторонне и гармонично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развитой личности, становление его культуры, потребностей, интересов, способностей,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мотиваций, необходимых для дальнейшего успешного обучения,  развития, социализации.</w:t>
      </w:r>
    </w:p>
    <w:p w:rsidR="002D7D3B" w:rsidRPr="00855855" w:rsidRDefault="002D7D3B" w:rsidP="002D7D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55855">
        <w:rPr>
          <w:rFonts w:ascii="Times New Roman" w:hAnsi="Times New Roman"/>
          <w:bCs/>
          <w:iCs/>
          <w:sz w:val="28"/>
          <w:szCs w:val="28"/>
        </w:rPr>
        <w:t>  Искусство – важнейший компонент духовной ку</w:t>
      </w:r>
      <w:r>
        <w:rPr>
          <w:rFonts w:ascii="Times New Roman" w:hAnsi="Times New Roman"/>
          <w:bCs/>
          <w:iCs/>
          <w:sz w:val="28"/>
          <w:szCs w:val="28"/>
        </w:rPr>
        <w:t xml:space="preserve">льтуры, который включает в себя: </w:t>
      </w:r>
      <w:r w:rsidRPr="00855855">
        <w:rPr>
          <w:rFonts w:ascii="Times New Roman" w:hAnsi="Times New Roman"/>
          <w:bCs/>
          <w:iCs/>
          <w:sz w:val="28"/>
          <w:szCs w:val="28"/>
        </w:rPr>
        <w:t>литературу, живопись, музыку, театр. Все эти виды связаны и переплетаются между собой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особыми узами, глубоко внутренними, имея под собой одну и ту же основу 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многообразные проявления природы. Для того чтобы  формировать у детей целостную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картину мира, необходимо максимально синтезировать виды искусства, которые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позволяют «озвучить» и «оживить» картину, музыку, пробудить целую гамму чувств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ассоциаций.  </w:t>
      </w:r>
      <w:proofErr w:type="gramStart"/>
      <w:r w:rsidRPr="00855855">
        <w:rPr>
          <w:rFonts w:ascii="Times New Roman" w:hAnsi="Times New Roman"/>
          <w:bCs/>
          <w:iCs/>
          <w:sz w:val="28"/>
          <w:szCs w:val="28"/>
        </w:rPr>
        <w:t>Каждая  встреча</w:t>
      </w:r>
      <w:proofErr w:type="gramEnd"/>
      <w:r w:rsidRPr="00855855">
        <w:rPr>
          <w:rFonts w:ascii="Times New Roman" w:hAnsi="Times New Roman"/>
          <w:bCs/>
          <w:iCs/>
          <w:sz w:val="28"/>
          <w:szCs w:val="28"/>
        </w:rPr>
        <w:t xml:space="preserve"> ребёнка с прекрасным имеет большое значение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формировании его чувств и сопричастности к миру. Без воспитания эстетически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грамотных людей, воспитания с детских лет уважения к духовным ценностям, умения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Pr="00855855">
        <w:rPr>
          <w:rFonts w:ascii="Times New Roman" w:hAnsi="Times New Roman"/>
          <w:bCs/>
          <w:iCs/>
          <w:sz w:val="28"/>
          <w:szCs w:val="28"/>
        </w:rPr>
        <w:t>онимать и ценить искусство, без пробуждения у детей творческих начал невозможно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5855">
        <w:rPr>
          <w:rFonts w:ascii="Times New Roman" w:hAnsi="Times New Roman"/>
          <w:bCs/>
          <w:iCs/>
          <w:sz w:val="28"/>
          <w:szCs w:val="28"/>
        </w:rPr>
        <w:t>формировани</w:t>
      </w:r>
      <w:r w:rsidR="00E9475A">
        <w:rPr>
          <w:rFonts w:ascii="Times New Roman" w:hAnsi="Times New Roman"/>
          <w:bCs/>
          <w:iCs/>
          <w:sz w:val="28"/>
          <w:szCs w:val="28"/>
        </w:rPr>
        <w:t>е  творчески активной личности.</w:t>
      </w:r>
    </w:p>
    <w:p w:rsidR="00041D76" w:rsidRDefault="00E9475A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/>
          <w:sz w:val="28"/>
          <w:szCs w:val="28"/>
        </w:rPr>
        <w:t>п</w:t>
      </w:r>
      <w:r w:rsidRPr="00E9475A">
        <w:rPr>
          <w:rFonts w:ascii="Times New Roman" w:hAnsi="Times New Roman"/>
          <w:sz w:val="28"/>
          <w:szCs w:val="28"/>
        </w:rPr>
        <w:t>риобщение детей дошкольного возраста к музыкальной классике, способствующей их музыкальному и общекультурному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041D76" w:rsidRPr="0034051F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b/>
          <w:sz w:val="28"/>
          <w:szCs w:val="28"/>
        </w:rPr>
        <w:t>Задачи</w:t>
      </w:r>
      <w:r w:rsidR="00E9475A">
        <w:rPr>
          <w:rFonts w:ascii="Times New Roman" w:hAnsi="Times New Roman"/>
          <w:sz w:val="28"/>
          <w:szCs w:val="28"/>
        </w:rPr>
        <w:t xml:space="preserve"> </w:t>
      </w:r>
      <w:r w:rsidR="00E9475A" w:rsidRPr="00E9475A">
        <w:rPr>
          <w:rFonts w:ascii="Times New Roman" w:hAnsi="Times New Roman"/>
          <w:b/>
          <w:sz w:val="28"/>
          <w:szCs w:val="28"/>
        </w:rPr>
        <w:t>проекта:</w:t>
      </w:r>
      <w:r w:rsidR="00E9475A">
        <w:rPr>
          <w:rFonts w:ascii="Times New Roman" w:hAnsi="Times New Roman"/>
          <w:sz w:val="28"/>
          <w:szCs w:val="28"/>
        </w:rPr>
        <w:t xml:space="preserve"> </w:t>
      </w:r>
    </w:p>
    <w:p w:rsidR="00E9475A" w:rsidRPr="00E9475A" w:rsidRDefault="00E9475A" w:rsidP="00E947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75A">
        <w:rPr>
          <w:rFonts w:ascii="Times New Roman" w:hAnsi="Times New Roman"/>
          <w:sz w:val="28"/>
          <w:szCs w:val="28"/>
        </w:rPr>
        <w:t>•        расширять знания детей о классической музыке, развивать восприятие музыкальных произведений разных эпох, жанров;</w:t>
      </w:r>
    </w:p>
    <w:p w:rsidR="00E9475A" w:rsidRPr="00E9475A" w:rsidRDefault="00E9475A" w:rsidP="00E947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75A">
        <w:rPr>
          <w:rFonts w:ascii="Times New Roman" w:hAnsi="Times New Roman"/>
          <w:sz w:val="28"/>
          <w:szCs w:val="28"/>
        </w:rPr>
        <w:t>•        развивать музыкальные способности, эстетический вкус,  умение проявлять эмоциональную отзывчивость на музыку, развивать творчество  участников проекта;</w:t>
      </w:r>
    </w:p>
    <w:p w:rsidR="00E9475A" w:rsidRPr="00E9475A" w:rsidRDefault="00E9475A" w:rsidP="00E947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75A">
        <w:rPr>
          <w:rFonts w:ascii="Times New Roman" w:hAnsi="Times New Roman"/>
          <w:sz w:val="28"/>
          <w:szCs w:val="28"/>
        </w:rPr>
        <w:t>•        побуждать выражать свои впечатления от прослушивания классических произведений в творческой деятельности, исполнительском искусстве, речевой деятельности;</w:t>
      </w:r>
    </w:p>
    <w:p w:rsidR="00E9475A" w:rsidRPr="00E9475A" w:rsidRDefault="00E9475A" w:rsidP="00E947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75A">
        <w:rPr>
          <w:rFonts w:ascii="Times New Roman" w:hAnsi="Times New Roman"/>
          <w:sz w:val="28"/>
          <w:szCs w:val="28"/>
        </w:rPr>
        <w:lastRenderedPageBreak/>
        <w:t>•        познакомить детей с исполнением классической музыки на различных музыкальных инструментах</w:t>
      </w:r>
      <w:r>
        <w:rPr>
          <w:rFonts w:ascii="Times New Roman" w:hAnsi="Times New Roman"/>
          <w:sz w:val="28"/>
          <w:szCs w:val="28"/>
        </w:rPr>
        <w:t>;</w:t>
      </w:r>
    </w:p>
    <w:p w:rsidR="00E9475A" w:rsidRPr="00E9475A" w:rsidRDefault="00E9475A" w:rsidP="00E947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75A">
        <w:rPr>
          <w:rFonts w:ascii="Times New Roman" w:hAnsi="Times New Roman"/>
          <w:sz w:val="28"/>
          <w:szCs w:val="28"/>
        </w:rPr>
        <w:t>•        создавать игровые, творческие ситуации через импровизацию с использованием классической музыки;</w:t>
      </w:r>
    </w:p>
    <w:p w:rsidR="00041D76" w:rsidRPr="0034051F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b/>
          <w:sz w:val="28"/>
          <w:szCs w:val="28"/>
        </w:rPr>
        <w:t>Участники проекта.</w:t>
      </w:r>
      <w:r w:rsidRPr="0034051F">
        <w:rPr>
          <w:rFonts w:ascii="Times New Roman" w:hAnsi="Times New Roman"/>
          <w:sz w:val="28"/>
          <w:szCs w:val="28"/>
        </w:rPr>
        <w:t xml:space="preserve"> </w:t>
      </w:r>
    </w:p>
    <w:p w:rsidR="00041D76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sz w:val="28"/>
          <w:szCs w:val="28"/>
        </w:rPr>
        <w:t>Дети</w:t>
      </w:r>
      <w:r w:rsidR="00163C8B">
        <w:rPr>
          <w:rFonts w:ascii="Times New Roman" w:hAnsi="Times New Roman"/>
          <w:sz w:val="28"/>
          <w:szCs w:val="28"/>
        </w:rPr>
        <w:t xml:space="preserve"> старшей группы (5-6 лет)</w:t>
      </w:r>
      <w:r w:rsidRPr="0034051F">
        <w:rPr>
          <w:rFonts w:ascii="Times New Roman" w:hAnsi="Times New Roman"/>
          <w:sz w:val="28"/>
          <w:szCs w:val="28"/>
        </w:rPr>
        <w:t>, родители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Pr="0034051F">
        <w:rPr>
          <w:rFonts w:ascii="Times New Roman" w:hAnsi="Times New Roman"/>
          <w:sz w:val="28"/>
          <w:szCs w:val="28"/>
        </w:rPr>
        <w:t xml:space="preserve">, педагоги МАДОУ «Детский сад № </w:t>
      </w:r>
      <w:r w:rsidR="00E9475A">
        <w:rPr>
          <w:rFonts w:ascii="Times New Roman" w:hAnsi="Times New Roman"/>
          <w:sz w:val="28"/>
          <w:szCs w:val="28"/>
        </w:rPr>
        <w:t>80</w:t>
      </w:r>
      <w:r w:rsidRPr="0034051F">
        <w:rPr>
          <w:rFonts w:ascii="Times New Roman" w:hAnsi="Times New Roman"/>
          <w:sz w:val="28"/>
          <w:szCs w:val="28"/>
        </w:rPr>
        <w:t xml:space="preserve"> комбинированного вида».</w:t>
      </w:r>
    </w:p>
    <w:p w:rsidR="00041D76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b/>
          <w:sz w:val="28"/>
          <w:szCs w:val="28"/>
        </w:rPr>
        <w:t>Тип проекта:</w:t>
      </w:r>
      <w:r w:rsidRPr="0034051F">
        <w:rPr>
          <w:rFonts w:ascii="Times New Roman" w:hAnsi="Times New Roman"/>
          <w:sz w:val="28"/>
          <w:szCs w:val="28"/>
        </w:rPr>
        <w:t xml:space="preserve"> информационно-творческий, по времени – долгосрочный</w:t>
      </w:r>
      <w:r>
        <w:rPr>
          <w:rFonts w:ascii="Times New Roman" w:hAnsi="Times New Roman"/>
          <w:sz w:val="28"/>
          <w:szCs w:val="28"/>
        </w:rPr>
        <w:t>, с 01.09.202</w:t>
      </w:r>
      <w:r w:rsidR="00EB57EB">
        <w:rPr>
          <w:rFonts w:ascii="Times New Roman" w:hAnsi="Times New Roman"/>
          <w:sz w:val="28"/>
          <w:szCs w:val="28"/>
        </w:rPr>
        <w:t>1</w:t>
      </w:r>
      <w:r w:rsidR="00E9475A">
        <w:rPr>
          <w:rFonts w:ascii="Times New Roman" w:hAnsi="Times New Roman"/>
          <w:sz w:val="28"/>
          <w:szCs w:val="28"/>
        </w:rPr>
        <w:t>г. по 31.05</w:t>
      </w:r>
      <w:r>
        <w:rPr>
          <w:rFonts w:ascii="Times New Roman" w:hAnsi="Times New Roman"/>
          <w:sz w:val="28"/>
          <w:szCs w:val="28"/>
        </w:rPr>
        <w:t>.202</w:t>
      </w:r>
      <w:r w:rsidR="00E947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p w:rsidR="00041D76" w:rsidRPr="0034051F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sz w:val="28"/>
          <w:szCs w:val="28"/>
        </w:rPr>
        <w:t xml:space="preserve"> Работа по реализации педагогического проекта осуществлялась в течение одного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041D76" w:rsidRPr="0034051F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4051F">
        <w:rPr>
          <w:rFonts w:ascii="Times New Roman" w:hAnsi="Times New Roman"/>
          <w:b/>
          <w:bCs/>
          <w:sz w:val="28"/>
          <w:szCs w:val="28"/>
        </w:rPr>
        <w:t>Место проведения: </w:t>
      </w:r>
    </w:p>
    <w:p w:rsidR="00041D76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sz w:val="28"/>
          <w:szCs w:val="28"/>
        </w:rPr>
        <w:t>МАДОУ «Детский сад №</w:t>
      </w:r>
      <w:r w:rsidR="00E9475A">
        <w:rPr>
          <w:rFonts w:ascii="Times New Roman" w:hAnsi="Times New Roman"/>
          <w:sz w:val="28"/>
          <w:szCs w:val="28"/>
        </w:rPr>
        <w:t xml:space="preserve"> 80</w:t>
      </w:r>
      <w:r w:rsidRPr="0034051F">
        <w:rPr>
          <w:rFonts w:ascii="Times New Roman" w:hAnsi="Times New Roman"/>
          <w:sz w:val="28"/>
          <w:szCs w:val="28"/>
        </w:rPr>
        <w:t xml:space="preserve"> комбинированного вида».</w:t>
      </w:r>
    </w:p>
    <w:p w:rsidR="00041D76" w:rsidRPr="002B676A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676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21F35" w:rsidRPr="00421F35" w:rsidRDefault="00421F35" w:rsidP="00421F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 более увлеченно слушают </w:t>
      </w:r>
      <w:r w:rsidRPr="00421F35">
        <w:rPr>
          <w:rFonts w:ascii="Times New Roman" w:hAnsi="Times New Roman"/>
          <w:bCs/>
          <w:sz w:val="28"/>
          <w:szCs w:val="28"/>
        </w:rPr>
        <w:t>классическую музыку</w:t>
      </w:r>
      <w:r>
        <w:rPr>
          <w:rFonts w:ascii="Times New Roman" w:hAnsi="Times New Roman"/>
          <w:sz w:val="28"/>
          <w:szCs w:val="28"/>
        </w:rPr>
        <w:t>,</w:t>
      </w:r>
      <w:r w:rsidRPr="00421F35">
        <w:rPr>
          <w:rFonts w:ascii="Times New Roman" w:hAnsi="Times New Roman"/>
          <w:sz w:val="28"/>
          <w:szCs w:val="28"/>
        </w:rPr>
        <w:t xml:space="preserve"> ярче и внимательнее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35">
        <w:rPr>
          <w:rFonts w:ascii="Times New Roman" w:hAnsi="Times New Roman"/>
          <w:sz w:val="28"/>
          <w:szCs w:val="28"/>
        </w:rPr>
        <w:t>воспринимают, улавливают детали исполнения;</w:t>
      </w:r>
    </w:p>
    <w:p w:rsidR="00421F35" w:rsidRPr="00421F35" w:rsidRDefault="00421F35" w:rsidP="00421F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 более глубоко и содержательно высказываются об эмоциональном и образном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35">
        <w:rPr>
          <w:rFonts w:ascii="Times New Roman" w:hAnsi="Times New Roman"/>
          <w:sz w:val="28"/>
          <w:szCs w:val="28"/>
        </w:rPr>
        <w:t>содержании </w:t>
      </w:r>
      <w:r w:rsidRPr="00421F35">
        <w:rPr>
          <w:rFonts w:ascii="Times New Roman" w:hAnsi="Times New Roman"/>
          <w:bCs/>
          <w:sz w:val="28"/>
          <w:szCs w:val="28"/>
        </w:rPr>
        <w:t>музыки</w:t>
      </w:r>
      <w:r w:rsidRPr="00421F35">
        <w:rPr>
          <w:rFonts w:ascii="Times New Roman" w:hAnsi="Times New Roman"/>
          <w:sz w:val="28"/>
          <w:szCs w:val="28"/>
        </w:rPr>
        <w:t>, активный словарь пополнится новыми словами;</w:t>
      </w:r>
    </w:p>
    <w:p w:rsidR="00421F35" w:rsidRPr="00421F35" w:rsidRDefault="00421F35" w:rsidP="00421F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 находят яркие тембровые краски при исполнении </w:t>
      </w:r>
      <w:r w:rsidRPr="00421F35">
        <w:rPr>
          <w:rFonts w:ascii="Times New Roman" w:hAnsi="Times New Roman"/>
          <w:bCs/>
          <w:sz w:val="28"/>
          <w:szCs w:val="28"/>
        </w:rPr>
        <w:t>музыки с помощью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35">
        <w:rPr>
          <w:rFonts w:ascii="Times New Roman" w:hAnsi="Times New Roman"/>
          <w:bCs/>
          <w:sz w:val="28"/>
          <w:szCs w:val="28"/>
        </w:rPr>
        <w:t>музыкальных инструментов</w:t>
      </w:r>
      <w:r w:rsidRPr="00421F35">
        <w:rPr>
          <w:rFonts w:ascii="Times New Roman" w:hAnsi="Times New Roman"/>
          <w:sz w:val="28"/>
          <w:szCs w:val="28"/>
        </w:rPr>
        <w:t>;</w:t>
      </w:r>
    </w:p>
    <w:p w:rsidR="00421F35" w:rsidRPr="00421F35" w:rsidRDefault="00421F35" w:rsidP="00421F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 различают на слух и дают название </w:t>
      </w:r>
      <w:r w:rsidRPr="00421F35">
        <w:rPr>
          <w:rFonts w:ascii="Times New Roman" w:hAnsi="Times New Roman"/>
          <w:bCs/>
          <w:sz w:val="28"/>
          <w:szCs w:val="28"/>
        </w:rPr>
        <w:t>музыкальных произведений</w:t>
      </w:r>
      <w:r w:rsidRPr="00421F35">
        <w:rPr>
          <w:rFonts w:ascii="Times New Roman" w:hAnsi="Times New Roman"/>
          <w:sz w:val="28"/>
          <w:szCs w:val="28"/>
        </w:rPr>
        <w:t>, автора </w:t>
      </w:r>
      <w:r w:rsidRPr="00421F35">
        <w:rPr>
          <w:rFonts w:ascii="Times New Roman" w:hAnsi="Times New Roman"/>
          <w:bCs/>
          <w:sz w:val="28"/>
          <w:szCs w:val="28"/>
        </w:rPr>
        <w:t>музыки</w:t>
      </w:r>
      <w:r w:rsidRPr="00421F35">
        <w:rPr>
          <w:rFonts w:ascii="Times New Roman" w:hAnsi="Times New Roman"/>
          <w:sz w:val="28"/>
          <w:szCs w:val="28"/>
        </w:rPr>
        <w:t>;</w:t>
      </w:r>
    </w:p>
    <w:p w:rsidR="00421F35" w:rsidRPr="00421F35" w:rsidRDefault="00421F35" w:rsidP="00421F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 определяют характер </w:t>
      </w:r>
      <w:r w:rsidRPr="00421F35">
        <w:rPr>
          <w:rFonts w:ascii="Times New Roman" w:hAnsi="Times New Roman"/>
          <w:bCs/>
          <w:sz w:val="28"/>
          <w:szCs w:val="28"/>
        </w:rPr>
        <w:t>музыки</w:t>
      </w:r>
      <w:r w:rsidRPr="00421F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35">
        <w:rPr>
          <w:rFonts w:ascii="Times New Roman" w:hAnsi="Times New Roman"/>
          <w:sz w:val="28"/>
          <w:szCs w:val="28"/>
        </w:rPr>
        <w:t>передают словами возникший образ от</w:t>
      </w:r>
    </w:p>
    <w:p w:rsidR="00421F35" w:rsidRPr="00421F35" w:rsidRDefault="00421F35" w:rsidP="00421F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прослушанного произведения, отражают свои впечатления в рисунке, движении,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35">
        <w:rPr>
          <w:rFonts w:ascii="Times New Roman" w:hAnsi="Times New Roman"/>
          <w:sz w:val="28"/>
          <w:szCs w:val="28"/>
        </w:rPr>
        <w:t>пластике</w:t>
      </w:r>
    </w:p>
    <w:p w:rsidR="00831003" w:rsidRDefault="00041D76" w:rsidP="0083100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31003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831003">
        <w:rPr>
          <w:rFonts w:ascii="Times New Roman" w:hAnsi="Times New Roman"/>
          <w:sz w:val="28"/>
          <w:szCs w:val="28"/>
        </w:rPr>
        <w:t xml:space="preserve"> </w:t>
      </w:r>
    </w:p>
    <w:p w:rsidR="00831003" w:rsidRPr="00831003" w:rsidRDefault="00831003" w:rsidP="0083100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31003">
        <w:rPr>
          <w:rFonts w:ascii="Times New Roman" w:hAnsi="Times New Roman"/>
          <w:sz w:val="28"/>
          <w:szCs w:val="28"/>
        </w:rPr>
        <w:t>оутбук;</w:t>
      </w:r>
    </w:p>
    <w:p w:rsidR="00831003" w:rsidRPr="00831003" w:rsidRDefault="00831003" w:rsidP="0083100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с</w:t>
      </w:r>
      <w:r w:rsidRPr="00831003">
        <w:rPr>
          <w:rFonts w:ascii="Times New Roman" w:hAnsi="Times New Roman"/>
          <w:sz w:val="28"/>
          <w:szCs w:val="28"/>
        </w:rPr>
        <w:t xml:space="preserve"> классической музыкой</w:t>
      </w:r>
      <w:r>
        <w:rPr>
          <w:rFonts w:ascii="Times New Roman" w:hAnsi="Times New Roman"/>
          <w:sz w:val="28"/>
          <w:szCs w:val="28"/>
        </w:rPr>
        <w:t>;</w:t>
      </w:r>
    </w:p>
    <w:p w:rsidR="00831003" w:rsidRPr="00831003" w:rsidRDefault="00831003" w:rsidP="0083100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проектор;</w:t>
      </w:r>
    </w:p>
    <w:p w:rsidR="00831003" w:rsidRPr="00831003" w:rsidRDefault="00831003" w:rsidP="0083100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Pr="00831003">
        <w:rPr>
          <w:rFonts w:ascii="Times New Roman" w:hAnsi="Times New Roman"/>
          <w:sz w:val="28"/>
          <w:szCs w:val="28"/>
        </w:rPr>
        <w:t>кран</w:t>
      </w:r>
      <w:r>
        <w:rPr>
          <w:rFonts w:ascii="Times New Roman" w:hAnsi="Times New Roman"/>
          <w:sz w:val="28"/>
          <w:szCs w:val="28"/>
        </w:rPr>
        <w:t>;</w:t>
      </w:r>
    </w:p>
    <w:p w:rsidR="00831003" w:rsidRPr="00831003" w:rsidRDefault="00831003" w:rsidP="0083100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1003">
        <w:rPr>
          <w:rFonts w:ascii="Times New Roman" w:hAnsi="Times New Roman"/>
          <w:sz w:val="28"/>
          <w:szCs w:val="28"/>
        </w:rPr>
        <w:t>ортреты композиторов</w:t>
      </w:r>
      <w:r>
        <w:rPr>
          <w:rFonts w:ascii="Times New Roman" w:hAnsi="Times New Roman"/>
          <w:sz w:val="28"/>
          <w:szCs w:val="28"/>
        </w:rPr>
        <w:t>;</w:t>
      </w:r>
    </w:p>
    <w:p w:rsidR="00831003" w:rsidRPr="00831003" w:rsidRDefault="00831003" w:rsidP="0083100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</w:t>
      </w:r>
    </w:p>
    <w:p w:rsidR="00041D76" w:rsidRPr="0034051F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b/>
          <w:sz w:val="28"/>
          <w:szCs w:val="28"/>
        </w:rPr>
        <w:t>Работа над проектом включает ряд этапов</w:t>
      </w:r>
      <w:r w:rsidRPr="0034051F">
        <w:rPr>
          <w:rFonts w:ascii="Times New Roman" w:hAnsi="Times New Roman"/>
          <w:sz w:val="28"/>
          <w:szCs w:val="28"/>
        </w:rPr>
        <w:t>:</w:t>
      </w:r>
    </w:p>
    <w:p w:rsidR="00041D76" w:rsidRPr="00654DC4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4DC4">
        <w:rPr>
          <w:rFonts w:ascii="Times New Roman" w:hAnsi="Times New Roman"/>
          <w:sz w:val="28"/>
          <w:szCs w:val="28"/>
        </w:rPr>
        <w:t>1 этап – </w:t>
      </w:r>
      <w:r w:rsidRPr="00654DC4">
        <w:rPr>
          <w:rFonts w:ascii="Times New Roman" w:hAnsi="Times New Roman"/>
          <w:i/>
          <w:iCs/>
          <w:sz w:val="28"/>
          <w:szCs w:val="28"/>
        </w:rPr>
        <w:t>подготовительный</w:t>
      </w:r>
      <w:r w:rsidRPr="00654DC4">
        <w:rPr>
          <w:rFonts w:ascii="Times New Roman" w:hAnsi="Times New Roman"/>
          <w:sz w:val="28"/>
          <w:szCs w:val="28"/>
        </w:rPr>
        <w:t> </w:t>
      </w:r>
      <w:r w:rsidRPr="00654DC4">
        <w:rPr>
          <w:rFonts w:ascii="Times New Roman" w:hAnsi="Times New Roman"/>
          <w:i/>
          <w:sz w:val="28"/>
          <w:szCs w:val="28"/>
        </w:rPr>
        <w:t>с 01.09.202</w:t>
      </w:r>
      <w:r w:rsidR="00A07BEC" w:rsidRPr="00654DC4">
        <w:rPr>
          <w:rFonts w:ascii="Times New Roman" w:hAnsi="Times New Roman"/>
          <w:i/>
          <w:sz w:val="28"/>
          <w:szCs w:val="28"/>
        </w:rPr>
        <w:t>1</w:t>
      </w:r>
      <w:r w:rsidRPr="00654DC4">
        <w:rPr>
          <w:rFonts w:ascii="Times New Roman" w:hAnsi="Times New Roman"/>
          <w:i/>
          <w:sz w:val="28"/>
          <w:szCs w:val="28"/>
        </w:rPr>
        <w:t>г. – 30.09.202</w:t>
      </w:r>
      <w:r w:rsidR="00A07BEC" w:rsidRPr="00654DC4">
        <w:rPr>
          <w:rFonts w:ascii="Times New Roman" w:hAnsi="Times New Roman"/>
          <w:i/>
          <w:sz w:val="28"/>
          <w:szCs w:val="28"/>
        </w:rPr>
        <w:t>1</w:t>
      </w:r>
      <w:r w:rsidRPr="00654DC4">
        <w:rPr>
          <w:rFonts w:ascii="Times New Roman" w:hAnsi="Times New Roman"/>
          <w:i/>
          <w:sz w:val="28"/>
          <w:szCs w:val="28"/>
        </w:rPr>
        <w:t>г.</w:t>
      </w:r>
    </w:p>
    <w:p w:rsidR="00041D76" w:rsidRPr="00654DC4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4DC4">
        <w:rPr>
          <w:rFonts w:ascii="Times New Roman" w:hAnsi="Times New Roman"/>
          <w:sz w:val="28"/>
          <w:szCs w:val="28"/>
        </w:rPr>
        <w:t>2 этап – </w:t>
      </w:r>
      <w:r w:rsidRPr="00654DC4">
        <w:rPr>
          <w:rFonts w:ascii="Times New Roman" w:hAnsi="Times New Roman"/>
          <w:i/>
          <w:iCs/>
          <w:sz w:val="28"/>
          <w:szCs w:val="28"/>
        </w:rPr>
        <w:t>основной с 01.10.202</w:t>
      </w:r>
      <w:r w:rsidR="00A07BEC" w:rsidRPr="00654DC4">
        <w:rPr>
          <w:rFonts w:ascii="Times New Roman" w:hAnsi="Times New Roman"/>
          <w:i/>
          <w:iCs/>
          <w:sz w:val="28"/>
          <w:szCs w:val="28"/>
        </w:rPr>
        <w:t>1</w:t>
      </w:r>
      <w:r w:rsidRPr="00654DC4">
        <w:rPr>
          <w:rFonts w:ascii="Times New Roman" w:hAnsi="Times New Roman"/>
          <w:i/>
          <w:iCs/>
          <w:sz w:val="28"/>
          <w:szCs w:val="28"/>
        </w:rPr>
        <w:t>г. по 2</w:t>
      </w:r>
      <w:r w:rsidR="00A07BEC" w:rsidRPr="00654DC4">
        <w:rPr>
          <w:rFonts w:ascii="Times New Roman" w:hAnsi="Times New Roman"/>
          <w:i/>
          <w:iCs/>
          <w:sz w:val="28"/>
          <w:szCs w:val="28"/>
        </w:rPr>
        <w:t>2</w:t>
      </w:r>
      <w:r w:rsidRPr="00654DC4">
        <w:rPr>
          <w:rFonts w:ascii="Times New Roman" w:hAnsi="Times New Roman"/>
          <w:i/>
          <w:iCs/>
          <w:sz w:val="28"/>
          <w:szCs w:val="28"/>
        </w:rPr>
        <w:t>.04.202</w:t>
      </w:r>
      <w:r w:rsidR="00A07BEC" w:rsidRPr="00654DC4">
        <w:rPr>
          <w:rFonts w:ascii="Times New Roman" w:hAnsi="Times New Roman"/>
          <w:i/>
          <w:iCs/>
          <w:sz w:val="28"/>
          <w:szCs w:val="28"/>
        </w:rPr>
        <w:t>2</w:t>
      </w:r>
      <w:r w:rsidRPr="00654DC4">
        <w:rPr>
          <w:rFonts w:ascii="Times New Roman" w:hAnsi="Times New Roman"/>
          <w:i/>
          <w:iCs/>
          <w:sz w:val="28"/>
          <w:szCs w:val="28"/>
        </w:rPr>
        <w:t>г.</w:t>
      </w:r>
    </w:p>
    <w:p w:rsidR="00041D76" w:rsidRPr="0034051F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4DC4">
        <w:rPr>
          <w:rFonts w:ascii="Times New Roman" w:hAnsi="Times New Roman"/>
          <w:sz w:val="28"/>
          <w:szCs w:val="28"/>
        </w:rPr>
        <w:t>3 этап – </w:t>
      </w:r>
      <w:r w:rsidRPr="00654DC4">
        <w:rPr>
          <w:rFonts w:ascii="Times New Roman" w:hAnsi="Times New Roman"/>
          <w:i/>
          <w:iCs/>
          <w:sz w:val="28"/>
          <w:szCs w:val="28"/>
        </w:rPr>
        <w:t>заключительный</w:t>
      </w:r>
      <w:r w:rsidRPr="00654DC4">
        <w:rPr>
          <w:rFonts w:ascii="Times New Roman" w:hAnsi="Times New Roman"/>
          <w:sz w:val="28"/>
          <w:szCs w:val="28"/>
        </w:rPr>
        <w:t xml:space="preserve"> с </w:t>
      </w:r>
      <w:r w:rsidRPr="00654DC4">
        <w:rPr>
          <w:rFonts w:ascii="Times New Roman" w:hAnsi="Times New Roman"/>
          <w:i/>
          <w:sz w:val="28"/>
          <w:szCs w:val="28"/>
        </w:rPr>
        <w:t>2</w:t>
      </w:r>
      <w:r w:rsidR="00A07BEC" w:rsidRPr="00654DC4">
        <w:rPr>
          <w:rFonts w:ascii="Times New Roman" w:hAnsi="Times New Roman"/>
          <w:i/>
          <w:sz w:val="28"/>
          <w:szCs w:val="28"/>
        </w:rPr>
        <w:t>5</w:t>
      </w:r>
      <w:r w:rsidRPr="00654DC4">
        <w:rPr>
          <w:rFonts w:ascii="Times New Roman" w:hAnsi="Times New Roman"/>
          <w:i/>
          <w:sz w:val="28"/>
          <w:szCs w:val="28"/>
        </w:rPr>
        <w:t>.04.202</w:t>
      </w:r>
      <w:r w:rsidR="00A07BEC" w:rsidRPr="00654DC4">
        <w:rPr>
          <w:rFonts w:ascii="Times New Roman" w:hAnsi="Times New Roman"/>
          <w:i/>
          <w:sz w:val="28"/>
          <w:szCs w:val="28"/>
        </w:rPr>
        <w:t>2</w:t>
      </w:r>
      <w:r w:rsidRPr="00654DC4">
        <w:rPr>
          <w:rFonts w:ascii="Times New Roman" w:hAnsi="Times New Roman"/>
          <w:i/>
          <w:sz w:val="28"/>
          <w:szCs w:val="28"/>
        </w:rPr>
        <w:t xml:space="preserve"> – 31.05.202</w:t>
      </w:r>
      <w:r w:rsidR="00A07BEC" w:rsidRPr="00654DC4">
        <w:rPr>
          <w:rFonts w:ascii="Times New Roman" w:hAnsi="Times New Roman"/>
          <w:i/>
          <w:sz w:val="28"/>
          <w:szCs w:val="28"/>
        </w:rPr>
        <w:t>2</w:t>
      </w:r>
      <w:r w:rsidRPr="00654DC4">
        <w:rPr>
          <w:rFonts w:ascii="Times New Roman" w:hAnsi="Times New Roman"/>
          <w:i/>
          <w:sz w:val="28"/>
          <w:szCs w:val="28"/>
        </w:rPr>
        <w:t>г.</w:t>
      </w:r>
    </w:p>
    <w:p w:rsidR="006352AA" w:rsidRDefault="00041D76" w:rsidP="006352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b/>
          <w:sz w:val="28"/>
          <w:szCs w:val="28"/>
        </w:rPr>
        <w:t xml:space="preserve">Первый этап – </w:t>
      </w:r>
      <w:r w:rsidRPr="0034051F">
        <w:rPr>
          <w:rFonts w:ascii="Times New Roman" w:hAnsi="Times New Roman"/>
          <w:sz w:val="28"/>
          <w:szCs w:val="28"/>
        </w:rPr>
        <w:t>подготовительный.</w:t>
      </w:r>
    </w:p>
    <w:p w:rsidR="006352AA" w:rsidRDefault="00E16089" w:rsidP="006352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 w:rsidR="00041D76" w:rsidRPr="00041D76">
        <w:rPr>
          <w:rFonts w:ascii="Times New Roman" w:hAnsi="Times New Roman"/>
          <w:sz w:val="28"/>
          <w:szCs w:val="28"/>
        </w:rPr>
        <w:t xml:space="preserve"> научно-педагогическ</w:t>
      </w:r>
      <w:r w:rsidR="007C6D74">
        <w:rPr>
          <w:rFonts w:ascii="Times New Roman" w:hAnsi="Times New Roman"/>
          <w:sz w:val="28"/>
          <w:szCs w:val="28"/>
        </w:rPr>
        <w:t xml:space="preserve">ая </w:t>
      </w:r>
      <w:r w:rsidR="00041D76" w:rsidRPr="00041D76">
        <w:rPr>
          <w:rFonts w:ascii="Times New Roman" w:hAnsi="Times New Roman"/>
          <w:sz w:val="28"/>
          <w:szCs w:val="28"/>
        </w:rPr>
        <w:t>литератур</w:t>
      </w:r>
      <w:r w:rsidR="007C6D74">
        <w:rPr>
          <w:rFonts w:ascii="Times New Roman" w:hAnsi="Times New Roman"/>
          <w:sz w:val="28"/>
          <w:szCs w:val="28"/>
        </w:rPr>
        <w:t>а</w:t>
      </w:r>
      <w:r w:rsidR="00041D76" w:rsidRPr="00041D7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теме проекта</w:t>
      </w:r>
      <w:r w:rsidR="007C6D74">
        <w:rPr>
          <w:rFonts w:ascii="Times New Roman" w:hAnsi="Times New Roman"/>
          <w:sz w:val="28"/>
          <w:szCs w:val="28"/>
        </w:rPr>
        <w:t>;</w:t>
      </w:r>
    </w:p>
    <w:p w:rsidR="006352AA" w:rsidRDefault="00E16089" w:rsidP="006352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и</w:t>
      </w:r>
      <w:r w:rsidR="00041D76" w:rsidRPr="00041D76">
        <w:rPr>
          <w:rFonts w:ascii="Times New Roman" w:hAnsi="Times New Roman"/>
          <w:sz w:val="28"/>
          <w:szCs w:val="28"/>
        </w:rPr>
        <w:t xml:space="preserve">зучен опыт работы педагогов по </w:t>
      </w:r>
      <w:r>
        <w:rPr>
          <w:rFonts w:ascii="Times New Roman" w:hAnsi="Times New Roman"/>
          <w:sz w:val="28"/>
          <w:szCs w:val="28"/>
        </w:rPr>
        <w:t>тебе проекта</w:t>
      </w:r>
      <w:r w:rsidR="00041D76" w:rsidRPr="00041D76">
        <w:rPr>
          <w:rFonts w:ascii="Times New Roman" w:hAnsi="Times New Roman"/>
          <w:sz w:val="28"/>
          <w:szCs w:val="28"/>
        </w:rPr>
        <w:t xml:space="preserve"> в сети Интернет (статьи, методические разработки);</w:t>
      </w:r>
    </w:p>
    <w:p w:rsidR="006352AA" w:rsidRDefault="00E16089" w:rsidP="006352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о</w:t>
      </w:r>
      <w:r w:rsidRPr="00E16089">
        <w:rPr>
          <w:rFonts w:ascii="Times New Roman" w:hAnsi="Times New Roman"/>
          <w:sz w:val="28"/>
          <w:szCs w:val="28"/>
        </w:rPr>
        <w:t>бсуж</w:t>
      </w:r>
      <w:r>
        <w:rPr>
          <w:rFonts w:ascii="Times New Roman" w:hAnsi="Times New Roman"/>
          <w:sz w:val="28"/>
          <w:szCs w:val="28"/>
        </w:rPr>
        <w:t>дение целей и за</w:t>
      </w:r>
      <w:r w:rsidR="006352AA">
        <w:rPr>
          <w:rFonts w:ascii="Times New Roman" w:hAnsi="Times New Roman"/>
          <w:sz w:val="28"/>
          <w:szCs w:val="28"/>
        </w:rPr>
        <w:t>дач проекта;</w:t>
      </w:r>
    </w:p>
    <w:p w:rsidR="00E16089" w:rsidRDefault="00E16089" w:rsidP="006352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16089">
        <w:rPr>
          <w:rFonts w:ascii="Times New Roman" w:hAnsi="Times New Roman"/>
          <w:sz w:val="28"/>
          <w:szCs w:val="28"/>
        </w:rPr>
        <w:t>аспределение материала на блоки, составление плана р</w:t>
      </w:r>
      <w:r w:rsidR="00AC34B5">
        <w:rPr>
          <w:rFonts w:ascii="Times New Roman" w:hAnsi="Times New Roman"/>
          <w:sz w:val="28"/>
          <w:szCs w:val="28"/>
        </w:rPr>
        <w:t>аботы;</w:t>
      </w:r>
    </w:p>
    <w:p w:rsidR="00AC34B5" w:rsidRDefault="00AC34B5" w:rsidP="006352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C34B5">
        <w:rPr>
          <w:rFonts w:ascii="Times New Roman" w:hAnsi="Times New Roman"/>
          <w:sz w:val="28"/>
          <w:szCs w:val="28"/>
        </w:rPr>
        <w:t>зучение компетентности родителей по теме проекта</w:t>
      </w:r>
    </w:p>
    <w:p w:rsidR="00041D76" w:rsidRPr="0034051F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b/>
          <w:sz w:val="28"/>
          <w:szCs w:val="28"/>
        </w:rPr>
        <w:t xml:space="preserve">Второй этап – </w:t>
      </w:r>
      <w:r w:rsidRPr="0034051F">
        <w:rPr>
          <w:rFonts w:ascii="Times New Roman" w:hAnsi="Times New Roman"/>
          <w:sz w:val="28"/>
          <w:szCs w:val="28"/>
        </w:rPr>
        <w:t>основной.</w:t>
      </w:r>
    </w:p>
    <w:p w:rsidR="006352AA" w:rsidRDefault="00041D76" w:rsidP="006352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1F">
        <w:rPr>
          <w:rFonts w:ascii="Times New Roman" w:hAnsi="Times New Roman"/>
          <w:sz w:val="28"/>
          <w:szCs w:val="28"/>
        </w:rPr>
        <w:t>На данном этапе были проведены следующие мероприятия:</w:t>
      </w:r>
    </w:p>
    <w:p w:rsidR="006352AA" w:rsidRDefault="006352AA" w:rsidP="006352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р</w:t>
      </w:r>
      <w:r w:rsidR="007C6D74" w:rsidRPr="007C6D74">
        <w:rPr>
          <w:rFonts w:ascii="Times New Roman" w:hAnsi="Times New Roman"/>
          <w:sz w:val="28"/>
          <w:szCs w:val="28"/>
        </w:rPr>
        <w:t xml:space="preserve">азработка перспективного планирования </w:t>
      </w:r>
      <w:r>
        <w:rPr>
          <w:rFonts w:ascii="Times New Roman" w:hAnsi="Times New Roman"/>
          <w:sz w:val="28"/>
          <w:szCs w:val="28"/>
        </w:rPr>
        <w:t>по теме проекта;</w:t>
      </w:r>
    </w:p>
    <w:p w:rsidR="006D6C2A" w:rsidRDefault="006352AA" w:rsidP="006D6C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р</w:t>
      </w:r>
      <w:r w:rsidR="007C6D74" w:rsidRPr="007C6D74">
        <w:rPr>
          <w:rFonts w:ascii="Times New Roman" w:hAnsi="Times New Roman"/>
          <w:sz w:val="28"/>
          <w:szCs w:val="28"/>
        </w:rPr>
        <w:t xml:space="preserve">азработка серии конспектов совместной образовательной деятельности по </w:t>
      </w:r>
      <w:r>
        <w:rPr>
          <w:rFonts w:ascii="Times New Roman" w:hAnsi="Times New Roman"/>
          <w:sz w:val="28"/>
          <w:szCs w:val="28"/>
        </w:rPr>
        <w:t>теме проекта</w:t>
      </w:r>
      <w:r w:rsidR="007C6D74" w:rsidRPr="007C6D74">
        <w:rPr>
          <w:rFonts w:ascii="Times New Roman" w:hAnsi="Times New Roman"/>
          <w:sz w:val="28"/>
          <w:szCs w:val="28"/>
        </w:rPr>
        <w:t>;</w:t>
      </w:r>
    </w:p>
    <w:p w:rsidR="006D6C2A" w:rsidRDefault="006352AA" w:rsidP="006D6C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о</w:t>
      </w:r>
      <w:r w:rsidR="007C6D74" w:rsidRPr="007C6D74">
        <w:rPr>
          <w:rFonts w:ascii="Times New Roman" w:hAnsi="Times New Roman"/>
          <w:sz w:val="28"/>
          <w:szCs w:val="28"/>
        </w:rPr>
        <w:t>ткрытые п</w:t>
      </w:r>
      <w:r>
        <w:rPr>
          <w:rFonts w:ascii="Times New Roman" w:hAnsi="Times New Roman"/>
          <w:sz w:val="28"/>
          <w:szCs w:val="28"/>
        </w:rPr>
        <w:t>оказы занятий для педагогов ДОУ;</w:t>
      </w:r>
    </w:p>
    <w:p w:rsidR="006352AA" w:rsidRPr="007C6D74" w:rsidRDefault="006352AA" w:rsidP="006D6C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создание </w:t>
      </w:r>
      <w:r w:rsidRPr="006352AA">
        <w:rPr>
          <w:rFonts w:ascii="Times New Roman" w:hAnsi="Times New Roman"/>
          <w:sz w:val="28"/>
          <w:szCs w:val="28"/>
        </w:rPr>
        <w:t>условий для реализации проекта: пополнение и подбор материала для реализации проекта, проведение сбора необходимых материалов и литературных источников по соответствующим тематикам</w:t>
      </w:r>
    </w:p>
    <w:p w:rsidR="00041D76" w:rsidRPr="00EC001E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01E">
        <w:rPr>
          <w:rFonts w:ascii="Times New Roman" w:hAnsi="Times New Roman"/>
          <w:b/>
          <w:sz w:val="28"/>
          <w:szCs w:val="28"/>
        </w:rPr>
        <w:t>Третий этап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C001E">
        <w:rPr>
          <w:rFonts w:ascii="Times New Roman" w:hAnsi="Times New Roman"/>
          <w:sz w:val="28"/>
          <w:szCs w:val="28"/>
        </w:rPr>
        <w:t xml:space="preserve"> заключительный</w:t>
      </w:r>
      <w:r>
        <w:rPr>
          <w:rFonts w:ascii="Times New Roman" w:hAnsi="Times New Roman"/>
          <w:sz w:val="28"/>
          <w:szCs w:val="28"/>
        </w:rPr>
        <w:t>. На данном этапе планируется провести следующие мероприятия</w:t>
      </w:r>
      <w:r w:rsidR="007C6D74">
        <w:rPr>
          <w:rFonts w:ascii="Times New Roman" w:hAnsi="Times New Roman"/>
          <w:sz w:val="28"/>
          <w:szCs w:val="28"/>
        </w:rPr>
        <w:t>:</w:t>
      </w:r>
    </w:p>
    <w:p w:rsidR="0097573A" w:rsidRDefault="0097573A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9757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иторинг проектной деятельности;</w:t>
      </w:r>
    </w:p>
    <w:p w:rsidR="0097573A" w:rsidRDefault="0097573A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7573A">
        <w:rPr>
          <w:rFonts w:ascii="Times New Roman" w:hAnsi="Times New Roman"/>
          <w:sz w:val="28"/>
          <w:szCs w:val="28"/>
        </w:rPr>
        <w:t>одве</w:t>
      </w:r>
      <w:r>
        <w:rPr>
          <w:rFonts w:ascii="Times New Roman" w:hAnsi="Times New Roman"/>
          <w:sz w:val="28"/>
          <w:szCs w:val="28"/>
        </w:rPr>
        <w:t>дение итогов проведенной работы;</w:t>
      </w:r>
      <w:r w:rsidRPr="0097573A">
        <w:rPr>
          <w:rFonts w:ascii="Times New Roman" w:hAnsi="Times New Roman"/>
          <w:sz w:val="28"/>
          <w:szCs w:val="28"/>
        </w:rPr>
        <w:t xml:space="preserve"> </w:t>
      </w:r>
    </w:p>
    <w:p w:rsidR="0097573A" w:rsidRDefault="0097573A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3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подготовка отчетных материалов</w:t>
      </w:r>
    </w:p>
    <w:p w:rsidR="00041D76" w:rsidRPr="00657CCE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CE">
        <w:rPr>
          <w:rFonts w:ascii="Times New Roman" w:hAnsi="Times New Roman" w:cs="Times New Roman"/>
          <w:b/>
          <w:sz w:val="28"/>
          <w:szCs w:val="28"/>
        </w:rPr>
        <w:t>Анализ результативности образовательного проекта:</w:t>
      </w:r>
    </w:p>
    <w:p w:rsidR="00041D76" w:rsidRPr="00C8769E" w:rsidRDefault="00657CCE" w:rsidP="00657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CE">
        <w:rPr>
          <w:rFonts w:ascii="Times New Roman" w:hAnsi="Times New Roman"/>
          <w:bCs/>
          <w:sz w:val="28"/>
          <w:szCs w:val="28"/>
        </w:rPr>
        <w:lastRenderedPageBreak/>
        <w:t>Знакомство с классической музыкой детей дошкольного возраста позволят развивать каждого ребенка музыкально, интеллектуально, эмоционально.</w:t>
      </w:r>
    </w:p>
    <w:p w:rsidR="00041D76" w:rsidRPr="00923122" w:rsidRDefault="00041D76" w:rsidP="0004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1D76" w:rsidRPr="00923122" w:rsidRDefault="00041D76" w:rsidP="0004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1D76" w:rsidRPr="00923122" w:rsidRDefault="00041D76" w:rsidP="00041D76">
      <w:pPr>
        <w:ind w:left="360"/>
        <w:rPr>
          <w:rFonts w:ascii="Times New Roman" w:hAnsi="Times New Roman"/>
          <w:sz w:val="28"/>
          <w:szCs w:val="28"/>
        </w:rPr>
      </w:pPr>
    </w:p>
    <w:p w:rsidR="00041D76" w:rsidRPr="00EC001E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1D76" w:rsidRDefault="00041D76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D74" w:rsidRDefault="007C6D74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D74" w:rsidRDefault="007C6D74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D74" w:rsidRDefault="007C6D74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D74" w:rsidRDefault="007C6D74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D74" w:rsidRDefault="007C6D74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D74" w:rsidRDefault="007C6D74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D74" w:rsidRDefault="007C6D74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D74" w:rsidRDefault="007C6D74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065" w:rsidRDefault="00DF3065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611" w:rsidRDefault="001D4611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7BEC" w:rsidRPr="00AE7FE8" w:rsidRDefault="00A07BEC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7FE8">
        <w:rPr>
          <w:rFonts w:ascii="Times New Roman" w:hAnsi="Times New Roman"/>
          <w:b/>
          <w:sz w:val="28"/>
          <w:szCs w:val="28"/>
        </w:rPr>
        <w:lastRenderedPageBreak/>
        <w:t>План реализации образовательного проекта</w:t>
      </w:r>
      <w:r>
        <w:rPr>
          <w:rFonts w:ascii="Times New Roman" w:hAnsi="Times New Roman"/>
          <w:b/>
          <w:sz w:val="28"/>
          <w:szCs w:val="28"/>
        </w:rPr>
        <w:t xml:space="preserve"> для детей старшей группы</w:t>
      </w:r>
    </w:p>
    <w:p w:rsidR="00A07BEC" w:rsidRPr="00A07BEC" w:rsidRDefault="00A07BEC" w:rsidP="00A07B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детьми</w:t>
      </w:r>
    </w:p>
    <w:tbl>
      <w:tblPr>
        <w:tblW w:w="9464" w:type="dxa"/>
        <w:tblInd w:w="-57" w:type="dxa"/>
        <w:shd w:val="clear" w:color="auto" w:fill="FFFFFF"/>
        <w:tblCellMar>
          <w:top w:w="15" w:type="dxa"/>
          <w:left w:w="15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773"/>
      </w:tblGrid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A07BEC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  <w:r w:rsidR="00312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2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A07BEC" w:rsidP="00F62C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4C1A28" w:rsidP="004C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год обучения</w:t>
            </w:r>
            <w:r w:rsidR="00B3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A07BEC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4C1A28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бесед</w:t>
            </w:r>
            <w:r w:rsidR="00B3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A07BEC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4C1A28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C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с музыкальными инструментами</w:t>
            </w:r>
            <w:r w:rsidR="00B3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A07BEC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2B6F48" w:rsidP="002B6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«Сказочная музыка Эдварда Грига».</w:t>
            </w:r>
          </w:p>
        </w:tc>
      </w:tr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A07BEC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78186D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«Музыкальная шкатулка», доминантное занятие по слушанию музыки.</w:t>
            </w:r>
          </w:p>
        </w:tc>
      </w:tr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A07BEC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28" w:rsidRPr="00A07BEC" w:rsidRDefault="00146E15" w:rsidP="00146E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«Марш в музыке, движении, сказке», музыкально-тематическое занятие на основе интеграции различных видов музыкальной деятельности.</w:t>
            </w:r>
          </w:p>
        </w:tc>
      </w:tr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A07BEC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146E15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«Весенние фантазии в произведениях поэтов, художников и композиторов». Цикл интегрированных занятий.</w:t>
            </w:r>
          </w:p>
        </w:tc>
      </w:tr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A07BEC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8B" w:rsidRPr="00987C8B" w:rsidRDefault="00E33F71" w:rsidP="00987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гости</w:t>
            </w:r>
            <w:r w:rsidR="00987C8B" w:rsidRPr="0098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  <w:p w:rsidR="00A07BEC" w:rsidRPr="00A07BEC" w:rsidRDefault="00E33F71" w:rsidP="00987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красок».</w:t>
            </w:r>
          </w:p>
        </w:tc>
      </w:tr>
      <w:tr w:rsidR="00A07BEC" w:rsidRPr="00A07BEC" w:rsidTr="00A07BEC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A07BEC" w:rsidP="00A07B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EC" w:rsidRPr="00A07BEC" w:rsidRDefault="00136F35" w:rsidP="00136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беседка «Поговорим о музыке»</w:t>
            </w:r>
            <w:r w:rsidR="001D4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07BEC" w:rsidRPr="005C214C" w:rsidRDefault="005C214C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123D3" w:rsidTr="00A07BEC">
        <w:tc>
          <w:tcPr>
            <w:tcW w:w="2093" w:type="dxa"/>
          </w:tcPr>
          <w:p w:rsidR="00A07BEC" w:rsidRPr="00A07BEC" w:rsidRDefault="003123D3" w:rsidP="005000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478" w:type="dxa"/>
          </w:tcPr>
          <w:p w:rsidR="00A07BEC" w:rsidRPr="00A07BEC" w:rsidRDefault="003123D3" w:rsidP="005000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2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A07BEC" w:rsidTr="00A07BEC">
        <w:tc>
          <w:tcPr>
            <w:tcW w:w="2093" w:type="dxa"/>
          </w:tcPr>
          <w:p w:rsidR="00A07BEC" w:rsidRPr="003123D3" w:rsidRDefault="003123D3" w:rsidP="00A07BE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D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</w:tcPr>
          <w:p w:rsidR="00A07BEC" w:rsidRPr="003123D3" w:rsidRDefault="004C1A28" w:rsidP="003123D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28">
              <w:rPr>
                <w:rFonts w:ascii="Times New Roman" w:hAnsi="Times New Roman"/>
                <w:sz w:val="28"/>
                <w:szCs w:val="28"/>
              </w:rPr>
              <w:t>Консультация «Классическая музыка в семье»</w:t>
            </w:r>
          </w:p>
        </w:tc>
      </w:tr>
      <w:tr w:rsidR="00A07BEC" w:rsidTr="00A07BEC">
        <w:tc>
          <w:tcPr>
            <w:tcW w:w="2093" w:type="dxa"/>
          </w:tcPr>
          <w:p w:rsidR="00A07BEC" w:rsidRPr="003123D3" w:rsidRDefault="003123D3" w:rsidP="00A07BE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478" w:type="dxa"/>
          </w:tcPr>
          <w:p w:rsidR="00A07BEC" w:rsidRPr="003123D3" w:rsidRDefault="004C1A28" w:rsidP="001D4611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28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 «Как вызвать интерес к классической музыке у ребёнка»</w:t>
            </w:r>
          </w:p>
        </w:tc>
      </w:tr>
      <w:tr w:rsidR="00A07BEC" w:rsidTr="00A07BEC">
        <w:tc>
          <w:tcPr>
            <w:tcW w:w="2093" w:type="dxa"/>
          </w:tcPr>
          <w:p w:rsidR="00A07BEC" w:rsidRPr="003123D3" w:rsidRDefault="003123D3" w:rsidP="00A07BE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478" w:type="dxa"/>
          </w:tcPr>
          <w:p w:rsidR="00A07BEC" w:rsidRPr="003123D3" w:rsidRDefault="00A07BEC" w:rsidP="00A07BE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D3">
              <w:rPr>
                <w:rFonts w:ascii="Times New Roman" w:hAnsi="Times New Roman"/>
                <w:sz w:val="28"/>
                <w:szCs w:val="28"/>
              </w:rPr>
              <w:t>Родительское собрание по заданной теме (показ презентации)</w:t>
            </w:r>
          </w:p>
        </w:tc>
      </w:tr>
      <w:tr w:rsidR="00A07BEC" w:rsidTr="00A07BEC">
        <w:tc>
          <w:tcPr>
            <w:tcW w:w="2093" w:type="dxa"/>
          </w:tcPr>
          <w:p w:rsidR="00A07BEC" w:rsidRPr="003123D3" w:rsidRDefault="003123D3" w:rsidP="00A07BE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478" w:type="dxa"/>
          </w:tcPr>
          <w:p w:rsidR="00A07BEC" w:rsidRPr="003123D3" w:rsidRDefault="004C1A28" w:rsidP="004C1A28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28">
              <w:rPr>
                <w:rFonts w:ascii="Times New Roman" w:hAnsi="Times New Roman"/>
                <w:sz w:val="28"/>
                <w:szCs w:val="28"/>
              </w:rPr>
              <w:t>Разработка памяток для родителей «Как научить ребёнка слушать классическую музыку?</w:t>
            </w:r>
            <w:r w:rsidR="001D46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7BEC" w:rsidTr="00A07BEC">
        <w:tc>
          <w:tcPr>
            <w:tcW w:w="2093" w:type="dxa"/>
          </w:tcPr>
          <w:p w:rsidR="00A07BEC" w:rsidRPr="003123D3" w:rsidRDefault="003123D3" w:rsidP="00A07BE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 родителей</w:t>
            </w:r>
          </w:p>
        </w:tc>
        <w:tc>
          <w:tcPr>
            <w:tcW w:w="7478" w:type="dxa"/>
          </w:tcPr>
          <w:p w:rsidR="00A07BEC" w:rsidRPr="003123D3" w:rsidRDefault="00A07BEC" w:rsidP="003123D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D3">
              <w:rPr>
                <w:rFonts w:ascii="Times New Roman" w:hAnsi="Times New Roman"/>
                <w:sz w:val="28"/>
                <w:szCs w:val="28"/>
              </w:rPr>
              <w:t>Индивидуальные беседы, консультации, памятки</w:t>
            </w:r>
          </w:p>
        </w:tc>
      </w:tr>
    </w:tbl>
    <w:p w:rsidR="00A07BEC" w:rsidRDefault="00A07BEC" w:rsidP="00A07B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7BEC" w:rsidRDefault="00A07BEC" w:rsidP="00041D7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7BEC" w:rsidRDefault="00A07BEC" w:rsidP="00041D7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094" w:rsidRDefault="006C1094" w:rsidP="007C6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D74" w:rsidRPr="00923122" w:rsidRDefault="007C6D74" w:rsidP="007C6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23122">
        <w:rPr>
          <w:rFonts w:ascii="Times New Roman" w:hAnsi="Times New Roman" w:cs="Times New Roman"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7C6D74" w:rsidRPr="00923122" w:rsidRDefault="007C6D74" w:rsidP="007C6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2">
        <w:rPr>
          <w:rFonts w:ascii="Times New Roman" w:hAnsi="Times New Roman" w:cs="Times New Roman"/>
          <w:sz w:val="28"/>
          <w:szCs w:val="28"/>
        </w:rPr>
        <w:t>«Детский сад №</w:t>
      </w:r>
      <w:r w:rsidR="005C214C">
        <w:rPr>
          <w:rFonts w:ascii="Times New Roman" w:hAnsi="Times New Roman" w:cs="Times New Roman"/>
          <w:sz w:val="28"/>
          <w:szCs w:val="28"/>
        </w:rPr>
        <w:t xml:space="preserve"> 80</w:t>
      </w:r>
      <w:r w:rsidRPr="00923122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образовательного проекта на тему:</w:t>
      </w: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P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67022">
        <w:rPr>
          <w:rFonts w:ascii="Times New Roman" w:hAnsi="Times New Roman"/>
          <w:sz w:val="28"/>
          <w:szCs w:val="28"/>
        </w:rPr>
        <w:t>«</w:t>
      </w:r>
      <w:r w:rsidR="005C214C">
        <w:rPr>
          <w:rFonts w:ascii="Times New Roman" w:hAnsi="Times New Roman"/>
          <w:sz w:val="28"/>
          <w:szCs w:val="28"/>
        </w:rPr>
        <w:t>Музыка вокруг нас»</w:t>
      </w: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6D74" w:rsidRDefault="007C6D74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611" w:rsidRDefault="001D4611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611" w:rsidRDefault="001D4611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611" w:rsidRDefault="001D4611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611" w:rsidRDefault="001D4611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611" w:rsidRDefault="001D4611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611" w:rsidRDefault="001D4611" w:rsidP="007C6D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214C" w:rsidRDefault="005C214C" w:rsidP="005C2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5C214C" w:rsidRDefault="005C214C" w:rsidP="005C2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Е.А.</w:t>
      </w:r>
    </w:p>
    <w:p w:rsidR="007C6D74" w:rsidRDefault="007C6D74" w:rsidP="007C6D74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D4611" w:rsidRDefault="001D4611" w:rsidP="001D461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D4611" w:rsidRDefault="001D4611" w:rsidP="001D461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D4611" w:rsidRDefault="001D4611" w:rsidP="001D461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D4611" w:rsidRPr="001D4611" w:rsidRDefault="001D4611" w:rsidP="001D461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1D4611" w:rsidRPr="001D4611" w:rsidSect="00A07BEC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Саранск, 2022</w:t>
      </w:r>
    </w:p>
    <w:tbl>
      <w:tblPr>
        <w:tblpPr w:leftFromText="180" w:rightFromText="180" w:vertAnchor="page" w:horzAnchor="page" w:tblpX="1513" w:tblpY="2560"/>
        <w:tblW w:w="149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12504"/>
      </w:tblGrid>
      <w:tr w:rsidR="003123D3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5000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5000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23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3123D3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D3" w:rsidRPr="00A07BEC" w:rsidRDefault="003123D3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пройденного материала </w:t>
            </w:r>
            <w:r w:rsid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прошлый год</w:t>
            </w:r>
            <w:r w:rsid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6675E" w:rsidRPr="0036675E" w:rsidRDefault="0036675E" w:rsidP="00366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сезона 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ссической музыки в детском саду.</w:t>
            </w:r>
          </w:p>
          <w:p w:rsidR="0036675E" w:rsidRPr="0036675E" w:rsidRDefault="0036675E" w:rsidP="00366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 проекта.</w:t>
            </w:r>
          </w:p>
          <w:p w:rsidR="0036675E" w:rsidRPr="0036675E" w:rsidRDefault="0036675E" w:rsidP="00366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«Концерт».</w:t>
            </w:r>
          </w:p>
          <w:p w:rsidR="0036675E" w:rsidRPr="0036675E" w:rsidRDefault="0036675E" w:rsidP="00366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репродукций картин.</w:t>
            </w:r>
          </w:p>
          <w:p w:rsidR="0036675E" w:rsidRPr="0036675E" w:rsidRDefault="0036675E" w:rsidP="00366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«Осенней песни» П.</w:t>
            </w:r>
            <w:r w:rsidR="001D4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="001D4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«</w:t>
            </w:r>
            <w:proofErr w:type="spellStart"/>
            <w:r w:rsidRP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Контраданса</w:t>
            </w:r>
            <w:proofErr w:type="spellEnd"/>
            <w:r w:rsidRP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Л.</w:t>
            </w:r>
            <w:r w:rsidR="001D4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Бетховена в записи.</w:t>
            </w:r>
          </w:p>
          <w:p w:rsidR="00A07BEC" w:rsidRPr="00A07BEC" w:rsidRDefault="00A07BEC" w:rsidP="00366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3D3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Default="002B6F48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F48" w:rsidRPr="002B6F48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произведений из цикла «Карнавал животных»:</w:t>
            </w:r>
          </w:p>
          <w:p w:rsidR="002B6F48" w:rsidRPr="002B6F48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«Королевский марш льва», «Курицы и петухи», «Антилопы»,</w:t>
            </w:r>
          </w:p>
          <w:p w:rsidR="002B6F48" w:rsidRPr="002B6F48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«Слон», «Кенгуру», «Аквариум», «Лебедь», «Кукушка в чаще леса».</w:t>
            </w:r>
          </w:p>
          <w:p w:rsidR="002B6F48" w:rsidRPr="00A07BEC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видеозаписи балетной миниатюры «Лебедь».</w:t>
            </w:r>
          </w:p>
        </w:tc>
      </w:tr>
      <w:tr w:rsidR="003123D3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48" w:rsidRPr="002B6F48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Интегрированное занятие</w:t>
            </w:r>
          </w:p>
          <w:p w:rsidR="002B6F48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музыкальных инструментов»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F48" w:rsidRPr="00A07BEC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произведений «Весна» А.</w:t>
            </w:r>
            <w:r w:rsidR="0078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Вивальди, музыка</w:t>
            </w:r>
            <w:r w:rsidR="0078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произведения в исполнений трубы и флейты, игра «Ритмическое эхо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 выступление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оркестра.</w:t>
            </w:r>
          </w:p>
        </w:tc>
      </w:tr>
      <w:tr w:rsidR="003123D3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C4F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«Утро». Пластический этюд-импровизация «Здравствуй, солнце». Пластический этюд </w:t>
            </w: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«Танец гномов,  бабочек и Белоснежки» («Шествие гномов»). Импровизированный танец («Ноктюрн»). Танцевальная композиция («Танец Эльфов»). Слушание «Ручеек». Танец троллей («В пещере горного короля»). </w:t>
            </w:r>
          </w:p>
          <w:p w:rsidR="002B6F48" w:rsidRPr="002B6F48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репродукций картин Н.</w:t>
            </w:r>
            <w:r w:rsidR="0091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Рериха, книжных иллюстраций, художественных альбомов по данной тематике. </w:t>
            </w:r>
          </w:p>
          <w:p w:rsidR="002B6F48" w:rsidRPr="002B6F48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 педагога о </w:t>
            </w:r>
            <w:r w:rsidR="0091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композиторах.</w:t>
            </w:r>
          </w:p>
          <w:p w:rsidR="00A07BEC" w:rsidRPr="00A07BEC" w:rsidRDefault="002B6F48" w:rsidP="002B6F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Импровизированный танец с ленточками под «Вальс» С.</w:t>
            </w:r>
            <w:r w:rsidR="0091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Сайдашева, общий танец под музыку </w:t>
            </w:r>
            <w:proofErr w:type="spellStart"/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Ф.Яруллина</w:t>
            </w:r>
            <w:proofErr w:type="spellEnd"/>
            <w:r w:rsidRPr="002B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«Танец детей».</w:t>
            </w:r>
          </w:p>
        </w:tc>
      </w:tr>
      <w:tr w:rsidR="003123D3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86D" w:rsidRDefault="0078186D" w:rsidP="007818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«Музыкальная шкатулка», доминантное занятие по слушанию музыки.</w:t>
            </w:r>
          </w:p>
          <w:p w:rsidR="0078186D" w:rsidRDefault="0078186D" w:rsidP="007818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 на развитие слуха «Найди звук». </w:t>
            </w:r>
          </w:p>
          <w:p w:rsidR="0078186D" w:rsidRPr="0078186D" w:rsidRDefault="0078186D" w:rsidP="007818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Слушание:</w:t>
            </w:r>
            <w:r w:rsidR="007B05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Чыпчыклар</w:t>
            </w:r>
            <w:proofErr w:type="spellEnd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</w:t>
            </w:r>
            <w:proofErr w:type="spellStart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Д.Хасаншина</w:t>
            </w:r>
            <w:proofErr w:type="spellEnd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78186D" w:rsidRPr="0078186D" w:rsidRDefault="0078186D" w:rsidP="007818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«Музыкальная шкатулка»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Лядова</w:t>
            </w:r>
            <w:proofErr w:type="spellEnd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«Утро» Э.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Грига, «Квинтет» (4-я часть) 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Шуберта, «Пение птиц» Ж.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Рамо, номера из оперы 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Римского-Корсакова «Сказка о царе </w:t>
            </w:r>
            <w:proofErr w:type="spellStart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Салтане</w:t>
            </w:r>
            <w:proofErr w:type="spellEnd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(«Белка», «Полет шмеля»), «</w:t>
            </w:r>
            <w:proofErr w:type="spellStart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Шурале</w:t>
            </w:r>
            <w:proofErr w:type="spellEnd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Ключарева,  «</w:t>
            </w:r>
            <w:proofErr w:type="gramEnd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Баба Яга»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И. </w:t>
            </w: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Чайковского.</w:t>
            </w:r>
          </w:p>
          <w:p w:rsidR="0078186D" w:rsidRPr="0078186D" w:rsidRDefault="0078186D" w:rsidP="007818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Танцевальные импровизации под музыку «Бабочки» </w:t>
            </w:r>
            <w:proofErr w:type="spellStart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Э.Грига</w:t>
            </w:r>
            <w:proofErr w:type="spellEnd"/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«Шествие кузнечиков»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818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Прокофьева.</w:t>
            </w:r>
          </w:p>
        </w:tc>
      </w:tr>
      <w:tr w:rsidR="003123D3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15" w:rsidRDefault="00146E15" w:rsidP="00146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46E15" w:rsidRDefault="00146E15" w:rsidP="00146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«Марш в музыке, движении, сказке», музыкально-тематическое занятие на основе интеграции различных видов музыкальной деятельности.</w:t>
            </w:r>
          </w:p>
          <w:p w:rsidR="00146E15" w:rsidRPr="00146E15" w:rsidRDefault="00146E15" w:rsidP="00146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 «Ходить бодрым и спокойным шагом» 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Робера</w:t>
            </w:r>
            <w:proofErr w:type="spellEnd"/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6E15" w:rsidRPr="00146E15" w:rsidRDefault="00146E15" w:rsidP="00146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песни «</w:t>
            </w:r>
            <w:proofErr w:type="spellStart"/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Солдатушки</w:t>
            </w:r>
            <w:proofErr w:type="spellEnd"/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браво ребятушки…» (в записи).</w:t>
            </w:r>
          </w:p>
          <w:p w:rsidR="00146E15" w:rsidRPr="00146E15" w:rsidRDefault="00146E15" w:rsidP="00146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Пение песни «Бравые солдаты» </w:t>
            </w:r>
            <w:proofErr w:type="spellStart"/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А.Филиппенко</w:t>
            </w:r>
            <w:proofErr w:type="spellEnd"/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6E15" w:rsidRPr="00146E15" w:rsidRDefault="00146E15" w:rsidP="00146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«Юный композитор» (песенная импровизация).</w:t>
            </w:r>
          </w:p>
          <w:p w:rsidR="00146E15" w:rsidRPr="00A07BEC" w:rsidRDefault="00146E15" w:rsidP="00146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 «Марш Советской Армии»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Сайдашева, «Марш Черномора» 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Глинки, «Марш деревянных солдатиков»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</w:t>
            </w:r>
            <w:r w:rsidRPr="0014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</w:t>
            </w:r>
          </w:p>
        </w:tc>
      </w:tr>
      <w:tr w:rsidR="003123D3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Default="00146E15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«Весенние фантазии в произведениях поэтов, художников и композиторов». Цикл интегрированных занятий.</w:t>
            </w:r>
          </w:p>
          <w:p w:rsidR="008F2D02" w:rsidRP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репродукции картины «Март» 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Левитана. Слушание: «Песня жаворонка»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«Жаворонок» 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Глинки..</w:t>
            </w:r>
            <w:proofErr w:type="gramEnd"/>
          </w:p>
          <w:p w:rsid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Никитина, 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Бунина. </w:t>
            </w:r>
          </w:p>
          <w:p w:rsid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репродукции картины «Грачи прилетели»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Саврасова</w:t>
            </w:r>
            <w:proofErr w:type="spellEnd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песни «Ласточка»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Крылатова</w:t>
            </w:r>
            <w:proofErr w:type="spellEnd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 фрагмент оперы «Снегурочка» 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Римского-Корсакова, фрагмент «Фея Весны» из балета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Прокофьева «Золушка». </w:t>
            </w:r>
          </w:p>
          <w:p w:rsidR="008F2D02" w:rsidRP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фрагмента мультфильма «</w:t>
            </w:r>
            <w:proofErr w:type="spellStart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Снагурочка</w:t>
            </w:r>
            <w:proofErr w:type="spellEnd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видеозаписи «Фея Весны</w:t>
            </w:r>
            <w:proofErr w:type="gramStart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»..</w:t>
            </w:r>
            <w:proofErr w:type="gramEnd"/>
          </w:p>
          <w:p w:rsidR="008F2D02" w:rsidRP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Слушание: «Гроза», 1-я часть концерта «Весна» </w:t>
            </w:r>
            <w:proofErr w:type="gramStart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.Вивальди</w:t>
            </w:r>
            <w:proofErr w:type="gramEnd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Импровизация движений.</w:t>
            </w:r>
          </w:p>
          <w:p w:rsid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 «Симфония №40»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Моцарта, «Подснежник»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</w:t>
            </w:r>
            <w:proofErr w:type="spellEnd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Разучивание песни «Весенняя»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Моцарта.</w:t>
            </w:r>
          </w:p>
          <w:p w:rsidR="008F2D02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Чтение стихов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Толстого,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Майкова</w:t>
            </w:r>
            <w:proofErr w:type="spellEnd"/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Соловьева. </w:t>
            </w:r>
          </w:p>
          <w:p w:rsidR="00146E15" w:rsidRPr="00A07BEC" w:rsidRDefault="008F2D02" w:rsidP="008F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Импровизация движений. </w:t>
            </w:r>
          </w:p>
        </w:tc>
      </w:tr>
      <w:tr w:rsidR="003123D3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EC" w:rsidRPr="00A07BEC" w:rsidRDefault="003123D3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71" w:rsidRDefault="00E33F71" w:rsidP="00E33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гостиная «Музыка красок».</w:t>
            </w:r>
          </w:p>
          <w:p w:rsidR="00E33F71" w:rsidRDefault="00E33F71" w:rsidP="00E33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лушание фрагментов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«Снежинки»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Стоянова,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«Клоуны»,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Чайковский «Болезнь куклы».</w:t>
            </w:r>
          </w:p>
          <w:p w:rsidR="00E33F71" w:rsidRDefault="00E33F71" w:rsidP="00E33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 ритмическое упражнение с хлопками.</w:t>
            </w:r>
          </w:p>
          <w:p w:rsidR="00E33F71" w:rsidRPr="00E33F71" w:rsidRDefault="00E33F71" w:rsidP="00E33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мастерская «Радуга звуков». В ходе мероприятия, дети, прослушали сказку про холодные и теплые цвета. Далее детям были предложены для прослушивания два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– «Вальс</w:t>
            </w:r>
          </w:p>
          <w:p w:rsidR="00E33F71" w:rsidRPr="00E33F71" w:rsidRDefault="00E33F71" w:rsidP="00E33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цветов» и «Гроза»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33F71" w:rsidRPr="00E33F71" w:rsidRDefault="00E33F71" w:rsidP="00E33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Чайковского.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ходе слушания дети определили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какому произведению</w:t>
            </w:r>
          </w:p>
          <w:p w:rsidR="00E33F71" w:rsidRDefault="00E33F71" w:rsidP="00E33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подходят холодные цвета,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какому теплые. </w:t>
            </w:r>
          </w:p>
          <w:p w:rsidR="00E33F71" w:rsidRPr="00A07BEC" w:rsidRDefault="00E33F71" w:rsidP="00E33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Задание, нарисовать картину, по прослушанным пьесам «Клоуны»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Снежинки»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36F35" w:rsidRPr="007C6D74" w:rsidTr="007C6D74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35" w:rsidRPr="00A07BEC" w:rsidRDefault="00136F35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35" w:rsidRDefault="00136F35" w:rsidP="00136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беседка «Поговорим о музыке»</w:t>
            </w:r>
          </w:p>
          <w:p w:rsidR="00136F35" w:rsidRPr="00136F35" w:rsidRDefault="00136F35" w:rsidP="00136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музыкальными</w:t>
            </w:r>
            <w:r w:rsidRPr="0013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инструментами, их звучанием.</w:t>
            </w:r>
          </w:p>
          <w:p w:rsidR="00136F35" w:rsidRDefault="00136F35" w:rsidP="00136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викторина.</w:t>
            </w:r>
          </w:p>
          <w:p w:rsidR="00136F35" w:rsidRPr="00136F35" w:rsidRDefault="00136F35" w:rsidP="00136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  <w:p w:rsidR="00136F35" w:rsidRPr="00A07BEC" w:rsidRDefault="00136F35" w:rsidP="003123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6D74" w:rsidRDefault="007C6D74" w:rsidP="00041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7C6D74" w:rsidSect="007C6D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1D76" w:rsidRPr="00923122" w:rsidRDefault="00041D76" w:rsidP="00041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23122">
        <w:rPr>
          <w:rFonts w:ascii="Times New Roman" w:hAnsi="Times New Roman" w:cs="Times New Roman"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041D76" w:rsidRPr="00923122" w:rsidRDefault="00041D76" w:rsidP="00041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2">
        <w:rPr>
          <w:rFonts w:ascii="Times New Roman" w:hAnsi="Times New Roman" w:cs="Times New Roman"/>
          <w:sz w:val="28"/>
          <w:szCs w:val="28"/>
        </w:rPr>
        <w:t>«Детский сад №</w:t>
      </w:r>
      <w:r w:rsidR="001D4611">
        <w:rPr>
          <w:rFonts w:ascii="Times New Roman" w:hAnsi="Times New Roman" w:cs="Times New Roman"/>
          <w:sz w:val="28"/>
          <w:szCs w:val="28"/>
        </w:rPr>
        <w:t xml:space="preserve"> 80</w:t>
      </w:r>
      <w:r w:rsidRPr="00923122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041D76" w:rsidRPr="00923122" w:rsidRDefault="00041D76" w:rsidP="00041D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D76" w:rsidRDefault="00041D76" w:rsidP="00041D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D76" w:rsidRDefault="00041D76" w:rsidP="00041D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D76" w:rsidRDefault="00041D76" w:rsidP="00041D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D76" w:rsidRPr="00EC001E" w:rsidRDefault="00041D76" w:rsidP="00041D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01E">
        <w:rPr>
          <w:rFonts w:ascii="Times New Roman" w:hAnsi="Times New Roman" w:cs="Times New Roman"/>
          <w:b/>
          <w:sz w:val="32"/>
          <w:szCs w:val="32"/>
        </w:rPr>
        <w:t xml:space="preserve">Консультация </w:t>
      </w:r>
      <w:r>
        <w:rPr>
          <w:rFonts w:ascii="Times New Roman" w:hAnsi="Times New Roman" w:cs="Times New Roman"/>
          <w:b/>
          <w:sz w:val="32"/>
          <w:szCs w:val="32"/>
        </w:rPr>
        <w:t>для родителей на тему:</w:t>
      </w:r>
    </w:p>
    <w:p w:rsidR="00041D76" w:rsidRDefault="003123D3" w:rsidP="003123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D3">
        <w:rPr>
          <w:rFonts w:ascii="Times New Roman" w:hAnsi="Times New Roman" w:cs="Times New Roman"/>
          <w:sz w:val="32"/>
          <w:szCs w:val="32"/>
        </w:rPr>
        <w:t>«</w:t>
      </w:r>
      <w:r w:rsidR="001D4611">
        <w:rPr>
          <w:rFonts w:ascii="Times New Roman" w:hAnsi="Times New Roman" w:cs="Times New Roman"/>
          <w:sz w:val="32"/>
          <w:szCs w:val="32"/>
        </w:rPr>
        <w:t>Классическая музыка в семье»</w:t>
      </w:r>
    </w:p>
    <w:p w:rsidR="00041D76" w:rsidRDefault="00041D76" w:rsidP="00041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76" w:rsidRDefault="00041D76" w:rsidP="00041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76" w:rsidRDefault="00041D76" w:rsidP="00041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76" w:rsidRDefault="001D4611" w:rsidP="00041D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1D4611" w:rsidRDefault="001D4611" w:rsidP="00041D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Е. А.</w:t>
      </w:r>
    </w:p>
    <w:p w:rsidR="00C040F0" w:rsidRDefault="00C040F0" w:rsidP="00041D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0F0" w:rsidRDefault="00C040F0" w:rsidP="00041D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0F0" w:rsidRDefault="00C040F0" w:rsidP="00041D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0F0" w:rsidRDefault="00C040F0" w:rsidP="00041D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D76" w:rsidRDefault="00041D76" w:rsidP="00041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76" w:rsidRDefault="00041D76" w:rsidP="00041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76" w:rsidRDefault="00041D76" w:rsidP="00041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D3" w:rsidRDefault="00A66E20" w:rsidP="00A66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  <w:r w:rsidR="00744367">
        <w:rPr>
          <w:rFonts w:ascii="Times New Roman" w:hAnsi="Times New Roman" w:cs="Times New Roman"/>
          <w:sz w:val="28"/>
          <w:szCs w:val="28"/>
        </w:rPr>
        <w:t>, 2022</w:t>
      </w:r>
    </w:p>
    <w:p w:rsidR="00744367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lastRenderedPageBreak/>
        <w:t>Музыка обладает поистине невероятными возможностями. Она способна как исцелить, так и покалечить. Она может вдохновлять на подвиги или повергать в депрессию.</w:t>
      </w:r>
    </w:p>
    <w:p w:rsidR="00744367" w:rsidRPr="00744367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t xml:space="preserve">Безусловно, следует относиться очень внимательно к тому, что слушает ваш ребенок, особенно </w:t>
      </w:r>
      <w:r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Pr="00744367">
        <w:rPr>
          <w:rFonts w:ascii="Times New Roman" w:hAnsi="Times New Roman" w:cs="Times New Roman"/>
          <w:sz w:val="28"/>
          <w:szCs w:val="28"/>
        </w:rPr>
        <w:t>.</w:t>
      </w:r>
    </w:p>
    <w:p w:rsidR="00744367" w:rsidRPr="00744367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t>Какую музыку ваши дети услышат первой? Какая даст им толчок к развитию, и в каком направлении оно пойдет? К какой музыке они будут возвращаться в своей взрослой жизни, чтобы окунуться в уют и беззаботность своего детства?</w:t>
      </w:r>
    </w:p>
    <w:p w:rsidR="00744367" w:rsidRPr="00744367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t>О пользе классики сказано очень много, она и оздоровляет, и воспитывает музыкальный вкус, и гармонизирует эмоциональный фон и много всего другого. Хотелось бы подчеркнуть: когда в доме с самого рождения малыша звучит классическая музыка, она становится для него естественной средой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67" w:rsidRPr="00744367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t>Простые правила эффективного прослушивания музыки:</w:t>
      </w:r>
    </w:p>
    <w:p w:rsidR="00744367" w:rsidRPr="00744367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t>* Пусть в детской звучит моно инструмент, то есть одно фортепиано, одна гитара, одна флейта, одна арфа. Существует множество переложений, аранжировок классических произведений для одного инструмента. Ребенок легче привыкает к звукам музыки, выделяет и запоминает мелодию или мотив. Его ничего в таком исполнении не будет отвлекать.</w:t>
      </w:r>
    </w:p>
    <w:p w:rsidR="00744367" w:rsidRPr="00744367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t xml:space="preserve">* Разделять музыку для бодрствования от музыки перед сном. Существуют целые подборки с подобным разделением. </w:t>
      </w:r>
    </w:p>
    <w:p w:rsidR="00744367" w:rsidRPr="00744367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t>* Выбирайте ту музыку, которая понравится вам самим. Если будете себя заставлять, ребенок моментально это почувствует. Делитесь с ним позитивными эмоциями. В качестве компромисса, ставьте ту музыку, к которой у вас ровное отношение.</w:t>
      </w:r>
    </w:p>
    <w:p w:rsidR="00744367" w:rsidRPr="00744367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t>Хотелось бы добавить, если у вас дома есть любой музыкальный инструмент, пользуйтесь им.</w:t>
      </w:r>
    </w:p>
    <w:p w:rsidR="00A66E20" w:rsidRDefault="00744367" w:rsidP="0074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67">
        <w:rPr>
          <w:rFonts w:ascii="Times New Roman" w:hAnsi="Times New Roman" w:cs="Times New Roman"/>
          <w:sz w:val="28"/>
          <w:szCs w:val="28"/>
        </w:rPr>
        <w:t xml:space="preserve">Необязательно быть Ростроповичем, достаточно придумать красочный образ.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4367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>детям играть на музыкальных инструментах, таких как:</w:t>
      </w:r>
      <w:r w:rsidRPr="00744367">
        <w:rPr>
          <w:rFonts w:ascii="Times New Roman" w:hAnsi="Times New Roman" w:cs="Times New Roman"/>
          <w:sz w:val="28"/>
          <w:szCs w:val="28"/>
        </w:rPr>
        <w:t xml:space="preserve"> </w:t>
      </w:r>
      <w:r w:rsidRPr="00744367">
        <w:rPr>
          <w:rFonts w:ascii="Times New Roman" w:hAnsi="Times New Roman" w:cs="Times New Roman"/>
          <w:sz w:val="28"/>
          <w:szCs w:val="28"/>
        </w:rPr>
        <w:lastRenderedPageBreak/>
        <w:t xml:space="preserve">колокольчик, барабан, </w:t>
      </w:r>
      <w:r>
        <w:rPr>
          <w:rFonts w:ascii="Times New Roman" w:hAnsi="Times New Roman" w:cs="Times New Roman"/>
          <w:sz w:val="28"/>
          <w:szCs w:val="28"/>
        </w:rPr>
        <w:t>губная гармошка, дудочка</w:t>
      </w:r>
      <w:r w:rsidRPr="00744367">
        <w:rPr>
          <w:rFonts w:ascii="Times New Roman" w:hAnsi="Times New Roman" w:cs="Times New Roman"/>
          <w:sz w:val="28"/>
          <w:szCs w:val="28"/>
        </w:rPr>
        <w:t>. Последние два инструмента стимулируют развитие речи ребенка. Не забывайте о фортепиано, даже старенький инструмент даст понятие о том, как щебечут птички или топает медведь.</w:t>
      </w:r>
    </w:p>
    <w:p w:rsidR="00A66E20" w:rsidRDefault="00A66E20" w:rsidP="00312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CB" w:rsidRDefault="008971CB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E20" w:rsidRPr="00923122" w:rsidRDefault="00A66E20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23122">
        <w:rPr>
          <w:rFonts w:ascii="Times New Roman" w:hAnsi="Times New Roman" w:cs="Times New Roman"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A66E20" w:rsidRPr="00923122" w:rsidRDefault="00A66E20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2">
        <w:rPr>
          <w:rFonts w:ascii="Times New Roman" w:hAnsi="Times New Roman" w:cs="Times New Roman"/>
          <w:sz w:val="28"/>
          <w:szCs w:val="28"/>
        </w:rPr>
        <w:t>«Детский сад №</w:t>
      </w:r>
      <w:r w:rsidR="008971CB">
        <w:rPr>
          <w:rFonts w:ascii="Times New Roman" w:hAnsi="Times New Roman" w:cs="Times New Roman"/>
          <w:sz w:val="28"/>
          <w:szCs w:val="28"/>
        </w:rPr>
        <w:t xml:space="preserve"> 80</w:t>
      </w:r>
      <w:r w:rsidRPr="00923122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A66E20" w:rsidRPr="00923122" w:rsidRDefault="00A66E20" w:rsidP="00A66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E20" w:rsidRDefault="00A66E20" w:rsidP="00A66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E20" w:rsidRDefault="00A66E20" w:rsidP="00A66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E20" w:rsidRPr="00EC001E" w:rsidRDefault="006C1094" w:rsidP="00A66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Наглядная информация для родителей</w:t>
      </w:r>
      <w:r w:rsidR="00A66E20">
        <w:rPr>
          <w:rFonts w:ascii="Times New Roman" w:hAnsi="Times New Roman" w:cs="Times New Roman"/>
          <w:b/>
          <w:sz w:val="32"/>
          <w:szCs w:val="32"/>
        </w:rPr>
        <w:t>:</w:t>
      </w:r>
    </w:p>
    <w:p w:rsidR="00A66E20" w:rsidRDefault="00A66E20" w:rsidP="00A66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E20">
        <w:rPr>
          <w:rFonts w:ascii="Times New Roman" w:hAnsi="Times New Roman" w:cs="Times New Roman"/>
          <w:sz w:val="32"/>
          <w:szCs w:val="32"/>
        </w:rPr>
        <w:t>«</w:t>
      </w:r>
      <w:r w:rsidR="006C1094">
        <w:rPr>
          <w:rFonts w:ascii="Times New Roman" w:hAnsi="Times New Roman" w:cs="Times New Roman"/>
          <w:sz w:val="32"/>
          <w:szCs w:val="32"/>
        </w:rPr>
        <w:t>Как вызвать интерес к классической музыке у ребенка</w:t>
      </w:r>
      <w:r w:rsidRPr="00A66E2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6E20" w:rsidRDefault="00A66E20" w:rsidP="00A66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20" w:rsidRDefault="006C1094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6C1094" w:rsidRDefault="006C1094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Е. А.</w:t>
      </w:r>
    </w:p>
    <w:p w:rsidR="00A66E20" w:rsidRDefault="00A66E20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4" w:rsidRDefault="006C1094" w:rsidP="001D46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094" w:rsidRDefault="006C1094" w:rsidP="001D46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E20" w:rsidRDefault="006C1094" w:rsidP="001D46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2022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lastRenderedPageBreak/>
        <w:t>Когда великий композитор, свои шедевры создавал,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При этом он о чем-то думал, о чем-то он переживал,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Любил, страдал, был счастлив, может…. Встревожен был, испуган, смел!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И музыке своей он тоже те чувства передать хотел.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Не каждый может их увидеть, не каждый может распознать,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Не каждый музыку услышав, поймет, о чем хотел сказать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Тот композитор, но поверьте, большое счастье это знать,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Большое счастье это слышать, и  чувствовать и понимать!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Закрой глаза в момент ненастья и каждый звук в себя впитай,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Захочешь плакать - не стесняйся, а плачь! И смейся, и рыдай!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И вытеснит твои мученья волшебных звуков океан,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И вмиг избавит от сомненья, и сгладит боль душевных ран,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И наконец, наступит утро в твоей измученной душе,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И музыки святая мудрость без слов откроет свет тебе!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Ты слушай музыку и чувствуй, как с ней становиться легко,</w:t>
      </w:r>
    </w:p>
    <w:p w:rsidR="006C1094" w:rsidRP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>Ты сам поймешь, что это чувство, как божий дар тебе дано.</w:t>
      </w:r>
    </w:p>
    <w:p w:rsidR="006C1094" w:rsidRDefault="006C1094" w:rsidP="006C109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И. Добрынина</w:t>
      </w:r>
    </w:p>
    <w:p w:rsid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t>В своем стихотворении я хочу донести  до читателей, о том,  что духовное развитие человека, так же необходимо, как и физическое.  Через музыку человек учится распознавать эмоции, как свои, так и окружающих,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094">
        <w:rPr>
          <w:rFonts w:ascii="Times New Roman" w:hAnsi="Times New Roman" w:cs="Times New Roman"/>
          <w:sz w:val="28"/>
          <w:szCs w:val="28"/>
        </w:rPr>
        <w:t xml:space="preserve"> учится управлять ими, становится психологически здоровой, гармонически развитой, </w:t>
      </w:r>
      <w:proofErr w:type="spellStart"/>
      <w:r w:rsidRPr="006C1094">
        <w:rPr>
          <w:rFonts w:ascii="Times New Roman" w:hAnsi="Times New Roman" w:cs="Times New Roman"/>
          <w:sz w:val="28"/>
          <w:szCs w:val="28"/>
        </w:rPr>
        <w:t>стрессоустойчивой</w:t>
      </w:r>
      <w:proofErr w:type="spellEnd"/>
      <w:r w:rsidRPr="006C1094">
        <w:rPr>
          <w:rFonts w:ascii="Times New Roman" w:hAnsi="Times New Roman" w:cs="Times New Roman"/>
          <w:sz w:val="28"/>
          <w:szCs w:val="28"/>
        </w:rPr>
        <w:t xml:space="preserve"> личностью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094" w:rsidRP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t>Предлагаю вашему вниманию подборку тех мультфильмов, которые помогут вашему ребенку почувствовать и понять классическую музыку.  Тонко подобранные музыкально-художественные  образы,  повадки и чувства которых имеют музыкальное сопровождение,  делают этот процесс игровым и увлекательным.</w:t>
      </w:r>
    </w:p>
    <w:p w:rsidR="006C1094" w:rsidRDefault="006C1094" w:rsidP="006C10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094" w:rsidRP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lastRenderedPageBreak/>
        <w:t>Первое, что я хочу предложить это два полнометражных мультфильма студии «Дисней»:</w:t>
      </w:r>
    </w:p>
    <w:p w:rsidR="006C1094" w:rsidRP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C1094">
        <w:rPr>
          <w:rFonts w:ascii="Times New Roman" w:hAnsi="Times New Roman" w:cs="Times New Roman"/>
          <w:sz w:val="28"/>
          <w:szCs w:val="28"/>
        </w:rPr>
        <w:t xml:space="preserve"> «Фантазия»  1940-го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«Фантазия» 2000-го года</w:t>
      </w:r>
    </w:p>
    <w:p w:rsidR="006C1094" w:rsidRP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t xml:space="preserve">По сути это </w:t>
      </w:r>
      <w:proofErr w:type="spellStart"/>
      <w:r w:rsidRPr="006C1094">
        <w:rPr>
          <w:rFonts w:ascii="Times New Roman" w:hAnsi="Times New Roman" w:cs="Times New Roman"/>
          <w:sz w:val="28"/>
          <w:szCs w:val="28"/>
        </w:rPr>
        <w:t>мультконцерты</w:t>
      </w:r>
      <w:proofErr w:type="spellEnd"/>
      <w:r w:rsidRPr="006C1094">
        <w:rPr>
          <w:rFonts w:ascii="Times New Roman" w:hAnsi="Times New Roman" w:cs="Times New Roman"/>
          <w:sz w:val="28"/>
          <w:szCs w:val="28"/>
        </w:rPr>
        <w:t xml:space="preserve"> – рисованные миниатюры о разных Феях, Кентаврах, пухленьких ангелочках. Мультфильмы сопровождаются музыкой Шуберта, Чайковского, Мусоргского, Сен-Санса, Гершвина, Бетховена и многих других известных композиторов. Все это красочно и ярко оформлено,  ребенок погружается в гамму чувств, красок и музыки, равнодушным он точно не останется.</w:t>
      </w:r>
    </w:p>
    <w:p w:rsidR="006C1094" w:rsidRP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t xml:space="preserve"> «Петя и волк»  - мультфильм </w:t>
      </w:r>
      <w:proofErr w:type="spellStart"/>
      <w:r w:rsidRPr="006C1094">
        <w:rPr>
          <w:rFonts w:ascii="Times New Roman" w:hAnsi="Times New Roman" w:cs="Times New Roman"/>
          <w:sz w:val="28"/>
          <w:szCs w:val="28"/>
        </w:rPr>
        <w:t>Сьюзи</w:t>
      </w:r>
      <w:proofErr w:type="spellEnd"/>
      <w:r w:rsidRPr="006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094">
        <w:rPr>
          <w:rFonts w:ascii="Times New Roman" w:hAnsi="Times New Roman" w:cs="Times New Roman"/>
          <w:sz w:val="28"/>
          <w:szCs w:val="28"/>
        </w:rPr>
        <w:t>Темплтон</w:t>
      </w:r>
      <w:proofErr w:type="spellEnd"/>
      <w:r w:rsidRPr="006C1094">
        <w:rPr>
          <w:rFonts w:ascii="Times New Roman" w:hAnsi="Times New Roman" w:cs="Times New Roman"/>
          <w:sz w:val="28"/>
          <w:szCs w:val="28"/>
        </w:rPr>
        <w:t>, по мотивам симфонической сказки Сергея Прокофьева   «Петя и волк» в 2006 году взял Оскара за лучший короткометражный мультфильм.  Каждый персонаж мультфильма представлен определенным инструментом и отдельным музыкальным мотивом. На лицо изобразительные средства в музыке, очень хорошо развивает музыкально-образное мышление.</w:t>
      </w:r>
    </w:p>
    <w:p w:rsidR="006C1094" w:rsidRP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t xml:space="preserve">«Балерина на корабле» 1969 года – На круизном корабле плывет балерина, любуется красотой моря, а матросы любуются балериной. Мультфильм без слов. С невероятной точностью переданы противоположные музыкальные образы. Косолапых моряков и тонкой изящной танцовщицы композитором Альфредом </w:t>
      </w:r>
      <w:proofErr w:type="spellStart"/>
      <w:r w:rsidRPr="006C1094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C1094">
        <w:rPr>
          <w:rFonts w:ascii="Times New Roman" w:hAnsi="Times New Roman" w:cs="Times New Roman"/>
          <w:sz w:val="28"/>
          <w:szCs w:val="28"/>
        </w:rPr>
        <w:t>.</w:t>
      </w:r>
    </w:p>
    <w:p w:rsidR="006C1094" w:rsidRP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t>«Щелкунчик»  разных щелкунчиков нарисовано тьма тьмущая, но для нас самым главным остается старый советский мультфильм, где маша очень похожа на золушку. Она подметает под елкой и танцует со шваброй, под классический балет Чайковского, один из шедевров музыкальной истории.</w:t>
      </w:r>
    </w:p>
    <w:p w:rsidR="006C1094" w:rsidRP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t>«Гномы и горный Король» - этот мультик – страшилка знакомит нас с прекрасными музыкальными пьесами Эдварда Грига «Утро», «Шествие гномов» и «В пещере горного короля».</w:t>
      </w:r>
    </w:p>
    <w:p w:rsidR="006C1094" w:rsidRPr="006C1094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lastRenderedPageBreak/>
        <w:t>Все что нужно понемногу о музыке, просто, доступно, увлекательно нарисовано в мультфильмах. Смотрите вместе и обогащайте свой духовный мир.</w:t>
      </w:r>
    </w:p>
    <w:p w:rsidR="00A66E20" w:rsidRDefault="006C1094" w:rsidP="006C1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94">
        <w:rPr>
          <w:rFonts w:ascii="Times New Roman" w:hAnsi="Times New Roman" w:cs="Times New Roman"/>
          <w:sz w:val="28"/>
          <w:szCs w:val="28"/>
        </w:rPr>
        <w:t>Приятного вам досуга!</w:t>
      </w:r>
    </w:p>
    <w:p w:rsidR="00A66E20" w:rsidRDefault="00A66E20" w:rsidP="00312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E20" w:rsidRPr="00923122" w:rsidRDefault="00A66E20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23122">
        <w:rPr>
          <w:rFonts w:ascii="Times New Roman" w:hAnsi="Times New Roman" w:cs="Times New Roman"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A66E20" w:rsidRPr="00923122" w:rsidRDefault="00A66E20" w:rsidP="00A66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2">
        <w:rPr>
          <w:rFonts w:ascii="Times New Roman" w:hAnsi="Times New Roman" w:cs="Times New Roman"/>
          <w:sz w:val="28"/>
          <w:szCs w:val="28"/>
        </w:rPr>
        <w:t>«Детский сад №</w:t>
      </w:r>
      <w:r w:rsidR="00753B9C">
        <w:rPr>
          <w:rFonts w:ascii="Times New Roman" w:hAnsi="Times New Roman" w:cs="Times New Roman"/>
          <w:sz w:val="28"/>
          <w:szCs w:val="28"/>
        </w:rPr>
        <w:t xml:space="preserve"> 80</w:t>
      </w:r>
      <w:r w:rsidRPr="00923122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A66E20" w:rsidRPr="00923122" w:rsidRDefault="00A66E20" w:rsidP="00A66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E20" w:rsidRDefault="00A66E20" w:rsidP="00A66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E20" w:rsidRDefault="00A66E20" w:rsidP="00A66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E20" w:rsidRPr="00753B9C" w:rsidRDefault="00A66E20" w:rsidP="00753B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B9C" w:rsidRDefault="00753B9C" w:rsidP="00753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9C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Pr="00753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20" w:rsidRDefault="00753B9C" w:rsidP="00753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9C">
        <w:rPr>
          <w:rFonts w:ascii="Times New Roman" w:hAnsi="Times New Roman" w:cs="Times New Roman"/>
          <w:sz w:val="28"/>
          <w:szCs w:val="28"/>
        </w:rPr>
        <w:t>«Как научить ребёнка слушать классическую музыку?»</w:t>
      </w:r>
    </w:p>
    <w:p w:rsidR="00753B9C" w:rsidRDefault="00753B9C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B9C" w:rsidRDefault="00753B9C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E20" w:rsidRDefault="00753B9C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753B9C" w:rsidRDefault="00753B9C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Е. А.</w:t>
      </w:r>
    </w:p>
    <w:p w:rsidR="00A66E20" w:rsidRDefault="00A66E20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E20" w:rsidRDefault="00A66E20" w:rsidP="00A66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E20" w:rsidRDefault="00753B9C" w:rsidP="00753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2022</w:t>
      </w:r>
    </w:p>
    <w:p w:rsidR="00A66E20" w:rsidRDefault="00A66E20" w:rsidP="00312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7E" w:rsidRDefault="00AB5130" w:rsidP="00312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2665" cy="7522234"/>
            <wp:effectExtent l="0" t="0" r="1270" b="2540"/>
            <wp:docPr id="1" name="Рисунок 1" descr="https://s1.studylib.ru/store/data/002635235_1-b6979f513cc3c41d2d3f8c3e0a8fb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2635235_1-b6979f513cc3c41d2d3f8c3e0a8fbc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1"/>
                    <a:stretch/>
                  </pic:blipFill>
                  <pic:spPr bwMode="auto">
                    <a:xfrm>
                      <a:off x="0" y="0"/>
                      <a:ext cx="5940425" cy="75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C8B" w:rsidRDefault="00163C8B" w:rsidP="00312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8B" w:rsidRDefault="00163C8B" w:rsidP="00312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8B" w:rsidRDefault="00163C8B" w:rsidP="00163C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163C8B" w:rsidRPr="00163C8B" w:rsidRDefault="00163C8B" w:rsidP="00163C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C8B">
        <w:rPr>
          <w:rFonts w:ascii="Times New Roman" w:hAnsi="Times New Roman" w:cs="Times New Roman"/>
          <w:sz w:val="28"/>
          <w:szCs w:val="28"/>
        </w:rPr>
        <w:t>1. Алиев Ю. Б. Методика </w:t>
      </w:r>
      <w:r w:rsidRPr="00163C8B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Pr="00163C8B">
        <w:rPr>
          <w:rFonts w:ascii="Times New Roman" w:hAnsi="Times New Roman" w:cs="Times New Roman"/>
          <w:sz w:val="28"/>
          <w:szCs w:val="28"/>
        </w:rPr>
        <w:t> воспитания детей от детского сада к начальной школе. – Воронеж, 1998.- с. 208-317.</w:t>
      </w:r>
    </w:p>
    <w:p w:rsidR="00163C8B" w:rsidRPr="00163C8B" w:rsidRDefault="00163C8B" w:rsidP="00163C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C8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63C8B">
        <w:rPr>
          <w:rFonts w:ascii="Times New Roman" w:hAnsi="Times New Roman" w:cs="Times New Roman"/>
          <w:sz w:val="28"/>
          <w:szCs w:val="28"/>
        </w:rPr>
        <w:t>Бечак</w:t>
      </w:r>
      <w:proofErr w:type="spellEnd"/>
      <w:r w:rsidRPr="00163C8B">
        <w:rPr>
          <w:rFonts w:ascii="Times New Roman" w:hAnsi="Times New Roman" w:cs="Times New Roman"/>
          <w:sz w:val="28"/>
          <w:szCs w:val="28"/>
        </w:rPr>
        <w:t xml:space="preserve"> Б. А. Воспитание искусством. </w:t>
      </w:r>
      <w:proofErr w:type="gramStart"/>
      <w:r w:rsidRPr="00163C8B">
        <w:rPr>
          <w:rFonts w:ascii="Times New Roman" w:hAnsi="Times New Roman" w:cs="Times New Roman"/>
          <w:sz w:val="28"/>
          <w:szCs w:val="28"/>
        </w:rPr>
        <w:t>М. :</w:t>
      </w:r>
      <w:proofErr w:type="gramEnd"/>
      <w:r w:rsidRPr="00163C8B">
        <w:rPr>
          <w:rFonts w:ascii="Times New Roman" w:hAnsi="Times New Roman" w:cs="Times New Roman"/>
          <w:sz w:val="28"/>
          <w:szCs w:val="28"/>
        </w:rPr>
        <w:t xml:space="preserve"> Просвещение, 2001. – 280 с.</w:t>
      </w:r>
    </w:p>
    <w:p w:rsidR="00163C8B" w:rsidRPr="00163C8B" w:rsidRDefault="00163C8B" w:rsidP="00163C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C8B">
        <w:rPr>
          <w:rFonts w:ascii="Times New Roman" w:hAnsi="Times New Roman" w:cs="Times New Roman"/>
          <w:sz w:val="28"/>
          <w:szCs w:val="28"/>
        </w:rPr>
        <w:t>3. Восприятие </w:t>
      </w:r>
      <w:proofErr w:type="gramStart"/>
      <w:r w:rsidRPr="00163C8B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163C8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63C8B">
        <w:rPr>
          <w:rFonts w:ascii="Times New Roman" w:hAnsi="Times New Roman" w:cs="Times New Roman"/>
          <w:sz w:val="28"/>
          <w:szCs w:val="28"/>
        </w:rPr>
        <w:t xml:space="preserve"> Сб. статей / Под ред. В. Н. Максимова. </w:t>
      </w:r>
      <w:proofErr w:type="gramStart"/>
      <w:r w:rsidRPr="00163C8B">
        <w:rPr>
          <w:rFonts w:ascii="Times New Roman" w:hAnsi="Times New Roman" w:cs="Times New Roman"/>
          <w:sz w:val="28"/>
          <w:szCs w:val="28"/>
        </w:rPr>
        <w:t>М. :</w:t>
      </w:r>
      <w:proofErr w:type="gramEnd"/>
      <w:r w:rsidRPr="00163C8B">
        <w:rPr>
          <w:rFonts w:ascii="Times New Roman" w:hAnsi="Times New Roman" w:cs="Times New Roman"/>
          <w:sz w:val="28"/>
          <w:szCs w:val="28"/>
        </w:rPr>
        <w:t> </w:t>
      </w:r>
      <w:r w:rsidRPr="00163C8B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163C8B">
        <w:rPr>
          <w:rFonts w:ascii="Times New Roman" w:hAnsi="Times New Roman" w:cs="Times New Roman"/>
          <w:sz w:val="28"/>
          <w:szCs w:val="28"/>
        </w:rPr>
        <w:t>, 2004 - 256 с.</w:t>
      </w:r>
    </w:p>
    <w:p w:rsidR="007B1C09" w:rsidRDefault="00163C8B" w:rsidP="007B1C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C8B">
        <w:rPr>
          <w:rFonts w:ascii="Times New Roman" w:hAnsi="Times New Roman" w:cs="Times New Roman"/>
          <w:sz w:val="28"/>
          <w:szCs w:val="28"/>
        </w:rPr>
        <w:t>4. Ветлугина Н. А. Методика </w:t>
      </w:r>
      <w:r w:rsidRPr="00163C8B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Pr="00163C8B">
        <w:rPr>
          <w:rFonts w:ascii="Times New Roman" w:hAnsi="Times New Roman" w:cs="Times New Roman"/>
          <w:sz w:val="28"/>
          <w:szCs w:val="28"/>
        </w:rPr>
        <w:t xml:space="preserve"> воспитания в детском саду. </w:t>
      </w:r>
      <w:r w:rsidRPr="007B1C09">
        <w:rPr>
          <w:rFonts w:ascii="Times New Roman" w:hAnsi="Times New Roman" w:cs="Times New Roman"/>
          <w:sz w:val="28"/>
          <w:szCs w:val="28"/>
        </w:rPr>
        <w:t>– М., 1982. – 271 с.</w:t>
      </w:r>
    </w:p>
    <w:p w:rsidR="007B1C09" w:rsidRDefault="007B1C09" w:rsidP="007B1C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1C0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7B1C09">
        <w:rPr>
          <w:rFonts w:ascii="Times New Roman" w:hAnsi="Times New Roman" w:cs="Times New Roman"/>
          <w:color w:val="111111"/>
          <w:sz w:val="28"/>
          <w:szCs w:val="28"/>
        </w:rPr>
        <w:t>Кабалевский</w:t>
      </w:r>
      <w:proofErr w:type="spellEnd"/>
      <w:r w:rsidRPr="007B1C09">
        <w:rPr>
          <w:rFonts w:ascii="Times New Roman" w:hAnsi="Times New Roman" w:cs="Times New Roman"/>
          <w:color w:val="111111"/>
          <w:sz w:val="28"/>
          <w:szCs w:val="28"/>
        </w:rPr>
        <w:t xml:space="preserve"> Д. Б. Как рассказывать </w:t>
      </w:r>
      <w:r w:rsidRPr="007B1C09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детям о музыке</w:t>
      </w:r>
      <w:r w:rsidRPr="007B1C09">
        <w:rPr>
          <w:rFonts w:ascii="Times New Roman" w:hAnsi="Times New Roman" w:cs="Times New Roman"/>
          <w:color w:val="111111"/>
          <w:sz w:val="28"/>
          <w:szCs w:val="28"/>
        </w:rPr>
        <w:t>? – М. ,1982.- 94 с.</w:t>
      </w:r>
    </w:p>
    <w:p w:rsidR="007B1C09" w:rsidRPr="007B1C09" w:rsidRDefault="007B1C09" w:rsidP="007B1C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7B1C09">
        <w:rPr>
          <w:rFonts w:ascii="Times New Roman" w:hAnsi="Times New Roman" w:cs="Times New Roman"/>
          <w:color w:val="111111"/>
          <w:sz w:val="28"/>
          <w:szCs w:val="28"/>
        </w:rPr>
        <w:t>. Чернов А. А. Как слушать </w:t>
      </w:r>
      <w:r w:rsidRPr="007B1C09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7B1C09">
        <w:rPr>
          <w:rFonts w:ascii="Times New Roman" w:hAnsi="Times New Roman" w:cs="Times New Roman"/>
          <w:color w:val="111111"/>
          <w:sz w:val="28"/>
          <w:szCs w:val="28"/>
        </w:rPr>
        <w:t>. М., 2005. - 60 с.</w:t>
      </w:r>
    </w:p>
    <w:p w:rsidR="007B1C09" w:rsidRPr="007B1C09" w:rsidRDefault="007B1C09" w:rsidP="007B1C0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7B1C09">
        <w:rPr>
          <w:color w:val="111111"/>
          <w:sz w:val="28"/>
          <w:szCs w:val="28"/>
        </w:rPr>
        <w:t>. Школяр Л. Ребенок в </w:t>
      </w:r>
      <w:r w:rsidRPr="007B1C0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музыке и музыка в ребенке</w:t>
      </w:r>
      <w:r w:rsidRPr="007B1C09">
        <w:rPr>
          <w:color w:val="111111"/>
          <w:sz w:val="28"/>
          <w:szCs w:val="28"/>
        </w:rPr>
        <w:t>. // Дошкольное воспитание. - 2002. - №9-10. 39-42 с.</w:t>
      </w:r>
    </w:p>
    <w:p w:rsidR="00163C8B" w:rsidRPr="00163C8B" w:rsidRDefault="00163C8B" w:rsidP="00163C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3C8B" w:rsidRPr="0016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2612"/>
    <w:multiLevelType w:val="hybridMultilevel"/>
    <w:tmpl w:val="1180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3619"/>
    <w:multiLevelType w:val="multilevel"/>
    <w:tmpl w:val="137C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66248"/>
    <w:multiLevelType w:val="hybridMultilevel"/>
    <w:tmpl w:val="AB0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B7832"/>
    <w:multiLevelType w:val="hybridMultilevel"/>
    <w:tmpl w:val="BDB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3074"/>
    <w:multiLevelType w:val="hybridMultilevel"/>
    <w:tmpl w:val="387AF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F0F6B"/>
    <w:multiLevelType w:val="multilevel"/>
    <w:tmpl w:val="3BE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17CE2"/>
    <w:multiLevelType w:val="hybridMultilevel"/>
    <w:tmpl w:val="92A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44CE8"/>
    <w:multiLevelType w:val="multilevel"/>
    <w:tmpl w:val="715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72088"/>
    <w:multiLevelType w:val="hybridMultilevel"/>
    <w:tmpl w:val="27C4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64E8"/>
    <w:multiLevelType w:val="multilevel"/>
    <w:tmpl w:val="B500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5C"/>
    <w:rsid w:val="00041D76"/>
    <w:rsid w:val="000A6676"/>
    <w:rsid w:val="00136F35"/>
    <w:rsid w:val="00146E15"/>
    <w:rsid w:val="00163C8B"/>
    <w:rsid w:val="001D4611"/>
    <w:rsid w:val="002B6F48"/>
    <w:rsid w:val="002D7D3B"/>
    <w:rsid w:val="003123D3"/>
    <w:rsid w:val="0036675E"/>
    <w:rsid w:val="00421F35"/>
    <w:rsid w:val="004C1A28"/>
    <w:rsid w:val="00527C87"/>
    <w:rsid w:val="005C214C"/>
    <w:rsid w:val="00634B61"/>
    <w:rsid w:val="006352AA"/>
    <w:rsid w:val="00654DC4"/>
    <w:rsid w:val="00657CCE"/>
    <w:rsid w:val="006C1094"/>
    <w:rsid w:val="006C268D"/>
    <w:rsid w:val="006D6C2A"/>
    <w:rsid w:val="00735AA5"/>
    <w:rsid w:val="00744367"/>
    <w:rsid w:val="00753B9C"/>
    <w:rsid w:val="0078186D"/>
    <w:rsid w:val="007B05EB"/>
    <w:rsid w:val="007B1C09"/>
    <w:rsid w:val="007C6D74"/>
    <w:rsid w:val="00831003"/>
    <w:rsid w:val="00855855"/>
    <w:rsid w:val="008971CB"/>
    <w:rsid w:val="008F2D02"/>
    <w:rsid w:val="00916C4F"/>
    <w:rsid w:val="00944B74"/>
    <w:rsid w:val="0097573A"/>
    <w:rsid w:val="00987C8B"/>
    <w:rsid w:val="00A07BEC"/>
    <w:rsid w:val="00A66E20"/>
    <w:rsid w:val="00AB5130"/>
    <w:rsid w:val="00AC34B5"/>
    <w:rsid w:val="00B35BDD"/>
    <w:rsid w:val="00B44BD5"/>
    <w:rsid w:val="00C040F0"/>
    <w:rsid w:val="00C8157E"/>
    <w:rsid w:val="00C8769E"/>
    <w:rsid w:val="00D006AD"/>
    <w:rsid w:val="00DF3065"/>
    <w:rsid w:val="00E16089"/>
    <w:rsid w:val="00E33F71"/>
    <w:rsid w:val="00E9475A"/>
    <w:rsid w:val="00EB57EB"/>
    <w:rsid w:val="00F3665C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1EC2-9F99-48DD-8083-9062ED7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76"/>
  </w:style>
  <w:style w:type="paragraph" w:styleId="1">
    <w:name w:val="heading 1"/>
    <w:basedOn w:val="a"/>
    <w:next w:val="a"/>
    <w:link w:val="10"/>
    <w:uiPriority w:val="9"/>
    <w:qFormat/>
    <w:rsid w:val="00D00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1D76"/>
  </w:style>
  <w:style w:type="paragraph" w:styleId="a3">
    <w:name w:val="List Paragraph"/>
    <w:basedOn w:val="a"/>
    <w:uiPriority w:val="34"/>
    <w:qFormat/>
    <w:rsid w:val="00041D76"/>
    <w:pPr>
      <w:ind w:left="720"/>
      <w:contextualSpacing/>
    </w:pPr>
  </w:style>
  <w:style w:type="table" w:styleId="a4">
    <w:name w:val="Table Grid"/>
    <w:basedOn w:val="a1"/>
    <w:uiPriority w:val="59"/>
    <w:rsid w:val="0004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04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1D76"/>
  </w:style>
  <w:style w:type="paragraph" w:customStyle="1" w:styleId="c21">
    <w:name w:val="c21"/>
    <w:basedOn w:val="a"/>
    <w:rsid w:val="0004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1D76"/>
  </w:style>
  <w:style w:type="character" w:customStyle="1" w:styleId="c10">
    <w:name w:val="c10"/>
    <w:basedOn w:val="a0"/>
    <w:rsid w:val="00041D76"/>
  </w:style>
  <w:style w:type="character" w:customStyle="1" w:styleId="c12">
    <w:name w:val="c12"/>
    <w:basedOn w:val="a0"/>
    <w:rsid w:val="00041D76"/>
  </w:style>
  <w:style w:type="paragraph" w:customStyle="1" w:styleId="c3">
    <w:name w:val="c3"/>
    <w:basedOn w:val="a"/>
    <w:rsid w:val="0004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1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76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7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7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22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79272</dc:creator>
  <cp:keywords/>
  <dc:description/>
  <cp:lastModifiedBy>Учетная запись Майкрософт</cp:lastModifiedBy>
  <cp:revision>39</cp:revision>
  <dcterms:created xsi:type="dcterms:W3CDTF">2020-11-30T19:33:00Z</dcterms:created>
  <dcterms:modified xsi:type="dcterms:W3CDTF">2023-02-21T18:41:00Z</dcterms:modified>
</cp:coreProperties>
</file>