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1D" w:rsidRDefault="00DB434A">
      <w:pPr>
        <w:spacing w:before="75" w:after="15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0" w:name="_GoBack"/>
      <w:r w:rsidRPr="00DB434A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-596266</wp:posOffset>
            </wp:positionV>
            <wp:extent cx="6962775" cy="9782175"/>
            <wp:effectExtent l="0" t="0" r="9525" b="9525"/>
            <wp:wrapNone/>
            <wp:docPr id="1" name="Рисунок 1" descr="C:\Users\stvospital\Desktop\Скан титульников ДОП\Радуга крас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vospital\Desktop\Скан титульников ДОП\Радуга крас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060" cy="97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B62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164E1D" w:rsidRDefault="00DB625F">
      <w:pPr>
        <w:spacing w:before="75" w:after="15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«Центр развития ребенка – детский сад № 58»</w:t>
      </w:r>
    </w:p>
    <w:p w:rsidR="00164E1D" w:rsidRDefault="00164E1D">
      <w:pPr>
        <w:spacing w:before="75" w:after="15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485"/>
        <w:gridCol w:w="3870"/>
      </w:tblGrid>
      <w:tr w:rsidR="00164E1D">
        <w:trPr>
          <w:jc w:val="center"/>
        </w:trPr>
        <w:tc>
          <w:tcPr>
            <w:tcW w:w="5655" w:type="dxa"/>
          </w:tcPr>
          <w:p w:rsidR="00164E1D" w:rsidRDefault="00DB625F">
            <w:pPr>
              <w:pStyle w:val="af4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«Принято»</w:t>
            </w:r>
          </w:p>
          <w:p w:rsidR="00164E1D" w:rsidRDefault="00DB625F">
            <w:pPr>
              <w:pStyle w:val="af4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Педагогическим советом Учреждения</w:t>
            </w:r>
          </w:p>
          <w:p w:rsidR="00164E1D" w:rsidRDefault="00DB625F">
            <w:pPr>
              <w:pStyle w:val="af4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МАДОУ «ЦРР – детский сад № 58»</w:t>
            </w:r>
          </w:p>
          <w:p w:rsidR="00164E1D" w:rsidRDefault="00DB625F">
            <w:pPr>
              <w:pStyle w:val="af4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Протокол № </w:t>
            </w:r>
          </w:p>
          <w:p w:rsidR="00164E1D" w:rsidRDefault="00DB625F">
            <w:pPr>
              <w:pStyle w:val="af4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« 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2023г.</w:t>
            </w:r>
          </w:p>
        </w:tc>
        <w:tc>
          <w:tcPr>
            <w:tcW w:w="3951" w:type="dxa"/>
          </w:tcPr>
          <w:p w:rsidR="00164E1D" w:rsidRDefault="00DB625F">
            <w:pPr>
              <w:pStyle w:val="af4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«Утверждаю»</w:t>
            </w:r>
          </w:p>
          <w:p w:rsidR="00164E1D" w:rsidRDefault="00DB625F">
            <w:pPr>
              <w:pStyle w:val="af4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Заведующая </w:t>
            </w:r>
          </w:p>
          <w:p w:rsidR="00164E1D" w:rsidRDefault="00DB625F">
            <w:pPr>
              <w:pStyle w:val="af4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МАДОУ «ЦРР – детский сад № 58»</w:t>
            </w:r>
          </w:p>
          <w:p w:rsidR="00164E1D" w:rsidRDefault="00DB625F">
            <w:pPr>
              <w:pStyle w:val="af4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____________А.М. Агеева</w:t>
            </w:r>
          </w:p>
          <w:p w:rsidR="00164E1D" w:rsidRDefault="00DB625F">
            <w:pPr>
              <w:pStyle w:val="af4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Приказ № </w:t>
            </w:r>
          </w:p>
          <w:p w:rsidR="00164E1D" w:rsidRDefault="00DB625F">
            <w:pPr>
              <w:pStyle w:val="af4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« 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2023 г.</w:t>
            </w:r>
          </w:p>
        </w:tc>
      </w:tr>
    </w:tbl>
    <w:p w:rsidR="00164E1D" w:rsidRDefault="00164E1D">
      <w:pPr>
        <w:spacing w:before="75" w:after="15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64E1D" w:rsidRDefault="00164E1D">
      <w:pPr>
        <w:spacing w:before="75" w:after="15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64E1D" w:rsidRDefault="00DB625F">
      <w:pPr>
        <w:spacing w:before="75" w:after="150" w:line="276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Дополнительная общеобразовательная программа</w:t>
      </w:r>
    </w:p>
    <w:p w:rsidR="00164E1D" w:rsidRDefault="00DB625F">
      <w:pPr>
        <w:spacing w:before="75" w:after="15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(дополнительная общеразвивающая программа)</w:t>
      </w:r>
    </w:p>
    <w:p w:rsidR="00164E1D" w:rsidRDefault="00DB625F">
      <w:pPr>
        <w:spacing w:before="75" w:after="15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по обучению нетрадиционным техникам рисования</w:t>
      </w:r>
    </w:p>
    <w:p w:rsidR="00164E1D" w:rsidRDefault="00DB625F">
      <w:pPr>
        <w:spacing w:before="75" w:after="15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«Радуга красок»</w:t>
      </w:r>
    </w:p>
    <w:p w:rsidR="00164E1D" w:rsidRDefault="00DB625F">
      <w:pPr>
        <w:spacing w:before="75" w:after="15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на 2023-2024учебный год</w:t>
      </w:r>
    </w:p>
    <w:p w:rsidR="00164E1D" w:rsidRDefault="00DB625F">
      <w:pPr>
        <w:spacing w:before="75" w:after="15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возраст- 4-5 лет. </w:t>
      </w:r>
    </w:p>
    <w:p w:rsidR="00164E1D" w:rsidRDefault="00DB625F">
      <w:pPr>
        <w:spacing w:before="75" w:after="15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Срок реализации – 1 год.</w:t>
      </w:r>
    </w:p>
    <w:p w:rsidR="00164E1D" w:rsidRDefault="00164E1D">
      <w:pPr>
        <w:spacing w:before="75" w:after="15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164E1D" w:rsidRDefault="00164E1D">
      <w:pPr>
        <w:spacing w:before="75" w:after="15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164E1D" w:rsidRDefault="00DB625F">
      <w:pPr>
        <w:spacing w:before="75" w:after="150" w:line="276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Составитель:</w:t>
      </w:r>
    </w:p>
    <w:p w:rsidR="00164E1D" w:rsidRDefault="00DB625F">
      <w:pPr>
        <w:spacing w:before="75" w:after="150" w:line="276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Панкратова Н.А., воспитатель</w:t>
      </w:r>
    </w:p>
    <w:p w:rsidR="00164E1D" w:rsidRDefault="00DB625F">
      <w:pPr>
        <w:spacing w:before="75" w:after="150" w:line="276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первой квалификационной категории</w:t>
      </w:r>
    </w:p>
    <w:p w:rsidR="00164E1D" w:rsidRDefault="00DB625F">
      <w:pPr>
        <w:spacing w:before="75" w:after="150" w:line="276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Руководитель: </w:t>
      </w:r>
    </w:p>
    <w:p w:rsidR="00164E1D" w:rsidRDefault="00DB625F">
      <w:pPr>
        <w:spacing w:before="75" w:after="150" w:line="276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Панкратова Н.А., воспитатель</w:t>
      </w:r>
    </w:p>
    <w:p w:rsidR="00164E1D" w:rsidRDefault="00164E1D" w:rsidP="00DB625F">
      <w:pPr>
        <w:spacing w:before="75" w:after="150" w:line="276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164E1D" w:rsidRDefault="00DB625F">
      <w:pPr>
        <w:spacing w:before="100" w:beforeAutospacing="1" w:after="100" w:afterAutospacing="1" w:line="276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Саранск,2023</w:t>
      </w:r>
    </w:p>
    <w:p w:rsidR="00164E1D" w:rsidRDefault="00DB625F" w:rsidP="00DB62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 ПРОГРАММЫ ДОПОЛНИТЕЛЬНОГО ОБРАЗОВАНИЯ</w:t>
      </w:r>
    </w:p>
    <w:tbl>
      <w:tblPr>
        <w:tblpPr w:leftFromText="180" w:rightFromText="180" w:bottomFromText="200" w:vertAnchor="text" w:horzAnchor="margin" w:tblpY="19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1"/>
        <w:gridCol w:w="5885"/>
      </w:tblGrid>
      <w:tr w:rsidR="00164E1D">
        <w:trPr>
          <w:trHeight w:val="511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D" w:rsidRDefault="00DB62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rPr>
                <w:rFonts w:ascii="Times New Roman" w:hAnsi="Times New Roman"/>
                <w:sz w:val="26"/>
                <w:szCs w:val="26"/>
              </w:rPr>
            </w:pPr>
            <w:r w:rsidRPr="00DB625F">
              <w:rPr>
                <w:rFonts w:ascii="Times New Roman" w:hAnsi="Times New Roman"/>
                <w:sz w:val="26"/>
                <w:szCs w:val="26"/>
              </w:rPr>
              <w:t xml:space="preserve"> «Радуга красок»</w:t>
            </w:r>
          </w:p>
        </w:tc>
      </w:tr>
      <w:tr w:rsidR="00164E1D">
        <w:trPr>
          <w:trHeight w:val="548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D" w:rsidRDefault="00DB62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Составитель программы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rPr>
                <w:rFonts w:ascii="Times New Roman" w:hAnsi="Times New Roman"/>
                <w:sz w:val="26"/>
                <w:szCs w:val="26"/>
              </w:rPr>
            </w:pPr>
            <w:r w:rsidRPr="00DB625F">
              <w:rPr>
                <w:rFonts w:ascii="Times New Roman" w:hAnsi="Times New Roman"/>
                <w:sz w:val="26"/>
                <w:szCs w:val="26"/>
              </w:rPr>
              <w:t>Панкратова Наталья Александровна</w:t>
            </w:r>
          </w:p>
        </w:tc>
      </w:tr>
      <w:tr w:rsidR="00164E1D">
        <w:trPr>
          <w:trHeight w:val="548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D" w:rsidRDefault="00DB62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исполнитель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rPr>
                <w:rFonts w:ascii="Times New Roman" w:hAnsi="Times New Roman"/>
                <w:sz w:val="26"/>
                <w:szCs w:val="26"/>
              </w:rPr>
            </w:pPr>
            <w:r w:rsidRPr="00DB625F">
              <w:rPr>
                <w:rFonts w:ascii="Times New Roman" w:hAnsi="Times New Roman"/>
                <w:sz w:val="26"/>
                <w:szCs w:val="26"/>
              </w:rPr>
              <w:t>МАДОУ «ЦРР – детский сад № 58»</w:t>
            </w:r>
          </w:p>
        </w:tc>
      </w:tr>
      <w:tr w:rsidR="00164E1D" w:rsidTr="00DB625F">
        <w:trPr>
          <w:trHeight w:val="2042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D" w:rsidRDefault="00DB62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625F">
              <w:rPr>
                <w:rFonts w:ascii="Times New Roman" w:hAnsi="Times New Roman"/>
                <w:color w:val="000000"/>
                <w:sz w:val="26"/>
                <w:szCs w:val="26"/>
              </w:rPr>
              <w:t>Развитие художественно-эстетического мышления детей посредством работы в нетрадиционной технике рисования; сформировать у детей чувство успеха, уверенности в себе, пробудить желание постоянно творить.</w:t>
            </w:r>
          </w:p>
        </w:tc>
      </w:tr>
      <w:tr w:rsidR="00164E1D">
        <w:trPr>
          <w:trHeight w:val="671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D" w:rsidRDefault="00DB62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rPr>
                <w:rFonts w:ascii="Times New Roman" w:hAnsi="Times New Roman"/>
                <w:sz w:val="26"/>
                <w:szCs w:val="26"/>
              </w:rPr>
            </w:pPr>
            <w:r w:rsidRPr="00DB625F">
              <w:rPr>
                <w:rFonts w:ascii="Times New Roman" w:hAnsi="Times New Roman"/>
                <w:color w:val="000000"/>
                <w:sz w:val="26"/>
                <w:szCs w:val="26"/>
              </w:rPr>
              <w:t>Художественно-эстетическая</w:t>
            </w:r>
          </w:p>
        </w:tc>
      </w:tr>
      <w:tr w:rsidR="00164E1D">
        <w:trPr>
          <w:trHeight w:val="548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D" w:rsidRDefault="00DB62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rPr>
                <w:rFonts w:ascii="Times New Roman" w:hAnsi="Times New Roman"/>
                <w:sz w:val="26"/>
                <w:szCs w:val="26"/>
              </w:rPr>
            </w:pPr>
            <w:r w:rsidRPr="00DB625F">
              <w:rPr>
                <w:rFonts w:ascii="Times New Roman" w:hAnsi="Times New Roman"/>
                <w:sz w:val="26"/>
                <w:szCs w:val="26"/>
              </w:rPr>
              <w:t>1год</w:t>
            </w:r>
          </w:p>
        </w:tc>
      </w:tr>
      <w:tr w:rsidR="00164E1D" w:rsidTr="00DB625F">
        <w:trPr>
          <w:trHeight w:val="662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D" w:rsidRDefault="00DB62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25F">
              <w:rPr>
                <w:rFonts w:ascii="Times New Roman" w:hAnsi="Times New Roman"/>
                <w:sz w:val="26"/>
                <w:szCs w:val="26"/>
              </w:rPr>
              <w:t>Дополнительная общеобразовательная программа</w:t>
            </w:r>
          </w:p>
        </w:tc>
      </w:tr>
      <w:tr w:rsidR="00164E1D">
        <w:trPr>
          <w:trHeight w:val="750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D" w:rsidRDefault="00DB62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Уровень реализации программы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rPr>
                <w:rFonts w:ascii="Times New Roman" w:hAnsi="Times New Roman"/>
                <w:sz w:val="26"/>
                <w:szCs w:val="26"/>
              </w:rPr>
            </w:pPr>
            <w:r w:rsidRPr="00DB625F">
              <w:rPr>
                <w:rFonts w:ascii="Times New Roman" w:hAnsi="Times New Roman"/>
                <w:sz w:val="26"/>
                <w:szCs w:val="26"/>
              </w:rPr>
              <w:t>На уровне образовательной организации</w:t>
            </w:r>
          </w:p>
        </w:tc>
      </w:tr>
      <w:tr w:rsidR="00164E1D">
        <w:trPr>
          <w:trHeight w:val="1770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D" w:rsidRDefault="00DB62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Система реализации контроля за исполнением программы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shd w:val="clear" w:color="auto" w:fill="FFFFFF"/>
              <w:spacing w:line="360" w:lineRule="atLeast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B625F">
              <w:rPr>
                <w:rFonts w:ascii="Times New Roman" w:hAnsi="Times New Roman"/>
                <w:bCs/>
                <w:sz w:val="26"/>
                <w:szCs w:val="26"/>
              </w:rPr>
              <w:t>Контроль</w:t>
            </w:r>
            <w:r w:rsidRPr="00DB62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625F">
              <w:rPr>
                <w:rFonts w:ascii="Times New Roman" w:hAnsi="Times New Roman"/>
                <w:bCs/>
                <w:sz w:val="26"/>
                <w:szCs w:val="26"/>
              </w:rPr>
              <w:t>за</w:t>
            </w:r>
            <w:r w:rsidRPr="00DB62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625F">
              <w:rPr>
                <w:rFonts w:ascii="Times New Roman" w:hAnsi="Times New Roman"/>
                <w:bCs/>
                <w:sz w:val="26"/>
                <w:szCs w:val="26"/>
              </w:rPr>
              <w:t>исполнением</w:t>
            </w:r>
            <w:r w:rsidRPr="00DB62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625F">
              <w:rPr>
                <w:rFonts w:ascii="Times New Roman" w:hAnsi="Times New Roman"/>
                <w:bCs/>
                <w:sz w:val="26"/>
                <w:szCs w:val="26"/>
              </w:rPr>
              <w:t>программы</w:t>
            </w:r>
            <w:r w:rsidRPr="00DB625F">
              <w:rPr>
                <w:rFonts w:ascii="Times New Roman" w:hAnsi="Times New Roman"/>
                <w:sz w:val="26"/>
                <w:szCs w:val="26"/>
              </w:rPr>
              <w:t xml:space="preserve"> осуществляется в форме мониторинга </w:t>
            </w:r>
            <w:r w:rsidRPr="00DB625F">
              <w:rPr>
                <w:rFonts w:ascii="Times New Roman" w:hAnsi="Times New Roman"/>
                <w:bCs/>
                <w:sz w:val="26"/>
                <w:szCs w:val="26"/>
              </w:rPr>
              <w:t>выполнения</w:t>
            </w:r>
            <w:r w:rsidRPr="00DB625F">
              <w:rPr>
                <w:rFonts w:ascii="Times New Roman" w:hAnsi="Times New Roman"/>
                <w:sz w:val="26"/>
                <w:szCs w:val="26"/>
              </w:rPr>
              <w:t xml:space="preserve"> мероприятий </w:t>
            </w:r>
            <w:r w:rsidRPr="00DB625F">
              <w:rPr>
                <w:rFonts w:ascii="Times New Roman" w:hAnsi="Times New Roman"/>
                <w:bCs/>
                <w:sz w:val="26"/>
                <w:szCs w:val="26"/>
              </w:rPr>
              <w:t>программы</w:t>
            </w:r>
            <w:r w:rsidRPr="00DB625F">
              <w:rPr>
                <w:rFonts w:ascii="Times New Roman" w:hAnsi="Times New Roman"/>
                <w:sz w:val="26"/>
                <w:szCs w:val="26"/>
              </w:rPr>
              <w:t xml:space="preserve"> (текущий </w:t>
            </w:r>
            <w:r w:rsidRPr="00DB625F">
              <w:rPr>
                <w:rFonts w:ascii="Times New Roman" w:hAnsi="Times New Roman"/>
                <w:bCs/>
                <w:sz w:val="26"/>
                <w:szCs w:val="26"/>
              </w:rPr>
              <w:t>контроль</w:t>
            </w:r>
            <w:r w:rsidRPr="00DB625F">
              <w:rPr>
                <w:rFonts w:ascii="Times New Roman" w:hAnsi="Times New Roman"/>
                <w:sz w:val="26"/>
                <w:szCs w:val="26"/>
              </w:rPr>
              <w:t xml:space="preserve">) и отчетности ответственного исполнителя по итогам </w:t>
            </w:r>
            <w:r w:rsidRPr="00DB625F">
              <w:rPr>
                <w:rFonts w:ascii="Times New Roman" w:hAnsi="Times New Roman"/>
                <w:bCs/>
                <w:sz w:val="26"/>
                <w:szCs w:val="26"/>
              </w:rPr>
              <w:t>реализации</w:t>
            </w:r>
            <w:r w:rsidRPr="00DB625F"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Pr="00DB625F">
              <w:rPr>
                <w:rFonts w:ascii="Times New Roman" w:hAnsi="Times New Roman"/>
                <w:bCs/>
                <w:sz w:val="26"/>
                <w:szCs w:val="26"/>
              </w:rPr>
              <w:t>рограммы</w:t>
            </w:r>
            <w:r w:rsidRPr="00DB625F">
              <w:rPr>
                <w:rFonts w:ascii="Times New Roman" w:hAnsi="Times New Roman"/>
                <w:sz w:val="26"/>
                <w:szCs w:val="26"/>
              </w:rPr>
              <w:t>. </w:t>
            </w:r>
          </w:p>
        </w:tc>
      </w:tr>
      <w:tr w:rsidR="00164E1D">
        <w:trPr>
          <w:trHeight w:val="548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D" w:rsidRDefault="00DB62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shd w:val="clear" w:color="auto" w:fill="FFFFFF"/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625F">
              <w:rPr>
                <w:rFonts w:ascii="Times New Roman" w:hAnsi="Times New Roman"/>
                <w:sz w:val="26"/>
                <w:szCs w:val="26"/>
              </w:rPr>
              <w:t>-овладение способами нестандартного раскрашивания;</w:t>
            </w:r>
          </w:p>
          <w:p w:rsidR="00164E1D" w:rsidRPr="00DB625F" w:rsidRDefault="00DB625F">
            <w:pPr>
              <w:shd w:val="clear" w:color="auto" w:fill="FFFFFF"/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625F">
              <w:rPr>
                <w:rFonts w:ascii="Times New Roman" w:hAnsi="Times New Roman"/>
                <w:sz w:val="26"/>
                <w:szCs w:val="26"/>
              </w:rPr>
              <w:t>- знакомство с основами знаний в области композиции, формообразования, цветоведения;</w:t>
            </w:r>
          </w:p>
          <w:p w:rsidR="00164E1D" w:rsidRPr="00DB625F" w:rsidRDefault="00DB625F">
            <w:pPr>
              <w:shd w:val="clear" w:color="auto" w:fill="FFFFFF"/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625F">
              <w:rPr>
                <w:rFonts w:ascii="Times New Roman" w:hAnsi="Times New Roman"/>
                <w:sz w:val="26"/>
                <w:szCs w:val="26"/>
              </w:rPr>
              <w:t>-овладение техническими приемами и способами нетрадиционного рисования с использованием различных материалов;</w:t>
            </w:r>
          </w:p>
          <w:p w:rsidR="00164E1D" w:rsidRPr="00DB625F" w:rsidRDefault="00DB625F">
            <w:pPr>
              <w:shd w:val="clear" w:color="auto" w:fill="FFFFFF"/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625F">
              <w:rPr>
                <w:rFonts w:ascii="Times New Roman" w:hAnsi="Times New Roman"/>
                <w:sz w:val="26"/>
                <w:szCs w:val="26"/>
              </w:rPr>
              <w:t>- овладение приемам работы декором;</w:t>
            </w:r>
          </w:p>
          <w:p w:rsidR="00164E1D" w:rsidRPr="00DB625F" w:rsidRDefault="00DB625F">
            <w:pPr>
              <w:shd w:val="clear" w:color="auto" w:fill="FFFFFF"/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625F">
              <w:rPr>
                <w:rFonts w:ascii="Times New Roman" w:hAnsi="Times New Roman"/>
                <w:sz w:val="26"/>
                <w:szCs w:val="26"/>
              </w:rPr>
              <w:t>- знакомство с трафаретами и печатями в работе, умение их применять;</w:t>
            </w:r>
          </w:p>
          <w:p w:rsidR="00164E1D" w:rsidRPr="00DB625F" w:rsidRDefault="00DB625F">
            <w:pPr>
              <w:shd w:val="clear" w:color="auto" w:fill="FFFFFF"/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625F">
              <w:rPr>
                <w:rFonts w:ascii="Times New Roman" w:hAnsi="Times New Roman"/>
                <w:sz w:val="26"/>
                <w:szCs w:val="26"/>
              </w:rPr>
              <w:t>- формирование умения экспериментировать с изобразительным материалом.</w:t>
            </w:r>
          </w:p>
          <w:p w:rsidR="00164E1D" w:rsidRPr="00DB625F" w:rsidRDefault="00DB625F">
            <w:pPr>
              <w:shd w:val="clear" w:color="auto" w:fill="FFFFFF"/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625F">
              <w:rPr>
                <w:rFonts w:ascii="Times New Roman" w:hAnsi="Times New Roman"/>
                <w:sz w:val="26"/>
                <w:szCs w:val="26"/>
              </w:rPr>
              <w:t>- умение передавать личное отношение к объекту изображения.</w:t>
            </w:r>
          </w:p>
        </w:tc>
      </w:tr>
    </w:tbl>
    <w:p w:rsidR="00164E1D" w:rsidRDefault="00164E1D">
      <w:pPr>
        <w:tabs>
          <w:tab w:val="left" w:pos="8475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164E1D" w:rsidRDefault="00DB625F" w:rsidP="00DB625F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164E1D" w:rsidRDefault="00DB625F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/>
          <w:sz w:val="28"/>
          <w:szCs w:val="28"/>
        </w:rPr>
        <w:t xml:space="preserve"> – художественно эстетическая.</w:t>
      </w:r>
    </w:p>
    <w:p w:rsidR="00164E1D" w:rsidRDefault="00DB625F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дополнительного образования «Радуга красок» разработана в соответствии с ФГОС и на основе парциальной программы «Нетрадиционные техники рисования в детском саду» Г.Н.Давыдова.</w:t>
      </w:r>
    </w:p>
    <w:p w:rsidR="00164E1D" w:rsidRDefault="00DB625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«Радуга красок» ориентирована на активное приобщение детей дошкольного возраста к художественному творчеству и носит образовательный характер.</w:t>
      </w:r>
    </w:p>
    <w:p w:rsidR="00164E1D" w:rsidRDefault="00DB625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предназначена для обучения детей нетрадиционным техникам рисования. В изобразительной деятельности ребенок самовыражается, пробует свои силы, совершенствует способности. Она прежде всего обогащает его представление о мире. Новые подходы раскрепощают ребенка. Он уже не боится, что у него что – то не получится, немного техники, и пятно на листе бумаги превращается в кошечку, дуб-великан, морское чудовище. Ребенку легче поставить на листе пятно, сделать мазки, работать кистью во всех направлениях.</w:t>
      </w:r>
    </w:p>
    <w:p w:rsidR="00164E1D" w:rsidRDefault="00DB625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 является одним из лучших средств развития наблюдательности, памяти, мышления, воображения. Здесь ребенок активен в самостоятельном выборе изобразительных материалов и расположении изображения на листе. Поэтому необходимо шире вводить рисование в процесс обучения и как самостоятельный предмет, и как вспомогательное средство, прием обучения при изучении других предметов.</w:t>
      </w:r>
    </w:p>
    <w:p w:rsidR="00164E1D" w:rsidRPr="00DB625F" w:rsidRDefault="00DB625F" w:rsidP="00DB625F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Кроме того, на занятиях главное внимание уделено формированию нравственно-волевых качеств личности, эмоционально- образного восприятия изобразительного искусства, художественного-образного начала в рисунках. </w:t>
      </w:r>
    </w:p>
    <w:p w:rsidR="00164E1D" w:rsidRDefault="00DB625F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программы</w:t>
      </w:r>
    </w:p>
    <w:p w:rsidR="00164E1D" w:rsidRDefault="00DB625F" w:rsidP="00DB625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программы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развития </w:t>
      </w:r>
      <w:r>
        <w:rPr>
          <w:rFonts w:ascii="Times New Roman" w:hAnsi="Times New Roman"/>
          <w:sz w:val="28"/>
          <w:szCs w:val="28"/>
        </w:rPr>
        <w:lastRenderedPageBreak/>
        <w:t>личности в целом. В системе эстетического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 эстетического вкуса, трудовой и творческой активности, воспитывает целеустремленность, усидчивость, чувство взаимопомощи. Программа направлена на то, чтобы через искусство приобщить детей к творчеству. Обучающиеся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умения.</w:t>
      </w:r>
    </w:p>
    <w:p w:rsidR="00164E1D" w:rsidRDefault="00DB625F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Педагогическая целесообразность программы.</w:t>
      </w:r>
    </w:p>
    <w:p w:rsidR="00164E1D" w:rsidRDefault="00DB625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помогают сформировать у ребенка новое мышление, способствуют развитию визуальной культуры, навыками и умениями художественного творчества. Ребенок с детских лет учится находиться в гармонии с природой, начинает ценить и беречь культуру прошлого и настоящего, художественно преобразовывать окружающий мир.</w:t>
      </w:r>
    </w:p>
    <w:p w:rsidR="00164E1D" w:rsidRDefault="00DB625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 программы</w:t>
      </w:r>
      <w:r>
        <w:rPr>
          <w:rFonts w:ascii="Times New Roman" w:hAnsi="Times New Roman"/>
          <w:sz w:val="28"/>
          <w:szCs w:val="28"/>
        </w:rPr>
        <w:t xml:space="preserve"> – развитие художественно-эстетического мышления детей, посредством работы в нетрадиционной технике рисования. Сформировать у детей чувство успеха, уверенности в себе, пробудить желание постоянно творить. Эта цель обуславливает следующие задачи:</w:t>
      </w:r>
    </w:p>
    <w:p w:rsidR="00164E1D" w:rsidRDefault="00DB625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Обучающие:</w:t>
      </w:r>
    </w:p>
    <w:p w:rsidR="00164E1D" w:rsidRDefault="00DB625F">
      <w:pPr>
        <w:pStyle w:val="af5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знакомить с нетрадиционными техниками рисования ;</w:t>
      </w:r>
    </w:p>
    <w:p w:rsidR="00164E1D" w:rsidRDefault="00DB625F">
      <w:pPr>
        <w:pStyle w:val="af5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закреплять и расширять знания, полученные на занятиях; </w:t>
      </w:r>
    </w:p>
    <w:p w:rsidR="00164E1D" w:rsidRDefault="00DB625F">
      <w:pPr>
        <w:pStyle w:val="af5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учить понимать и выделять такие средства выразительности как композиция и колорит;</w:t>
      </w:r>
    </w:p>
    <w:p w:rsidR="00164E1D" w:rsidRDefault="00DB625F">
      <w:pPr>
        <w:pStyle w:val="af5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продолжать формировать образное, пространственное мышление и умение выразить свою мысль с помощью эскиза, рисунка;</w:t>
      </w:r>
    </w:p>
    <w:p w:rsidR="00164E1D" w:rsidRDefault="00DB625F">
      <w:pPr>
        <w:pStyle w:val="af5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совершенствовать умения отображать впечатления от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окружающего мира в изодеятельности;</w:t>
      </w:r>
    </w:p>
    <w:p w:rsidR="00164E1D" w:rsidRDefault="00DB625F">
      <w:pPr>
        <w:pStyle w:val="af5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приобретение навыков учебно-исследовательской работы.</w:t>
      </w:r>
    </w:p>
    <w:p w:rsidR="00164E1D" w:rsidRDefault="00DB625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Развивающие:</w:t>
      </w:r>
    </w:p>
    <w:p w:rsidR="00164E1D" w:rsidRDefault="00DB625F">
      <w:pPr>
        <w:pStyle w:val="af5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развивать коммуникативные, речевые, интеллектуальные и художественные способности в процессе рисования;</w:t>
      </w:r>
    </w:p>
    <w:p w:rsidR="00164E1D" w:rsidRDefault="00DB625F">
      <w:pPr>
        <w:pStyle w:val="af5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пробуждать интерес к нетрадиционным техникам рисования, воображение;</w:t>
      </w:r>
    </w:p>
    <w:p w:rsidR="00164E1D" w:rsidRDefault="00DB625F">
      <w:pPr>
        <w:pStyle w:val="af5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развивать формо и цветовосприятие, чувство композиции, мелкую моторику рук, ассоциативное мышление, воображение ;</w:t>
      </w:r>
    </w:p>
    <w:p w:rsidR="00164E1D" w:rsidRDefault="00DB625F">
      <w:pPr>
        <w:pStyle w:val="af5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развивать творческую активность, поддерживать потребность в самовыражении.</w:t>
      </w:r>
    </w:p>
    <w:p w:rsidR="00164E1D" w:rsidRDefault="00DB625F">
      <w:pPr>
        <w:pStyle w:val="af5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развивать умение ориентироваться в проблемных ситуациях.</w:t>
      </w:r>
    </w:p>
    <w:p w:rsidR="00164E1D" w:rsidRDefault="00DB625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Воспитательные:</w:t>
      </w:r>
    </w:p>
    <w:p w:rsidR="00164E1D" w:rsidRDefault="00DB625F">
      <w:pPr>
        <w:pStyle w:val="af5"/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формировать положительное эмоциональное восприятие   окружающего мира;</w:t>
      </w:r>
    </w:p>
    <w:p w:rsidR="00164E1D" w:rsidRDefault="00DB625F">
      <w:pPr>
        <w:pStyle w:val="af5"/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воспитывать художественный вкус, интерес к изобразительному искусству;</w:t>
      </w:r>
    </w:p>
    <w:p w:rsidR="00164E1D" w:rsidRDefault="00DB625F">
      <w:pPr>
        <w:pStyle w:val="af5"/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добиться максимальной самостоятельности детского творчества.</w:t>
      </w:r>
    </w:p>
    <w:p w:rsidR="00164E1D" w:rsidRDefault="00DB625F">
      <w:pPr>
        <w:pStyle w:val="af5"/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Воспитывать желание и умение взаимодействовать со сверстниками при создании коллективных работ.</w:t>
      </w:r>
    </w:p>
    <w:p w:rsidR="00164E1D" w:rsidRDefault="00DB625F">
      <w:pPr>
        <w:pStyle w:val="af5"/>
        <w:widowControl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Отличительные особенности программы.</w:t>
      </w:r>
    </w:p>
    <w:p w:rsidR="00164E1D" w:rsidRDefault="00DB625F">
      <w:pPr>
        <w:pStyle w:val="af5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учитываются возрастные и индивидуальные особенности и склонности каждого ребенка для более успешного творческого развития;</w:t>
      </w:r>
    </w:p>
    <w:p w:rsidR="00164E1D" w:rsidRDefault="00DB625F">
      <w:pPr>
        <w:pStyle w:val="af5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программа построена на постоянной смене видов деятельности в течение учебного года (кляксография с трубочкой, рисование ладошкой, восковые мелки и акварель, ниткография,и др.), чередование видов позволяет избежать потери интереса к данной деятельности, сохраняя эффект новизны и в то же время даёт возможность систематически работать над овладением материалами и техниками рисования, постоянно переходить от простого к сложному.</w:t>
      </w:r>
    </w:p>
    <w:p w:rsidR="00164E1D" w:rsidRDefault="00DB625F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Возраст детей, участвующих в реализации программы:</w:t>
      </w:r>
    </w:p>
    <w:p w:rsidR="00164E1D" w:rsidRDefault="00DB625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>
        <w:rPr>
          <w:rFonts w:ascii="Times New Roman" w:hAnsi="Times New Roman"/>
          <w:color w:val="000000"/>
          <w:sz w:val="28"/>
          <w:szCs w:val="28"/>
        </w:rPr>
        <w:t xml:space="preserve">для обучения рекомендуется принимать мальчиков и девочек 4-5лет, усидчивых, склонных к кропотливой работе. Специальных знаний для начала обучения по программе не требуется. </w:t>
      </w:r>
    </w:p>
    <w:p w:rsidR="00164E1D" w:rsidRDefault="00DB625F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реализации:</w:t>
      </w:r>
    </w:p>
    <w:p w:rsidR="00164E1D" w:rsidRPr="00DB625F" w:rsidRDefault="00DB625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625F">
        <w:rPr>
          <w:rFonts w:ascii="Times New Roman" w:hAnsi="Times New Roman"/>
          <w:b/>
          <w:color w:val="000000" w:themeColor="text1"/>
          <w:sz w:val="28"/>
          <w:szCs w:val="28"/>
        </w:rPr>
        <w:t>– 1год обучения</w:t>
      </w:r>
      <w:r w:rsidRPr="00DB625F">
        <w:rPr>
          <w:rFonts w:ascii="Times New Roman" w:hAnsi="Times New Roman"/>
          <w:color w:val="000000" w:themeColor="text1"/>
          <w:sz w:val="28"/>
          <w:szCs w:val="28"/>
        </w:rPr>
        <w:t xml:space="preserve">, 2 раза в неделю, продолжительность – 20 мин. </w:t>
      </w:r>
    </w:p>
    <w:p w:rsidR="00164E1D" w:rsidRDefault="00DB625F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и режим работы:</w:t>
      </w:r>
    </w:p>
    <w:p w:rsidR="00164E1D" w:rsidRDefault="00DB625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групповая</w:t>
      </w:r>
    </w:p>
    <w:p w:rsidR="00164E1D" w:rsidRDefault="00DB625F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 и способы их проверки (мониторинг):</w:t>
      </w:r>
    </w:p>
    <w:p w:rsidR="00164E1D" w:rsidRDefault="00DB625F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Результативность</w:t>
      </w:r>
    </w:p>
    <w:p w:rsidR="00164E1D" w:rsidRDefault="00DB625F">
      <w:pPr>
        <w:pStyle w:val="af5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Прохождение программы предполагает овладение дошкольниками комплексом знаний, умений и навыков, обеспечивающих в целом ее практическую реализацию. </w:t>
      </w:r>
    </w:p>
    <w:p w:rsidR="00164E1D" w:rsidRDefault="00DB625F">
      <w:pPr>
        <w:pStyle w:val="af5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обучения в кружке в течение полного учебного года по программе в конце обучения предполагается, что  дошкольники получают следующие основные знания и умения:</w:t>
      </w:r>
    </w:p>
    <w:p w:rsidR="00164E1D" w:rsidRDefault="00DB62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расширят знания в области композиции, формообразования, цветоведения;</w:t>
      </w:r>
    </w:p>
    <w:p w:rsidR="00164E1D" w:rsidRDefault="00DB62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продолжат развивать навыки  обобщения и рассуждения;</w:t>
      </w:r>
    </w:p>
    <w:p w:rsidR="00164E1D" w:rsidRDefault="00DB62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образы из окружающей жизни и литературных произведений, передаваемые обучающимися в изобразительной деятельности, становятся сложнее ;</w:t>
      </w:r>
    </w:p>
    <w:p w:rsidR="00164E1D" w:rsidRDefault="00DB62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научатся в доступной форме подчеркивать красоту материалов, форм, конструкций при создании рисунков;</w:t>
      </w:r>
    </w:p>
    <w:p w:rsidR="00164E1D" w:rsidRPr="00DB625F" w:rsidRDefault="00DB625F" w:rsidP="00DB62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научатся вести поисковую работу по подбору книг, репродукций, рассказов о декоративно прикладном искусстве.</w:t>
      </w:r>
    </w:p>
    <w:p w:rsidR="00164E1D" w:rsidRDefault="00DB625F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проведения итогов реализации ОП:</w:t>
      </w:r>
    </w:p>
    <w:p w:rsidR="00164E1D" w:rsidRDefault="00DB625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занятий используются различные формы:</w:t>
      </w:r>
    </w:p>
    <w:p w:rsidR="00164E1D" w:rsidRDefault="00DB625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традиционные, комбинированные и практические занятия; игры, праздники, конкурсы, соревнования и другие. </w:t>
      </w:r>
    </w:p>
    <w:p w:rsidR="00164E1D" w:rsidRDefault="00DB625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 также различные методы:</w:t>
      </w:r>
    </w:p>
    <w:p w:rsidR="00164E1D" w:rsidRDefault="00DB625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Методы, в основе которых лежит способ организации занятия:</w:t>
      </w:r>
    </w:p>
    <w:p w:rsidR="00164E1D" w:rsidRDefault="00DB625F">
      <w:pPr>
        <w:pStyle w:val="af5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словесный (устное изложение, беседа, рассказ, лекция и т. д.);</w:t>
      </w:r>
    </w:p>
    <w:p w:rsidR="00164E1D" w:rsidRDefault="00DB625F">
      <w:pPr>
        <w:pStyle w:val="af5"/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наглядный (показ мультимедийных материалов, иллюстраций, наблюдение,  показ (выполнение) педагогом,  работа по образцу и др.);</w:t>
      </w:r>
    </w:p>
    <w:p w:rsidR="00164E1D" w:rsidRDefault="00DB625F">
      <w:pPr>
        <w:pStyle w:val="af5"/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практический (выполнение работ по инструкционным картам, схемам и др.).</w:t>
      </w:r>
    </w:p>
    <w:p w:rsidR="00164E1D" w:rsidRDefault="00DB625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Методы, в основе которых лежит уровень деятельности детей:</w:t>
      </w:r>
    </w:p>
    <w:p w:rsidR="00164E1D" w:rsidRDefault="00DB625F">
      <w:pPr>
        <w:pStyle w:val="af5"/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объяснительно-иллюстративный – дети воспринимают и усваивают готовую информацию;</w:t>
      </w:r>
    </w:p>
    <w:p w:rsidR="00164E1D" w:rsidRDefault="00DB625F">
      <w:pPr>
        <w:pStyle w:val="af5"/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репродуктивный – дошкольники воспроизводят полученные знания и освоенные способы деятельности;</w:t>
      </w:r>
    </w:p>
    <w:p w:rsidR="00164E1D" w:rsidRDefault="00DB625F">
      <w:pPr>
        <w:pStyle w:val="af5"/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частично-поисковый – участие детей в коллективном поиске, решение поставленной задачи совместно с воспитателем;</w:t>
      </w:r>
    </w:p>
    <w:p w:rsidR="00164E1D" w:rsidRDefault="00DB625F">
      <w:pPr>
        <w:pStyle w:val="af5"/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исследовательский – самостоятельная творческая работа дошкольников.</w:t>
      </w:r>
    </w:p>
    <w:p w:rsidR="00164E1D" w:rsidRDefault="00DB625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Методы, в основе которых лежит форма организации деятельности детей на занятиях:</w:t>
      </w:r>
    </w:p>
    <w:p w:rsidR="00164E1D" w:rsidRDefault="00DB625F">
      <w:pPr>
        <w:pStyle w:val="af5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фронтальный – одновременная работа со всеми детьми;</w:t>
      </w:r>
    </w:p>
    <w:p w:rsidR="00164E1D" w:rsidRDefault="00DB625F">
      <w:pPr>
        <w:pStyle w:val="af5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индивидуально-фронтальный – чередование индивидуальных и фронтальных форм работы;</w:t>
      </w:r>
    </w:p>
    <w:p w:rsidR="00164E1D" w:rsidRDefault="00DB625F">
      <w:pPr>
        <w:pStyle w:val="af5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групповой – организация работы в группах;</w:t>
      </w:r>
    </w:p>
    <w:p w:rsidR="00164E1D" w:rsidRDefault="00DB625F">
      <w:pPr>
        <w:pStyle w:val="af5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– индивидуальное выполнение заданий, решение проблем.</w:t>
      </w:r>
    </w:p>
    <w:p w:rsidR="00164E1D" w:rsidRDefault="00DB625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работе обучающиеся познакомятся со следующими техниками:</w:t>
      </w:r>
    </w:p>
    <w:p w:rsidR="00164E1D" w:rsidRDefault="00DB625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fb"/>
          <w:rFonts w:ascii="Times New Roman" w:hAnsi="Times New Roman" w:cs="Times New Roman"/>
          <w:iCs/>
          <w:sz w:val="28"/>
          <w:szCs w:val="28"/>
        </w:rPr>
        <w:t>Монотопия – графическая техника. Рисунок наносится сначала на ровную и гладкую поверхность, а потом он отпечатывается на другую поверхность. При работе будет применяться монотопия предметная и монотопия пейзажная.</w:t>
      </w:r>
    </w:p>
    <w:p w:rsidR="00164E1D" w:rsidRDefault="00DB625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Кляксография с трубочкой- </w:t>
      </w:r>
      <w:r>
        <w:rPr>
          <w:rFonts w:ascii="Times New Roman" w:hAnsi="Times New Roman" w:cs="Times New Roman"/>
          <w:sz w:val="28"/>
          <w:szCs w:val="28"/>
        </w:rPr>
        <w:t xml:space="preserve">метод рисования посредством выдувания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через трубочку или соломинку.</w:t>
      </w:r>
    </w:p>
    <w:p w:rsidR="00164E1D" w:rsidRDefault="00DB625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Отпечатки листьев.</w:t>
      </w:r>
      <w:r>
        <w:rPr>
          <w:rFonts w:ascii="Times New Roman" w:hAnsi="Times New Roman" w:cs="Times New Roman"/>
          <w:sz w:val="28"/>
          <w:szCs w:val="28"/>
        </w:rPr>
        <w:t xml:space="preserve"> Обучающийся покрывает лист дерева красками разных цветов, затем прикладывает его окрашенной стороной к бумаге для получения отпечатка. Каждый раз берется новый листок. </w:t>
      </w:r>
    </w:p>
    <w:p w:rsidR="00164E1D" w:rsidRDefault="00DB625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 пальчиками.</w:t>
      </w:r>
      <w:r>
        <w:rPr>
          <w:rFonts w:ascii="Times New Roman" w:hAnsi="Times New Roman" w:cs="Times New Roman"/>
          <w:sz w:val="28"/>
          <w:szCs w:val="28"/>
        </w:rPr>
        <w:t xml:space="preserve"> Обучающийся опускает в гуашь пальчик и наносит точки, пятнышки на бумагу. На каждый пальчик набирается краска разного цвета. </w:t>
      </w:r>
    </w:p>
    <w:p w:rsidR="00164E1D" w:rsidRDefault="00DB625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Рисование ладошкой. </w:t>
      </w:r>
      <w:r>
        <w:rPr>
          <w:rFonts w:ascii="Times New Roman" w:hAnsi="Times New Roman" w:cs="Times New Roman"/>
          <w:sz w:val="28"/>
          <w:szCs w:val="28"/>
        </w:rPr>
        <w:t xml:space="preserve">Обучающийся опускает в гуашь ладошку (всю кисть) или окрашивает ее с помощью кисточки и делает отпечаток на бумаге. Рисуют как правой так и левой руками, окрашенными разными цветами. </w:t>
      </w:r>
    </w:p>
    <w:p w:rsidR="00164E1D" w:rsidRDefault="00DB625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Восковые мелки+акварель. </w:t>
      </w:r>
      <w:r>
        <w:rPr>
          <w:rFonts w:ascii="Times New Roman" w:hAnsi="Times New Roman" w:cs="Times New Roman"/>
          <w:sz w:val="28"/>
          <w:szCs w:val="28"/>
        </w:rPr>
        <w:t>Ребенок рисует восковыми мелками на белой бумаге. Затем закрашивает лист акварелью в один или несколько цветов. Рисунок нарисованный мелками остается не закрашенным.</w:t>
      </w:r>
    </w:p>
    <w:p w:rsidR="00164E1D" w:rsidRDefault="00DB625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b"/>
          <w:rFonts w:ascii="Times New Roman" w:hAnsi="Times New Roman" w:cs="Times New Roman"/>
          <w:iCs/>
          <w:sz w:val="28"/>
          <w:szCs w:val="28"/>
        </w:rPr>
        <w:t>Свеча+ акварель</w:t>
      </w:r>
      <w:r>
        <w:rPr>
          <w:rFonts w:ascii="Times New Roman" w:hAnsi="Times New Roman" w:cs="Times New Roman"/>
          <w:sz w:val="28"/>
          <w:szCs w:val="28"/>
        </w:rPr>
        <w:t>. Обучающийся рисует свечой на бумаге. Затем закрашивает лист акварелью в один или несколько цветов. Рисунок свечой остается белым.</w:t>
      </w:r>
    </w:p>
    <w:p w:rsidR="00164E1D" w:rsidRDefault="00DB625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Набрызг.  </w:t>
      </w:r>
      <w:r>
        <w:rPr>
          <w:rFonts w:ascii="Times New Roman" w:hAnsi="Times New Roman" w:cs="Times New Roman"/>
          <w:sz w:val="28"/>
          <w:szCs w:val="28"/>
        </w:rPr>
        <w:t>Способ получения изображения: ребенок набирает краску на кисть и ударяет кистью о картон, который держится над бумагой. Затем закрашивает лист акварелью в один или несколько цветов. Краска разбрызгивается на бумагу.</w:t>
      </w:r>
    </w:p>
    <w:p w:rsidR="00164E1D" w:rsidRDefault="00DB625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Ниткография.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Обучающиеся выкладывают на половинке листа бумаги прокрашенные в краске нити, закрывают второй половинкой бумаги. Придерживая лист резко выдергивают нитку. Можно использовать нити разных цветов. </w:t>
      </w:r>
    </w:p>
    <w:p w:rsidR="00164E1D" w:rsidRDefault="00DB625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Рисование по мокрому.  </w:t>
      </w:r>
      <w:r>
        <w:rPr>
          <w:rFonts w:ascii="Times New Roman" w:eastAsia="Times New Roman" w:hAnsi="Times New Roman" w:cs="Times New Roman"/>
          <w:sz w:val="28"/>
          <w:szCs w:val="28"/>
        </w:rPr>
        <w:t>Для выполнения работы необходимо смочить лист чистой водой, а потом кистью или каплями нанести изображение.</w:t>
      </w:r>
    </w:p>
    <w:p w:rsidR="00164E1D" w:rsidRDefault="00DB625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Пуантилизм и др. техники.</w:t>
      </w:r>
    </w:p>
    <w:p w:rsidR="00164E1D" w:rsidRDefault="00DB625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Разнообразие техник нетрадиционного рисования позволяет разнообразить занятия, удержать и повысить интерес детей к ним, более плавно подвести к сложным приемам работы</w:t>
      </w:r>
    </w:p>
    <w:p w:rsidR="00164E1D" w:rsidRDefault="00DB625F">
      <w:pPr>
        <w:pStyle w:val="af5"/>
        <w:tabs>
          <w:tab w:val="left" w:pos="3330"/>
        </w:tabs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Учебны</w:t>
      </w:r>
      <w:r>
        <w:rPr>
          <w:rFonts w:ascii="Times New Roman" w:hAnsi="Times New Roman"/>
          <w:sz w:val="32"/>
          <w:szCs w:val="32"/>
        </w:rPr>
        <w:t>й</w:t>
      </w:r>
      <w:r>
        <w:rPr>
          <w:rFonts w:ascii="Times New Roman" w:hAnsi="Times New Roman"/>
          <w:b/>
          <w:sz w:val="32"/>
          <w:szCs w:val="32"/>
        </w:rPr>
        <w:t xml:space="preserve"> план на год обучения</w:t>
      </w:r>
    </w:p>
    <w:p w:rsidR="00164E1D" w:rsidRDefault="00164E1D">
      <w:pPr>
        <w:pStyle w:val="af5"/>
        <w:tabs>
          <w:tab w:val="left" w:pos="3330"/>
        </w:tabs>
        <w:ind w:left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f6"/>
        <w:tblW w:w="8080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275"/>
        <w:gridCol w:w="1276"/>
        <w:gridCol w:w="2126"/>
      </w:tblGrid>
      <w:tr w:rsidR="00DB625F" w:rsidRPr="00DB625F" w:rsidTr="00DB625F">
        <w:trPr>
          <w:trHeight w:val="1199"/>
          <w:jc w:val="center"/>
        </w:trPr>
        <w:tc>
          <w:tcPr>
            <w:tcW w:w="2127" w:type="dxa"/>
          </w:tcPr>
          <w:p w:rsidR="00DB625F" w:rsidRPr="00DB625F" w:rsidRDefault="00DB625F">
            <w:pPr>
              <w:pStyle w:val="af5"/>
              <w:tabs>
                <w:tab w:val="left" w:pos="333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25F">
              <w:rPr>
                <w:rFonts w:ascii="Times New Roman" w:hAnsi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1276" w:type="dxa"/>
          </w:tcPr>
          <w:p w:rsidR="00DB625F" w:rsidRPr="00DB625F" w:rsidRDefault="00DB625F">
            <w:pPr>
              <w:pStyle w:val="af5"/>
              <w:tabs>
                <w:tab w:val="left" w:pos="333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25F">
              <w:rPr>
                <w:rFonts w:ascii="Times New Roman" w:hAnsi="Times New Roman"/>
                <w:b/>
                <w:sz w:val="24"/>
                <w:szCs w:val="24"/>
              </w:rPr>
              <w:t>Кол-во занятий в неделю</w:t>
            </w:r>
          </w:p>
        </w:tc>
        <w:tc>
          <w:tcPr>
            <w:tcW w:w="1275" w:type="dxa"/>
          </w:tcPr>
          <w:p w:rsidR="00DB625F" w:rsidRPr="00DB625F" w:rsidRDefault="00DB625F">
            <w:pPr>
              <w:pStyle w:val="af5"/>
              <w:tabs>
                <w:tab w:val="left" w:pos="333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25F">
              <w:rPr>
                <w:rFonts w:ascii="Times New Roman" w:hAnsi="Times New Roman"/>
                <w:b/>
                <w:sz w:val="24"/>
                <w:szCs w:val="24"/>
              </w:rPr>
              <w:t>Кол-во занятий в месяц</w:t>
            </w:r>
          </w:p>
        </w:tc>
        <w:tc>
          <w:tcPr>
            <w:tcW w:w="1276" w:type="dxa"/>
          </w:tcPr>
          <w:p w:rsidR="00DB625F" w:rsidRPr="00DB625F" w:rsidRDefault="00DB625F">
            <w:pPr>
              <w:pStyle w:val="af5"/>
              <w:tabs>
                <w:tab w:val="left" w:pos="333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25F">
              <w:rPr>
                <w:rFonts w:ascii="Times New Roman" w:hAnsi="Times New Roman"/>
                <w:b/>
                <w:sz w:val="24"/>
                <w:szCs w:val="24"/>
              </w:rPr>
              <w:t>Кол-во занятий в год</w:t>
            </w:r>
          </w:p>
        </w:tc>
        <w:tc>
          <w:tcPr>
            <w:tcW w:w="2126" w:type="dxa"/>
          </w:tcPr>
          <w:p w:rsidR="00DB625F" w:rsidRPr="00DB625F" w:rsidRDefault="00DB625F">
            <w:pPr>
              <w:pStyle w:val="af5"/>
              <w:tabs>
                <w:tab w:val="left" w:pos="333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25F">
              <w:rPr>
                <w:rFonts w:ascii="Times New Roman" w:hAnsi="Times New Roman"/>
                <w:b/>
                <w:sz w:val="24"/>
                <w:szCs w:val="24"/>
              </w:rPr>
              <w:t>Длительность занятий, мин.</w:t>
            </w:r>
          </w:p>
        </w:tc>
      </w:tr>
      <w:tr w:rsidR="00DB625F" w:rsidRPr="00DB625F" w:rsidTr="00DB625F">
        <w:trPr>
          <w:trHeight w:val="917"/>
          <w:jc w:val="center"/>
        </w:trPr>
        <w:tc>
          <w:tcPr>
            <w:tcW w:w="2127" w:type="dxa"/>
          </w:tcPr>
          <w:p w:rsidR="00DB625F" w:rsidRPr="00DB625F" w:rsidRDefault="00DB625F">
            <w:pPr>
              <w:pStyle w:val="af5"/>
              <w:tabs>
                <w:tab w:val="left" w:pos="333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25F">
              <w:rPr>
                <w:rFonts w:ascii="Times New Roman" w:hAnsi="Times New Roman"/>
                <w:b/>
                <w:sz w:val="24"/>
                <w:szCs w:val="24"/>
              </w:rPr>
              <w:t>Нетрадиционные техники рисования</w:t>
            </w:r>
          </w:p>
          <w:p w:rsidR="00DB625F" w:rsidRPr="00DB625F" w:rsidRDefault="00DB625F">
            <w:pPr>
              <w:pStyle w:val="af5"/>
              <w:tabs>
                <w:tab w:val="left" w:pos="333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«Радуга красок</w:t>
            </w:r>
            <w:r w:rsidRPr="00DB625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B625F" w:rsidRPr="00DB625F" w:rsidRDefault="00DB625F">
            <w:pPr>
              <w:pStyle w:val="af5"/>
              <w:tabs>
                <w:tab w:val="left" w:pos="333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2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DB625F" w:rsidRPr="00DB625F" w:rsidRDefault="00DB625F">
            <w:pPr>
              <w:pStyle w:val="af5"/>
              <w:tabs>
                <w:tab w:val="left" w:pos="333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B625F" w:rsidRPr="00DB625F" w:rsidRDefault="00DB625F">
            <w:pPr>
              <w:pStyle w:val="af5"/>
              <w:tabs>
                <w:tab w:val="left" w:pos="333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25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B625F" w:rsidRPr="00DB625F" w:rsidRDefault="00DB625F">
            <w:pPr>
              <w:pStyle w:val="af5"/>
              <w:tabs>
                <w:tab w:val="left" w:pos="333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25F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2126" w:type="dxa"/>
          </w:tcPr>
          <w:p w:rsidR="00DB625F" w:rsidRPr="00DB625F" w:rsidRDefault="00DB625F">
            <w:pPr>
              <w:pStyle w:val="af5"/>
              <w:tabs>
                <w:tab w:val="left" w:pos="333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25F">
              <w:rPr>
                <w:rFonts w:ascii="Times New Roman" w:hAnsi="Times New Roman"/>
                <w:b/>
                <w:sz w:val="24"/>
                <w:szCs w:val="24"/>
              </w:rPr>
              <w:t>20 мин.</w:t>
            </w:r>
          </w:p>
        </w:tc>
      </w:tr>
    </w:tbl>
    <w:p w:rsidR="00164E1D" w:rsidRDefault="00164E1D" w:rsidP="00DB625F">
      <w:pPr>
        <w:widowControl w:val="0"/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64E1D" w:rsidRDefault="00DB625F" w:rsidP="00DB625F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Учебно-тематический план.</w:t>
      </w:r>
    </w:p>
    <w:tbl>
      <w:tblPr>
        <w:tblStyle w:val="af6"/>
        <w:tblW w:w="9571" w:type="dxa"/>
        <w:tblLook w:val="04A0" w:firstRow="1" w:lastRow="0" w:firstColumn="1" w:lastColumn="0" w:noHBand="0" w:noVBand="1"/>
      </w:tblPr>
      <w:tblGrid>
        <w:gridCol w:w="714"/>
        <w:gridCol w:w="3118"/>
        <w:gridCol w:w="1692"/>
        <w:gridCol w:w="179"/>
        <w:gridCol w:w="179"/>
        <w:gridCol w:w="1836"/>
        <w:gridCol w:w="205"/>
        <w:gridCol w:w="1648"/>
      </w:tblGrid>
      <w:tr w:rsidR="00164E1D" w:rsidRPr="00DB625F" w:rsidTr="00DB625F">
        <w:trPr>
          <w:trHeight w:val="435"/>
        </w:trPr>
        <w:tc>
          <w:tcPr>
            <w:tcW w:w="714" w:type="dxa"/>
            <w:vMerge w:val="restart"/>
            <w:tcBorders>
              <w:top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25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25F">
              <w:rPr>
                <w:rFonts w:ascii="Times New Roman" w:hAnsi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25F">
              <w:rPr>
                <w:rFonts w:ascii="Times New Roman" w:hAnsi="Times New Roman"/>
                <w:b/>
                <w:sz w:val="24"/>
                <w:szCs w:val="24"/>
              </w:rPr>
              <w:t>Общее кол-во занятий/минут</w:t>
            </w:r>
          </w:p>
        </w:tc>
        <w:tc>
          <w:tcPr>
            <w:tcW w:w="1836" w:type="dxa"/>
            <w:tcBorders>
              <w:top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25F">
              <w:rPr>
                <w:rFonts w:ascii="Times New Roman" w:hAnsi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25F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164E1D" w:rsidRPr="00DB625F" w:rsidTr="00DB625F">
        <w:trPr>
          <w:trHeight w:val="315"/>
        </w:trPr>
        <w:tc>
          <w:tcPr>
            <w:tcW w:w="714" w:type="dxa"/>
            <w:vMerge/>
            <w:tcBorders>
              <w:bottom w:val="single" w:sz="4" w:space="0" w:color="auto"/>
            </w:tcBorders>
          </w:tcPr>
          <w:p w:rsidR="00164E1D" w:rsidRPr="00DB625F" w:rsidRDefault="00164E1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164E1D" w:rsidRPr="00DB625F" w:rsidRDefault="00164E1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164E1D" w:rsidRPr="00DB625F" w:rsidRDefault="00164E1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D" w:rsidRPr="00DB625F" w:rsidRDefault="00164E1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</w:tcBorders>
          </w:tcPr>
          <w:p w:rsidR="00164E1D" w:rsidRPr="00DB625F" w:rsidRDefault="00164E1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4E1D" w:rsidRPr="00DB625F">
        <w:trPr>
          <w:trHeight w:val="330"/>
        </w:trPr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B625F">
              <w:rPr>
                <w:rFonts w:ascii="Times New Roman" w:hAnsi="Times New Roman"/>
                <w:b/>
                <w:sz w:val="24"/>
                <w:szCs w:val="24"/>
              </w:rPr>
              <w:t>Раздел 1: Введение  в  изобразительное искусство. Нетрадиционные техники рисования</w:t>
            </w:r>
          </w:p>
        </w:tc>
      </w:tr>
      <w:tr w:rsidR="00164E1D" w:rsidRPr="00DB625F" w:rsidTr="00DB625F">
        <w:tc>
          <w:tcPr>
            <w:tcW w:w="714" w:type="dxa"/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64E1D" w:rsidRPr="00DB625F" w:rsidRDefault="00DB625F" w:rsidP="00DB625F">
            <w:pPr>
              <w:widowControl w:val="0"/>
              <w:ind w:hanging="1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Инструменты и материалы. Правила техники безопасности.</w:t>
            </w:r>
          </w:p>
        </w:tc>
        <w:tc>
          <w:tcPr>
            <w:tcW w:w="1871" w:type="dxa"/>
            <w:gridSpan w:val="2"/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2220" w:type="dxa"/>
            <w:gridSpan w:val="3"/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E1D" w:rsidRPr="00DB625F" w:rsidTr="00DB625F">
        <w:tc>
          <w:tcPr>
            <w:tcW w:w="714" w:type="dxa"/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164E1D" w:rsidRPr="00DB625F" w:rsidRDefault="00DB625F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«Осенний букет»  Знакомство с техникой рисования пальчиками.</w:t>
            </w:r>
          </w:p>
        </w:tc>
        <w:tc>
          <w:tcPr>
            <w:tcW w:w="1871" w:type="dxa"/>
            <w:gridSpan w:val="2"/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2220" w:type="dxa"/>
            <w:gridSpan w:val="3"/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E1D" w:rsidRPr="00DB625F">
        <w:tc>
          <w:tcPr>
            <w:tcW w:w="9571" w:type="dxa"/>
            <w:gridSpan w:val="8"/>
          </w:tcPr>
          <w:p w:rsidR="00164E1D" w:rsidRPr="00DB625F" w:rsidRDefault="00164E1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E1D" w:rsidRPr="00DB625F">
        <w:tc>
          <w:tcPr>
            <w:tcW w:w="9571" w:type="dxa"/>
            <w:gridSpan w:val="8"/>
          </w:tcPr>
          <w:p w:rsidR="00164E1D" w:rsidRPr="00DB625F" w:rsidRDefault="00164E1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E1D" w:rsidRPr="00DB625F">
        <w:tc>
          <w:tcPr>
            <w:tcW w:w="9571" w:type="dxa"/>
            <w:gridSpan w:val="8"/>
            <w:tcBorders>
              <w:top w:val="none" w:sz="4" w:space="0" w:color="000000"/>
            </w:tcBorders>
          </w:tcPr>
          <w:p w:rsidR="00164E1D" w:rsidRPr="00DB625F" w:rsidRDefault="00DB625F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B625F">
              <w:rPr>
                <w:rFonts w:ascii="Times New Roman" w:hAnsi="Times New Roman"/>
                <w:b/>
                <w:sz w:val="24"/>
                <w:szCs w:val="24"/>
              </w:rPr>
              <w:t>Раздел 2: Удивительный мир рисования.</w:t>
            </w:r>
          </w:p>
        </w:tc>
      </w:tr>
      <w:tr w:rsidR="00164E1D" w:rsidRPr="00DB625F" w:rsidTr="00DB625F">
        <w:tc>
          <w:tcPr>
            <w:tcW w:w="714" w:type="dxa"/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64E1D" w:rsidRPr="00DB625F" w:rsidRDefault="00DB625F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«Вылечим зайчонка»  (пальчиковая живопись)</w:t>
            </w:r>
          </w:p>
        </w:tc>
        <w:tc>
          <w:tcPr>
            <w:tcW w:w="1871" w:type="dxa"/>
            <w:gridSpan w:val="2"/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2220" w:type="dxa"/>
            <w:gridSpan w:val="3"/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E1D" w:rsidRPr="00DB625F">
        <w:tc>
          <w:tcPr>
            <w:tcW w:w="9571" w:type="dxa"/>
            <w:gridSpan w:val="8"/>
          </w:tcPr>
          <w:p w:rsidR="00164E1D" w:rsidRPr="00DB625F" w:rsidRDefault="00164E1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E1D" w:rsidRPr="00DB625F" w:rsidTr="00DB625F">
        <w:tc>
          <w:tcPr>
            <w:tcW w:w="714" w:type="dxa"/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164E1D" w:rsidRPr="00DB625F" w:rsidRDefault="00DB625F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«Белочка»</w:t>
            </w:r>
          </w:p>
          <w:p w:rsidR="00164E1D" w:rsidRPr="00DB625F" w:rsidRDefault="00DB625F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Рисование в технике тычок.</w:t>
            </w:r>
          </w:p>
        </w:tc>
        <w:tc>
          <w:tcPr>
            <w:tcW w:w="1871" w:type="dxa"/>
            <w:gridSpan w:val="2"/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2220" w:type="dxa"/>
            <w:gridSpan w:val="3"/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E1D" w:rsidRPr="00DB625F" w:rsidTr="00DB625F">
        <w:tc>
          <w:tcPr>
            <w:tcW w:w="714" w:type="dxa"/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118" w:type="dxa"/>
          </w:tcPr>
          <w:p w:rsidR="00164E1D" w:rsidRPr="00DB625F" w:rsidRDefault="00DB625F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«Волшебники страны Рисовандии»</w:t>
            </w:r>
            <w:r w:rsidRPr="00DB625F">
              <w:rPr>
                <w:rFonts w:ascii="Times New Roman" w:hAnsi="Times New Roman"/>
                <w:sz w:val="24"/>
                <w:szCs w:val="24"/>
              </w:rPr>
              <w:t xml:space="preserve"> (граттаж).</w:t>
            </w:r>
          </w:p>
        </w:tc>
        <w:tc>
          <w:tcPr>
            <w:tcW w:w="1871" w:type="dxa"/>
            <w:gridSpan w:val="2"/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2/20</w:t>
            </w:r>
          </w:p>
        </w:tc>
        <w:tc>
          <w:tcPr>
            <w:tcW w:w="2220" w:type="dxa"/>
            <w:gridSpan w:val="3"/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8" w:type="dxa"/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64E1D" w:rsidRPr="00DB625F" w:rsidTr="00DB625F">
        <w:tc>
          <w:tcPr>
            <w:tcW w:w="714" w:type="dxa"/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164E1D" w:rsidRPr="00DB625F" w:rsidRDefault="00DB625F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«Домик».</w:t>
            </w:r>
          </w:p>
          <w:p w:rsidR="00164E1D" w:rsidRPr="00DB625F" w:rsidRDefault="00DB625F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Печатание</w:t>
            </w:r>
          </w:p>
        </w:tc>
        <w:tc>
          <w:tcPr>
            <w:tcW w:w="1871" w:type="dxa"/>
            <w:gridSpan w:val="2"/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</w:t>
            </w:r>
            <w:r w:rsidRPr="00DB625F">
              <w:rPr>
                <w:rFonts w:ascii="Times New Roman" w:hAnsi="Times New Roman"/>
                <w:sz w:val="24"/>
                <w:szCs w:val="24"/>
                <w:lang w:val="en-US"/>
              </w:rPr>
              <w:t>/20</w:t>
            </w:r>
          </w:p>
        </w:tc>
        <w:tc>
          <w:tcPr>
            <w:tcW w:w="2220" w:type="dxa"/>
            <w:gridSpan w:val="3"/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25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48" w:type="dxa"/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25F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164E1D" w:rsidRPr="00DB625F" w:rsidTr="00DB625F">
        <w:tc>
          <w:tcPr>
            <w:tcW w:w="714" w:type="dxa"/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164E1D" w:rsidRPr="00DB625F" w:rsidRDefault="00DB625F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B625F">
              <w:rPr>
                <w:rFonts w:ascii="Times New Roman" w:hAnsi="Times New Roman"/>
                <w:sz w:val="24"/>
                <w:szCs w:val="24"/>
              </w:rPr>
              <w:t>Прическа для бабушки» (рисование ватными палочками).</w:t>
            </w:r>
          </w:p>
        </w:tc>
        <w:tc>
          <w:tcPr>
            <w:tcW w:w="1871" w:type="dxa"/>
            <w:gridSpan w:val="2"/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2220" w:type="dxa"/>
            <w:gridSpan w:val="3"/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E1D" w:rsidRPr="00DB625F" w:rsidTr="00DB625F">
        <w:tc>
          <w:tcPr>
            <w:tcW w:w="5703" w:type="dxa"/>
            <w:gridSpan w:val="4"/>
            <w:tcBorders>
              <w:bottom w:val="none" w:sz="4" w:space="0" w:color="000000"/>
            </w:tcBorders>
          </w:tcPr>
          <w:p w:rsidR="00164E1D" w:rsidRPr="00DB625F" w:rsidRDefault="00164E1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dxa"/>
            <w:gridSpan w:val="4"/>
            <w:tcBorders>
              <w:bottom w:val="none" w:sz="4" w:space="0" w:color="000000"/>
            </w:tcBorders>
          </w:tcPr>
          <w:p w:rsidR="00164E1D" w:rsidRPr="00DB625F" w:rsidRDefault="00164E1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E1D" w:rsidRPr="00DB625F" w:rsidTr="00DB625F">
        <w:tc>
          <w:tcPr>
            <w:tcW w:w="714" w:type="dxa"/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164E1D" w:rsidRPr="00DB625F" w:rsidRDefault="00DB625F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«Любопытный ежик». Метод тычка и штриховки.</w:t>
            </w:r>
          </w:p>
        </w:tc>
        <w:tc>
          <w:tcPr>
            <w:tcW w:w="1871" w:type="dxa"/>
            <w:gridSpan w:val="2"/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E1D" w:rsidRPr="00DB625F" w:rsidTr="00DB625F">
        <w:tc>
          <w:tcPr>
            <w:tcW w:w="714" w:type="dxa"/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164E1D" w:rsidRPr="00DB625F" w:rsidRDefault="00DB625F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Пейзаж «Осенний лес».</w:t>
            </w:r>
          </w:p>
        </w:tc>
        <w:tc>
          <w:tcPr>
            <w:tcW w:w="1871" w:type="dxa"/>
            <w:gridSpan w:val="2"/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2220" w:type="dxa"/>
            <w:gridSpan w:val="3"/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E1D" w:rsidRPr="00DB625F" w:rsidTr="00DB625F">
        <w:tc>
          <w:tcPr>
            <w:tcW w:w="714" w:type="dxa"/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164E1D" w:rsidRPr="00DB625F" w:rsidRDefault="00DB625F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Рыбки из «ладошек».</w:t>
            </w:r>
          </w:p>
        </w:tc>
        <w:tc>
          <w:tcPr>
            <w:tcW w:w="1871" w:type="dxa"/>
            <w:gridSpan w:val="2"/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</w:t>
            </w:r>
            <w:r w:rsidRPr="00DB625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B62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20" w:type="dxa"/>
            <w:gridSpan w:val="3"/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E1D" w:rsidRPr="00DB625F" w:rsidTr="00DB625F">
        <w:tc>
          <w:tcPr>
            <w:tcW w:w="714" w:type="dxa"/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 xml:space="preserve">Коллективная работа «Ушедшее лето» метод </w:t>
            </w:r>
            <w:r w:rsidRPr="00DB625F">
              <w:rPr>
                <w:rFonts w:ascii="Times New Roman" w:hAnsi="Times New Roman"/>
                <w:sz w:val="24"/>
                <w:szCs w:val="24"/>
              </w:rPr>
              <w:lastRenderedPageBreak/>
              <w:t>тычка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lastRenderedPageBreak/>
              <w:t>1/20</w:t>
            </w:r>
          </w:p>
        </w:tc>
        <w:tc>
          <w:tcPr>
            <w:tcW w:w="22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E1D" w:rsidRPr="00DB625F">
        <w:trPr>
          <w:trHeight w:val="327"/>
        </w:trPr>
        <w:tc>
          <w:tcPr>
            <w:tcW w:w="9571" w:type="dxa"/>
            <w:gridSpan w:val="8"/>
          </w:tcPr>
          <w:p w:rsidR="00164E1D" w:rsidRPr="00DB625F" w:rsidRDefault="00DB625F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B625F">
              <w:rPr>
                <w:rFonts w:ascii="Times New Roman" w:hAnsi="Times New Roman"/>
                <w:b/>
                <w:sz w:val="24"/>
                <w:szCs w:val="24"/>
              </w:rPr>
              <w:t>Раздел 3 Кляксография</w:t>
            </w:r>
          </w:p>
        </w:tc>
      </w:tr>
      <w:tr w:rsidR="00164E1D" w:rsidRPr="00DB625F" w:rsidTr="00DB625F">
        <w:trPr>
          <w:trHeight w:val="327"/>
        </w:trPr>
        <w:tc>
          <w:tcPr>
            <w:tcW w:w="714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 xml:space="preserve"> Кляксорафия.  Просмотр  работ в данной технике. Приемы работы.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22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E1D" w:rsidRPr="00DB625F" w:rsidTr="00DB625F">
        <w:trPr>
          <w:trHeight w:val="327"/>
        </w:trPr>
        <w:tc>
          <w:tcPr>
            <w:tcW w:w="714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«Сегодня мы волшебники».Кляксография с трубочкой.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22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64E1D" w:rsidRPr="00DB625F" w:rsidRDefault="00164E1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64E1D" w:rsidRPr="00DB625F" w:rsidRDefault="00164E1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E1D" w:rsidRPr="00DB625F" w:rsidTr="00DB625F">
        <w:trPr>
          <w:trHeight w:val="327"/>
        </w:trPr>
        <w:tc>
          <w:tcPr>
            <w:tcW w:w="714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rPr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Рисование  на свободную тему.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22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E1D" w:rsidRPr="00DB625F">
        <w:trPr>
          <w:trHeight w:val="327"/>
        </w:trPr>
        <w:tc>
          <w:tcPr>
            <w:tcW w:w="9571" w:type="dxa"/>
            <w:gridSpan w:val="8"/>
          </w:tcPr>
          <w:p w:rsidR="00164E1D" w:rsidRPr="00DB625F" w:rsidRDefault="00DB625F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B625F">
              <w:rPr>
                <w:rFonts w:ascii="Times New Roman" w:hAnsi="Times New Roman"/>
                <w:b/>
                <w:sz w:val="24"/>
                <w:szCs w:val="24"/>
              </w:rPr>
              <w:t>Раздел 4: Рисование тычком.</w:t>
            </w:r>
          </w:p>
        </w:tc>
      </w:tr>
      <w:tr w:rsidR="00164E1D" w:rsidRPr="00DB625F" w:rsidTr="00DB625F">
        <w:trPr>
          <w:trHeight w:val="327"/>
        </w:trPr>
        <w:tc>
          <w:tcPr>
            <w:tcW w:w="714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jc w:val="center"/>
              <w:rPr>
                <w:sz w:val="24"/>
                <w:szCs w:val="24"/>
              </w:rPr>
            </w:pPr>
            <w:r w:rsidRPr="00DB625F">
              <w:rPr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 xml:space="preserve"> Просмотр работ в данной технике. Приемы работы. 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22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E1D" w:rsidRPr="00DB625F" w:rsidTr="00DB625F">
        <w:trPr>
          <w:trHeight w:val="1102"/>
        </w:trPr>
        <w:tc>
          <w:tcPr>
            <w:tcW w:w="714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jc w:val="center"/>
              <w:rPr>
                <w:sz w:val="24"/>
                <w:szCs w:val="24"/>
              </w:rPr>
            </w:pPr>
            <w:r w:rsidRPr="00DB625F"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Коллективная работа «Кошка с котятами».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22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E1D" w:rsidRPr="00DB625F" w:rsidTr="00DB625F">
        <w:trPr>
          <w:trHeight w:val="327"/>
        </w:trPr>
        <w:tc>
          <w:tcPr>
            <w:tcW w:w="714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jc w:val="center"/>
              <w:rPr>
                <w:sz w:val="24"/>
                <w:szCs w:val="24"/>
              </w:rPr>
            </w:pPr>
            <w:r w:rsidRPr="00DB625F"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«Береза в  снегу»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22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`15</w:t>
            </w:r>
          </w:p>
        </w:tc>
      </w:tr>
      <w:tr w:rsidR="00164E1D" w:rsidRPr="00DB625F" w:rsidTr="00DB625F">
        <w:trPr>
          <w:trHeight w:val="327"/>
        </w:trPr>
        <w:tc>
          <w:tcPr>
            <w:tcW w:w="714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jc w:val="center"/>
              <w:rPr>
                <w:sz w:val="24"/>
                <w:szCs w:val="24"/>
              </w:rPr>
            </w:pPr>
            <w:r w:rsidRPr="00DB625F"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 xml:space="preserve"> «Новогодняя красавица»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22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E1D" w:rsidRPr="00DB625F" w:rsidTr="00DB625F">
        <w:trPr>
          <w:trHeight w:val="327"/>
        </w:trPr>
        <w:tc>
          <w:tcPr>
            <w:tcW w:w="714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jc w:val="center"/>
              <w:rPr>
                <w:sz w:val="24"/>
                <w:szCs w:val="24"/>
              </w:rPr>
            </w:pPr>
            <w:r w:rsidRPr="00DB625F">
              <w:rPr>
                <w:sz w:val="24"/>
                <w:szCs w:val="24"/>
              </w:rPr>
              <w:t>22-23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 xml:space="preserve"> «Дед Мороз и Снегурочка»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22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E1D" w:rsidRPr="00DB625F" w:rsidTr="00DB625F">
        <w:trPr>
          <w:trHeight w:val="327"/>
        </w:trPr>
        <w:tc>
          <w:tcPr>
            <w:tcW w:w="3832" w:type="dxa"/>
            <w:gridSpan w:val="2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B625F">
              <w:rPr>
                <w:rFonts w:ascii="Times New Roman" w:hAnsi="Times New Roman"/>
                <w:b/>
                <w:sz w:val="24"/>
                <w:szCs w:val="24"/>
              </w:rPr>
              <w:t>Раздел 5: Рисование воском и над  пламенем свечи</w:t>
            </w:r>
          </w:p>
        </w:tc>
        <w:tc>
          <w:tcPr>
            <w:tcW w:w="5739" w:type="dxa"/>
            <w:gridSpan w:val="6"/>
            <w:tcBorders>
              <w:left w:val="single" w:sz="4" w:space="0" w:color="auto"/>
            </w:tcBorders>
          </w:tcPr>
          <w:p w:rsidR="00164E1D" w:rsidRPr="00DB625F" w:rsidRDefault="00164E1D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4E1D" w:rsidRPr="00DB625F" w:rsidTr="00DB625F">
        <w:trPr>
          <w:trHeight w:val="327"/>
        </w:trPr>
        <w:tc>
          <w:tcPr>
            <w:tcW w:w="714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«Морозные узоры» рисование воском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23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E1D" w:rsidRPr="00DB625F" w:rsidTr="00DB625F">
        <w:trPr>
          <w:trHeight w:val="327"/>
        </w:trPr>
        <w:tc>
          <w:tcPr>
            <w:tcW w:w="714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Фантазия на листе бумаги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B625F">
              <w:rPr>
                <w:rFonts w:ascii="Times New Roman" w:hAnsi="Times New Roman"/>
                <w:sz w:val="24"/>
                <w:szCs w:val="24"/>
              </w:rPr>
              <w:t>рисование воском)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23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 xml:space="preserve">            5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E1D" w:rsidRPr="00DB625F" w:rsidTr="00DB625F">
        <w:trPr>
          <w:trHeight w:val="327"/>
        </w:trPr>
        <w:tc>
          <w:tcPr>
            <w:tcW w:w="714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«Зимний пейзаж» рисование воском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23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E1D" w:rsidRPr="00DB625F" w:rsidTr="00DB625F">
        <w:trPr>
          <w:trHeight w:val="327"/>
        </w:trPr>
        <w:tc>
          <w:tcPr>
            <w:tcW w:w="714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«Загадки» рисование над пламенем свечи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23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E1D" w:rsidRPr="00DB625F" w:rsidTr="00DB625F">
        <w:trPr>
          <w:trHeight w:val="327"/>
        </w:trPr>
        <w:tc>
          <w:tcPr>
            <w:tcW w:w="714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«Дома на нашей улице» рисование над пламенем свечи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23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E1D" w:rsidRPr="00DB625F" w:rsidTr="00DB625F">
        <w:trPr>
          <w:trHeight w:val="327"/>
        </w:trPr>
        <w:tc>
          <w:tcPr>
            <w:tcW w:w="714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«На что похоже?» Рисование над пламенем свечи.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23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E1D" w:rsidRPr="00DB625F" w:rsidTr="00DB625F">
        <w:trPr>
          <w:trHeight w:val="327"/>
        </w:trPr>
        <w:tc>
          <w:tcPr>
            <w:tcW w:w="714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«Морские обитатели». Рисование воском.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23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E1D" w:rsidRPr="00DB625F" w:rsidTr="00DB625F">
        <w:trPr>
          <w:trHeight w:val="327"/>
        </w:trPr>
        <w:tc>
          <w:tcPr>
            <w:tcW w:w="714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«Звездное небо». Рисование воском.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23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E1D" w:rsidRPr="00DB625F" w:rsidTr="00DB625F">
        <w:trPr>
          <w:trHeight w:val="327"/>
        </w:trPr>
        <w:tc>
          <w:tcPr>
            <w:tcW w:w="714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Сувениры – валентинки.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23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E1D" w:rsidRPr="00DB625F">
        <w:trPr>
          <w:trHeight w:val="327"/>
        </w:trPr>
        <w:tc>
          <w:tcPr>
            <w:tcW w:w="9571" w:type="dxa"/>
            <w:gridSpan w:val="8"/>
          </w:tcPr>
          <w:p w:rsidR="00164E1D" w:rsidRPr="00DB625F" w:rsidRDefault="00DB625F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B625F">
              <w:rPr>
                <w:rFonts w:ascii="Times New Roman" w:hAnsi="Times New Roman"/>
                <w:b/>
                <w:sz w:val="24"/>
                <w:szCs w:val="24"/>
              </w:rPr>
              <w:t>Раздел 6: Набрызг</w:t>
            </w:r>
          </w:p>
        </w:tc>
      </w:tr>
      <w:tr w:rsidR="00164E1D" w:rsidRPr="00DB625F" w:rsidTr="00DB625F">
        <w:trPr>
          <w:trHeight w:val="327"/>
        </w:trPr>
        <w:tc>
          <w:tcPr>
            <w:tcW w:w="714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 xml:space="preserve">Знакомство с техникой. Просмотр работ в данной технике.  Приемы работы в </w:t>
            </w:r>
            <w:r w:rsidRPr="00DB625F">
              <w:rPr>
                <w:rFonts w:ascii="Times New Roman" w:hAnsi="Times New Roman"/>
                <w:sz w:val="24"/>
                <w:szCs w:val="24"/>
              </w:rPr>
              <w:lastRenderedPageBreak/>
              <w:t>данной технике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lastRenderedPageBreak/>
              <w:t>1/20</w:t>
            </w:r>
          </w:p>
        </w:tc>
        <w:tc>
          <w:tcPr>
            <w:tcW w:w="23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64E1D" w:rsidRPr="00DB625F" w:rsidTr="00DB625F">
        <w:trPr>
          <w:trHeight w:val="327"/>
        </w:trPr>
        <w:tc>
          <w:tcPr>
            <w:tcW w:w="714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«Зимний лес»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23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E1D" w:rsidRPr="00DB625F" w:rsidTr="00DB625F">
        <w:trPr>
          <w:trHeight w:val="327"/>
        </w:trPr>
        <w:tc>
          <w:tcPr>
            <w:tcW w:w="714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«Цыплята»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2/20</w:t>
            </w:r>
          </w:p>
        </w:tc>
        <w:tc>
          <w:tcPr>
            <w:tcW w:w="23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64E1D" w:rsidRPr="00DB625F" w:rsidRDefault="00164E1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64E1D" w:rsidRPr="00DB625F" w:rsidRDefault="00164E1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E1D" w:rsidRPr="00DB625F" w:rsidTr="00DB625F">
        <w:trPr>
          <w:trHeight w:val="327"/>
        </w:trPr>
        <w:tc>
          <w:tcPr>
            <w:tcW w:w="714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Подарок папе «Матрос и солдат»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2/20</w:t>
            </w:r>
          </w:p>
        </w:tc>
        <w:tc>
          <w:tcPr>
            <w:tcW w:w="23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E1D" w:rsidRPr="00DB625F" w:rsidTr="00DB625F">
        <w:trPr>
          <w:trHeight w:val="327"/>
        </w:trPr>
        <w:tc>
          <w:tcPr>
            <w:tcW w:w="714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«Веселый снеговик».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23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E1D" w:rsidRPr="00DB625F" w:rsidTr="00DB625F">
        <w:trPr>
          <w:trHeight w:val="327"/>
        </w:trPr>
        <w:tc>
          <w:tcPr>
            <w:tcW w:w="714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«Котенок»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23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E1D" w:rsidRPr="00DB625F" w:rsidTr="00DB625F">
        <w:trPr>
          <w:trHeight w:val="327"/>
        </w:trPr>
        <w:tc>
          <w:tcPr>
            <w:tcW w:w="714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Открытка. Подарок для мамы.</w:t>
            </w:r>
          </w:p>
          <w:p w:rsidR="00164E1D" w:rsidRPr="00DB625F" w:rsidRDefault="00DB625F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2/20</w:t>
            </w:r>
          </w:p>
        </w:tc>
        <w:tc>
          <w:tcPr>
            <w:tcW w:w="23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64E1D" w:rsidRPr="00DB625F">
        <w:trPr>
          <w:trHeight w:val="327"/>
        </w:trPr>
        <w:tc>
          <w:tcPr>
            <w:tcW w:w="9571" w:type="dxa"/>
            <w:gridSpan w:val="8"/>
          </w:tcPr>
          <w:p w:rsidR="00164E1D" w:rsidRPr="00DB625F" w:rsidRDefault="00DB625F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B625F">
              <w:rPr>
                <w:rFonts w:ascii="Times New Roman" w:hAnsi="Times New Roman"/>
                <w:b/>
                <w:sz w:val="24"/>
                <w:szCs w:val="24"/>
              </w:rPr>
              <w:t>Раздел 7: Пластилинография.</w:t>
            </w:r>
          </w:p>
        </w:tc>
      </w:tr>
      <w:tr w:rsidR="00164E1D" w:rsidRPr="00DB625F" w:rsidTr="00DB625F">
        <w:trPr>
          <w:trHeight w:val="327"/>
        </w:trPr>
        <w:tc>
          <w:tcPr>
            <w:tcW w:w="714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Знакомство с техникой. «Теремок»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22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E1D" w:rsidRPr="00DB625F" w:rsidTr="00DB625F">
        <w:trPr>
          <w:trHeight w:val="327"/>
        </w:trPr>
        <w:tc>
          <w:tcPr>
            <w:tcW w:w="714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«Чудо-хохлома».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22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E1D" w:rsidRPr="00DB625F" w:rsidTr="00DB625F">
        <w:trPr>
          <w:trHeight w:val="327"/>
        </w:trPr>
        <w:tc>
          <w:tcPr>
            <w:tcW w:w="714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«Веселый снеговик»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22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E1D" w:rsidRPr="00DB625F" w:rsidTr="00DB625F">
        <w:trPr>
          <w:trHeight w:val="1004"/>
        </w:trPr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«Весенние цветы для мамы».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22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E1D" w:rsidRPr="00DB625F" w:rsidTr="00DB625F">
        <w:trPr>
          <w:trHeight w:val="645"/>
        </w:trPr>
        <w:tc>
          <w:tcPr>
            <w:tcW w:w="714" w:type="dxa"/>
            <w:tcBorders>
              <w:top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«Матрешка».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E1D" w:rsidRPr="00DB625F" w:rsidTr="00DB625F">
        <w:trPr>
          <w:trHeight w:val="645"/>
        </w:trPr>
        <w:tc>
          <w:tcPr>
            <w:tcW w:w="714" w:type="dxa"/>
            <w:tcBorders>
              <w:top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  <w:p w:rsidR="00164E1D" w:rsidRPr="00DB625F" w:rsidRDefault="00DB625F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«Замок доброго волшебника»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E1D" w:rsidRPr="00DB625F">
        <w:trPr>
          <w:trHeight w:val="327"/>
        </w:trPr>
        <w:tc>
          <w:tcPr>
            <w:tcW w:w="9571" w:type="dxa"/>
            <w:gridSpan w:val="8"/>
          </w:tcPr>
          <w:p w:rsidR="00164E1D" w:rsidRPr="00DB625F" w:rsidRDefault="00DB625F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B625F">
              <w:rPr>
                <w:rFonts w:ascii="Times New Roman" w:hAnsi="Times New Roman"/>
                <w:b/>
                <w:sz w:val="24"/>
                <w:szCs w:val="24"/>
              </w:rPr>
              <w:t>Раздел : 8 Совмещение техник рисования</w:t>
            </w:r>
          </w:p>
        </w:tc>
      </w:tr>
      <w:tr w:rsidR="00164E1D" w:rsidRPr="00DB625F" w:rsidTr="00DB625F">
        <w:trPr>
          <w:trHeight w:val="327"/>
        </w:trPr>
        <w:tc>
          <w:tcPr>
            <w:tcW w:w="714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«Наша улица». Усложнение и совмещение техник: печатание, набрызг, силуэтное рисование)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22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E1D" w:rsidRPr="00DB625F" w:rsidTr="00DB625F">
        <w:trPr>
          <w:trHeight w:val="327"/>
        </w:trPr>
        <w:tc>
          <w:tcPr>
            <w:tcW w:w="714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«Букет незабудок»  (теснение).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22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E1D" w:rsidRPr="00DB625F" w:rsidTr="00DB625F">
        <w:trPr>
          <w:trHeight w:val="327"/>
        </w:trPr>
        <w:tc>
          <w:tcPr>
            <w:tcW w:w="714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«Верба»(тычок).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22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E1D" w:rsidRPr="00DB625F" w:rsidTr="00DB625F">
        <w:trPr>
          <w:trHeight w:val="327"/>
        </w:trPr>
        <w:tc>
          <w:tcPr>
            <w:tcW w:w="714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Открытка «Светлой пасхи» (</w:t>
            </w:r>
            <w:r w:rsidRPr="00DB625F">
              <w:rPr>
                <w:rFonts w:ascii="Times New Roman" w:hAnsi="Times New Roman"/>
                <w:sz w:val="24"/>
                <w:szCs w:val="24"/>
              </w:rPr>
              <w:t>совмещение техник)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22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E1D" w:rsidRPr="00DB625F" w:rsidTr="00DB625F">
        <w:trPr>
          <w:trHeight w:val="327"/>
        </w:trPr>
        <w:tc>
          <w:tcPr>
            <w:tcW w:w="714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 xml:space="preserve"> «Аленький цветочек»</w:t>
            </w:r>
          </w:p>
          <w:p w:rsidR="00164E1D" w:rsidRPr="00DB625F" w:rsidRDefault="00DB625F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«Сирень» (совмещение техник)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1/20</w:t>
            </w:r>
          </w:p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</w:t>
            </w:r>
            <w:r w:rsidRPr="00DB625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B62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E1D" w:rsidRPr="00DB625F" w:rsidTr="00DB625F">
        <w:trPr>
          <w:trHeight w:val="327"/>
        </w:trPr>
        <w:tc>
          <w:tcPr>
            <w:tcW w:w="714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Коллективная работа «На поляне» (тычок)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22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E1D" w:rsidRPr="00DB625F" w:rsidTr="00DB625F">
        <w:trPr>
          <w:trHeight w:val="327"/>
        </w:trPr>
        <w:tc>
          <w:tcPr>
            <w:tcW w:w="714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Коллективная работа «Бабочки – красавицы» (совмещение техник)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22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E1D" w:rsidRPr="00DB625F" w:rsidTr="00DB625F">
        <w:trPr>
          <w:trHeight w:val="327"/>
        </w:trPr>
        <w:tc>
          <w:tcPr>
            <w:tcW w:w="714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Открыт</w:t>
            </w:r>
            <w:r>
              <w:rPr>
                <w:rFonts w:ascii="Times New Roman" w:hAnsi="Times New Roman"/>
                <w:sz w:val="24"/>
                <w:szCs w:val="24"/>
              </w:rPr>
              <w:t>ка с гвоздиками. День Победы. (</w:t>
            </w:r>
            <w:r w:rsidRPr="00DB625F">
              <w:rPr>
                <w:rFonts w:ascii="Times New Roman" w:hAnsi="Times New Roman"/>
                <w:sz w:val="24"/>
                <w:szCs w:val="24"/>
              </w:rPr>
              <w:t>совмещение техник)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22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E1D" w:rsidRPr="00DB625F" w:rsidTr="00DB625F">
        <w:trPr>
          <w:trHeight w:val="327"/>
        </w:trPr>
        <w:tc>
          <w:tcPr>
            <w:tcW w:w="714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 xml:space="preserve">Фантастические цветы. </w:t>
            </w:r>
            <w:r w:rsidRPr="00DB625F">
              <w:rPr>
                <w:rFonts w:ascii="Times New Roman" w:hAnsi="Times New Roman"/>
                <w:sz w:val="24"/>
                <w:szCs w:val="24"/>
              </w:rPr>
              <w:lastRenderedPageBreak/>
              <w:t>(совмещение техник)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lastRenderedPageBreak/>
              <w:t>1/20</w:t>
            </w:r>
          </w:p>
        </w:tc>
        <w:tc>
          <w:tcPr>
            <w:tcW w:w="22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E1D" w:rsidRPr="00DB625F" w:rsidTr="00DB625F">
        <w:trPr>
          <w:trHeight w:val="327"/>
        </w:trPr>
        <w:tc>
          <w:tcPr>
            <w:tcW w:w="714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«Облака»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B625F">
              <w:rPr>
                <w:rFonts w:ascii="Times New Roman" w:hAnsi="Times New Roman"/>
                <w:sz w:val="24"/>
                <w:szCs w:val="24"/>
              </w:rPr>
              <w:t>рисование по сырому фону)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22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E1D" w:rsidRPr="00DB625F" w:rsidTr="00DB625F">
        <w:trPr>
          <w:trHeight w:val="327"/>
        </w:trPr>
        <w:tc>
          <w:tcPr>
            <w:tcW w:w="714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«Грибная поляна» (совмещение техник)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22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E1D" w:rsidRPr="00DB625F" w:rsidTr="00DB625F">
        <w:trPr>
          <w:trHeight w:val="327"/>
        </w:trPr>
        <w:tc>
          <w:tcPr>
            <w:tcW w:w="714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«Божья коровка» Монотопия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22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E1D" w:rsidRPr="00DB625F" w:rsidTr="00DB625F">
        <w:trPr>
          <w:trHeight w:val="327"/>
        </w:trPr>
        <w:tc>
          <w:tcPr>
            <w:tcW w:w="714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«Летний день»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22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E1D" w:rsidRPr="00DB625F" w:rsidTr="00DB625F">
        <w:trPr>
          <w:trHeight w:val="327"/>
        </w:trPr>
        <w:tc>
          <w:tcPr>
            <w:tcW w:w="714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Подготовка лучших работ к выставке. Проведение выставки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22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164E1D" w:rsidRPr="00DB625F" w:rsidRDefault="00DB62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64E1D" w:rsidRDefault="00164E1D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64E1D" w:rsidRDefault="00164E1D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64E1D" w:rsidRDefault="00164E1D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64E1D" w:rsidRDefault="00164E1D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64E1D" w:rsidRDefault="00164E1D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64E1D" w:rsidRDefault="00164E1D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64E1D" w:rsidRDefault="00164E1D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64E1D" w:rsidRDefault="00164E1D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64E1D" w:rsidRDefault="00164E1D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64E1D" w:rsidRDefault="00164E1D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64E1D" w:rsidRDefault="00164E1D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64E1D" w:rsidRDefault="00164E1D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64E1D" w:rsidRDefault="00164E1D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64E1D" w:rsidRDefault="00164E1D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64E1D" w:rsidRDefault="00164E1D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64E1D" w:rsidRDefault="00164E1D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64E1D" w:rsidRDefault="00164E1D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64E1D" w:rsidRDefault="00164E1D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64E1D" w:rsidRDefault="00164E1D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64E1D" w:rsidRDefault="00164E1D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64E1D" w:rsidRDefault="00164E1D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B625F" w:rsidRDefault="00DB625F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B625F" w:rsidRDefault="00DB625F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64E1D" w:rsidRPr="00DB625F" w:rsidRDefault="00DB625F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625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Содержание изучаемого курса.</w:t>
      </w:r>
    </w:p>
    <w:p w:rsidR="00164E1D" w:rsidRDefault="00164E1D">
      <w:pPr>
        <w:widowControl w:val="0"/>
        <w:spacing w:after="0" w:line="240" w:lineRule="auto"/>
        <w:contextualSpacing/>
      </w:pPr>
    </w:p>
    <w:p w:rsidR="00164E1D" w:rsidRDefault="00DB625F" w:rsidP="00DB625F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b/>
          <w:sz w:val="28"/>
          <w:szCs w:val="28"/>
        </w:rPr>
        <w:t>Раздел 1: Введение в изобразительное  искусство</w:t>
      </w:r>
      <w:r>
        <w:t>.</w:t>
      </w:r>
    </w:p>
    <w:p w:rsidR="00164E1D" w:rsidRDefault="00DB625F" w:rsidP="00DB62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Вводное занятие. </w:t>
      </w:r>
    </w:p>
    <w:p w:rsidR="00164E1D" w:rsidRDefault="00DB625F" w:rsidP="00DB6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Инструктаж по технике безопасности. Знакомство с нетрадиционными техниками рисования.. Материалы и принадлежности . 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2.Осенний букет. 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Знакомство с техникой рисования пальчиками.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Изобразить осенний букет, подбирая и смешивая цвета.</w:t>
      </w:r>
    </w:p>
    <w:p w:rsidR="00164E1D" w:rsidRDefault="00164E1D" w:rsidP="00DB62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Удивительный мир рисования.</w:t>
      </w:r>
    </w:p>
    <w:p w:rsidR="00164E1D" w:rsidRDefault="00DB625F" w:rsidP="00DB625F">
      <w:pPr>
        <w:pStyle w:val="af5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Пальчиковая живопись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Теория: </w:t>
      </w:r>
      <w:r>
        <w:rPr>
          <w:rFonts w:ascii="Times New Roman" w:hAnsi="Times New Roman"/>
          <w:sz w:val="28"/>
          <w:szCs w:val="28"/>
        </w:rPr>
        <w:t>Знакомство с техникой рисования пальчиками 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Изобразить зайца с помощью данной техники.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Знакомство с техникой тычок.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Дать определение техники. Учить детей делать тычок жесткой полусухой кистью по контуру и внутри контура.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 xml:space="preserve"> Рисование белки в данной технике. 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Граттаж.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Знакомство с техникой граттаж. Объяснение способов рисования.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  Изображение цветочного города.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Печатание.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Теория: </w:t>
      </w:r>
      <w:r>
        <w:rPr>
          <w:rFonts w:ascii="Times New Roman" w:hAnsi="Times New Roman"/>
          <w:sz w:val="28"/>
          <w:szCs w:val="28"/>
        </w:rPr>
        <w:t xml:space="preserve">Знакомство с техникой печатания. Объяснение способов печатания. 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Практика: </w:t>
      </w:r>
      <w:r>
        <w:rPr>
          <w:rFonts w:ascii="Times New Roman" w:hAnsi="Times New Roman"/>
          <w:sz w:val="28"/>
          <w:szCs w:val="28"/>
        </w:rPr>
        <w:t>Изображение дома в данной технике.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Рисование ватными палочками.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знакомство с техникой рисования ватными палочками. Объяснение способов рисования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Практика: </w:t>
      </w:r>
      <w:r>
        <w:rPr>
          <w:rFonts w:ascii="Times New Roman" w:hAnsi="Times New Roman"/>
          <w:sz w:val="28"/>
          <w:szCs w:val="28"/>
        </w:rPr>
        <w:t>Рисуем ватными палочками прическу для бабушки.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Закрепление и повторение рисования в технике тычка и штриховки.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Повторение определения техники рисования тычком. Определение техники штриховки. 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Рисование ежа методом тычка и штриховки. 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Знакомство с определением пейзажа.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пейзажа.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 xml:space="preserve">Изображение осеннего леса в технике пейзаж. 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/>
          <w:b/>
          <w:sz w:val="28"/>
          <w:szCs w:val="28"/>
        </w:rPr>
        <w:t>Рисование ладошками. Приемы работы.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Знакомство с техникой рисования ладошками. Какие бывают работы в данном виде техники.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Рисование рыбок в данной технике. 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3. Кляксография.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>
        <w:rPr>
          <w:rFonts w:ascii="Times New Roman" w:hAnsi="Times New Roman"/>
          <w:b/>
          <w:sz w:val="28"/>
          <w:szCs w:val="28"/>
        </w:rPr>
        <w:t>Кляксография. Знакомство с техникой.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знакомство с данной  техникой рисования. Обяснение способов рисования. Приемов работы.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12. </w:t>
      </w:r>
      <w:r>
        <w:rPr>
          <w:rFonts w:ascii="Times New Roman" w:hAnsi="Times New Roman"/>
          <w:b/>
          <w:sz w:val="28"/>
          <w:szCs w:val="28"/>
        </w:rPr>
        <w:t>Кошка с котятами.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Объяснение способов рисования в технике кляксография.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Изображение кошки с котятами в технике кляксография (коллективная работа).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/>
          <w:b/>
          <w:sz w:val="28"/>
          <w:szCs w:val="28"/>
        </w:rPr>
        <w:t>.Береза в  снегу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Изображение  березы в технике кляксографии 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14. </w:t>
      </w:r>
      <w:r>
        <w:rPr>
          <w:rFonts w:ascii="Times New Roman" w:hAnsi="Times New Roman"/>
          <w:b/>
          <w:sz w:val="28"/>
          <w:szCs w:val="28"/>
        </w:rPr>
        <w:t>Зимняя красавица.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Изображение ели в технике кляксографии 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15. </w:t>
      </w:r>
      <w:r>
        <w:rPr>
          <w:rFonts w:ascii="Times New Roman" w:hAnsi="Times New Roman"/>
          <w:b/>
          <w:sz w:val="28"/>
          <w:szCs w:val="28"/>
        </w:rPr>
        <w:t>Дед Мороз и Снегурочка.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Изображение Деда мороза и снегурочки в технике кляксографии.</w:t>
      </w:r>
    </w:p>
    <w:p w:rsidR="00164E1D" w:rsidRDefault="00164E1D" w:rsidP="00DB62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Рисование воском и над пламенем свечи.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16. </w:t>
      </w:r>
      <w:r>
        <w:rPr>
          <w:rFonts w:ascii="Times New Roman" w:hAnsi="Times New Roman"/>
          <w:b/>
          <w:sz w:val="28"/>
          <w:szCs w:val="28"/>
        </w:rPr>
        <w:t>«Морозные узоры». Рисование воском.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>: Знакомство с техникой рисования воском. Показ готовых работ в данной технике.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Рисование морозных узоров в данной технике.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17. </w:t>
      </w:r>
      <w:r>
        <w:rPr>
          <w:rFonts w:ascii="Times New Roman" w:hAnsi="Times New Roman"/>
          <w:b/>
          <w:sz w:val="28"/>
          <w:szCs w:val="28"/>
        </w:rPr>
        <w:t>Фантазия на листе бумаги. Рисование воском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Изображение своей фантазии в технике рисования воском.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18. </w:t>
      </w:r>
      <w:r>
        <w:rPr>
          <w:rFonts w:ascii="Times New Roman" w:hAnsi="Times New Roman"/>
          <w:b/>
          <w:sz w:val="28"/>
          <w:szCs w:val="28"/>
        </w:rPr>
        <w:t>Зимний пейзаж. Рисование воском.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Изображение зимнего пейзажа в технике рисования воском.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 «Загадки». Рисование над пламенем свечи.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техникой рисования над пламенем свечи. Техника безопасности. Просмотр работ в данной технике. 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Собственные фантазийные изображения фигур в технике над пламенем свечи.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 «Дома на нашей улице» Рисование над пламенем свечи.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Рисование домов в технике рисования над пламенем свечи.</w:t>
      </w:r>
    </w:p>
    <w:p w:rsidR="00164E1D" w:rsidRDefault="00164E1D" w:rsidP="00DB62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5: Набрызг.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21. </w:t>
      </w:r>
      <w:r>
        <w:rPr>
          <w:rFonts w:ascii="Times New Roman" w:hAnsi="Times New Roman"/>
          <w:b/>
          <w:sz w:val="28"/>
          <w:szCs w:val="28"/>
        </w:rPr>
        <w:t>Набрызг. Просмотр работ в этой технике. Приемы работы.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> Понятие техники набрызг. Просмотр работ в данной технике.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Приемы работы в данной технике.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 «Цыплята» 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> Рисование цыплят в технике набрызг.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 Подарок папе . «Матрос и солдат».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>  Изготовление открытки к 23 февраля. Рисование на ней в технике набрызг.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24. « Веселый снеговик»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> Изображение снеговика в технике набрызг.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 «Котенок».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> Изображение котенка в данной технике.</w:t>
      </w:r>
    </w:p>
    <w:p w:rsidR="00164E1D" w:rsidRDefault="00164E1D" w:rsidP="00DB62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Пластилинография.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26.Знакомство с техникой. «Теремок».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> Знакомство с техникой пластилинографии. Показ готовых работ в данной технике.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 Изображение теремка в данной технике.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27. </w:t>
      </w:r>
      <w:r>
        <w:rPr>
          <w:rFonts w:ascii="Times New Roman" w:hAnsi="Times New Roman"/>
          <w:b/>
          <w:sz w:val="28"/>
          <w:szCs w:val="28"/>
        </w:rPr>
        <w:t>«Чудо-хохлома».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> Изображение элементов хохломской росписи в технике пластилинографии.</w:t>
      </w:r>
    </w:p>
    <w:p w:rsidR="00164E1D" w:rsidRDefault="00DB625F" w:rsidP="00DB625F">
      <w:pPr>
        <w:widowControl w:val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28.« </w:t>
      </w:r>
      <w:r>
        <w:rPr>
          <w:rFonts w:ascii="Times New Roman" w:hAnsi="Times New Roman"/>
          <w:b/>
          <w:sz w:val="28"/>
          <w:szCs w:val="28"/>
        </w:rPr>
        <w:t xml:space="preserve">Весенние цветы для мамы». </w:t>
      </w:r>
    </w:p>
    <w:p w:rsidR="00164E1D" w:rsidRDefault="00DB625F" w:rsidP="00DB625F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Изображение  весеннего букета в данной технике.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29. </w:t>
      </w:r>
      <w:r>
        <w:rPr>
          <w:rFonts w:ascii="Times New Roman" w:hAnsi="Times New Roman"/>
          <w:b/>
          <w:sz w:val="28"/>
          <w:szCs w:val="28"/>
        </w:rPr>
        <w:t>«Матрешка»</w:t>
      </w:r>
    </w:p>
    <w:p w:rsidR="00164E1D" w:rsidRDefault="00DB625F" w:rsidP="00DB625F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Рисование матрешки в данной технике.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Коллективная работа «Замок доброго волшебника».</w:t>
      </w:r>
    </w:p>
    <w:p w:rsidR="00164E1D" w:rsidRDefault="00DB625F" w:rsidP="00DB625F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Изображение замка в технике пластилинографии.</w:t>
      </w:r>
    </w:p>
    <w:p w:rsidR="00164E1D" w:rsidRDefault="00164E1D" w:rsidP="00DB625F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64E1D" w:rsidRDefault="00B619DE" w:rsidP="00DB62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r w:rsidR="00DB625F">
        <w:rPr>
          <w:rFonts w:ascii="Times New Roman" w:hAnsi="Times New Roman" w:cs="Times New Roman"/>
          <w:b/>
          <w:sz w:val="28"/>
          <w:szCs w:val="28"/>
        </w:rPr>
        <w:t>Совмещение техник рисования в изобразительном искусстве.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 «Наша улица» Усложнение и совмещение техник: печатание, набрызг, силуэтное рисование.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Объяснение о возможности совмещения различных техник рисования в изобразительном искусстве. Просмотр готовых работ.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Изображение улицы, используя различные техники рисования: печатание, набрызг, силуэтное рисование.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32. «Букет незабудок»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: рисование букета незабудок  с помощью техники теснения. 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33. Открытка « Светлой пасхи»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> Изготовление открытки, оформление ее различными методами рисования ( ПО ЖЕЛАНИЮ ОБУЧАЮЩИХСЯ)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34. </w:t>
      </w:r>
      <w:r>
        <w:rPr>
          <w:rFonts w:ascii="Times New Roman" w:hAnsi="Times New Roman"/>
          <w:b/>
          <w:sz w:val="28"/>
          <w:szCs w:val="28"/>
        </w:rPr>
        <w:t>«Сирень»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Изображение сирени. Используя различные методы рисования.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35. « На поляне» </w:t>
      </w:r>
      <w:r>
        <w:rPr>
          <w:rFonts w:ascii="Times New Roman" w:hAnsi="Times New Roman" w:cs="Times New Roman"/>
          <w:bCs/>
          <w:sz w:val="28"/>
          <w:szCs w:val="28"/>
        </w:rPr>
        <w:t>(коллективная работа)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Практика: </w:t>
      </w:r>
      <w:r>
        <w:rPr>
          <w:rFonts w:ascii="Times New Roman" w:hAnsi="Times New Roman" w:cs="Times New Roman"/>
          <w:bCs/>
          <w:sz w:val="28"/>
          <w:szCs w:val="28"/>
        </w:rPr>
        <w:t>Изображение  лесной поляны с помощью техники тычок.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36.  «Бабочки- красавицы»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bCs/>
          <w:sz w:val="28"/>
          <w:szCs w:val="28"/>
        </w:rPr>
        <w:t>:  Рисование бабочки путем совмещения различных техник рисования ( по желанию обучающихся)</w:t>
      </w:r>
    </w:p>
    <w:p w:rsidR="00164E1D" w:rsidRDefault="00B619DE" w:rsidP="00DB625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37. Открытка «</w:t>
      </w:r>
      <w:r w:rsidR="00DB625F">
        <w:rPr>
          <w:rFonts w:ascii="Times New Roman" w:hAnsi="Times New Roman" w:cs="Times New Roman"/>
          <w:b/>
          <w:bCs/>
          <w:sz w:val="28"/>
          <w:szCs w:val="28"/>
        </w:rPr>
        <w:t>День победы»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 xml:space="preserve">Практика: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изготовление открытки ко Дню Победы, декорирование ее с помощью различных способов рисования. </w:t>
      </w:r>
    </w:p>
    <w:p w:rsidR="00164E1D" w:rsidRDefault="00B619DE" w:rsidP="00DB625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38. </w:t>
      </w:r>
      <w:r w:rsidR="00DB625F">
        <w:rPr>
          <w:rFonts w:ascii="Times New Roman" w:hAnsi="Times New Roman" w:cs="Times New Roman"/>
          <w:b/>
          <w:bCs/>
          <w:sz w:val="28"/>
          <w:szCs w:val="28"/>
        </w:rPr>
        <w:t>Божья коровка.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Практика: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изображение божьей коровки в технике монотопия. </w:t>
      </w:r>
    </w:p>
    <w:p w:rsidR="00164E1D" w:rsidRDefault="00B619DE" w:rsidP="00DB625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39. «</w:t>
      </w:r>
      <w:r w:rsidR="00DB625F">
        <w:rPr>
          <w:rFonts w:ascii="Times New Roman" w:hAnsi="Times New Roman" w:cs="Times New Roman"/>
          <w:b/>
          <w:bCs/>
          <w:sz w:val="28"/>
          <w:szCs w:val="28"/>
        </w:rPr>
        <w:t xml:space="preserve">Летний день» 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Практика: </w:t>
      </w:r>
      <w:r>
        <w:rPr>
          <w:rFonts w:ascii="Times New Roman" w:hAnsi="Times New Roman" w:cs="Times New Roman"/>
          <w:bCs/>
          <w:sz w:val="28"/>
          <w:szCs w:val="28"/>
        </w:rPr>
        <w:t>рисование летнего дня, используя различные техники ( по желанию обучающихся).</w:t>
      </w:r>
    </w:p>
    <w:p w:rsidR="00164E1D" w:rsidRDefault="00DB625F" w:rsidP="00DB625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40.</w:t>
      </w:r>
      <w:r w:rsidR="00B619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Выставка работ.</w:t>
      </w:r>
    </w:p>
    <w:p w:rsidR="00164E1D" w:rsidRDefault="00164E1D" w:rsidP="00DB625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E1D" w:rsidRDefault="00164E1D" w:rsidP="00DB625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E1D" w:rsidRDefault="00164E1D" w:rsidP="00DB625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E1D" w:rsidRDefault="00164E1D" w:rsidP="00DB625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E1D" w:rsidRDefault="00164E1D" w:rsidP="00DB625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E1D" w:rsidRDefault="00164E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E1D" w:rsidRDefault="00164E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E1D" w:rsidRDefault="00164E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E1D" w:rsidRDefault="00164E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E1D" w:rsidRDefault="00164E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E1D" w:rsidRDefault="00164E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E1D" w:rsidRDefault="00164E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E1D" w:rsidRDefault="00164E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E1D" w:rsidRDefault="00164E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E1D" w:rsidRDefault="00164E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E1D" w:rsidRDefault="00164E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E1D" w:rsidRDefault="00164E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E1D" w:rsidRDefault="00164E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E1D" w:rsidRDefault="00164E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E1D" w:rsidRDefault="00164E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E1D" w:rsidRDefault="00164E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E1D" w:rsidRDefault="00164E1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4E1D" w:rsidRDefault="00164E1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4E1D" w:rsidRDefault="00164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E1D" w:rsidRDefault="00164E1D">
      <w:pPr>
        <w:rPr>
          <w:rFonts w:ascii="Times New Roman" w:hAnsi="Times New Roman" w:cs="Times New Roman"/>
          <w:sz w:val="28"/>
          <w:szCs w:val="28"/>
        </w:rPr>
      </w:pPr>
    </w:p>
    <w:p w:rsidR="00164E1D" w:rsidRDefault="00164E1D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E1D" w:rsidRDefault="00164E1D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E1D" w:rsidRDefault="00164E1D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E1D" w:rsidRDefault="00164E1D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E1D" w:rsidRDefault="00164E1D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E1D" w:rsidRDefault="00164E1D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E1D" w:rsidRDefault="00DB625F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ОП.</w:t>
      </w:r>
    </w:p>
    <w:p w:rsidR="00164E1D" w:rsidRDefault="00DB625F" w:rsidP="00B619D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обеспечение образовательной программы «Радуга красок» включает в себя методы, дидактические принципы, техническое оснащение, организационные формы работы, формы подведения итогов. </w:t>
      </w:r>
    </w:p>
    <w:p w:rsidR="00164E1D" w:rsidRDefault="00DB625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к занятиям большое внимание уделяется нормам организации учебного процесса и дидактическим принципам. Следовательно, дошкольники способны полностью усвоить материал при осуществлении практической деятельности с применением предметной наглядности. Естественно, что достижение поставленной цели в учебно-воспитательной деятельности во многом зависит от системности и последовательности в обучении. </w:t>
      </w:r>
    </w:p>
    <w:p w:rsidR="00164E1D" w:rsidRDefault="00DB625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строгом соблюдении логики дети дошкольного возраста постепенно овладевают знаниями, умениями и навыками. Ориентируясь на этот принцип, педагог составляет учебно-тематическое планирование все же с учетом возможности его изменения. Большое внимание также уделяется принципам доступности и посильности в обучении, методу активности, связи теории с практикой, прочности овладения знаниями и умениями. </w:t>
      </w:r>
    </w:p>
    <w:p w:rsidR="00164E1D" w:rsidRDefault="00DB625F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Методы, применяемые при подготовке к занятиям подразделяются на:</w:t>
      </w:r>
    </w:p>
    <w:p w:rsidR="00164E1D" w:rsidRDefault="00DB625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 </w:t>
      </w:r>
      <w:r>
        <w:rPr>
          <w:rFonts w:ascii="Times New Roman" w:hAnsi="Times New Roman" w:cs="Times New Roman"/>
          <w:sz w:val="28"/>
          <w:szCs w:val="28"/>
        </w:rPr>
        <w:t xml:space="preserve">Словесные (рассказ-объяснение, беседа); </w:t>
      </w:r>
    </w:p>
    <w:p w:rsidR="00164E1D" w:rsidRDefault="00DB625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Наглядные (демонстрация педагогом приемов работы, наглядных пособий, самостоятельные наблюдения учащихся, экскурсии); </w:t>
      </w:r>
    </w:p>
    <w:p w:rsidR="00164E1D" w:rsidRDefault="00DB625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Практические (выполнение упражнений, овладение приемами работы, ролевые игры, приобретение навыков, управление технологическими процессами). </w:t>
      </w:r>
    </w:p>
    <w:p w:rsidR="00164E1D" w:rsidRDefault="00DB625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работы кружка используется </w:t>
      </w:r>
      <w:r>
        <w:rPr>
          <w:rFonts w:ascii="Times New Roman" w:hAnsi="Times New Roman" w:cs="Times New Roman"/>
          <w:b/>
          <w:sz w:val="28"/>
          <w:szCs w:val="28"/>
        </w:rPr>
        <w:t>дидактический материал.</w:t>
      </w:r>
      <w:r>
        <w:rPr>
          <w:rFonts w:ascii="Times New Roman" w:hAnsi="Times New Roman" w:cs="Times New Roman"/>
          <w:sz w:val="28"/>
          <w:szCs w:val="28"/>
        </w:rPr>
        <w:t xml:space="preserve"> Он включает в себя образцы изделий, выполненные педагогом и учащимися, рисунки, открытки и эскизы, специальную и дополнительную литературу, фотографии детских работ и профессиональных работ, разработку отдельных тематических занятий.</w:t>
      </w:r>
    </w:p>
    <w:p w:rsidR="00164E1D" w:rsidRDefault="00DB625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успешной реализации программы необходимо материально-</w:t>
      </w:r>
      <w:r w:rsidR="00B619DE">
        <w:rPr>
          <w:rFonts w:ascii="Times New Roman" w:hAnsi="Times New Roman"/>
          <w:b/>
          <w:sz w:val="28"/>
          <w:szCs w:val="28"/>
        </w:rPr>
        <w:lastRenderedPageBreak/>
        <w:t xml:space="preserve">техническое и методическое </w:t>
      </w:r>
      <w:r>
        <w:rPr>
          <w:rFonts w:ascii="Times New Roman" w:hAnsi="Times New Roman"/>
          <w:b/>
          <w:sz w:val="28"/>
          <w:szCs w:val="28"/>
        </w:rPr>
        <w:t>обеспечение:</w:t>
      </w:r>
    </w:p>
    <w:p w:rsidR="00164E1D" w:rsidRDefault="00DB625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Художественные средства:</w:t>
      </w:r>
    </w:p>
    <w:p w:rsidR="00164E1D" w:rsidRDefault="00DB625F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методические пособия и книги по нетрадиционным техникам рисования;</w:t>
      </w:r>
    </w:p>
    <w:p w:rsidR="00164E1D" w:rsidRDefault="00DB625F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литературные произведения ( тематические).</w:t>
      </w:r>
    </w:p>
    <w:p w:rsidR="00164E1D" w:rsidRDefault="00DB625F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Наглядные средства: </w:t>
      </w:r>
    </w:p>
    <w:p w:rsidR="00164E1D" w:rsidRDefault="00DB625F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стенды ( правила техники безопасности и др.);</w:t>
      </w:r>
    </w:p>
    <w:p w:rsidR="00164E1D" w:rsidRDefault="00DB625F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иллюстративный тематический материал, презентации.</w:t>
      </w:r>
    </w:p>
    <w:p w:rsidR="00164E1D" w:rsidRDefault="00DB625F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демонстрационные работы и образцы в нетрадиционной технике рисования. </w:t>
      </w:r>
    </w:p>
    <w:p w:rsidR="00164E1D" w:rsidRDefault="00DB625F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Технические средства :</w:t>
      </w:r>
    </w:p>
    <w:p w:rsidR="00164E1D" w:rsidRDefault="00DB625F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видео-аудио материалы;</w:t>
      </w:r>
    </w:p>
    <w:p w:rsidR="00164E1D" w:rsidRDefault="00DB625F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ноутбук;</w:t>
      </w:r>
    </w:p>
    <w:p w:rsidR="00164E1D" w:rsidRDefault="00DB625F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проектор;</w:t>
      </w:r>
    </w:p>
    <w:p w:rsidR="00164E1D" w:rsidRDefault="00DB625F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интерактивная доска; </w:t>
      </w:r>
    </w:p>
    <w:p w:rsidR="00164E1D" w:rsidRDefault="00DB625F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магнитофон. </w:t>
      </w:r>
    </w:p>
    <w:p w:rsidR="00164E1D" w:rsidRDefault="00DB625F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работы используются</w:t>
      </w:r>
    </w:p>
    <w:p w:rsidR="00164E1D" w:rsidRDefault="00DB625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Альбомы для рисования, бумага офисная белая, бумага цветная,   картон белый, бумага для акварели, гуашь, акварель, кисти для рисования № 1, 8,№8-16.</w:t>
      </w:r>
      <w:r w:rsidR="00B61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Восковые мелки, мягкий восковой пластилин, свечи восковые, нить, трубочки коктельные.</w:t>
      </w:r>
    </w:p>
    <w:p w:rsidR="00164E1D" w:rsidRDefault="00DB625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 итогов по каждой теме: </w:t>
      </w:r>
    </w:p>
    <w:p w:rsidR="00164E1D" w:rsidRDefault="00DB625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кружка «Веселая палитра» превращают детей в маленьких волшебников, умеющих создавать чудесные  рисунки на простом листе бумаги.</w:t>
      </w:r>
    </w:p>
    <w:p w:rsidR="00164E1D" w:rsidRDefault="00DB625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 осуществляется в виде составления индивидуальных и коллективных готовых поделок- выставок, фотоотчетов. Выставочная деятельность является важным итоговым этапом занятий. </w:t>
      </w:r>
    </w:p>
    <w:p w:rsidR="00164E1D" w:rsidRDefault="00DB625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Выставки:</w:t>
      </w:r>
    </w:p>
    <w:p w:rsidR="00164E1D" w:rsidRDefault="00DB625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Однодневные- </w:t>
      </w:r>
      <w:r>
        <w:rPr>
          <w:rFonts w:ascii="Times New Roman" w:hAnsi="Times New Roman"/>
          <w:sz w:val="28"/>
          <w:szCs w:val="28"/>
        </w:rPr>
        <w:t>проводятся в конце каждого занятия с целью обсуждения ;</w:t>
      </w:r>
    </w:p>
    <w:p w:rsidR="00164E1D" w:rsidRDefault="00DB625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Тематические-</w:t>
      </w:r>
      <w:r>
        <w:rPr>
          <w:rFonts w:ascii="Times New Roman" w:hAnsi="Times New Roman"/>
          <w:sz w:val="28"/>
          <w:szCs w:val="28"/>
        </w:rPr>
        <w:t xml:space="preserve">по итогам изучения темы; </w:t>
      </w:r>
    </w:p>
    <w:p w:rsidR="00164E1D" w:rsidRDefault="00DB625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Итоговые- </w:t>
      </w:r>
      <w:r>
        <w:rPr>
          <w:rFonts w:ascii="Times New Roman" w:hAnsi="Times New Roman"/>
          <w:sz w:val="28"/>
          <w:szCs w:val="28"/>
        </w:rPr>
        <w:t xml:space="preserve">в конце учебного года организуется выставка практических работ обучающихся с участием родителей. </w:t>
      </w:r>
    </w:p>
    <w:p w:rsidR="00164E1D" w:rsidRDefault="00DB625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Итогом работы обучающихся может стать участие в конкурсах детского творчества на дошкольном, муниципальном, региональном и федеральном уровнях. </w:t>
      </w:r>
    </w:p>
    <w:p w:rsidR="00164E1D" w:rsidRDefault="00DB6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 w:rsidR="00164E1D" w:rsidRDefault="00DB625F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литературных источников</w:t>
      </w:r>
    </w:p>
    <w:p w:rsidR="00164E1D" w:rsidRDefault="00DB625F">
      <w:pPr>
        <w:pStyle w:val="af5"/>
        <w:numPr>
          <w:ilvl w:val="0"/>
          <w:numId w:val="14"/>
        </w:numPr>
        <w:spacing w:after="0" w:line="360" w:lineRule="auto"/>
        <w:ind w:left="0"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Акуненок,  Т.  С.   Использование в ДОУ приемов нетрадиционного рисования / Т.  С.  Акуненок. –  Дошкольное образование.,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2010. – №18. – Текст: непосредственный.</w:t>
      </w:r>
    </w:p>
    <w:p w:rsidR="00164E1D" w:rsidRDefault="00DB625F">
      <w:pPr>
        <w:pStyle w:val="af5"/>
        <w:numPr>
          <w:ilvl w:val="0"/>
          <w:numId w:val="14"/>
        </w:numPr>
        <w:spacing w:after="0" w:line="360" w:lineRule="auto"/>
        <w:ind w:left="0"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Давыдова, Г. Н. Нетрадиционные техники рисования/ Г. Н. Давыдова. – Москва : СКРИПТОРИЙ,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2013. – 107 с. – Текст: непосредственный.</w:t>
      </w:r>
    </w:p>
    <w:p w:rsidR="00164E1D" w:rsidRDefault="00DB625F">
      <w:pPr>
        <w:pStyle w:val="af5"/>
        <w:numPr>
          <w:ilvl w:val="0"/>
          <w:numId w:val="14"/>
        </w:numPr>
        <w:spacing w:after="0" w:line="360" w:lineRule="auto"/>
        <w:ind w:left="0"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Казакова , Р. Г.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Нетрадиционные техники рисования / Р. Г. Казакова.</w:t>
      </w:r>
      <w:r>
        <w:rPr>
          <w:rFonts w:ascii="Palatino Linotype" w:eastAsia="Arial" w:hAnsi="Palatino Linotype" w:cs="Arial"/>
          <w:b/>
          <w:bCs/>
          <w:color w:val="000000" w:themeColor="text1"/>
          <w:sz w:val="36"/>
          <w:szCs w:val="36"/>
        </w:rPr>
        <w:t xml:space="preserve"> </w:t>
      </w:r>
      <w:r>
        <w:rPr>
          <w:rFonts w:ascii="Times New Roman" w:eastAsia="Arial" w:hAnsi="Times New Roman"/>
          <w:bCs/>
          <w:color w:val="000000" w:themeColor="text1"/>
          <w:sz w:val="28"/>
          <w:szCs w:val="28"/>
        </w:rPr>
        <w:t>– Москва: 2007.-130 с. -Текст: непосредственный .</w:t>
      </w:r>
    </w:p>
    <w:p w:rsidR="00164E1D" w:rsidRDefault="00DB625F">
      <w:pPr>
        <w:pStyle w:val="af5"/>
        <w:numPr>
          <w:ilvl w:val="0"/>
          <w:numId w:val="14"/>
        </w:numPr>
        <w:spacing w:after="0" w:line="360" w:lineRule="auto"/>
        <w:ind w:left="0"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Никитина, А. В.</w:t>
      </w:r>
      <w:r>
        <w:rPr>
          <w:rFonts w:ascii="Helvetica" w:hAnsi="Helvetica"/>
          <w:color w:val="000000" w:themeColor="text1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Нетрадиционные техники рисования в детском саду. Планирование, конспекты занятий. Пособие для воспитателей и заинтересованных родителей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 А. В. Никитина. – Москва: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ТЦ СФЕРА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2011. – 158 с. – Текст: непосредственный.</w:t>
      </w:r>
    </w:p>
    <w:p w:rsidR="00164E1D" w:rsidRDefault="00DB625F">
      <w:pPr>
        <w:pStyle w:val="af5"/>
        <w:numPr>
          <w:ilvl w:val="0"/>
          <w:numId w:val="14"/>
        </w:numPr>
        <w:spacing w:after="0" w:line="360" w:lineRule="auto"/>
        <w:ind w:left="0"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Швайко,Г. С. Занятия по изобразительной деятельности в детском саду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/ Г.С. Швайко.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Москва,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2008. – 96 с. – Текст: непосредственный.</w:t>
      </w:r>
    </w:p>
    <w:p w:rsidR="00164E1D" w:rsidRDefault="00164E1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64E1D" w:rsidRDefault="00164E1D">
      <w:pPr>
        <w:pStyle w:val="af5"/>
        <w:widowControl w:val="0"/>
        <w:spacing w:after="0" w:line="360" w:lineRule="auto"/>
        <w:ind w:left="502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64E1D" w:rsidRDefault="00164E1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E1D" w:rsidRDefault="00164E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64E1D" w:rsidRDefault="00164E1D">
      <w:pPr>
        <w:pStyle w:val="af4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4E1D" w:rsidRDefault="00164E1D"/>
    <w:sectPr w:rsidR="00164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BD7" w:rsidRDefault="00CB1BD7">
      <w:pPr>
        <w:spacing w:after="0" w:line="240" w:lineRule="auto"/>
      </w:pPr>
      <w:r>
        <w:separator/>
      </w:r>
    </w:p>
  </w:endnote>
  <w:endnote w:type="continuationSeparator" w:id="0">
    <w:p w:rsidR="00CB1BD7" w:rsidRDefault="00CB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BD7" w:rsidRDefault="00CB1BD7">
      <w:pPr>
        <w:spacing w:after="0" w:line="240" w:lineRule="auto"/>
      </w:pPr>
      <w:r>
        <w:separator/>
      </w:r>
    </w:p>
  </w:footnote>
  <w:footnote w:type="continuationSeparator" w:id="0">
    <w:p w:rsidR="00CB1BD7" w:rsidRDefault="00CB1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01D0B"/>
    <w:multiLevelType w:val="hybridMultilevel"/>
    <w:tmpl w:val="E154E710"/>
    <w:lvl w:ilvl="0" w:tplc="FF6EAD08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AFBE8A08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BE06713E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CDD85344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D00AC3D2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D5080BD2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C72C5C14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38AAFE8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E280C91A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2416F7D"/>
    <w:multiLevelType w:val="hybridMultilevel"/>
    <w:tmpl w:val="B78A9B34"/>
    <w:lvl w:ilvl="0" w:tplc="A9C6A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222AD58">
      <w:start w:val="1"/>
      <w:numFmt w:val="lowerLetter"/>
      <w:lvlText w:val="%2."/>
      <w:lvlJc w:val="left"/>
      <w:pPr>
        <w:ind w:left="1440" w:hanging="360"/>
      </w:pPr>
    </w:lvl>
    <w:lvl w:ilvl="2" w:tplc="98B2623A">
      <w:start w:val="1"/>
      <w:numFmt w:val="lowerRoman"/>
      <w:lvlText w:val="%3."/>
      <w:lvlJc w:val="right"/>
      <w:pPr>
        <w:ind w:left="2160" w:hanging="180"/>
      </w:pPr>
    </w:lvl>
    <w:lvl w:ilvl="3" w:tplc="CECE32D6">
      <w:start w:val="1"/>
      <w:numFmt w:val="decimal"/>
      <w:lvlText w:val="%4."/>
      <w:lvlJc w:val="left"/>
      <w:pPr>
        <w:ind w:left="2880" w:hanging="360"/>
      </w:pPr>
    </w:lvl>
    <w:lvl w:ilvl="4" w:tplc="CA70E9B6">
      <w:start w:val="1"/>
      <w:numFmt w:val="lowerLetter"/>
      <w:lvlText w:val="%5."/>
      <w:lvlJc w:val="left"/>
      <w:pPr>
        <w:ind w:left="3600" w:hanging="360"/>
      </w:pPr>
    </w:lvl>
    <w:lvl w:ilvl="5" w:tplc="B0BC92DE">
      <w:start w:val="1"/>
      <w:numFmt w:val="lowerRoman"/>
      <w:lvlText w:val="%6."/>
      <w:lvlJc w:val="right"/>
      <w:pPr>
        <w:ind w:left="4320" w:hanging="180"/>
      </w:pPr>
    </w:lvl>
    <w:lvl w:ilvl="6" w:tplc="F8183B92">
      <w:start w:val="1"/>
      <w:numFmt w:val="decimal"/>
      <w:lvlText w:val="%7."/>
      <w:lvlJc w:val="left"/>
      <w:pPr>
        <w:ind w:left="5040" w:hanging="360"/>
      </w:pPr>
    </w:lvl>
    <w:lvl w:ilvl="7" w:tplc="BEA2F5A4">
      <w:start w:val="1"/>
      <w:numFmt w:val="lowerLetter"/>
      <w:lvlText w:val="%8."/>
      <w:lvlJc w:val="left"/>
      <w:pPr>
        <w:ind w:left="5760" w:hanging="360"/>
      </w:pPr>
    </w:lvl>
    <w:lvl w:ilvl="8" w:tplc="463E42C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E4822"/>
    <w:multiLevelType w:val="hybridMultilevel"/>
    <w:tmpl w:val="19648BB0"/>
    <w:lvl w:ilvl="0" w:tplc="6AC223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73CCC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A40237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2DADAC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B28BF2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42877F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B417F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3BA836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154DCD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820FA2"/>
    <w:multiLevelType w:val="hybridMultilevel"/>
    <w:tmpl w:val="F53A46DE"/>
    <w:lvl w:ilvl="0" w:tplc="0D1AF1C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0F0ACAC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B6B24AD8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A9188756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55A8AF6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637ACEAA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6982D7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6829C5E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5E4E34E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AB376A"/>
    <w:multiLevelType w:val="hybridMultilevel"/>
    <w:tmpl w:val="36829ADA"/>
    <w:lvl w:ilvl="0" w:tplc="1FE6FF74">
      <w:start w:val="1"/>
      <w:numFmt w:val="decimal"/>
      <w:lvlText w:val="%1."/>
      <w:lvlJc w:val="left"/>
      <w:pPr>
        <w:ind w:left="720" w:hanging="360"/>
      </w:pPr>
    </w:lvl>
    <w:lvl w:ilvl="1" w:tplc="898E9476">
      <w:start w:val="1"/>
      <w:numFmt w:val="lowerLetter"/>
      <w:lvlText w:val="%2."/>
      <w:lvlJc w:val="left"/>
      <w:pPr>
        <w:ind w:left="1440" w:hanging="360"/>
      </w:pPr>
    </w:lvl>
    <w:lvl w:ilvl="2" w:tplc="0A7EDA8E">
      <w:start w:val="1"/>
      <w:numFmt w:val="lowerRoman"/>
      <w:lvlText w:val="%3."/>
      <w:lvlJc w:val="right"/>
      <w:pPr>
        <w:ind w:left="2160" w:hanging="180"/>
      </w:pPr>
    </w:lvl>
    <w:lvl w:ilvl="3" w:tplc="F4F84E4A">
      <w:start w:val="1"/>
      <w:numFmt w:val="decimal"/>
      <w:lvlText w:val="%4."/>
      <w:lvlJc w:val="left"/>
      <w:pPr>
        <w:ind w:left="2880" w:hanging="360"/>
      </w:pPr>
    </w:lvl>
    <w:lvl w:ilvl="4" w:tplc="FE9EACD8">
      <w:start w:val="1"/>
      <w:numFmt w:val="lowerLetter"/>
      <w:lvlText w:val="%5."/>
      <w:lvlJc w:val="left"/>
      <w:pPr>
        <w:ind w:left="3600" w:hanging="360"/>
      </w:pPr>
    </w:lvl>
    <w:lvl w:ilvl="5" w:tplc="8080475A">
      <w:start w:val="1"/>
      <w:numFmt w:val="lowerRoman"/>
      <w:lvlText w:val="%6."/>
      <w:lvlJc w:val="right"/>
      <w:pPr>
        <w:ind w:left="4320" w:hanging="180"/>
      </w:pPr>
    </w:lvl>
    <w:lvl w:ilvl="6" w:tplc="A87C2EF4">
      <w:start w:val="1"/>
      <w:numFmt w:val="decimal"/>
      <w:lvlText w:val="%7."/>
      <w:lvlJc w:val="left"/>
      <w:pPr>
        <w:ind w:left="5040" w:hanging="360"/>
      </w:pPr>
    </w:lvl>
    <w:lvl w:ilvl="7" w:tplc="C652ED5C">
      <w:start w:val="1"/>
      <w:numFmt w:val="lowerLetter"/>
      <w:lvlText w:val="%8."/>
      <w:lvlJc w:val="left"/>
      <w:pPr>
        <w:ind w:left="5760" w:hanging="360"/>
      </w:pPr>
    </w:lvl>
    <w:lvl w:ilvl="8" w:tplc="7DE6460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E7CD2"/>
    <w:multiLevelType w:val="hybridMultilevel"/>
    <w:tmpl w:val="94727884"/>
    <w:lvl w:ilvl="0" w:tplc="F7D2D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54E7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385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A9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EC1D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4CA4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3E0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540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E2B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154A3"/>
    <w:multiLevelType w:val="hybridMultilevel"/>
    <w:tmpl w:val="691CE72C"/>
    <w:lvl w:ilvl="0" w:tplc="2FFA05C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0F8F814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A3A22360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CBC28F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A10498C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E5628B9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E154E96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95821D3E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339C721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EFD330E"/>
    <w:multiLevelType w:val="hybridMultilevel"/>
    <w:tmpl w:val="CD083BC8"/>
    <w:lvl w:ilvl="0" w:tplc="D0CC9F5C">
      <w:start w:val="1"/>
      <w:numFmt w:val="bullet"/>
      <w:lvlText w:val="•"/>
      <w:lvlJc w:val="left"/>
      <w:pPr>
        <w:ind w:left="1789" w:hanging="1080"/>
      </w:pPr>
      <w:rPr>
        <w:rFonts w:ascii="Times New Roman" w:eastAsiaTheme="minorEastAsia" w:hAnsi="Times New Roman" w:cs="Times New Roman" w:hint="default"/>
      </w:rPr>
    </w:lvl>
    <w:lvl w:ilvl="1" w:tplc="15C0D490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160E67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30A8636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4725FE0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731EB740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83FCBC98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9444871C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A81266D0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46D5678"/>
    <w:multiLevelType w:val="hybridMultilevel"/>
    <w:tmpl w:val="28244C9A"/>
    <w:lvl w:ilvl="0" w:tplc="2E8C17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BED12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B08A93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F1E120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0761D6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5BA716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4265A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71840C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78CE11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4CD276A"/>
    <w:multiLevelType w:val="hybridMultilevel"/>
    <w:tmpl w:val="735298CA"/>
    <w:lvl w:ilvl="0" w:tplc="127464CC">
      <w:start w:val="1"/>
      <w:numFmt w:val="decimal"/>
      <w:lvlText w:val="%1."/>
      <w:lvlJc w:val="left"/>
      <w:pPr>
        <w:ind w:left="1429" w:hanging="360"/>
      </w:pPr>
    </w:lvl>
    <w:lvl w:ilvl="1" w:tplc="45C28D4A">
      <w:start w:val="1"/>
      <w:numFmt w:val="lowerLetter"/>
      <w:lvlText w:val="%2."/>
      <w:lvlJc w:val="left"/>
      <w:pPr>
        <w:ind w:left="2149" w:hanging="360"/>
      </w:pPr>
    </w:lvl>
    <w:lvl w:ilvl="2" w:tplc="D146F18C">
      <w:start w:val="1"/>
      <w:numFmt w:val="lowerRoman"/>
      <w:lvlText w:val="%3."/>
      <w:lvlJc w:val="right"/>
      <w:pPr>
        <w:ind w:left="2869" w:hanging="180"/>
      </w:pPr>
    </w:lvl>
    <w:lvl w:ilvl="3" w:tplc="30EAED3A">
      <w:start w:val="1"/>
      <w:numFmt w:val="decimal"/>
      <w:lvlText w:val="%4."/>
      <w:lvlJc w:val="left"/>
      <w:pPr>
        <w:ind w:left="3589" w:hanging="360"/>
      </w:pPr>
    </w:lvl>
    <w:lvl w:ilvl="4" w:tplc="4AFE7208">
      <w:start w:val="1"/>
      <w:numFmt w:val="lowerLetter"/>
      <w:lvlText w:val="%5."/>
      <w:lvlJc w:val="left"/>
      <w:pPr>
        <w:ind w:left="4309" w:hanging="360"/>
      </w:pPr>
    </w:lvl>
    <w:lvl w:ilvl="5" w:tplc="0A941398">
      <w:start w:val="1"/>
      <w:numFmt w:val="lowerRoman"/>
      <w:lvlText w:val="%6."/>
      <w:lvlJc w:val="right"/>
      <w:pPr>
        <w:ind w:left="5029" w:hanging="180"/>
      </w:pPr>
    </w:lvl>
    <w:lvl w:ilvl="6" w:tplc="04E0662E">
      <w:start w:val="1"/>
      <w:numFmt w:val="decimal"/>
      <w:lvlText w:val="%7."/>
      <w:lvlJc w:val="left"/>
      <w:pPr>
        <w:ind w:left="5749" w:hanging="360"/>
      </w:pPr>
    </w:lvl>
    <w:lvl w:ilvl="7" w:tplc="8CE6DBCE">
      <w:start w:val="1"/>
      <w:numFmt w:val="lowerLetter"/>
      <w:lvlText w:val="%8."/>
      <w:lvlJc w:val="left"/>
      <w:pPr>
        <w:ind w:left="6469" w:hanging="360"/>
      </w:pPr>
    </w:lvl>
    <w:lvl w:ilvl="8" w:tplc="2A78C9AA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E610DA"/>
    <w:multiLevelType w:val="hybridMultilevel"/>
    <w:tmpl w:val="38823C2C"/>
    <w:lvl w:ilvl="0" w:tplc="D4A2F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BA8E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EE42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2ADD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189E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28AB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7071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B819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327B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6356BC"/>
    <w:multiLevelType w:val="hybridMultilevel"/>
    <w:tmpl w:val="3F5E70D2"/>
    <w:lvl w:ilvl="0" w:tplc="9FC60D9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52EFC3C">
      <w:start w:val="1"/>
      <w:numFmt w:val="lowerLetter"/>
      <w:lvlText w:val="%2."/>
      <w:lvlJc w:val="left"/>
      <w:pPr>
        <w:ind w:left="1440" w:hanging="360"/>
      </w:pPr>
    </w:lvl>
    <w:lvl w:ilvl="2" w:tplc="2CEA7DC4">
      <w:start w:val="1"/>
      <w:numFmt w:val="lowerRoman"/>
      <w:lvlText w:val="%3."/>
      <w:lvlJc w:val="right"/>
      <w:pPr>
        <w:ind w:left="2160" w:hanging="180"/>
      </w:pPr>
    </w:lvl>
    <w:lvl w:ilvl="3" w:tplc="6830790A">
      <w:start w:val="1"/>
      <w:numFmt w:val="decimal"/>
      <w:lvlText w:val="%4."/>
      <w:lvlJc w:val="left"/>
      <w:pPr>
        <w:ind w:left="2880" w:hanging="360"/>
      </w:pPr>
    </w:lvl>
    <w:lvl w:ilvl="4" w:tplc="DE1ED15E">
      <w:start w:val="1"/>
      <w:numFmt w:val="lowerLetter"/>
      <w:lvlText w:val="%5."/>
      <w:lvlJc w:val="left"/>
      <w:pPr>
        <w:ind w:left="3600" w:hanging="360"/>
      </w:pPr>
    </w:lvl>
    <w:lvl w:ilvl="5" w:tplc="826C0BA8">
      <w:start w:val="1"/>
      <w:numFmt w:val="lowerRoman"/>
      <w:lvlText w:val="%6."/>
      <w:lvlJc w:val="right"/>
      <w:pPr>
        <w:ind w:left="4320" w:hanging="180"/>
      </w:pPr>
    </w:lvl>
    <w:lvl w:ilvl="6" w:tplc="AF26CDC6">
      <w:start w:val="1"/>
      <w:numFmt w:val="decimal"/>
      <w:lvlText w:val="%7."/>
      <w:lvlJc w:val="left"/>
      <w:pPr>
        <w:ind w:left="5040" w:hanging="360"/>
      </w:pPr>
    </w:lvl>
    <w:lvl w:ilvl="7" w:tplc="B23E6F2E">
      <w:start w:val="1"/>
      <w:numFmt w:val="lowerLetter"/>
      <w:lvlText w:val="%8."/>
      <w:lvlJc w:val="left"/>
      <w:pPr>
        <w:ind w:left="5760" w:hanging="360"/>
      </w:pPr>
    </w:lvl>
    <w:lvl w:ilvl="8" w:tplc="AA06400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75568"/>
    <w:multiLevelType w:val="hybridMultilevel"/>
    <w:tmpl w:val="6BE2568C"/>
    <w:lvl w:ilvl="0" w:tplc="B42ECF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B4E2B3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254D36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F1A7B4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23CCCA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0B4ABC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EFEE67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EB4557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CEE11C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C46F7B"/>
    <w:multiLevelType w:val="hybridMultilevel"/>
    <w:tmpl w:val="3988A1AC"/>
    <w:lvl w:ilvl="0" w:tplc="DDE072CE">
      <w:start w:val="1"/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EC2CFF5C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AB87C74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D3C82938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8D2AF39A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8C8D966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AE348FA0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60622AFC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57E41C7A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A30264D"/>
    <w:multiLevelType w:val="hybridMultilevel"/>
    <w:tmpl w:val="18CC89F2"/>
    <w:lvl w:ilvl="0" w:tplc="88245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2B4CFA4">
      <w:start w:val="1"/>
      <w:numFmt w:val="lowerLetter"/>
      <w:lvlText w:val="%2."/>
      <w:lvlJc w:val="left"/>
      <w:pPr>
        <w:ind w:left="1440" w:hanging="360"/>
      </w:pPr>
    </w:lvl>
    <w:lvl w:ilvl="2" w:tplc="6B644418">
      <w:start w:val="1"/>
      <w:numFmt w:val="lowerRoman"/>
      <w:lvlText w:val="%3."/>
      <w:lvlJc w:val="right"/>
      <w:pPr>
        <w:ind w:left="2160" w:hanging="180"/>
      </w:pPr>
    </w:lvl>
    <w:lvl w:ilvl="3" w:tplc="976A45B0">
      <w:start w:val="1"/>
      <w:numFmt w:val="decimal"/>
      <w:lvlText w:val="%4."/>
      <w:lvlJc w:val="left"/>
      <w:pPr>
        <w:ind w:left="2880" w:hanging="360"/>
      </w:pPr>
    </w:lvl>
    <w:lvl w:ilvl="4" w:tplc="DA44DE20">
      <w:start w:val="1"/>
      <w:numFmt w:val="lowerLetter"/>
      <w:lvlText w:val="%5."/>
      <w:lvlJc w:val="left"/>
      <w:pPr>
        <w:ind w:left="3600" w:hanging="360"/>
      </w:pPr>
    </w:lvl>
    <w:lvl w:ilvl="5" w:tplc="FA5AF7B4">
      <w:start w:val="1"/>
      <w:numFmt w:val="lowerRoman"/>
      <w:lvlText w:val="%6."/>
      <w:lvlJc w:val="right"/>
      <w:pPr>
        <w:ind w:left="4320" w:hanging="180"/>
      </w:pPr>
    </w:lvl>
    <w:lvl w:ilvl="6" w:tplc="7C623624">
      <w:start w:val="1"/>
      <w:numFmt w:val="decimal"/>
      <w:lvlText w:val="%7."/>
      <w:lvlJc w:val="left"/>
      <w:pPr>
        <w:ind w:left="5040" w:hanging="360"/>
      </w:pPr>
    </w:lvl>
    <w:lvl w:ilvl="7" w:tplc="79647042">
      <w:start w:val="1"/>
      <w:numFmt w:val="lowerLetter"/>
      <w:lvlText w:val="%8."/>
      <w:lvlJc w:val="left"/>
      <w:pPr>
        <w:ind w:left="5760" w:hanging="360"/>
      </w:pPr>
    </w:lvl>
    <w:lvl w:ilvl="8" w:tplc="21D89DD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C05E3"/>
    <w:multiLevelType w:val="hybridMultilevel"/>
    <w:tmpl w:val="089CC412"/>
    <w:lvl w:ilvl="0" w:tplc="928698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6AA5F6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8F4752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55E38E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3E80EC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ADEE17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A66A04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5256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120BB2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03A4E45"/>
    <w:multiLevelType w:val="hybridMultilevel"/>
    <w:tmpl w:val="C4B265E8"/>
    <w:lvl w:ilvl="0" w:tplc="DD2A236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AB823516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3288F88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D160D41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ACC3C9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7690D11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B5CDEC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5B85576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15C4828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3115864"/>
    <w:multiLevelType w:val="hybridMultilevel"/>
    <w:tmpl w:val="97041126"/>
    <w:lvl w:ilvl="0" w:tplc="23060E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4342C2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162731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350F79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34ED12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E5436F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A2C052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3987D2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6828B0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6"/>
  </w:num>
  <w:num w:numId="5">
    <w:abstractNumId w:val="0"/>
  </w:num>
  <w:num w:numId="6">
    <w:abstractNumId w:val="15"/>
  </w:num>
  <w:num w:numId="7">
    <w:abstractNumId w:val="13"/>
  </w:num>
  <w:num w:numId="8">
    <w:abstractNumId w:val="2"/>
  </w:num>
  <w:num w:numId="9">
    <w:abstractNumId w:val="7"/>
  </w:num>
  <w:num w:numId="10">
    <w:abstractNumId w:val="8"/>
  </w:num>
  <w:num w:numId="11">
    <w:abstractNumId w:val="12"/>
  </w:num>
  <w:num w:numId="12">
    <w:abstractNumId w:val="10"/>
  </w:num>
  <w:num w:numId="13">
    <w:abstractNumId w:val="17"/>
  </w:num>
  <w:num w:numId="14">
    <w:abstractNumId w:val="9"/>
  </w:num>
  <w:num w:numId="15">
    <w:abstractNumId w:val="4"/>
  </w:num>
  <w:num w:numId="16">
    <w:abstractNumId w:val="14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1D"/>
    <w:rsid w:val="00164E1D"/>
    <w:rsid w:val="00793F3E"/>
    <w:rsid w:val="00B619DE"/>
    <w:rsid w:val="00CB1BD7"/>
    <w:rsid w:val="00DB434A"/>
    <w:rsid w:val="00DB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99C1E-7505-4070-AE89-39695BF8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af3">
    <w:name w:val="Без интервала Знак"/>
    <w:basedOn w:val="a0"/>
    <w:link w:val="af4"/>
    <w:uiPriority w:val="1"/>
  </w:style>
  <w:style w:type="paragraph" w:styleId="af4">
    <w:name w:val="No Spacing"/>
    <w:link w:val="af3"/>
    <w:uiPriority w:val="1"/>
    <w:qFormat/>
    <w:pPr>
      <w:spacing w:after="0" w:line="240" w:lineRule="auto"/>
    </w:pPr>
  </w:style>
  <w:style w:type="paragraph" w:styleId="af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f6">
    <w:name w:val="Table Grid"/>
    <w:basedOn w:val="a1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header"/>
    <w:basedOn w:val="a"/>
    <w:link w:val="af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semiHidden/>
    <w:rPr>
      <w:rFonts w:eastAsiaTheme="minorEastAsia"/>
      <w:lang w:eastAsia="ru-RU"/>
    </w:rPr>
  </w:style>
  <w:style w:type="paragraph" w:styleId="af9">
    <w:name w:val="footer"/>
    <w:basedOn w:val="a"/>
    <w:link w:val="afa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semiHidden/>
    <w:rPr>
      <w:rFonts w:eastAsiaTheme="minorEastAsia"/>
      <w:lang w:eastAsia="ru-RU"/>
    </w:rPr>
  </w:style>
  <w:style w:type="character" w:styleId="afb">
    <w:name w:val="Strong"/>
    <w:uiPriority w:val="22"/>
    <w:qFormat/>
    <w:rPr>
      <w:b/>
      <w:bCs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061A9-950A-498E-8216-3151897A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3667</Words>
  <Characters>20906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stvospital</cp:lastModifiedBy>
  <cp:revision>7</cp:revision>
  <cp:lastPrinted>2023-09-21T07:48:00Z</cp:lastPrinted>
  <dcterms:created xsi:type="dcterms:W3CDTF">2022-08-18T09:26:00Z</dcterms:created>
  <dcterms:modified xsi:type="dcterms:W3CDTF">2023-09-22T11:38:00Z</dcterms:modified>
</cp:coreProperties>
</file>