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1" w:rsidRPr="007752EC" w:rsidRDefault="007752EC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Образовательная область</w:t>
      </w:r>
      <w:r w:rsidR="006D73C1" w:rsidRPr="007752EC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: «Речевое развитие»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752E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Тема: Дидактическая игра «Поручение»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Цель:</w:t>
      </w:r>
    </w:p>
    <w:p w:rsidR="006D73C1" w:rsidRPr="006D73C1" w:rsidRDefault="006D73C1" w:rsidP="006D73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Совершенствовать умение детей понимать речь воспитателя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Задачи: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Обучающие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:</w:t>
      </w:r>
    </w:p>
    <w:p w:rsidR="006D73C1" w:rsidRPr="006D73C1" w:rsidRDefault="006D73C1" w:rsidP="006D73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продолжать учить детей самостоятельно осуществлять действия 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предметами и называть их</w:t>
      </w:r>
    </w:p>
    <w:p w:rsidR="006D73C1" w:rsidRPr="006D73C1" w:rsidRDefault="006D73C1" w:rsidP="006D73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формировать умение играть с игрушками</w:t>
      </w:r>
    </w:p>
    <w:p w:rsidR="006D73C1" w:rsidRPr="006D73C1" w:rsidRDefault="006D73C1" w:rsidP="006D73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расширять представления детей о качествах предметов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Развивающие:</w:t>
      </w:r>
    </w:p>
    <w:p w:rsidR="006D73C1" w:rsidRPr="006D73C1" w:rsidRDefault="006D73C1" w:rsidP="006D73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способствовать развитию речи</w:t>
      </w:r>
    </w:p>
    <w:p w:rsidR="006D73C1" w:rsidRPr="006D73C1" w:rsidRDefault="006D73C1" w:rsidP="006D73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речь как средство общения, формировать словарь</w:t>
      </w:r>
    </w:p>
    <w:p w:rsidR="006D73C1" w:rsidRPr="006D73C1" w:rsidRDefault="006D73C1" w:rsidP="006D73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память, мышление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Воспитательные:</w:t>
      </w:r>
    </w:p>
    <w:p w:rsidR="006D73C1" w:rsidRPr="006D73C1" w:rsidRDefault="006D73C1" w:rsidP="006D73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формировать доброжелательное отношение к окружающему</w:t>
      </w:r>
    </w:p>
    <w:p w:rsidR="006D73C1" w:rsidRPr="006D73C1" w:rsidRDefault="006D73C1" w:rsidP="006D73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любовь к игрушкам</w:t>
      </w:r>
    </w:p>
    <w:p w:rsidR="006D73C1" w:rsidRPr="006D73C1" w:rsidRDefault="006D73C1" w:rsidP="006D73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способствовать воспитанию бережного отношения к игрушкам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Материалы и оборудование:</w:t>
      </w:r>
    </w:p>
    <w:p w:rsidR="006D73C1" w:rsidRPr="006D73C1" w:rsidRDefault="006D73C1" w:rsidP="006D73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большая и маленькая кукла, матрешка, 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зеленая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синяя тарелочки, большой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маленький куб.</w:t>
      </w:r>
    </w:p>
    <w:p w:rsidR="006D73C1" w:rsidRPr="006D73C1" w:rsidRDefault="006D73C1" w:rsidP="006D73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2E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Организационный момент.</w:t>
      </w: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Введение в игровую ситуацию.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Ребята присаживайтесь на свои стульчики, какая сегодня на улице погода хорошая, пришла весна и солнышко улыбается нам в окошко.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тук в дверь)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Кто это к нам в гости пришел? Вы не знаете ребята? Надо  посмотреть.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оспитатель открывает дверь, на пороге сидит кукла большая и маленькая, матрешка и игрушки)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А вот и 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наш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гости, давайте с ними поздороваемся. Здравствуй куколки и матрешка.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Беседа кукол с детьми (приветствие, знакомство)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7752E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u w:val="single"/>
        </w:rPr>
        <w:t>Игра «Назови ласково имя»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Куколка:</w:t>
      </w:r>
    </w:p>
    <w:p w:rsidR="006D73C1" w:rsidRPr="006D73C1" w:rsidRDefault="00C355B5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Здравствуйте ребята! Я приш</w:t>
      </w:r>
      <w:r w:rsidR="006D73C1"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 к вам в гости. Давайте зна</w:t>
      </w:r>
      <w:r w:rsid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комиться, меня зовут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куколка Катя</w:t>
      </w:r>
      <w:r w:rsidR="006D73C1"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А вас как зовут?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(здоровается с каждым ребенком, ребенок называет свое имя)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Какие вы молодцы, все знаете свои имена.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Pr="007752E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Основная часть</w:t>
      </w:r>
      <w:r w:rsidRPr="007752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Исследовательская деятельность.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Воспитатель: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Давайте ребята рассмотрим наших гостей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посмотрите какое красивые платья у </w:t>
      </w:r>
      <w:proofErr w:type="spell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куколок,какая</w:t>
      </w:r>
      <w:proofErr w:type="spell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красивая матрешка.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Какое платье у куклы Кати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 (красное в зелены горошек)</w:t>
      </w:r>
      <w:proofErr w:type="gramEnd"/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,к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акая</w:t>
      </w:r>
      <w:proofErr w:type="spell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матрешка? (гладкая,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разноцветная)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На столе у воспитателя стоят все игрушки, он предлагает детям сказать чт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это, какой формы и цвета. По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очередно  воспитатель пр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иглашает детей и предлагает 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выполнить некоторые де</w:t>
      </w:r>
      <w:r w:rsidR="00C355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ствия: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Угости кашкой большую куколку.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Маленькую куколку посади на большой кубик.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Матрешку накорми из синей тарелочки.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Затем воспитатель усложняет задание для ребенка. Он вызывает одного ребенка и предлагает ему игрушку, например куколку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«Можешь накормить куколку из зеленой тарелочки, потом эту куколку познакомить с матрешкой, усадить матрешку на большой кубик» и т.д.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поочередно воспроизводят разные действия и объясняют « Я дал куколке кашу из синей тарелочки» Свои действия сопровождают несколькими предложениями.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 убирает игрушки, оставляет кубики и стоит небольшую лесенку. По ней поднимается кукла: «Вер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х-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вниз- верх…..» Упражнение воспитатель показывает несколько раз, потом дает детям самостоятельно произнести как поднимается куколка ,при этом ребенок сопровождает действиями свои слова!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2E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Физкультминутка</w:t>
      </w:r>
      <w:r w:rsidRPr="007752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(2-3 раза)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Мы веселые </w:t>
      </w:r>
      <w:proofErr w:type="gram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милашки</w:t>
      </w:r>
      <w:proofErr w:type="gram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(руки на пояс раскачиваться в стороны)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Чудо – </w:t>
      </w: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куклы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неваляшки (продолжать раскачиваться)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танцуем и поем (приседание)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Очень весело живем (прыжки на месте)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Pr="007752E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Релаксация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Ребята кто к нам сегодня приходил в гости?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Какие они куклы и матрешка?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Как куколка поднималась по лесенке и спускалась?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а теперь скажем нашим гостя</w:t>
      </w: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спасибо и до свидания!</w:t>
      </w:r>
    </w:p>
    <w:p w:rsid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52E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Используемая литература:</w:t>
      </w:r>
    </w:p>
    <w:p w:rsidR="006D73C1" w:rsidRP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Губанова Н.Ф. Развитие игровой деятельности. Система работы в   первой младшей группе детского сада. Мозаика- Синтез , 2008</w:t>
      </w:r>
    </w:p>
    <w:p w:rsid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proofErr w:type="spellStart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Гербова</w:t>
      </w:r>
      <w:proofErr w:type="spellEnd"/>
      <w:r w:rsidRPr="006D73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В.В. Занятия по развитию речи в первой младшей группе детского сада. Планы занятий Мозаика- Синтез, 2010</w:t>
      </w:r>
    </w:p>
    <w:p w:rsidR="006D73C1" w:rsidRDefault="006D73C1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="007752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Алябьева Е.А.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Тематические дни и недели в детском саду: планирование и конспекты</w:t>
      </w:r>
      <w:r w:rsidR="007752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="007752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-М</w:t>
      </w:r>
      <w:proofErr w:type="gramEnd"/>
      <w:r w:rsidR="007752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.: ТЦ Сфера,2016</w:t>
      </w:r>
    </w:p>
    <w:p w:rsidR="007752EC" w:rsidRPr="006D73C1" w:rsidRDefault="007752EC" w:rsidP="006D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AE" w:rsidRPr="006D73C1" w:rsidRDefault="008574AE">
      <w:pPr>
        <w:rPr>
          <w:rFonts w:ascii="Times New Roman" w:hAnsi="Times New Roman" w:cs="Times New Roman"/>
          <w:sz w:val="28"/>
          <w:szCs w:val="28"/>
        </w:rPr>
      </w:pPr>
    </w:p>
    <w:sectPr w:rsidR="008574AE" w:rsidRPr="006D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CF5"/>
    <w:multiLevelType w:val="multilevel"/>
    <w:tmpl w:val="EA2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A66BD"/>
    <w:multiLevelType w:val="multilevel"/>
    <w:tmpl w:val="CFF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55CAB"/>
    <w:multiLevelType w:val="multilevel"/>
    <w:tmpl w:val="A85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93BF3"/>
    <w:multiLevelType w:val="multilevel"/>
    <w:tmpl w:val="0EE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90DFC"/>
    <w:multiLevelType w:val="multilevel"/>
    <w:tmpl w:val="58C26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AB137E"/>
    <w:multiLevelType w:val="multilevel"/>
    <w:tmpl w:val="E24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3C1"/>
    <w:rsid w:val="006D73C1"/>
    <w:rsid w:val="007752EC"/>
    <w:rsid w:val="008574AE"/>
    <w:rsid w:val="00C3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73C1"/>
  </w:style>
  <w:style w:type="character" w:customStyle="1" w:styleId="c3">
    <w:name w:val="c3"/>
    <w:basedOn w:val="a0"/>
    <w:rsid w:val="006D73C1"/>
  </w:style>
  <w:style w:type="character" w:customStyle="1" w:styleId="c9">
    <w:name w:val="c9"/>
    <w:basedOn w:val="a0"/>
    <w:rsid w:val="006D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2020-04-26T06:23:00Z</dcterms:created>
  <dcterms:modified xsi:type="dcterms:W3CDTF">2020-04-26T06:28:00Z</dcterms:modified>
</cp:coreProperties>
</file>