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BD" w:rsidRPr="00CD34BD" w:rsidRDefault="00CD34BD" w:rsidP="00CD34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D34BD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bookmarkEnd w:id="0"/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19 июня 2020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0"/>
      <w:bookmarkEnd w:id="1"/>
      <w:r w:rsidRPr="00CD34BD">
        <w:rPr>
          <w:rFonts w:ascii="Times New Roman" w:hAnsi="Times New Roman" w:cs="Times New Roman"/>
          <w:sz w:val="28"/>
          <w:szCs w:val="28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2. Признать утратившими силу приказы: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 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CD34BD" w:rsidRPr="00CD34BD" w:rsidTr="00CD34BD">
        <w:tc>
          <w:tcPr>
            <w:tcW w:w="2500" w:type="pct"/>
            <w:hideMark/>
          </w:tcPr>
          <w:p w:rsidR="00CD34BD" w:rsidRPr="00CD34BD" w:rsidRDefault="00CD34BD" w:rsidP="00CD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B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500" w:type="pct"/>
            <w:hideMark/>
          </w:tcPr>
          <w:p w:rsidR="00CD34BD" w:rsidRPr="00CD34BD" w:rsidRDefault="00CD34BD" w:rsidP="00CD34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BD">
              <w:rPr>
                <w:rFonts w:ascii="Times New Roman" w:hAnsi="Times New Roman" w:cs="Times New Roman"/>
                <w:sz w:val="28"/>
                <w:szCs w:val="28"/>
              </w:rPr>
              <w:t>С.С. Кравцов</w:t>
            </w:r>
          </w:p>
        </w:tc>
      </w:tr>
    </w:tbl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Зарегистрировано в Минюсте РФ 17 июня 2020 г.</w:t>
      </w:r>
      <w:r w:rsidRPr="00CD34BD">
        <w:rPr>
          <w:rFonts w:ascii="Times New Roman" w:hAnsi="Times New Roman" w:cs="Times New Roman"/>
          <w:sz w:val="28"/>
          <w:szCs w:val="28"/>
        </w:rPr>
        <w:br/>
        <w:t>Регистрационный № 58681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Приложение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УТВЕРЖДЕН</w:t>
      </w:r>
      <w:r w:rsidRPr="00CD34BD">
        <w:rPr>
          <w:rFonts w:ascii="Times New Roman" w:hAnsi="Times New Roman" w:cs="Times New Roman"/>
          <w:sz w:val="28"/>
          <w:szCs w:val="28"/>
        </w:rPr>
        <w:br/>
        <w:t>приказом Министерства просвещения</w:t>
      </w:r>
      <w:r w:rsidRPr="00CD34BD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CD34BD">
        <w:rPr>
          <w:rFonts w:ascii="Times New Roman" w:hAnsi="Times New Roman" w:cs="Times New Roman"/>
          <w:sz w:val="28"/>
          <w:szCs w:val="28"/>
        </w:rPr>
        <w:br/>
        <w:t>от 15 мая 2020 г. № 236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4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приема на обучение по образовательным программам дошкольного образования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городского округа, издаваемый не позднее 1 апреля текущего года (далее - распорядительный акт о закрепленной территории).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lastRenderedPageBreak/>
        <w:t>3) о последовательности предоставления места в государственной или муниципальной образовательной организации;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4) о документе о предоставлении места в государственной или муниципальной образовательной организации;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6) дата рождения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lastRenderedPageBreak/>
        <w:t>з) адрес электронной почты, номер телефона (при наличии) родителей (законных представителей)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CD34B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D34BD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CD34BD">
        <w:rPr>
          <w:rFonts w:ascii="Times New Roman" w:hAnsi="Times New Roman" w:cs="Times New Roman"/>
          <w:sz w:val="28"/>
          <w:szCs w:val="28"/>
        </w:rPr>
        <w:t>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 xml:space="preserve"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содержащий индивидуальный номер заявления и перечень представленных при приеме документов.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D34BD">
        <w:rPr>
          <w:rFonts w:ascii="Times New Roman" w:hAnsi="Times New Roman" w:cs="Times New Roman"/>
          <w:sz w:val="28"/>
          <w:szCs w:val="28"/>
        </w:rPr>
        <w:t> с родителями (законными представителями) ребенка.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D34BD">
        <w:rPr>
          <w:rFonts w:ascii="Times New Roman" w:hAnsi="Times New Roman" w:cs="Times New Roman"/>
          <w:sz w:val="28"/>
          <w:szCs w:val="28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34BD">
        <w:rPr>
          <w:rFonts w:ascii="Times New Roman" w:hAnsi="Times New Roman" w:cs="Times New Roman"/>
          <w:sz w:val="28"/>
          <w:szCs w:val="28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3</w:t>
      </w:r>
      <w:r w:rsidRPr="00CD34BD">
        <w:rPr>
          <w:rFonts w:ascii="Times New Roman" w:hAnsi="Times New Roman" w:cs="Times New Roman"/>
          <w:sz w:val="28"/>
          <w:szCs w:val="28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D34BD">
        <w:rPr>
          <w:rFonts w:ascii="Times New Roman" w:hAnsi="Times New Roman" w:cs="Times New Roman"/>
          <w:sz w:val="28"/>
          <w:szCs w:val="28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D34BD">
        <w:rPr>
          <w:rFonts w:ascii="Times New Roman" w:hAnsi="Times New Roman" w:cs="Times New Roman"/>
          <w:sz w:val="28"/>
          <w:szCs w:val="28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CD34BD">
        <w:rPr>
          <w:rFonts w:ascii="Times New Roman" w:hAnsi="Times New Roman" w:cs="Times New Roman"/>
          <w:sz w:val="28"/>
          <w:szCs w:val="28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CD34BD">
        <w:rPr>
          <w:rFonts w:ascii="Times New Roman" w:hAnsi="Times New Roman" w:cs="Times New Roman"/>
          <w:sz w:val="28"/>
          <w:szCs w:val="28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8 </w:t>
      </w:r>
      <w:r w:rsidRPr="00CD34BD">
        <w:rPr>
          <w:rFonts w:ascii="Times New Roman" w:hAnsi="Times New Roman" w:cs="Times New Roman"/>
          <w:sz w:val="28"/>
          <w:szCs w:val="28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CD34BD">
        <w:rPr>
          <w:rFonts w:ascii="Times New Roman" w:hAnsi="Times New Roman" w:cs="Times New Roman"/>
          <w:sz w:val="28"/>
          <w:szCs w:val="28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CD34BD">
        <w:rPr>
          <w:rFonts w:ascii="Times New Roman" w:hAnsi="Times New Roman" w:cs="Times New Roman"/>
          <w:sz w:val="28"/>
          <w:szCs w:val="28"/>
        </w:rPr>
        <w:t xml:space="preserve"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</w:t>
      </w:r>
      <w:r w:rsidRPr="00CD34BD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CD34BD" w:rsidRPr="00CD34BD" w:rsidRDefault="00CD34BD" w:rsidP="00CD34BD">
      <w:pPr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D34BD">
        <w:rPr>
          <w:rFonts w:ascii="Times New Roman" w:hAnsi="Times New Roman" w:cs="Times New Roman"/>
          <w:sz w:val="28"/>
          <w:szCs w:val="28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41274" w:rsidRDefault="00780601" w:rsidP="00CD34BD">
      <w:pPr>
        <w:jc w:val="both"/>
      </w:pPr>
    </w:p>
    <w:sectPr w:rsidR="0094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9A"/>
    <w:rsid w:val="005F4E9A"/>
    <w:rsid w:val="00780601"/>
    <w:rsid w:val="00B376CC"/>
    <w:rsid w:val="00BC30E3"/>
    <w:rsid w:val="00C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6594B-26CB-4C41-B676-AEF65871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Методист</cp:lastModifiedBy>
  <cp:revision>2</cp:revision>
  <dcterms:created xsi:type="dcterms:W3CDTF">2022-02-03T07:10:00Z</dcterms:created>
  <dcterms:modified xsi:type="dcterms:W3CDTF">2022-02-03T07:10:00Z</dcterms:modified>
</cp:coreProperties>
</file>