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3250A1" w:rsidTr="00435187">
        <w:tc>
          <w:tcPr>
            <w:tcW w:w="4857" w:type="dxa"/>
          </w:tcPr>
          <w:p w:rsidR="003250A1" w:rsidRDefault="003250A1" w:rsidP="001547A7">
            <w:pPr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</w:pPr>
            <w:r w:rsidRPr="00AB3A05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Принято: </w:t>
            </w:r>
          </w:p>
          <w:p w:rsidR="003250A1" w:rsidRDefault="003250A1" w:rsidP="001547A7">
            <w:pPr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</w:pPr>
            <w:r w:rsidRPr="00AB3A05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>Педагогический совет МБДОУ</w:t>
            </w:r>
            <w:proofErr w:type="gramStart"/>
            <w:r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>«</w:t>
            </w:r>
            <w:proofErr w:type="spellStart"/>
            <w:r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>К</w:t>
            </w:r>
            <w:proofErr w:type="gramEnd"/>
            <w:r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>очкур</w:t>
            </w:r>
            <w:r w:rsidRPr="00AB3A05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>овский</w:t>
            </w:r>
            <w:proofErr w:type="spellEnd"/>
            <w:r w:rsidRPr="00AB3A05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 детский сад</w:t>
            </w:r>
            <w:r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 «</w:t>
            </w:r>
            <w:proofErr w:type="spellStart"/>
            <w:r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>Чипайне</w:t>
            </w:r>
            <w:proofErr w:type="spellEnd"/>
            <w:r w:rsidRPr="00AB3A05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» </w:t>
            </w:r>
          </w:p>
          <w:p w:rsidR="003250A1" w:rsidRDefault="003250A1" w:rsidP="001547A7">
            <w:pPr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</w:pPr>
            <w:r w:rsidRPr="00AB3A05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>Протокол №</w:t>
            </w:r>
            <w:r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1 </w:t>
            </w:r>
            <w:r w:rsidRPr="00AB3A05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от </w:t>
            </w:r>
            <w:r w:rsidR="00435187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>30.08.2017</w:t>
            </w:r>
            <w:r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>г.</w:t>
            </w:r>
          </w:p>
        </w:tc>
        <w:tc>
          <w:tcPr>
            <w:tcW w:w="4857" w:type="dxa"/>
          </w:tcPr>
          <w:p w:rsidR="003250A1" w:rsidRPr="00AB3A05" w:rsidRDefault="003A205B" w:rsidP="003250A1">
            <w:pPr>
              <w:shd w:val="clear" w:color="auto" w:fill="FFFFFF"/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076450" cy="1504950"/>
                  <wp:effectExtent l="19050" t="0" r="0" b="0"/>
                  <wp:docPr id="6" name="Рисунок 1" descr="Описание: F: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: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5398" t="6129" r="49635" b="75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50A1" w:rsidRPr="00AB3A05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                                           </w:t>
            </w:r>
            <w:r w:rsidR="003250A1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       </w:t>
            </w:r>
            <w:r w:rsidR="003250A1" w:rsidRPr="00AB3A05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                          </w:t>
            </w:r>
            <w:r w:rsidR="003250A1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               </w:t>
            </w:r>
            <w:r w:rsidR="003250A1" w:rsidRPr="00AB3A05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                                                         </w:t>
            </w:r>
            <w:r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                         </w:t>
            </w:r>
            <w:r w:rsidR="00435187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>Приказ №25/1</w:t>
            </w:r>
            <w:r w:rsidR="003250A1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   </w:t>
            </w:r>
            <w:r w:rsidR="003250A1" w:rsidRPr="00AB3A05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 xml:space="preserve">от </w:t>
            </w:r>
            <w:r w:rsidR="00435187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>30.08.2017</w:t>
            </w:r>
            <w:r w:rsidR="003250A1"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  <w:t>г.</w:t>
            </w:r>
          </w:p>
          <w:p w:rsidR="003250A1" w:rsidRDefault="003250A1" w:rsidP="001547A7">
            <w:pPr>
              <w:rPr>
                <w:rFonts w:ascii="Verdana" w:hAnsi="Verdana"/>
                <w:b w:val="0"/>
                <w:i w:val="0"/>
                <w:color w:val="000000"/>
                <w:sz w:val="20"/>
                <w:szCs w:val="20"/>
                <w:lang w:val="ru-RU" w:eastAsia="tt-RU" w:bidi="te-IN"/>
              </w:rPr>
            </w:pPr>
          </w:p>
        </w:tc>
      </w:tr>
    </w:tbl>
    <w:p w:rsidR="003250A1" w:rsidRDefault="003250A1" w:rsidP="001547A7">
      <w:pPr>
        <w:shd w:val="clear" w:color="auto" w:fill="FFFFFF"/>
        <w:rPr>
          <w:rFonts w:ascii="Verdana" w:hAnsi="Verdana"/>
          <w:b w:val="0"/>
          <w:i w:val="0"/>
          <w:color w:val="000000"/>
          <w:sz w:val="20"/>
          <w:szCs w:val="20"/>
          <w:lang w:val="ru-RU" w:eastAsia="tt-RU" w:bidi="te-IN"/>
        </w:rPr>
      </w:pPr>
    </w:p>
    <w:p w:rsidR="00AB3A05" w:rsidRPr="00AB3A05" w:rsidRDefault="00AB3A05" w:rsidP="003250A1">
      <w:pPr>
        <w:shd w:val="clear" w:color="auto" w:fill="FFFFFF"/>
        <w:rPr>
          <w:rFonts w:ascii="Verdana" w:hAnsi="Verdana"/>
          <w:b w:val="0"/>
          <w:i w:val="0"/>
          <w:color w:val="000000"/>
          <w:sz w:val="20"/>
          <w:szCs w:val="20"/>
          <w:lang w:val="ru-RU" w:eastAsia="tt-RU" w:bidi="te-IN"/>
        </w:rPr>
      </w:pPr>
      <w:r w:rsidRPr="00AB3A05">
        <w:rPr>
          <w:rFonts w:ascii="Verdana" w:hAnsi="Verdana"/>
          <w:b w:val="0"/>
          <w:i w:val="0"/>
          <w:color w:val="000000"/>
          <w:sz w:val="20"/>
          <w:szCs w:val="20"/>
          <w:lang w:val="ru-RU" w:eastAsia="tt-RU" w:bidi="te-IN"/>
        </w:rPr>
        <w:t xml:space="preserve">                                                                            </w:t>
      </w:r>
    </w:p>
    <w:p w:rsidR="00AB3A05" w:rsidRPr="004B7E18" w:rsidRDefault="00AB3A05" w:rsidP="00435187">
      <w:pPr>
        <w:shd w:val="clear" w:color="auto" w:fill="FFFFFF"/>
        <w:jc w:val="center"/>
      </w:pPr>
      <w:r w:rsidRPr="004B7E18">
        <w:t>Правила внутреннего распорядка воспитанников ДОУ</w:t>
      </w:r>
    </w:p>
    <w:p w:rsidR="00AB3A05" w:rsidRDefault="00AB3A05" w:rsidP="00AB3A05">
      <w:pPr>
        <w:shd w:val="clear" w:color="auto" w:fill="FFFFFF"/>
        <w:rPr>
          <w:rFonts w:ascii="Verdana" w:hAnsi="Verdana"/>
          <w:b w:val="0"/>
          <w:i w:val="0"/>
          <w:color w:val="000000"/>
          <w:sz w:val="20"/>
          <w:szCs w:val="20"/>
          <w:lang w:val="ru-RU" w:eastAsia="tt-RU" w:bidi="te-IN"/>
        </w:rPr>
      </w:pPr>
      <w:r w:rsidRPr="00E547ED"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  <w:t> </w:t>
      </w:r>
    </w:p>
    <w:p w:rsidR="00AB3A05" w:rsidRPr="00AB3A05" w:rsidRDefault="00AB3A05" w:rsidP="001547A7">
      <w:pPr>
        <w:shd w:val="clear" w:color="auto" w:fill="FFFFFF"/>
        <w:rPr>
          <w:rFonts w:ascii="Verdana" w:hAnsi="Verdana"/>
          <w:b w:val="0"/>
          <w:i w:val="0"/>
          <w:color w:val="000000"/>
          <w:sz w:val="20"/>
          <w:szCs w:val="20"/>
          <w:lang w:val="ru-RU" w:eastAsia="tt-RU" w:bidi="te-IN"/>
        </w:rPr>
      </w:pPr>
    </w:p>
    <w:p w:rsidR="001547A7" w:rsidRPr="00E547ED" w:rsidRDefault="001547A7" w:rsidP="001547A7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 Общие положения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Настоящие  Правила внутреннего распорядка обучающихся 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муниципального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бюджет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ного  дошкольного образовательного учреждения «</w:t>
      </w:r>
      <w:proofErr w:type="spellStart"/>
      <w:r w:rsidR="00FB2653">
        <w:rPr>
          <w:bCs/>
          <w:i w:val="0"/>
          <w:color w:val="000000"/>
          <w:sz w:val="24"/>
          <w:szCs w:val="24"/>
          <w:lang w:val="ru-RU" w:eastAsia="tt-RU" w:bidi="te-IN"/>
        </w:rPr>
        <w:t>Кочкур</w:t>
      </w:r>
      <w:r w:rsidR="00A70993">
        <w:rPr>
          <w:bCs/>
          <w:i w:val="0"/>
          <w:color w:val="000000"/>
          <w:sz w:val="24"/>
          <w:szCs w:val="24"/>
          <w:lang w:val="ru-RU" w:eastAsia="tt-RU" w:bidi="te-IN"/>
        </w:rPr>
        <w:t>овский</w:t>
      </w:r>
      <w:proofErr w:type="spellEnd"/>
      <w:r w:rsidR="00A70993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proofErr w:type="spellStart"/>
      <w:r>
        <w:rPr>
          <w:bCs/>
          <w:i w:val="0"/>
          <w:color w:val="000000"/>
          <w:sz w:val="24"/>
          <w:szCs w:val="24"/>
          <w:lang w:val="ru-RU" w:eastAsia="tt-RU" w:bidi="te-IN"/>
        </w:rPr>
        <w:t>д</w:t>
      </w:r>
      <w:proofErr w:type="spellEnd"/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етский сад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«</w:t>
      </w:r>
      <w:proofErr w:type="spellStart"/>
      <w:r w:rsidR="0085038B">
        <w:rPr>
          <w:bCs/>
          <w:i w:val="0"/>
          <w:color w:val="000000"/>
          <w:sz w:val="24"/>
          <w:szCs w:val="24"/>
          <w:lang w:val="ru-RU" w:eastAsia="tt-RU" w:bidi="te-IN"/>
        </w:rPr>
        <w:t>Чипайне</w:t>
      </w:r>
      <w:proofErr w:type="spellEnd"/>
      <w:r w:rsidRPr="00E547ED">
        <w:rPr>
          <w:bCs/>
          <w:i w:val="0"/>
          <w:color w:val="000000"/>
          <w:sz w:val="24"/>
          <w:szCs w:val="24"/>
          <w:lang w:eastAsia="tt-RU" w:bidi="te-IN"/>
        </w:rPr>
        <w:t>»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(далее ДОУ), режим образовательного процесса и защиту прав обучающихся.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1547A7" w:rsidRPr="00E547ED" w:rsidRDefault="001547A7" w:rsidP="001547A7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1547A7" w:rsidRPr="00E547ED" w:rsidRDefault="001547A7" w:rsidP="001547A7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1.4.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1547A7" w:rsidRPr="00E547ED" w:rsidRDefault="001547A7" w:rsidP="001547A7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1547A7" w:rsidRPr="00E547ED" w:rsidRDefault="001547A7" w:rsidP="001547A7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1.6.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1547A7" w:rsidRPr="00E547ED" w:rsidRDefault="001547A7" w:rsidP="001547A7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1.7.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являются локальным нормативным актом, регламентирующим деятельность ДОУ.</w:t>
      </w:r>
    </w:p>
    <w:p w:rsidR="001547A7" w:rsidRPr="00E547ED" w:rsidRDefault="001547A7" w:rsidP="001547A7">
      <w:pPr>
        <w:shd w:val="clear" w:color="auto" w:fill="FFFFFF"/>
        <w:spacing w:before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Pr="00E547ED" w:rsidRDefault="001547A7" w:rsidP="001547A7">
      <w:pPr>
        <w:shd w:val="clear" w:color="auto" w:fill="FFFFFF"/>
        <w:ind w:left="720" w:hanging="36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 Режим работы ДОУ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Режим работы ДОУ  и длительность пребывания в нем детей определяется Уставом учреждения.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ДОУ работает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в понедельник – пятницу - </w:t>
      </w:r>
      <w:r w:rsidR="00FB2653">
        <w:rPr>
          <w:bCs/>
          <w:i w:val="0"/>
          <w:color w:val="000000"/>
          <w:sz w:val="24"/>
          <w:szCs w:val="24"/>
          <w:lang w:eastAsia="tt-RU" w:bidi="te-IN"/>
        </w:rPr>
        <w:t xml:space="preserve">с </w:t>
      </w:r>
      <w:r w:rsidR="00FB2653">
        <w:rPr>
          <w:bCs/>
          <w:i w:val="0"/>
          <w:color w:val="000000"/>
          <w:sz w:val="24"/>
          <w:szCs w:val="24"/>
          <w:lang w:val="ru-RU" w:eastAsia="tt-RU" w:bidi="te-IN"/>
        </w:rPr>
        <w:t>08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.00 ч. до 1</w:t>
      </w:r>
      <w:r w:rsidR="00FB2653">
        <w:rPr>
          <w:bCs/>
          <w:i w:val="0"/>
          <w:color w:val="000000"/>
          <w:sz w:val="24"/>
          <w:szCs w:val="24"/>
          <w:lang w:val="ru-RU" w:eastAsia="tt-RU" w:bidi="te-IN"/>
        </w:rPr>
        <w:t>7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.00 часов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; 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="00FB2653">
        <w:rPr>
          <w:bCs/>
          <w:i w:val="0"/>
          <w:color w:val="000000"/>
          <w:sz w:val="24"/>
          <w:szCs w:val="24"/>
          <w:lang w:eastAsia="tt-RU" w:bidi="te-IN"/>
        </w:rPr>
        <w:t>Групп</w:t>
      </w:r>
      <w:r w:rsidR="00FB2653">
        <w:rPr>
          <w:bCs/>
          <w:i w:val="0"/>
          <w:color w:val="000000"/>
          <w:sz w:val="24"/>
          <w:szCs w:val="24"/>
          <w:lang w:val="ru-RU" w:eastAsia="tt-RU" w:bidi="te-IN"/>
        </w:rPr>
        <w:t>а</w:t>
      </w:r>
      <w:r w:rsidR="00FB2653">
        <w:rPr>
          <w:bCs/>
          <w:i w:val="0"/>
          <w:color w:val="000000"/>
          <w:sz w:val="24"/>
          <w:szCs w:val="24"/>
          <w:lang w:eastAsia="tt-RU" w:bidi="te-IN"/>
        </w:rPr>
        <w:t xml:space="preserve"> функциониру</w:t>
      </w:r>
      <w:proofErr w:type="spellStart"/>
      <w:r w:rsidR="00FB2653">
        <w:rPr>
          <w:bCs/>
          <w:i w:val="0"/>
          <w:color w:val="000000"/>
          <w:sz w:val="24"/>
          <w:szCs w:val="24"/>
          <w:lang w:val="ru-RU" w:eastAsia="tt-RU" w:bidi="te-IN"/>
        </w:rPr>
        <w:t>ет</w:t>
      </w:r>
      <w:proofErr w:type="spellEnd"/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в режиме </w:t>
      </w:r>
      <w:r w:rsidR="00A70993">
        <w:rPr>
          <w:bCs/>
          <w:i w:val="0"/>
          <w:color w:val="000000"/>
          <w:sz w:val="24"/>
          <w:szCs w:val="24"/>
          <w:lang w:val="ru-RU" w:eastAsia="tt-RU" w:bidi="te-IN"/>
        </w:rPr>
        <w:t>5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дневной рабочей недели.</w:t>
      </w:r>
    </w:p>
    <w:p w:rsidR="001547A7" w:rsidRPr="00E547ED" w:rsidRDefault="001547A7" w:rsidP="001547A7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Pr="00E547ED" w:rsidRDefault="001547A7" w:rsidP="001547A7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 Здоровье ребенка 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</w:t>
      </w:r>
      <w:r w:rsidR="00FB2653">
        <w:rPr>
          <w:bCs/>
          <w:i w:val="0"/>
          <w:color w:val="000000"/>
          <w:sz w:val="24"/>
          <w:szCs w:val="24"/>
          <w:lang w:eastAsia="tt-RU" w:bidi="te-IN"/>
        </w:rPr>
        <w:t xml:space="preserve">абрать ребенка  из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ДОУ.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lastRenderedPageBreak/>
        <w:t>3.3.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</w:r>
    </w:p>
    <w:p w:rsidR="001547A7" w:rsidRPr="00F62B4C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val="ru-RU"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3.4.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Администрация ДОУ оставляет за собой право принимать решение о переводе ребенка  в изолятор ДОУ в связи с появлением внешних признаков заболевания. Состояние здоровья ребенка определяет по внешни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м признакам воспитатель </w:t>
      </w:r>
      <w:r w:rsidR="00F62B4C">
        <w:rPr>
          <w:bCs/>
          <w:i w:val="0"/>
          <w:color w:val="000000"/>
          <w:sz w:val="24"/>
          <w:szCs w:val="24"/>
          <w:lang w:val="ru-RU" w:eastAsia="tt-RU" w:bidi="te-IN"/>
        </w:rPr>
        <w:t>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3.6.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 ДОУ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3.7.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3.8.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="00FB2653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Воспитатель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ДОУ осуществляет контроль приема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3.9.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Родители (законные представители) обязаны приводить ребенка в ДОУ здоровым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, опрятными</w:t>
      </w:r>
      <w:bookmarkStart w:id="0" w:name="_GoBack"/>
      <w:bookmarkEnd w:id="0"/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1547A7" w:rsidRPr="00E547ED" w:rsidRDefault="001547A7" w:rsidP="001547A7">
      <w:pPr>
        <w:shd w:val="clear" w:color="auto" w:fill="FFFFFF"/>
        <w:ind w:left="567" w:hanging="567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3.10.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1547A7" w:rsidRPr="00E547ED" w:rsidRDefault="001547A7" w:rsidP="001547A7">
      <w:pPr>
        <w:shd w:val="clear" w:color="auto" w:fill="FFFFFF"/>
        <w:ind w:left="567" w:hanging="567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1547A7" w:rsidRPr="00E547ED" w:rsidRDefault="001547A7" w:rsidP="001547A7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Pr="00E547ED" w:rsidRDefault="001547A7" w:rsidP="001547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Режим образовательного процесса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Организация воспитательно-образовательного процесса в ДОУ  соответствует требованиям СанПиН 2.4.1.3049-13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Спорные и конфликтные ситуации нужно разрешать только в отсутствии детей.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</w:t>
      </w:r>
      <w:r w:rsidR="0071418F">
        <w:rPr>
          <w:bCs/>
          <w:i w:val="0"/>
          <w:color w:val="000000"/>
          <w:sz w:val="24"/>
          <w:szCs w:val="24"/>
          <w:lang w:eastAsia="tt-RU" w:bidi="te-IN"/>
        </w:rPr>
        <w:t>едующий ДОУ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).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71418F">
        <w:rPr>
          <w:i w:val="0"/>
          <w:color w:val="000000"/>
          <w:sz w:val="24"/>
          <w:szCs w:val="24"/>
          <w:lang w:eastAsia="tt-RU" w:bidi="te-IN"/>
        </w:rPr>
        <w:t>4.4.</w:t>
      </w:r>
      <w:r w:rsidRPr="0071418F">
        <w:rPr>
          <w:i w:val="0"/>
          <w:color w:val="000000"/>
          <w:sz w:val="14"/>
          <w:szCs w:val="14"/>
          <w:lang w:eastAsia="tt-RU" w:bidi="te-IN"/>
        </w:rPr>
        <w:t>  </w:t>
      </w:r>
      <w:r w:rsidRPr="0071418F">
        <w:rPr>
          <w:bCs/>
          <w:i w:val="0"/>
          <w:color w:val="000000"/>
          <w:sz w:val="24"/>
          <w:szCs w:val="24"/>
          <w:lang w:eastAsia="tt-RU" w:bidi="te-IN"/>
        </w:rPr>
        <w:t>Плата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за содержание ребенка в ДОУ вносится в банк  не позднее </w:t>
      </w:r>
      <w:r w:rsidR="00A70993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25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числа каждого месяца.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Родители (законные представители) обяз</w:t>
      </w:r>
      <w:r w:rsidR="0071418F">
        <w:rPr>
          <w:bCs/>
          <w:i w:val="0"/>
          <w:color w:val="000000"/>
          <w:sz w:val="24"/>
          <w:szCs w:val="24"/>
          <w:lang w:eastAsia="tt-RU" w:bidi="te-IN"/>
        </w:rPr>
        <w:t>аны забрать ребенка из ДОУ до 1</w:t>
      </w:r>
      <w:r w:rsidR="0071418F">
        <w:rPr>
          <w:bCs/>
          <w:i w:val="0"/>
          <w:color w:val="000000"/>
          <w:sz w:val="24"/>
          <w:szCs w:val="24"/>
          <w:lang w:val="ru-RU" w:eastAsia="tt-RU" w:bidi="te-IN"/>
        </w:rPr>
        <w:t>7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.00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801D38" w:rsidRDefault="00801D38"/>
    <w:sectPr w:rsidR="00801D38" w:rsidSect="00AB3A05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22B"/>
    <w:multiLevelType w:val="multilevel"/>
    <w:tmpl w:val="8D8CD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A7"/>
    <w:rsid w:val="001547A7"/>
    <w:rsid w:val="001B5F6D"/>
    <w:rsid w:val="00207723"/>
    <w:rsid w:val="003250A1"/>
    <w:rsid w:val="003A205B"/>
    <w:rsid w:val="00435187"/>
    <w:rsid w:val="00452C79"/>
    <w:rsid w:val="004B7E18"/>
    <w:rsid w:val="0071418F"/>
    <w:rsid w:val="007A1E2D"/>
    <w:rsid w:val="00801D38"/>
    <w:rsid w:val="0085038B"/>
    <w:rsid w:val="00A237E8"/>
    <w:rsid w:val="00A5070A"/>
    <w:rsid w:val="00A70993"/>
    <w:rsid w:val="00AB3A05"/>
    <w:rsid w:val="00C75A3B"/>
    <w:rsid w:val="00E12C15"/>
    <w:rsid w:val="00ED6D62"/>
    <w:rsid w:val="00F62B4C"/>
    <w:rsid w:val="00FB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7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A1"/>
    <w:rPr>
      <w:rFonts w:ascii="Tahoma" w:eastAsia="Times New Roman" w:hAnsi="Tahoma" w:cs="Tahoma"/>
      <w:b/>
      <w:i/>
      <w:sz w:val="16"/>
      <w:szCs w:val="16"/>
      <w:lang w:val="tt-RU" w:eastAsia="ru-RU"/>
    </w:rPr>
  </w:style>
  <w:style w:type="table" w:styleId="a5">
    <w:name w:val="Table Grid"/>
    <w:basedOn w:val="a1"/>
    <w:uiPriority w:val="59"/>
    <w:rsid w:val="00325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DC40-AC08-4A9A-A3E7-875D36A4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2017-11-13T11:04:00Z</cp:lastPrinted>
  <dcterms:created xsi:type="dcterms:W3CDTF">2017-11-16T12:39:00Z</dcterms:created>
  <dcterms:modified xsi:type="dcterms:W3CDTF">2018-02-02T09:29:00Z</dcterms:modified>
</cp:coreProperties>
</file>