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0CF3" w:rsidRDefault="00F10CF3" w:rsidP="00F10CF3">
      <w:pPr>
        <w:pStyle w:val="c21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  <w:sz w:val="22"/>
          <w:szCs w:val="22"/>
        </w:rPr>
      </w:pPr>
      <w:r>
        <w:rPr>
          <w:rStyle w:val="c16"/>
          <w:b/>
          <w:bCs/>
          <w:color w:val="000000"/>
          <w:sz w:val="28"/>
          <w:szCs w:val="28"/>
        </w:rPr>
        <w:t>Консультация для родителей</w:t>
      </w:r>
    </w:p>
    <w:p w:rsidR="00F10CF3" w:rsidRDefault="00F10CF3" w:rsidP="00F10CF3">
      <w:pPr>
        <w:pStyle w:val="c8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  <w:sz w:val="22"/>
          <w:szCs w:val="22"/>
        </w:rPr>
      </w:pPr>
      <w:r>
        <w:rPr>
          <w:rStyle w:val="c16"/>
          <w:b/>
          <w:bCs/>
          <w:color w:val="000000"/>
          <w:sz w:val="28"/>
          <w:szCs w:val="28"/>
        </w:rPr>
        <w:t>"Детский футбол"</w:t>
      </w:r>
    </w:p>
    <w:p w:rsidR="00F10CF3" w:rsidRPr="00F10CF3" w:rsidRDefault="00F10CF3" w:rsidP="00F10CF3">
      <w:pPr>
        <w:pStyle w:val="c8"/>
        <w:shd w:val="clear" w:color="auto" w:fill="FFFFFF"/>
        <w:spacing w:before="0" w:beforeAutospacing="0" w:after="0" w:afterAutospacing="0"/>
        <w:ind w:firstLine="1134"/>
        <w:jc w:val="both"/>
        <w:rPr>
          <w:rFonts w:ascii="Calibri" w:hAnsi="Calibri"/>
          <w:color w:val="000000"/>
          <w:sz w:val="28"/>
        </w:rPr>
      </w:pPr>
      <w:r w:rsidRPr="00F10CF3">
        <w:rPr>
          <w:rStyle w:val="c16"/>
          <w:color w:val="000000"/>
          <w:sz w:val="28"/>
        </w:rPr>
        <w:t xml:space="preserve">С раннего детства любимой игрой и одной из первых игрушек и забав у ребенка был и остается мяч. Мини-футбол – спортивная игра. Динамичность, эмоциональность, разнообразие действий в различных ситуациях в футболе привлекает детей старшего дошкольного возраста, формируют интерес и увлеченность ею. Игра с мячом позволяет всесторонне воздействовать на мышечную систему детей. Укреплять костный аппарат, развивать двигательную и сердечно-сосудистую систему, регулировать обмен веществ, усиливая его функциональный эффект. Игра в мини-футбол развивает физические качества быстроту, силу, ловкость, выносливость. Играя </w:t>
      </w:r>
      <w:proofErr w:type="gramStart"/>
      <w:r w:rsidRPr="00F10CF3">
        <w:rPr>
          <w:rStyle w:val="c16"/>
          <w:color w:val="000000"/>
          <w:sz w:val="28"/>
        </w:rPr>
        <w:t>в команде</w:t>
      </w:r>
      <w:proofErr w:type="gramEnd"/>
      <w:r w:rsidRPr="00F10CF3">
        <w:rPr>
          <w:rStyle w:val="c16"/>
          <w:color w:val="000000"/>
          <w:sz w:val="28"/>
        </w:rPr>
        <w:t xml:space="preserve"> дети учатся быть </w:t>
      </w:r>
      <w:proofErr w:type="spellStart"/>
      <w:r w:rsidRPr="00F10CF3">
        <w:rPr>
          <w:rStyle w:val="c16"/>
          <w:color w:val="000000"/>
          <w:sz w:val="28"/>
        </w:rPr>
        <w:t>взаимовежливыми</w:t>
      </w:r>
      <w:proofErr w:type="spellEnd"/>
      <w:r w:rsidRPr="00F10CF3">
        <w:rPr>
          <w:rStyle w:val="c16"/>
          <w:color w:val="000000"/>
          <w:sz w:val="28"/>
        </w:rPr>
        <w:t xml:space="preserve"> помогать и сопереживать друг другу.</w:t>
      </w:r>
    </w:p>
    <w:p w:rsidR="00F10CF3" w:rsidRPr="00F10CF3" w:rsidRDefault="00F10CF3" w:rsidP="00F10CF3">
      <w:pPr>
        <w:pStyle w:val="c8"/>
        <w:shd w:val="clear" w:color="auto" w:fill="FFFFFF"/>
        <w:spacing w:before="0" w:beforeAutospacing="0" w:after="0" w:afterAutospacing="0"/>
        <w:ind w:firstLine="1134"/>
        <w:jc w:val="both"/>
        <w:rPr>
          <w:rFonts w:ascii="Calibri" w:hAnsi="Calibri"/>
          <w:color w:val="000000"/>
          <w:sz w:val="28"/>
        </w:rPr>
      </w:pPr>
      <w:r w:rsidRPr="00F10CF3">
        <w:rPr>
          <w:rStyle w:val="c16"/>
          <w:color w:val="000000"/>
          <w:sz w:val="28"/>
        </w:rPr>
        <w:t xml:space="preserve">Во всем мире большой популярностью пользуется игра в футбол, как среди взрослых, так и среди детей. </w:t>
      </w:r>
    </w:p>
    <w:p w:rsidR="00F10CF3" w:rsidRPr="00F10CF3" w:rsidRDefault="00F10CF3" w:rsidP="00F10CF3">
      <w:pPr>
        <w:pStyle w:val="c11"/>
        <w:shd w:val="clear" w:color="auto" w:fill="FFFFFF"/>
        <w:spacing w:before="0" w:beforeAutospacing="0" w:after="0" w:afterAutospacing="0"/>
        <w:ind w:firstLine="1134"/>
        <w:jc w:val="both"/>
        <w:rPr>
          <w:rFonts w:ascii="Calibri" w:hAnsi="Calibri"/>
          <w:color w:val="000000"/>
          <w:sz w:val="28"/>
        </w:rPr>
      </w:pPr>
      <w:r w:rsidRPr="00F10CF3">
        <w:rPr>
          <w:rStyle w:val="c16"/>
          <w:color w:val="000000"/>
          <w:sz w:val="28"/>
        </w:rPr>
        <w:t>Футбол как специфический вид двигательной деятельности позволяет создать условия для нормального физиологического, психического и физического развития ребенка, а также формирования социально значимых личностных качеств детей. Эта игра сочетает ходьбу, бег, прыжки с одновременным использованием различных ударов, ведений, передач мяча, бросков, ловли и т.д. В футболе быстро меняются игровые ситуации, требующие от занимающихся высокой координации движений, точности и быстроты их выполнения, что особенно важно для детей старшего дошкольного возраста, организм которых обладает большим потенциалом для формирования различных видов двигательных действий, характеризуется интенсивным развитием.</w:t>
      </w:r>
    </w:p>
    <w:p w:rsidR="00F10CF3" w:rsidRDefault="00F10CF3" w:rsidP="00F10CF3">
      <w:pPr>
        <w:pStyle w:val="c8"/>
        <w:shd w:val="clear" w:color="auto" w:fill="FFFFFF"/>
        <w:spacing w:before="0" w:beforeAutospacing="0" w:after="0" w:afterAutospacing="0"/>
        <w:ind w:firstLine="1134"/>
        <w:jc w:val="both"/>
        <w:rPr>
          <w:rStyle w:val="c16"/>
          <w:color w:val="000000"/>
          <w:sz w:val="28"/>
        </w:rPr>
      </w:pPr>
      <w:r w:rsidRPr="00F10CF3">
        <w:rPr>
          <w:rStyle w:val="c16"/>
          <w:color w:val="000000"/>
          <w:sz w:val="28"/>
        </w:rPr>
        <w:t>Несмотря на педагогическую ценность элементов спортивных игр</w:t>
      </w:r>
      <w:r w:rsidRPr="00F10CF3">
        <w:rPr>
          <w:rStyle w:val="c16"/>
          <w:color w:val="000000"/>
          <w:sz w:val="28"/>
        </w:rPr>
        <w:t>, в имеющихся программах для ДОО</w:t>
      </w:r>
      <w:r w:rsidRPr="00F10CF3">
        <w:rPr>
          <w:rStyle w:val="c16"/>
          <w:color w:val="000000"/>
          <w:sz w:val="28"/>
        </w:rPr>
        <w:t xml:space="preserve"> по физическому воспитанию обучению элементам игры в футбол не уделяется должного внимания. Проблема заключается в необходимости разработки научного и методического обеспечения занятий футболом с детьми дошкольного возраста. Одним из аспектов решения данной проблемы в нашем дошкольном учреждении является внедрение проекта по обучению воспитанников старшего дошкольного возраста элементам игры в футбол.</w:t>
      </w:r>
    </w:p>
    <w:p w:rsidR="00F10CF3" w:rsidRPr="00F10CF3" w:rsidRDefault="00F10CF3" w:rsidP="00F10CF3">
      <w:pPr>
        <w:pStyle w:val="c8"/>
        <w:shd w:val="clear" w:color="auto" w:fill="FFFFFF"/>
        <w:spacing w:before="0" w:beforeAutospacing="0" w:after="0" w:afterAutospacing="0"/>
        <w:ind w:firstLine="1134"/>
        <w:jc w:val="both"/>
        <w:rPr>
          <w:rFonts w:ascii="Calibri" w:hAnsi="Calibri"/>
          <w:color w:val="000000"/>
          <w:sz w:val="28"/>
        </w:rPr>
      </w:pPr>
    </w:p>
    <w:p w:rsidR="00F726DD" w:rsidRPr="00F10CF3" w:rsidRDefault="00F10CF3" w:rsidP="00F10CF3">
      <w:pPr>
        <w:jc w:val="center"/>
        <w:rPr>
          <w:rFonts w:ascii="Times New Roman" w:hAnsi="Times New Roman" w:cs="Times New Roman"/>
          <w:sz w:val="28"/>
          <w:szCs w:val="28"/>
        </w:rPr>
      </w:pPr>
      <w:r w:rsidRPr="00F10C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1470" cy="3244215"/>
            <wp:effectExtent l="0" t="0" r="3175" b="0"/>
            <wp:docPr id="1" name="Рисунок 1" descr="C:\Users\комп\Desktop\мячики\IMGP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\Desktop\мячики\IMGP26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854" cy="324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26DD" w:rsidRPr="00F10CF3" w:rsidSect="00F10CF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08B0"/>
    <w:rsid w:val="008708B0"/>
    <w:rsid w:val="00F10CF3"/>
    <w:rsid w:val="00F72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C633F3-CA68-4734-B8B7-F31087658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1">
    <w:name w:val="c21"/>
    <w:basedOn w:val="a"/>
    <w:rsid w:val="00F10C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F10CF3"/>
  </w:style>
  <w:style w:type="paragraph" w:customStyle="1" w:styleId="c8">
    <w:name w:val="c8"/>
    <w:basedOn w:val="a"/>
    <w:rsid w:val="00F10C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F10C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42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303</Words>
  <Characters>1729</Characters>
  <Application>Microsoft Office Word</Application>
  <DocSecurity>0</DocSecurity>
  <Lines>14</Lines>
  <Paragraphs>4</Paragraphs>
  <ScaleCrop>false</ScaleCrop>
  <Company/>
  <LinksUpToDate>false</LinksUpToDate>
  <CharactersWithSpaces>2028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 Наместникова</dc:creator>
  <cp:keywords/>
  <dc:description/>
  <cp:lastModifiedBy>Лариса Наместникова</cp:lastModifiedBy>
  <cp:revision>2</cp:revision>
  <dcterms:created xsi:type="dcterms:W3CDTF">2018-01-21T16:13:00Z</dcterms:created>
  <dcterms:modified xsi:type="dcterms:W3CDTF">2018-01-21T16:21:00Z</dcterms:modified>
</cp:coreProperties>
</file>