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AD" w:rsidRPr="005C13AD" w:rsidRDefault="005C13AD" w:rsidP="005C13AD">
      <w:pPr>
        <w:tabs>
          <w:tab w:val="left" w:pos="0"/>
        </w:tabs>
        <w:ind w:left="-284" w:firstLine="142"/>
        <w:jc w:val="center"/>
        <w:rPr>
          <w:rFonts w:ascii="Times New Roman" w:eastAsia="Calibri" w:hAnsi="Times New Roman" w:cs="Times New Roman"/>
          <w:b/>
          <w:sz w:val="32"/>
          <w:szCs w:val="32"/>
        </w:rPr>
      </w:pPr>
      <w:r w:rsidRPr="005C13AD">
        <w:rPr>
          <w:rFonts w:ascii="Times New Roman" w:eastAsia="Calibri" w:hAnsi="Times New Roman" w:cs="Times New Roman"/>
          <w:b/>
          <w:sz w:val="32"/>
          <w:szCs w:val="32"/>
        </w:rPr>
        <w:t>Публичное представление собственного педагогического опыта</w:t>
      </w:r>
    </w:p>
    <w:p w:rsidR="005C13AD" w:rsidRPr="005C13AD" w:rsidRDefault="005C13AD" w:rsidP="005C13AD">
      <w:pPr>
        <w:spacing w:line="240" w:lineRule="auto"/>
        <w:jc w:val="center"/>
        <w:rPr>
          <w:rFonts w:ascii="Times New Roman" w:eastAsia="Calibri" w:hAnsi="Times New Roman" w:cs="Times New Roman"/>
          <w:color w:val="C00000"/>
          <w:sz w:val="28"/>
          <w:szCs w:val="28"/>
        </w:rPr>
      </w:pPr>
      <w:r w:rsidRPr="005C13AD">
        <w:rPr>
          <w:rFonts w:ascii="Times New Roman" w:eastAsia="Calibri" w:hAnsi="Times New Roman" w:cs="Times New Roman"/>
          <w:b/>
          <w:sz w:val="28"/>
          <w:szCs w:val="28"/>
        </w:rPr>
        <w:t>Тема:</w:t>
      </w:r>
      <w:r w:rsidRPr="005C13AD">
        <w:rPr>
          <w:rFonts w:ascii="Times New Roman" w:eastAsia="Calibri" w:hAnsi="Times New Roman" w:cs="Times New Roman"/>
          <w:b/>
          <w:color w:val="632423"/>
          <w:sz w:val="28"/>
          <w:szCs w:val="28"/>
        </w:rPr>
        <w:t xml:space="preserve"> </w:t>
      </w:r>
      <w:r w:rsidRPr="005C13AD">
        <w:rPr>
          <w:rFonts w:ascii="Times New Roman" w:eastAsia="Calibri" w:hAnsi="Times New Roman" w:cs="Times New Roman"/>
          <w:b/>
          <w:color w:val="C00000"/>
          <w:sz w:val="28"/>
          <w:szCs w:val="28"/>
        </w:rPr>
        <w:t>Информационно-коммуникационные технологии (ИКТ)</w:t>
      </w:r>
      <w:r w:rsidRPr="005C13AD">
        <w:rPr>
          <w:rFonts w:ascii="Times New Roman" w:eastAsia="Calibri" w:hAnsi="Times New Roman" w:cs="Times New Roman"/>
          <w:b/>
          <w:color w:val="C00000"/>
          <w:sz w:val="28"/>
        </w:rPr>
        <w:t xml:space="preserve"> на уроках как эффективное средство формирования у младших школьников универсальных учебных действий (УУД)</w:t>
      </w:r>
    </w:p>
    <w:tbl>
      <w:tblPr>
        <w:tblStyle w:val="1"/>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3936"/>
        <w:gridCol w:w="5244"/>
      </w:tblGrid>
      <w:tr w:rsidR="005C13AD" w:rsidRPr="005C13AD" w:rsidTr="007C2D4A">
        <w:tc>
          <w:tcPr>
            <w:tcW w:w="9180" w:type="dxa"/>
            <w:gridSpan w:val="2"/>
          </w:tcPr>
          <w:p w:rsidR="005C13AD" w:rsidRPr="005C13AD" w:rsidRDefault="005C13AD" w:rsidP="005C13AD">
            <w:pPr>
              <w:tabs>
                <w:tab w:val="left" w:pos="2042"/>
              </w:tabs>
              <w:jc w:val="center"/>
              <w:rPr>
                <w:rFonts w:ascii="Times New Roman" w:eastAsia="Calibri" w:hAnsi="Times New Roman" w:cs="Times New Roman"/>
                <w:b/>
                <w:color w:val="C00000"/>
                <w:sz w:val="28"/>
                <w:szCs w:val="28"/>
              </w:rPr>
            </w:pPr>
            <w:r w:rsidRPr="005C13AD">
              <w:rPr>
                <w:rFonts w:ascii="Times New Roman" w:eastAsia="Calibri" w:hAnsi="Times New Roman" w:cs="Times New Roman"/>
                <w:b/>
                <w:color w:val="C00000"/>
                <w:sz w:val="28"/>
                <w:szCs w:val="28"/>
              </w:rPr>
              <w:t>Общие сведения</w:t>
            </w:r>
          </w:p>
        </w:tc>
      </w:tr>
      <w:tr w:rsidR="005C13AD" w:rsidRPr="005C13AD" w:rsidTr="007C2D4A">
        <w:tc>
          <w:tcPr>
            <w:tcW w:w="3936" w:type="dxa"/>
          </w:tcPr>
          <w:p w:rsidR="005C13AD" w:rsidRPr="005C13AD" w:rsidRDefault="005C13AD" w:rsidP="005C13AD">
            <w:pPr>
              <w:jc w:val="both"/>
              <w:rPr>
                <w:rFonts w:ascii="Times New Roman" w:eastAsia="Calibri" w:hAnsi="Times New Roman" w:cs="Times New Roman"/>
                <w:b/>
                <w:color w:val="C00000"/>
                <w:sz w:val="28"/>
                <w:szCs w:val="28"/>
              </w:rPr>
            </w:pPr>
            <w:r w:rsidRPr="005C13AD">
              <w:rPr>
                <w:rFonts w:ascii="Times New Roman" w:eastAsia="Calibri" w:hAnsi="Times New Roman" w:cs="Times New Roman"/>
                <w:b/>
                <w:color w:val="C00000"/>
                <w:sz w:val="28"/>
                <w:szCs w:val="28"/>
              </w:rPr>
              <w:t xml:space="preserve">ФИО </w:t>
            </w:r>
          </w:p>
        </w:tc>
        <w:tc>
          <w:tcPr>
            <w:tcW w:w="5244" w:type="dxa"/>
          </w:tcPr>
          <w:p w:rsidR="005C13AD" w:rsidRPr="005C13AD" w:rsidRDefault="005C13AD" w:rsidP="005C13AD">
            <w:pPr>
              <w:rPr>
                <w:rFonts w:ascii="Times New Roman" w:eastAsia="Calibri" w:hAnsi="Times New Roman" w:cs="Times New Roman"/>
                <w:sz w:val="28"/>
                <w:szCs w:val="28"/>
              </w:rPr>
            </w:pPr>
            <w:proofErr w:type="spellStart"/>
            <w:r w:rsidRPr="005C13AD">
              <w:rPr>
                <w:rFonts w:ascii="Times New Roman" w:eastAsia="Calibri" w:hAnsi="Times New Roman" w:cs="Times New Roman"/>
                <w:sz w:val="28"/>
                <w:szCs w:val="28"/>
              </w:rPr>
              <w:t>Аввакумова</w:t>
            </w:r>
            <w:proofErr w:type="spellEnd"/>
            <w:r w:rsidRPr="005C13AD">
              <w:rPr>
                <w:rFonts w:ascii="Times New Roman" w:eastAsia="Calibri" w:hAnsi="Times New Roman" w:cs="Times New Roman"/>
                <w:sz w:val="28"/>
                <w:szCs w:val="28"/>
              </w:rPr>
              <w:t xml:space="preserve"> Тамара Ивановна</w:t>
            </w:r>
          </w:p>
        </w:tc>
      </w:tr>
      <w:tr w:rsidR="005C13AD" w:rsidRPr="005C13AD" w:rsidTr="007C2D4A">
        <w:tc>
          <w:tcPr>
            <w:tcW w:w="3936" w:type="dxa"/>
          </w:tcPr>
          <w:p w:rsidR="005C13AD" w:rsidRPr="005C13AD" w:rsidRDefault="005C13AD" w:rsidP="005C13AD">
            <w:pPr>
              <w:jc w:val="both"/>
              <w:rPr>
                <w:rFonts w:ascii="Times New Roman" w:eastAsia="Calibri" w:hAnsi="Times New Roman" w:cs="Times New Roman"/>
                <w:b/>
                <w:color w:val="C00000"/>
                <w:sz w:val="28"/>
                <w:szCs w:val="28"/>
              </w:rPr>
            </w:pPr>
            <w:r w:rsidRPr="005C13AD">
              <w:rPr>
                <w:rFonts w:ascii="Times New Roman" w:eastAsia="Calibri" w:hAnsi="Times New Roman" w:cs="Times New Roman"/>
                <w:b/>
                <w:color w:val="C00000"/>
                <w:sz w:val="28"/>
                <w:szCs w:val="28"/>
              </w:rPr>
              <w:t>Должность</w:t>
            </w:r>
          </w:p>
        </w:tc>
        <w:tc>
          <w:tcPr>
            <w:tcW w:w="5244" w:type="dxa"/>
          </w:tcPr>
          <w:p w:rsidR="005C13AD" w:rsidRPr="005C13AD" w:rsidRDefault="005C13AD" w:rsidP="005C13AD">
            <w:pPr>
              <w:rPr>
                <w:rFonts w:ascii="Times New Roman" w:eastAsia="Calibri" w:hAnsi="Times New Roman" w:cs="Times New Roman"/>
                <w:sz w:val="28"/>
                <w:szCs w:val="28"/>
              </w:rPr>
            </w:pPr>
            <w:r w:rsidRPr="005C13AD">
              <w:rPr>
                <w:rFonts w:ascii="Times New Roman" w:eastAsia="Calibri" w:hAnsi="Times New Roman" w:cs="Times New Roman"/>
                <w:sz w:val="28"/>
                <w:szCs w:val="28"/>
              </w:rPr>
              <w:t>учитель начальных классов</w:t>
            </w:r>
          </w:p>
        </w:tc>
      </w:tr>
      <w:tr w:rsidR="005C13AD" w:rsidRPr="005C13AD" w:rsidTr="007C2D4A">
        <w:tc>
          <w:tcPr>
            <w:tcW w:w="3936" w:type="dxa"/>
          </w:tcPr>
          <w:p w:rsidR="005C13AD" w:rsidRPr="005C13AD" w:rsidRDefault="005C13AD" w:rsidP="005C13AD">
            <w:pPr>
              <w:jc w:val="both"/>
              <w:rPr>
                <w:rFonts w:ascii="Times New Roman" w:eastAsia="Calibri" w:hAnsi="Times New Roman" w:cs="Times New Roman"/>
                <w:b/>
                <w:color w:val="C00000"/>
                <w:sz w:val="28"/>
                <w:szCs w:val="28"/>
              </w:rPr>
            </w:pPr>
            <w:r w:rsidRPr="005C13AD">
              <w:rPr>
                <w:rFonts w:ascii="Times New Roman" w:eastAsia="Calibri" w:hAnsi="Times New Roman" w:cs="Times New Roman"/>
                <w:b/>
                <w:color w:val="C00000"/>
                <w:sz w:val="28"/>
                <w:szCs w:val="28"/>
              </w:rPr>
              <w:t>Образование</w:t>
            </w:r>
          </w:p>
        </w:tc>
        <w:tc>
          <w:tcPr>
            <w:tcW w:w="5244" w:type="dxa"/>
          </w:tcPr>
          <w:p w:rsidR="005C13AD" w:rsidRPr="005C13AD" w:rsidRDefault="005C13AD" w:rsidP="005C13AD">
            <w:pPr>
              <w:rPr>
                <w:rFonts w:ascii="Times New Roman" w:eastAsia="Calibri" w:hAnsi="Times New Roman" w:cs="Times New Roman"/>
                <w:sz w:val="28"/>
                <w:szCs w:val="28"/>
              </w:rPr>
            </w:pPr>
            <w:proofErr w:type="gramStart"/>
            <w:r w:rsidRPr="005C13AD">
              <w:rPr>
                <w:rFonts w:ascii="Times New Roman" w:eastAsia="Calibri" w:hAnsi="Times New Roman" w:cs="Times New Roman"/>
                <w:sz w:val="28"/>
                <w:szCs w:val="28"/>
              </w:rPr>
              <w:t>высшее</w:t>
            </w:r>
            <w:proofErr w:type="gramEnd"/>
            <w:r w:rsidRPr="005C13AD">
              <w:rPr>
                <w:rFonts w:ascii="Times New Roman" w:eastAsia="Calibri" w:hAnsi="Times New Roman" w:cs="Times New Roman"/>
                <w:sz w:val="28"/>
                <w:szCs w:val="28"/>
              </w:rPr>
              <w:t>, МГУ им. Н.П. Огарева, филологический факультет</w:t>
            </w:r>
          </w:p>
        </w:tc>
      </w:tr>
      <w:tr w:rsidR="005C13AD" w:rsidRPr="005C13AD" w:rsidTr="007C2D4A">
        <w:tc>
          <w:tcPr>
            <w:tcW w:w="3936" w:type="dxa"/>
          </w:tcPr>
          <w:p w:rsidR="005C13AD" w:rsidRPr="005C13AD" w:rsidRDefault="005C13AD" w:rsidP="005C13AD">
            <w:pPr>
              <w:jc w:val="both"/>
              <w:rPr>
                <w:rFonts w:ascii="Times New Roman" w:eastAsia="Calibri" w:hAnsi="Times New Roman" w:cs="Times New Roman"/>
                <w:b/>
                <w:color w:val="C00000"/>
                <w:sz w:val="28"/>
                <w:szCs w:val="28"/>
              </w:rPr>
            </w:pPr>
            <w:r w:rsidRPr="005C13AD">
              <w:rPr>
                <w:rFonts w:ascii="Times New Roman" w:eastAsia="Calibri" w:hAnsi="Times New Roman" w:cs="Times New Roman"/>
                <w:b/>
                <w:color w:val="C00000"/>
                <w:sz w:val="28"/>
                <w:szCs w:val="28"/>
              </w:rPr>
              <w:t>Стаж педагогической работы</w:t>
            </w:r>
          </w:p>
        </w:tc>
        <w:tc>
          <w:tcPr>
            <w:tcW w:w="5244" w:type="dxa"/>
          </w:tcPr>
          <w:p w:rsidR="005C13AD" w:rsidRPr="005C13AD" w:rsidRDefault="005C13AD" w:rsidP="005C13AD">
            <w:pPr>
              <w:rPr>
                <w:rFonts w:ascii="Times New Roman" w:eastAsia="Calibri" w:hAnsi="Times New Roman" w:cs="Times New Roman"/>
                <w:sz w:val="28"/>
                <w:szCs w:val="28"/>
              </w:rPr>
            </w:pPr>
            <w:r w:rsidRPr="005C13AD">
              <w:rPr>
                <w:rFonts w:ascii="Times New Roman" w:eastAsia="Calibri" w:hAnsi="Times New Roman" w:cs="Times New Roman"/>
                <w:sz w:val="28"/>
                <w:szCs w:val="28"/>
              </w:rPr>
              <w:t>39  лет, в данной  школе 33 года</w:t>
            </w:r>
          </w:p>
        </w:tc>
      </w:tr>
      <w:tr w:rsidR="005C13AD" w:rsidRPr="005C13AD" w:rsidTr="007C2D4A">
        <w:tc>
          <w:tcPr>
            <w:tcW w:w="3936" w:type="dxa"/>
          </w:tcPr>
          <w:p w:rsidR="005C13AD" w:rsidRPr="005C13AD" w:rsidRDefault="005C13AD" w:rsidP="005C13AD">
            <w:pPr>
              <w:jc w:val="both"/>
              <w:rPr>
                <w:rFonts w:ascii="Times New Roman" w:eastAsia="Calibri" w:hAnsi="Times New Roman" w:cs="Times New Roman"/>
                <w:b/>
                <w:color w:val="C00000"/>
                <w:sz w:val="28"/>
                <w:szCs w:val="28"/>
              </w:rPr>
            </w:pPr>
            <w:r w:rsidRPr="005C13AD">
              <w:rPr>
                <w:rFonts w:ascii="Times New Roman" w:eastAsia="Calibri" w:hAnsi="Times New Roman" w:cs="Times New Roman"/>
                <w:b/>
                <w:color w:val="C00000"/>
                <w:sz w:val="28"/>
                <w:szCs w:val="28"/>
              </w:rPr>
              <w:t>Квалификационная категория</w:t>
            </w:r>
          </w:p>
        </w:tc>
        <w:tc>
          <w:tcPr>
            <w:tcW w:w="5244" w:type="dxa"/>
          </w:tcPr>
          <w:p w:rsidR="005C13AD" w:rsidRPr="005C13AD" w:rsidRDefault="005C13AD" w:rsidP="005C13AD">
            <w:pPr>
              <w:rPr>
                <w:rFonts w:ascii="Times New Roman" w:eastAsia="Calibri" w:hAnsi="Times New Roman" w:cs="Times New Roman"/>
                <w:sz w:val="28"/>
                <w:szCs w:val="28"/>
              </w:rPr>
            </w:pPr>
            <w:proofErr w:type="gramStart"/>
            <w:r w:rsidRPr="005C13AD">
              <w:rPr>
                <w:rFonts w:ascii="Times New Roman" w:eastAsia="Calibri" w:hAnsi="Times New Roman" w:cs="Times New Roman"/>
                <w:sz w:val="28"/>
                <w:szCs w:val="28"/>
              </w:rPr>
              <w:t>высшая</w:t>
            </w:r>
            <w:proofErr w:type="gramEnd"/>
            <w:r w:rsidRPr="005C13AD">
              <w:rPr>
                <w:rFonts w:ascii="Times New Roman" w:eastAsia="Calibri" w:hAnsi="Times New Roman" w:cs="Times New Roman"/>
                <w:sz w:val="28"/>
                <w:szCs w:val="28"/>
              </w:rPr>
              <w:t>, 2014 г.</w:t>
            </w:r>
          </w:p>
        </w:tc>
      </w:tr>
      <w:tr w:rsidR="005C13AD" w:rsidRPr="005C13AD" w:rsidTr="007C2D4A">
        <w:tc>
          <w:tcPr>
            <w:tcW w:w="3936" w:type="dxa"/>
          </w:tcPr>
          <w:p w:rsidR="005C13AD" w:rsidRPr="005C13AD" w:rsidRDefault="005C13AD" w:rsidP="005C13AD">
            <w:pPr>
              <w:jc w:val="both"/>
              <w:rPr>
                <w:rFonts w:ascii="Times New Roman" w:eastAsia="Calibri" w:hAnsi="Times New Roman" w:cs="Times New Roman"/>
                <w:b/>
                <w:color w:val="C00000"/>
                <w:sz w:val="28"/>
                <w:szCs w:val="28"/>
              </w:rPr>
            </w:pPr>
            <w:r w:rsidRPr="005C13AD">
              <w:rPr>
                <w:rFonts w:ascii="Times New Roman" w:eastAsia="Calibri" w:hAnsi="Times New Roman" w:cs="Times New Roman"/>
                <w:b/>
                <w:color w:val="C00000"/>
                <w:sz w:val="28"/>
                <w:szCs w:val="28"/>
              </w:rPr>
              <w:t>Учреждение, в котором работает автор опыта</w:t>
            </w:r>
          </w:p>
        </w:tc>
        <w:tc>
          <w:tcPr>
            <w:tcW w:w="5244" w:type="dxa"/>
          </w:tcPr>
          <w:p w:rsidR="005C13AD" w:rsidRPr="005C13AD" w:rsidRDefault="005C13AD" w:rsidP="005C13AD">
            <w:pPr>
              <w:ind w:firstLine="33"/>
              <w:rPr>
                <w:rFonts w:ascii="Times New Roman" w:eastAsia="Calibri" w:hAnsi="Times New Roman" w:cs="Times New Roman"/>
                <w:sz w:val="28"/>
                <w:szCs w:val="28"/>
              </w:rPr>
            </w:pPr>
            <w:r w:rsidRPr="005C13AD">
              <w:rPr>
                <w:rFonts w:ascii="Times New Roman" w:eastAsia="Calibri" w:hAnsi="Times New Roman" w:cs="Times New Roman"/>
                <w:sz w:val="28"/>
                <w:szCs w:val="28"/>
              </w:rPr>
              <w:t>МОУ «Средняя общеобразовательная школа с углубленным изучением отдельных предметов № 18»</w:t>
            </w:r>
          </w:p>
        </w:tc>
      </w:tr>
    </w:tbl>
    <w:p w:rsidR="005C13AD" w:rsidRPr="005C13AD" w:rsidRDefault="005C13AD" w:rsidP="005C13AD">
      <w:pPr>
        <w:spacing w:after="0"/>
        <w:ind w:firstLine="284"/>
        <w:jc w:val="center"/>
        <w:rPr>
          <w:rFonts w:ascii="Times New Roman" w:eastAsia="Calibri" w:hAnsi="Times New Roman" w:cs="Times New Roman"/>
          <w:b/>
          <w:sz w:val="28"/>
          <w:szCs w:val="28"/>
        </w:rPr>
      </w:pPr>
    </w:p>
    <w:p w:rsidR="005C13AD" w:rsidRPr="005C13AD" w:rsidRDefault="005C13AD" w:rsidP="005C13AD">
      <w:pPr>
        <w:spacing w:after="0"/>
        <w:ind w:firstLine="284"/>
        <w:jc w:val="center"/>
        <w:rPr>
          <w:rFonts w:ascii="Times New Roman" w:eastAsia="Calibri" w:hAnsi="Times New Roman" w:cs="Times New Roman"/>
          <w:b/>
          <w:color w:val="C00000"/>
          <w:sz w:val="28"/>
          <w:szCs w:val="28"/>
        </w:rPr>
      </w:pPr>
      <w:r w:rsidRPr="005C13AD">
        <w:rPr>
          <w:rFonts w:ascii="Times New Roman" w:eastAsia="Calibri" w:hAnsi="Times New Roman" w:cs="Times New Roman"/>
          <w:b/>
          <w:color w:val="C00000"/>
          <w:sz w:val="28"/>
          <w:szCs w:val="28"/>
        </w:rPr>
        <w:t>Актуальность опыта</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За последние десятилетия в обществе произошли существенные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В  2011 году образовательные учреждения России перешли на новый Федеральный государственный образовательный стандарт начального общего образования,  в соответствии с которым развитие личности должно обеспечиваться, прежде всего, через формирование универсальных учебных действий (УУД).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В широком значении термин </w:t>
      </w:r>
      <w:r w:rsidRPr="005C13AD">
        <w:rPr>
          <w:rFonts w:ascii="Times New Roman" w:eastAsia="Calibri" w:hAnsi="Times New Roman" w:cs="Times New Roman"/>
          <w:i/>
          <w:sz w:val="28"/>
          <w:szCs w:val="28"/>
        </w:rPr>
        <w:t>«универсальные учебные действия»</w:t>
      </w:r>
      <w:r w:rsidRPr="005C13AD">
        <w:rPr>
          <w:rFonts w:ascii="Times New Roman" w:eastAsia="Calibri" w:hAnsi="Times New Roman" w:cs="Times New Roman"/>
          <w:sz w:val="28"/>
          <w:szCs w:val="28"/>
        </w:rPr>
        <w:t xml:space="preserve"> означает умение учиться, т. е. способность человека  к саморазвитию и самосовершенствованию путём сознательного и активного присвоения нового социального опыта.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Мы, учителя, наблюдали последние годы, как от выпуска к выпуску снижается  интерес младших школьников к самостоятельной работе, следствием чего становится </w:t>
      </w:r>
      <w:proofErr w:type="spellStart"/>
      <w:r w:rsidRPr="005C13AD">
        <w:rPr>
          <w:rFonts w:ascii="Times New Roman" w:eastAsia="Calibri" w:hAnsi="Times New Roman" w:cs="Times New Roman"/>
          <w:sz w:val="28"/>
          <w:szCs w:val="28"/>
        </w:rPr>
        <w:t>несформированность</w:t>
      </w:r>
      <w:proofErr w:type="spellEnd"/>
      <w:r w:rsidRPr="005C13AD">
        <w:rPr>
          <w:rFonts w:ascii="Times New Roman" w:eastAsia="Calibri" w:hAnsi="Times New Roman" w:cs="Times New Roman"/>
          <w:sz w:val="28"/>
          <w:szCs w:val="28"/>
        </w:rPr>
        <w:t xml:space="preserve"> умений детей работать с информацией, размещенной в различных источниках; неумение организовать самостоятельную деятельность по выполнению исследовательских, проектных работ. Количество учащихся, проявляющих интерес к учебной деятельности, уменьшается по мере их взросления с первого по четвертый класс.</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Первые четыре года после введению ФГОС, я внимательно изучала условия, технологии и порядок формирования УУД. Затем, разрабатывая основную образовательную программу, в качестве механизма формирования  УУД  среди прочего я указала </w:t>
      </w:r>
      <w:r w:rsidRPr="005C13AD">
        <w:rPr>
          <w:rFonts w:ascii="Times New Roman" w:eastAsia="Calibri" w:hAnsi="Times New Roman" w:cs="Times New Roman"/>
          <w:i/>
          <w:sz w:val="28"/>
          <w:szCs w:val="28"/>
        </w:rPr>
        <w:t>информационно-коммуникационные технологии (ИКТ).</w:t>
      </w:r>
      <w:r w:rsidRPr="005C13AD">
        <w:rPr>
          <w:rFonts w:ascii="Times New Roman" w:eastAsia="Calibri" w:hAnsi="Times New Roman" w:cs="Times New Roman"/>
          <w:sz w:val="28"/>
          <w:szCs w:val="28"/>
        </w:rPr>
        <w:t xml:space="preserve"> Считаю, что </w:t>
      </w:r>
      <w:r w:rsidRPr="005C13AD">
        <w:rPr>
          <w:rFonts w:ascii="Times New Roman" w:eastAsia="Calibri" w:hAnsi="Times New Roman" w:cs="Times New Roman"/>
          <w:sz w:val="28"/>
          <w:szCs w:val="28"/>
        </w:rPr>
        <w:lastRenderedPageBreak/>
        <w:t xml:space="preserve">методически правильное, последовательное и системное применение ИКТ позволяет не только успешно сформировать УУД, но и избежать возможных рисков.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Условием возникновения и становления опыта явилось создание в школе  информационно-образовательного пространства, появились мультимедиа проекторы, интерактивные доски, сеть интернет,  стали применяться современные образовательные и развивающие компьютерные программы.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Процесс информатизации нашего общества стремительно движется вперед, и у школы нет иного выбора, кроме как адаптация ее к информационному веку. Формирование  УУД наиболее эффективно проводить с использованием цифровых инструментов, в современной цифровой коммуникационной среде.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 из самых эффективных подходов к  формированию универсальных учебных действий обучающихся на ступени начального общего образования, обеспечивающим его результативность.</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Актуальность опыта  для меня заключается в отсутствии системного решения проблемы информатизации начального образования, в несоответствии между темпами обновления ИКТ и методик их использования в начальной школе.  Наблюдается возрастающее несоответствие между невысоким уровнем информационной активности детей, который закладывается в начальной школе, и востребованностью информационных знаний и навыков учащихся в основной школе для успешного обучения.</w:t>
      </w:r>
    </w:p>
    <w:p w:rsidR="005C13AD" w:rsidRPr="005C13AD" w:rsidRDefault="005C13AD" w:rsidP="005C13AD">
      <w:pPr>
        <w:spacing w:after="0" w:line="240" w:lineRule="auto"/>
        <w:ind w:firstLine="284"/>
        <w:jc w:val="both"/>
        <w:rPr>
          <w:rFonts w:ascii="Times New Roman" w:eastAsia="Calibri" w:hAnsi="Times New Roman" w:cs="Times New Roman"/>
          <w:i/>
          <w:sz w:val="28"/>
          <w:szCs w:val="28"/>
        </w:rPr>
      </w:pPr>
      <w:r w:rsidRPr="005C13AD">
        <w:rPr>
          <w:rFonts w:ascii="Times New Roman" w:eastAsia="Calibri" w:hAnsi="Times New Roman" w:cs="Times New Roman"/>
          <w:sz w:val="28"/>
          <w:szCs w:val="28"/>
        </w:rPr>
        <w:t xml:space="preserve">Таким образом, </w:t>
      </w:r>
      <w:r w:rsidRPr="005C13AD">
        <w:rPr>
          <w:rFonts w:ascii="Times New Roman" w:eastAsia="Calibri" w:hAnsi="Times New Roman" w:cs="Times New Roman"/>
          <w:b/>
          <w:sz w:val="28"/>
          <w:szCs w:val="28"/>
        </w:rPr>
        <w:t>актуальность рассмотрения данной проблемы</w:t>
      </w:r>
      <w:r w:rsidRPr="005C13AD">
        <w:rPr>
          <w:rFonts w:ascii="Times New Roman" w:eastAsia="Calibri" w:hAnsi="Times New Roman" w:cs="Times New Roman"/>
          <w:sz w:val="28"/>
          <w:szCs w:val="28"/>
        </w:rPr>
        <w:t xml:space="preserve"> связана с тем, что в Федеральном государственном образовательном стандарте начального общего образования приоритетом названо использование в образовательном процессе приемов и методов, которые формируют умение учащихся самостоятельно добывать знания, работать с информацией, делать выводы и умозаключения, т.е. </w:t>
      </w:r>
      <w:r w:rsidRPr="005C13AD">
        <w:rPr>
          <w:rFonts w:ascii="Times New Roman" w:eastAsia="Calibri" w:hAnsi="Times New Roman" w:cs="Times New Roman"/>
          <w:i/>
          <w:sz w:val="28"/>
          <w:szCs w:val="28"/>
        </w:rPr>
        <w:t xml:space="preserve">использования ИКТ - компетентности, как средства формирования УУД. </w:t>
      </w:r>
    </w:p>
    <w:p w:rsidR="005C13AD" w:rsidRPr="005C13AD" w:rsidRDefault="005C13AD" w:rsidP="005C13AD">
      <w:pPr>
        <w:spacing w:line="240" w:lineRule="auto"/>
        <w:ind w:firstLine="567"/>
        <w:jc w:val="center"/>
        <w:rPr>
          <w:rFonts w:ascii="Times New Roman" w:eastAsia="Times New Roman" w:hAnsi="Times New Roman" w:cs="Times New Roman"/>
          <w:b/>
          <w:color w:val="C00000"/>
          <w:sz w:val="28"/>
          <w:szCs w:val="28"/>
          <w:lang w:eastAsia="ru-RU"/>
        </w:rPr>
      </w:pPr>
      <w:r w:rsidRPr="005C13AD">
        <w:rPr>
          <w:rFonts w:ascii="Times New Roman" w:eastAsia="Times New Roman" w:hAnsi="Times New Roman" w:cs="Times New Roman"/>
          <w:b/>
          <w:color w:val="C00000"/>
          <w:sz w:val="28"/>
          <w:szCs w:val="28"/>
          <w:lang w:eastAsia="ru-RU"/>
        </w:rPr>
        <w:t>Основная идея опыта</w:t>
      </w:r>
    </w:p>
    <w:p w:rsidR="005C13AD" w:rsidRPr="005C13AD" w:rsidRDefault="005C13AD" w:rsidP="005C13AD">
      <w:pPr>
        <w:spacing w:after="100" w:afterAutospacing="1" w:line="240" w:lineRule="auto"/>
        <w:ind w:firstLine="284"/>
        <w:jc w:val="both"/>
        <w:rPr>
          <w:rFonts w:ascii="Times New Roman" w:eastAsia="Times New Roman" w:hAnsi="Times New Roman" w:cs="Times New Roman"/>
          <w:sz w:val="28"/>
          <w:szCs w:val="28"/>
          <w:lang w:eastAsia="ru-RU"/>
        </w:rPr>
      </w:pPr>
      <w:r w:rsidRPr="005C13AD">
        <w:rPr>
          <w:rFonts w:ascii="Times New Roman" w:eastAsia="Calibri" w:hAnsi="Times New Roman" w:cs="Times New Roman"/>
          <w:sz w:val="28"/>
          <w:szCs w:val="28"/>
        </w:rPr>
        <w:t>Повышение качества  и эффективности обучения, удовлетворение познавательных потребностей младших школьников, развитие ребенка как личности на уроках. Реализация идей развивающего обучения, формирование</w:t>
      </w:r>
      <w:r w:rsidRPr="005C13AD">
        <w:rPr>
          <w:rFonts w:ascii="Times New Roman" w:eastAsia="Calibri" w:hAnsi="Times New Roman" w:cs="Times New Roman"/>
          <w:b/>
          <w:sz w:val="28"/>
          <w:szCs w:val="28"/>
        </w:rPr>
        <w:t xml:space="preserve"> универсальных учебных действий</w:t>
      </w:r>
      <w:r w:rsidRPr="005C13AD">
        <w:rPr>
          <w:rFonts w:ascii="Times New Roman" w:eastAsia="Calibri" w:hAnsi="Times New Roman" w:cs="Times New Roman"/>
          <w:sz w:val="28"/>
          <w:szCs w:val="28"/>
        </w:rPr>
        <w:t xml:space="preserve">  через создание и внедрение в учебный процесс информационно-коммуникационных технологий и </w:t>
      </w:r>
      <w:r w:rsidRPr="005C13AD">
        <w:rPr>
          <w:rFonts w:ascii="Times New Roman" w:eastAsia="Times New Roman" w:hAnsi="Times New Roman" w:cs="Times New Roman"/>
          <w:color w:val="FF0000"/>
          <w:sz w:val="28"/>
          <w:szCs w:val="28"/>
          <w:lang w:eastAsia="ru-RU"/>
        </w:rPr>
        <w:t xml:space="preserve"> </w:t>
      </w:r>
      <w:proofErr w:type="gramStart"/>
      <w:r w:rsidRPr="005C13AD">
        <w:rPr>
          <w:rFonts w:ascii="Times New Roman" w:eastAsia="Times New Roman" w:hAnsi="Times New Roman" w:cs="Times New Roman"/>
          <w:sz w:val="28"/>
          <w:szCs w:val="28"/>
          <w:lang w:eastAsia="ru-RU"/>
        </w:rPr>
        <w:t>ИКТ-ресурсов</w:t>
      </w:r>
      <w:proofErr w:type="gramEnd"/>
      <w:r w:rsidRPr="005C13AD">
        <w:rPr>
          <w:rFonts w:ascii="Times New Roman" w:eastAsia="Times New Roman" w:hAnsi="Times New Roman" w:cs="Times New Roman"/>
          <w:sz w:val="28"/>
          <w:szCs w:val="28"/>
          <w:lang w:eastAsia="ru-RU"/>
        </w:rPr>
        <w:t>.</w:t>
      </w:r>
    </w:p>
    <w:p w:rsidR="005C13AD" w:rsidRPr="005C13AD" w:rsidRDefault="005C13AD" w:rsidP="005C13AD">
      <w:pPr>
        <w:spacing w:after="0" w:line="240" w:lineRule="auto"/>
        <w:ind w:firstLine="567"/>
        <w:jc w:val="center"/>
        <w:rPr>
          <w:rFonts w:ascii="Times New Roman" w:eastAsia="Times New Roman" w:hAnsi="Times New Roman" w:cs="Times New Roman"/>
          <w:b/>
          <w:color w:val="C00000"/>
          <w:sz w:val="28"/>
          <w:szCs w:val="28"/>
          <w:lang w:eastAsia="ru-RU"/>
        </w:rPr>
      </w:pPr>
      <w:r w:rsidRPr="005C13AD">
        <w:rPr>
          <w:rFonts w:ascii="Times New Roman" w:eastAsia="Times New Roman" w:hAnsi="Times New Roman" w:cs="Times New Roman"/>
          <w:b/>
          <w:color w:val="C00000"/>
          <w:sz w:val="28"/>
          <w:szCs w:val="28"/>
          <w:lang w:eastAsia="ru-RU"/>
        </w:rPr>
        <w:t>Наличие теоретической базы</w:t>
      </w:r>
    </w:p>
    <w:p w:rsidR="005C13AD" w:rsidRPr="005C13AD" w:rsidRDefault="005C13AD" w:rsidP="005C13AD">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5C13AD">
        <w:rPr>
          <w:rFonts w:ascii="Times New Roman" w:eastAsia="SchoolBookC" w:hAnsi="Times New Roman" w:cs="Times New Roman"/>
          <w:sz w:val="28"/>
          <w:szCs w:val="28"/>
        </w:rPr>
        <w:t>Концепция развития универсальных учебных действий разработана на основе системно-</w:t>
      </w:r>
      <w:proofErr w:type="spellStart"/>
      <w:r w:rsidRPr="005C13AD">
        <w:rPr>
          <w:rFonts w:ascii="Times New Roman" w:eastAsia="SchoolBookC" w:hAnsi="Times New Roman" w:cs="Times New Roman"/>
          <w:sz w:val="28"/>
          <w:szCs w:val="28"/>
        </w:rPr>
        <w:t>деятельностного</w:t>
      </w:r>
      <w:proofErr w:type="spellEnd"/>
      <w:r w:rsidRPr="005C13AD">
        <w:rPr>
          <w:rFonts w:ascii="Times New Roman" w:eastAsia="SchoolBookC" w:hAnsi="Times New Roman" w:cs="Times New Roman"/>
          <w:sz w:val="28"/>
          <w:szCs w:val="28"/>
        </w:rPr>
        <w:t xml:space="preserve"> подхода (работы Л.С. Выготского, А.Н. Леонтьева, П.Я. Гальперина, Д.Б. </w:t>
      </w:r>
      <w:proofErr w:type="spellStart"/>
      <w:r w:rsidRPr="005C13AD">
        <w:rPr>
          <w:rFonts w:ascii="Times New Roman" w:eastAsia="SchoolBookC" w:hAnsi="Times New Roman" w:cs="Times New Roman"/>
          <w:sz w:val="28"/>
          <w:szCs w:val="28"/>
        </w:rPr>
        <w:t>Эльконина</w:t>
      </w:r>
      <w:proofErr w:type="spellEnd"/>
      <w:r w:rsidRPr="005C13AD">
        <w:rPr>
          <w:rFonts w:ascii="Times New Roman" w:eastAsia="SchoolBookC" w:hAnsi="Times New Roman" w:cs="Times New Roman"/>
          <w:sz w:val="28"/>
          <w:szCs w:val="28"/>
        </w:rPr>
        <w:t xml:space="preserve">, В.В. Давыдова, А.Г. </w:t>
      </w:r>
      <w:proofErr w:type="spellStart"/>
      <w:r w:rsidRPr="005C13AD">
        <w:rPr>
          <w:rFonts w:ascii="Times New Roman" w:eastAsia="SchoolBookC" w:hAnsi="Times New Roman" w:cs="Times New Roman"/>
          <w:sz w:val="28"/>
          <w:szCs w:val="28"/>
        </w:rPr>
        <w:t>Асмолова</w:t>
      </w:r>
      <w:proofErr w:type="spellEnd"/>
      <w:r w:rsidRPr="005C13AD">
        <w:rPr>
          <w:rFonts w:ascii="Times New Roman" w:eastAsia="SchoolBookC" w:hAnsi="Times New Roman" w:cs="Times New Roman"/>
          <w:sz w:val="28"/>
          <w:szCs w:val="28"/>
        </w:rPr>
        <w:t xml:space="preserve">) группой авторов: А.Г. </w:t>
      </w:r>
      <w:proofErr w:type="spellStart"/>
      <w:r w:rsidRPr="005C13AD">
        <w:rPr>
          <w:rFonts w:ascii="Times New Roman" w:eastAsia="SchoolBookC" w:hAnsi="Times New Roman" w:cs="Times New Roman"/>
          <w:sz w:val="28"/>
          <w:szCs w:val="28"/>
        </w:rPr>
        <w:t>Асмоловым</w:t>
      </w:r>
      <w:proofErr w:type="spellEnd"/>
      <w:r w:rsidRPr="005C13AD">
        <w:rPr>
          <w:rFonts w:ascii="Times New Roman" w:eastAsia="SchoolBookC" w:hAnsi="Times New Roman" w:cs="Times New Roman"/>
          <w:sz w:val="28"/>
          <w:szCs w:val="28"/>
        </w:rPr>
        <w:t xml:space="preserve">, Г.В. </w:t>
      </w:r>
      <w:proofErr w:type="spellStart"/>
      <w:r w:rsidRPr="005C13AD">
        <w:rPr>
          <w:rFonts w:ascii="Times New Roman" w:eastAsia="SchoolBookC" w:hAnsi="Times New Roman" w:cs="Times New Roman"/>
          <w:sz w:val="28"/>
          <w:szCs w:val="28"/>
        </w:rPr>
        <w:t>Бурменской</w:t>
      </w:r>
      <w:proofErr w:type="spellEnd"/>
      <w:r w:rsidRPr="005C13AD">
        <w:rPr>
          <w:rFonts w:ascii="Times New Roman" w:eastAsia="SchoolBookC" w:hAnsi="Times New Roman" w:cs="Times New Roman"/>
          <w:sz w:val="28"/>
          <w:szCs w:val="28"/>
        </w:rPr>
        <w:t xml:space="preserve">, И.А. Володарской, О.А. </w:t>
      </w:r>
      <w:proofErr w:type="spellStart"/>
      <w:r w:rsidRPr="005C13AD">
        <w:rPr>
          <w:rFonts w:ascii="Times New Roman" w:eastAsia="SchoolBookC" w:hAnsi="Times New Roman" w:cs="Times New Roman"/>
          <w:sz w:val="28"/>
          <w:szCs w:val="28"/>
        </w:rPr>
        <w:t>Карабановой</w:t>
      </w:r>
      <w:proofErr w:type="spellEnd"/>
      <w:r w:rsidRPr="005C13AD">
        <w:rPr>
          <w:rFonts w:ascii="Times New Roman" w:eastAsia="SchoolBookC" w:hAnsi="Times New Roman" w:cs="Times New Roman"/>
          <w:sz w:val="28"/>
          <w:szCs w:val="28"/>
        </w:rPr>
        <w:t xml:space="preserve">, Н.Г. </w:t>
      </w:r>
      <w:proofErr w:type="spellStart"/>
      <w:r w:rsidRPr="005C13AD">
        <w:rPr>
          <w:rFonts w:ascii="Times New Roman" w:eastAsia="SchoolBookC" w:hAnsi="Times New Roman" w:cs="Times New Roman"/>
          <w:sz w:val="28"/>
          <w:szCs w:val="28"/>
        </w:rPr>
        <w:t>Салминой</w:t>
      </w:r>
      <w:proofErr w:type="spellEnd"/>
      <w:r w:rsidRPr="005C13AD">
        <w:rPr>
          <w:rFonts w:ascii="Times New Roman" w:eastAsia="SchoolBookC" w:hAnsi="Times New Roman" w:cs="Times New Roman"/>
          <w:sz w:val="28"/>
          <w:szCs w:val="28"/>
        </w:rPr>
        <w:t xml:space="preserve"> и С.В. Молчановым под руководством А.Г. </w:t>
      </w:r>
      <w:proofErr w:type="spellStart"/>
      <w:r w:rsidRPr="005C13AD">
        <w:rPr>
          <w:rFonts w:ascii="Times New Roman" w:eastAsia="SchoolBookC" w:hAnsi="Times New Roman" w:cs="Times New Roman"/>
          <w:sz w:val="28"/>
          <w:szCs w:val="28"/>
        </w:rPr>
        <w:t>Асмолова</w:t>
      </w:r>
      <w:proofErr w:type="spellEnd"/>
      <w:r w:rsidRPr="005C13AD">
        <w:rPr>
          <w:rFonts w:ascii="Times New Roman" w:eastAsia="SchoolBookC" w:hAnsi="Times New Roman" w:cs="Times New Roman"/>
          <w:sz w:val="28"/>
          <w:szCs w:val="28"/>
        </w:rPr>
        <w:t>.</w:t>
      </w:r>
      <w:r w:rsidRPr="005C13AD">
        <w:rPr>
          <w:rFonts w:ascii="Times New Roman" w:eastAsia="Times New Roman" w:hAnsi="Times New Roman" w:cs="Times New Roman"/>
          <w:sz w:val="28"/>
          <w:szCs w:val="28"/>
          <w:lang w:eastAsia="ru-RU"/>
        </w:rPr>
        <w:t xml:space="preserve"> </w:t>
      </w:r>
    </w:p>
    <w:p w:rsidR="005C13AD" w:rsidRPr="005C13AD" w:rsidRDefault="005C13AD" w:rsidP="005C13AD">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На важность формирования у младших школьников </w:t>
      </w:r>
      <w:proofErr w:type="spellStart"/>
      <w:r w:rsidRPr="005C13AD">
        <w:rPr>
          <w:rFonts w:ascii="Times New Roman" w:eastAsia="Times New Roman" w:hAnsi="Times New Roman" w:cs="Times New Roman"/>
          <w:sz w:val="28"/>
          <w:szCs w:val="28"/>
          <w:lang w:eastAsia="ru-RU"/>
        </w:rPr>
        <w:t>общеучебных</w:t>
      </w:r>
      <w:proofErr w:type="spellEnd"/>
      <w:r w:rsidRPr="005C13AD">
        <w:rPr>
          <w:rFonts w:ascii="Times New Roman" w:eastAsia="Times New Roman" w:hAnsi="Times New Roman" w:cs="Times New Roman"/>
          <w:sz w:val="28"/>
          <w:szCs w:val="28"/>
          <w:lang w:eastAsia="ru-RU"/>
        </w:rPr>
        <w:t xml:space="preserve"> умений указывали Ю.К. </w:t>
      </w:r>
      <w:proofErr w:type="spellStart"/>
      <w:r w:rsidRPr="005C13AD">
        <w:rPr>
          <w:rFonts w:ascii="Times New Roman" w:eastAsia="Times New Roman" w:hAnsi="Times New Roman" w:cs="Times New Roman"/>
          <w:sz w:val="28"/>
          <w:szCs w:val="28"/>
          <w:lang w:eastAsia="ru-RU"/>
        </w:rPr>
        <w:t>Бабанский</w:t>
      </w:r>
      <w:proofErr w:type="spellEnd"/>
      <w:r w:rsidRPr="005C13AD">
        <w:rPr>
          <w:rFonts w:ascii="Times New Roman" w:eastAsia="Times New Roman" w:hAnsi="Times New Roman" w:cs="Times New Roman"/>
          <w:sz w:val="28"/>
          <w:szCs w:val="28"/>
          <w:lang w:eastAsia="ru-RU"/>
        </w:rPr>
        <w:t xml:space="preserve">, JI.C. Выготский, П.Я. Гальперин, H.A. Лошкарева, A.A. </w:t>
      </w:r>
      <w:proofErr w:type="spellStart"/>
      <w:r w:rsidRPr="005C13AD">
        <w:rPr>
          <w:rFonts w:ascii="Times New Roman" w:eastAsia="Times New Roman" w:hAnsi="Times New Roman" w:cs="Times New Roman"/>
          <w:sz w:val="28"/>
          <w:szCs w:val="28"/>
          <w:lang w:eastAsia="ru-RU"/>
        </w:rPr>
        <w:t>Люблинская</w:t>
      </w:r>
      <w:proofErr w:type="spellEnd"/>
      <w:r w:rsidRPr="005C13AD">
        <w:rPr>
          <w:rFonts w:ascii="Times New Roman" w:eastAsia="Times New Roman" w:hAnsi="Times New Roman" w:cs="Times New Roman"/>
          <w:sz w:val="28"/>
          <w:szCs w:val="28"/>
          <w:lang w:eastAsia="ru-RU"/>
        </w:rPr>
        <w:t xml:space="preserve">, К.Д. Ушинский, С.Т. </w:t>
      </w:r>
      <w:proofErr w:type="spellStart"/>
      <w:r w:rsidRPr="005C13AD">
        <w:rPr>
          <w:rFonts w:ascii="Times New Roman" w:eastAsia="Times New Roman" w:hAnsi="Times New Roman" w:cs="Times New Roman"/>
          <w:sz w:val="28"/>
          <w:szCs w:val="28"/>
          <w:lang w:eastAsia="ru-RU"/>
        </w:rPr>
        <w:t>Шацкий</w:t>
      </w:r>
      <w:proofErr w:type="spellEnd"/>
      <w:r w:rsidRPr="005C13AD">
        <w:rPr>
          <w:rFonts w:ascii="Times New Roman" w:eastAsia="Times New Roman" w:hAnsi="Times New Roman" w:cs="Times New Roman"/>
          <w:sz w:val="28"/>
          <w:szCs w:val="28"/>
          <w:lang w:eastAsia="ru-RU"/>
        </w:rPr>
        <w:t xml:space="preserve">. Отдельные виды </w:t>
      </w:r>
      <w:proofErr w:type="spellStart"/>
      <w:r w:rsidRPr="005C13AD">
        <w:rPr>
          <w:rFonts w:ascii="Times New Roman" w:eastAsia="Times New Roman" w:hAnsi="Times New Roman" w:cs="Times New Roman"/>
          <w:sz w:val="28"/>
          <w:szCs w:val="28"/>
          <w:lang w:eastAsia="ru-RU"/>
        </w:rPr>
        <w:t>общеучебных</w:t>
      </w:r>
      <w:proofErr w:type="spellEnd"/>
      <w:r w:rsidRPr="005C13AD">
        <w:rPr>
          <w:rFonts w:ascii="Times New Roman" w:eastAsia="Times New Roman" w:hAnsi="Times New Roman" w:cs="Times New Roman"/>
          <w:sz w:val="28"/>
          <w:szCs w:val="28"/>
          <w:lang w:eastAsia="ru-RU"/>
        </w:rPr>
        <w:t xml:space="preserve"> умений и методику их формирования рассматривали Д.В. </w:t>
      </w:r>
      <w:proofErr w:type="spellStart"/>
      <w:r w:rsidRPr="005C13AD">
        <w:rPr>
          <w:rFonts w:ascii="Times New Roman" w:eastAsia="Times New Roman" w:hAnsi="Times New Roman" w:cs="Times New Roman"/>
          <w:sz w:val="28"/>
          <w:szCs w:val="28"/>
          <w:lang w:eastAsia="ru-RU"/>
        </w:rPr>
        <w:t>Воровщиков</w:t>
      </w:r>
      <w:proofErr w:type="spellEnd"/>
      <w:r w:rsidRPr="005C13AD">
        <w:rPr>
          <w:rFonts w:ascii="Times New Roman" w:eastAsia="Times New Roman" w:hAnsi="Times New Roman" w:cs="Times New Roman"/>
          <w:sz w:val="28"/>
          <w:szCs w:val="28"/>
          <w:lang w:eastAsia="ru-RU"/>
        </w:rPr>
        <w:t xml:space="preserve">, Г.К. </w:t>
      </w:r>
      <w:proofErr w:type="spellStart"/>
      <w:r w:rsidRPr="005C13AD">
        <w:rPr>
          <w:rFonts w:ascii="Times New Roman" w:eastAsia="Times New Roman" w:hAnsi="Times New Roman" w:cs="Times New Roman"/>
          <w:sz w:val="28"/>
          <w:szCs w:val="28"/>
          <w:lang w:eastAsia="ru-RU"/>
        </w:rPr>
        <w:t>Селевко</w:t>
      </w:r>
      <w:proofErr w:type="spellEnd"/>
      <w:r w:rsidRPr="005C13AD">
        <w:rPr>
          <w:rFonts w:ascii="Times New Roman" w:eastAsia="Times New Roman" w:hAnsi="Times New Roman" w:cs="Times New Roman"/>
          <w:sz w:val="28"/>
          <w:szCs w:val="28"/>
          <w:lang w:eastAsia="ru-RU"/>
        </w:rPr>
        <w:t xml:space="preserve">, Д.В. </w:t>
      </w:r>
      <w:proofErr w:type="spellStart"/>
      <w:r w:rsidRPr="005C13AD">
        <w:rPr>
          <w:rFonts w:ascii="Times New Roman" w:eastAsia="Times New Roman" w:hAnsi="Times New Roman" w:cs="Times New Roman"/>
          <w:sz w:val="28"/>
          <w:szCs w:val="28"/>
          <w:lang w:eastAsia="ru-RU"/>
        </w:rPr>
        <w:lastRenderedPageBreak/>
        <w:t>Татьянченко</w:t>
      </w:r>
      <w:proofErr w:type="spellEnd"/>
      <w:r w:rsidRPr="005C13AD">
        <w:rPr>
          <w:rFonts w:ascii="Times New Roman" w:eastAsia="Times New Roman" w:hAnsi="Times New Roman" w:cs="Times New Roman"/>
          <w:sz w:val="28"/>
          <w:szCs w:val="28"/>
          <w:lang w:eastAsia="ru-RU"/>
        </w:rPr>
        <w:t xml:space="preserve">, A.B. Усова. Программа, формирующая </w:t>
      </w:r>
      <w:proofErr w:type="spellStart"/>
      <w:r w:rsidRPr="005C13AD">
        <w:rPr>
          <w:rFonts w:ascii="Times New Roman" w:eastAsia="Times New Roman" w:hAnsi="Times New Roman" w:cs="Times New Roman"/>
          <w:sz w:val="28"/>
          <w:szCs w:val="28"/>
          <w:lang w:eastAsia="ru-RU"/>
        </w:rPr>
        <w:t>общеучебные</w:t>
      </w:r>
      <w:proofErr w:type="spellEnd"/>
      <w:r w:rsidRPr="005C13AD">
        <w:rPr>
          <w:rFonts w:ascii="Times New Roman" w:eastAsia="Times New Roman" w:hAnsi="Times New Roman" w:cs="Times New Roman"/>
          <w:sz w:val="28"/>
          <w:szCs w:val="28"/>
          <w:lang w:eastAsia="ru-RU"/>
        </w:rPr>
        <w:t xml:space="preserve"> умения и навыки учащихся, впервые была предложена Д.Б. </w:t>
      </w:r>
      <w:proofErr w:type="spellStart"/>
      <w:r w:rsidRPr="005C13AD">
        <w:rPr>
          <w:rFonts w:ascii="Times New Roman" w:eastAsia="Times New Roman" w:hAnsi="Times New Roman" w:cs="Times New Roman"/>
          <w:sz w:val="28"/>
          <w:szCs w:val="28"/>
          <w:lang w:eastAsia="ru-RU"/>
        </w:rPr>
        <w:t>Элькониным</w:t>
      </w:r>
      <w:proofErr w:type="spellEnd"/>
      <w:r w:rsidRPr="005C13AD">
        <w:rPr>
          <w:rFonts w:ascii="Times New Roman" w:eastAsia="Times New Roman" w:hAnsi="Times New Roman" w:cs="Times New Roman"/>
          <w:sz w:val="28"/>
          <w:szCs w:val="28"/>
          <w:lang w:eastAsia="ru-RU"/>
        </w:rPr>
        <w:t xml:space="preserve"> и его учениками: В.В. Давыдовым, Л.Е. </w:t>
      </w:r>
      <w:proofErr w:type="spellStart"/>
      <w:r w:rsidRPr="005C13AD">
        <w:rPr>
          <w:rFonts w:ascii="Times New Roman" w:eastAsia="Times New Roman" w:hAnsi="Times New Roman" w:cs="Times New Roman"/>
          <w:sz w:val="28"/>
          <w:szCs w:val="28"/>
          <w:lang w:eastAsia="ru-RU"/>
        </w:rPr>
        <w:t>Журовой</w:t>
      </w:r>
      <w:proofErr w:type="spellEnd"/>
      <w:r w:rsidRPr="005C13AD">
        <w:rPr>
          <w:rFonts w:ascii="Times New Roman" w:eastAsia="Times New Roman" w:hAnsi="Times New Roman" w:cs="Times New Roman"/>
          <w:sz w:val="28"/>
          <w:szCs w:val="28"/>
          <w:lang w:eastAsia="ru-RU"/>
        </w:rPr>
        <w:t xml:space="preserve">, B.В. </w:t>
      </w:r>
      <w:proofErr w:type="spellStart"/>
      <w:r w:rsidRPr="005C13AD">
        <w:rPr>
          <w:rFonts w:ascii="Times New Roman" w:eastAsia="Times New Roman" w:hAnsi="Times New Roman" w:cs="Times New Roman"/>
          <w:sz w:val="28"/>
          <w:szCs w:val="28"/>
          <w:lang w:eastAsia="ru-RU"/>
        </w:rPr>
        <w:t>Репкиным</w:t>
      </w:r>
      <w:proofErr w:type="spellEnd"/>
      <w:r w:rsidRPr="005C13AD">
        <w:rPr>
          <w:rFonts w:ascii="Times New Roman" w:eastAsia="Times New Roman" w:hAnsi="Times New Roman" w:cs="Times New Roman"/>
          <w:sz w:val="28"/>
          <w:szCs w:val="28"/>
          <w:lang w:eastAsia="ru-RU"/>
        </w:rPr>
        <w:t xml:space="preserve">, Г.А. </w:t>
      </w:r>
      <w:proofErr w:type="spellStart"/>
      <w:r w:rsidRPr="005C13AD">
        <w:rPr>
          <w:rFonts w:ascii="Times New Roman" w:eastAsia="Times New Roman" w:hAnsi="Times New Roman" w:cs="Times New Roman"/>
          <w:sz w:val="28"/>
          <w:szCs w:val="28"/>
          <w:lang w:eastAsia="ru-RU"/>
        </w:rPr>
        <w:t>Цукерманом</w:t>
      </w:r>
      <w:proofErr w:type="spellEnd"/>
      <w:r w:rsidRPr="005C13AD">
        <w:rPr>
          <w:rFonts w:ascii="Times New Roman" w:eastAsia="Times New Roman" w:hAnsi="Times New Roman" w:cs="Times New Roman"/>
          <w:sz w:val="28"/>
          <w:szCs w:val="28"/>
          <w:lang w:eastAsia="ru-RU"/>
        </w:rPr>
        <w:t>.</w:t>
      </w:r>
    </w:p>
    <w:p w:rsidR="005C13AD" w:rsidRPr="005C13AD" w:rsidRDefault="005C13AD" w:rsidP="005C13AD">
      <w:pPr>
        <w:spacing w:after="0" w:line="240" w:lineRule="auto"/>
        <w:ind w:firstLine="284"/>
        <w:jc w:val="both"/>
        <w:rPr>
          <w:rFonts w:ascii="Times New Roman" w:eastAsia="SchoolBookC" w:hAnsi="Times New Roman" w:cs="Times New Roman"/>
          <w:color w:val="333333"/>
          <w:sz w:val="28"/>
          <w:szCs w:val="28"/>
          <w:lang w:eastAsia="ru-RU"/>
        </w:rPr>
      </w:pPr>
      <w:r w:rsidRPr="005C13AD">
        <w:rPr>
          <w:rFonts w:ascii="Times New Roman" w:eastAsia="SchoolBookC" w:hAnsi="Times New Roman" w:cs="Times New Roman"/>
          <w:color w:val="333333"/>
          <w:sz w:val="28"/>
          <w:szCs w:val="28"/>
          <w:lang w:eastAsia="ru-RU"/>
        </w:rPr>
        <w:t>Формирование компонентов учебной деятельности у младших школьников считали они, зависит от педагогических условий, которые обеспечивает учитель в учебном процессе.  «Необходимость формирования познавательных универсальных действий заставляет учителя искать средства активизации и управления учебной познавательной деятельностью. При этом</w:t>
      </w:r>
      <w:proofErr w:type="gramStart"/>
      <w:r w:rsidRPr="005C13AD">
        <w:rPr>
          <w:rFonts w:ascii="Times New Roman" w:eastAsia="SchoolBookC" w:hAnsi="Times New Roman" w:cs="Times New Roman"/>
          <w:color w:val="333333"/>
          <w:sz w:val="28"/>
          <w:szCs w:val="28"/>
          <w:lang w:eastAsia="ru-RU"/>
        </w:rPr>
        <w:t>,</w:t>
      </w:r>
      <w:proofErr w:type="gramEnd"/>
      <w:r w:rsidRPr="005C13AD">
        <w:rPr>
          <w:rFonts w:ascii="Times New Roman" w:eastAsia="SchoolBookC" w:hAnsi="Times New Roman" w:cs="Times New Roman"/>
          <w:color w:val="333333"/>
          <w:sz w:val="28"/>
          <w:szCs w:val="28"/>
          <w:lang w:eastAsia="ru-RU"/>
        </w:rPr>
        <w:t xml:space="preserve"> особое значение придается проблеме внедрения ИКТ в учебно-воспитательный процесс современной школы, что способствует оптимизации процесса, организации различных форм и методов самостоятельной деятельности учащихся», - так считают Д.В. Зарецкий, З.А. Зарецкая и др.</w:t>
      </w:r>
    </w:p>
    <w:p w:rsidR="005C13AD" w:rsidRPr="005C13AD" w:rsidRDefault="005C13AD" w:rsidP="005C13AD">
      <w:pPr>
        <w:spacing w:after="0" w:line="240" w:lineRule="auto"/>
        <w:ind w:firstLine="567"/>
        <w:jc w:val="both"/>
        <w:rPr>
          <w:rFonts w:ascii="Times New Roman" w:eastAsia="Calibri" w:hAnsi="Times New Roman" w:cs="Times New Roman"/>
          <w:sz w:val="28"/>
          <w:szCs w:val="28"/>
        </w:rPr>
      </w:pPr>
      <w:r w:rsidRPr="005C13AD">
        <w:rPr>
          <w:rFonts w:ascii="Times New Roman" w:eastAsia="Calibri" w:hAnsi="Times New Roman" w:cs="Times New Roman"/>
          <w:bCs/>
          <w:iCs/>
          <w:sz w:val="28"/>
          <w:szCs w:val="28"/>
        </w:rPr>
        <w:t>Наличие  учебно-методических пособий: в классе имеется компьютер,</w:t>
      </w:r>
      <w:r w:rsidRPr="005C13AD">
        <w:rPr>
          <w:rFonts w:ascii="Times New Roman" w:eastAsia="Calibri" w:hAnsi="Times New Roman" w:cs="Times New Roman"/>
          <w:sz w:val="28"/>
          <w:szCs w:val="28"/>
        </w:rPr>
        <w:t xml:space="preserve"> мультимедийный проектор</w:t>
      </w:r>
      <w:r w:rsidRPr="005C13AD">
        <w:rPr>
          <w:rFonts w:ascii="Times New Roman" w:eastAsia="Calibri" w:hAnsi="Times New Roman" w:cs="Times New Roman"/>
          <w:bCs/>
          <w:iCs/>
          <w:sz w:val="28"/>
          <w:szCs w:val="28"/>
        </w:rPr>
        <w:t>, демонстрационный экран, учебники и учебные пособия УМК «Школа России». </w:t>
      </w:r>
    </w:p>
    <w:p w:rsidR="005C13AD" w:rsidRPr="005C13AD" w:rsidRDefault="005C13AD" w:rsidP="005C13AD">
      <w:pPr>
        <w:spacing w:before="240" w:line="240" w:lineRule="auto"/>
        <w:ind w:firstLine="708"/>
        <w:jc w:val="center"/>
        <w:rPr>
          <w:rFonts w:ascii="Times New Roman" w:eastAsia="Times New Roman" w:hAnsi="Times New Roman" w:cs="Times New Roman"/>
          <w:b/>
          <w:color w:val="C00000"/>
          <w:sz w:val="28"/>
          <w:szCs w:val="28"/>
          <w:lang w:eastAsia="ru-RU"/>
        </w:rPr>
      </w:pPr>
      <w:r w:rsidRPr="005C13AD">
        <w:rPr>
          <w:rFonts w:ascii="Times New Roman" w:eastAsia="Times New Roman" w:hAnsi="Times New Roman" w:cs="Times New Roman"/>
          <w:b/>
          <w:color w:val="C00000"/>
          <w:sz w:val="28"/>
          <w:szCs w:val="28"/>
          <w:lang w:eastAsia="ru-RU"/>
        </w:rPr>
        <w:t>Новизна опыта</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Несмотря на признание в педагогической науке и практике значения  универсальных учебных действий (УУД) для успешности школьного обучения вплоть до настоящего времени серьезной системной работы по их внедрению в школьное обучение не производилось. Только в стандартах второго поколения целенаправленное </w:t>
      </w:r>
      <w:r w:rsidRPr="005C13AD">
        <w:rPr>
          <w:rFonts w:ascii="Times New Roman" w:eastAsia="Times New Roman" w:hAnsi="Times New Roman" w:cs="Times New Roman"/>
          <w:i/>
          <w:sz w:val="28"/>
          <w:szCs w:val="28"/>
          <w:lang w:eastAsia="ru-RU"/>
        </w:rPr>
        <w:t>формирование УУД</w:t>
      </w:r>
      <w:r w:rsidRPr="005C13AD">
        <w:rPr>
          <w:rFonts w:ascii="Times New Roman" w:eastAsia="Times New Roman" w:hAnsi="Times New Roman" w:cs="Times New Roman"/>
          <w:sz w:val="28"/>
          <w:szCs w:val="28"/>
          <w:lang w:eastAsia="ru-RU"/>
        </w:rPr>
        <w:t xml:space="preserve"> стало </w:t>
      </w:r>
      <w:r w:rsidRPr="005C13AD">
        <w:rPr>
          <w:rFonts w:ascii="Times New Roman" w:eastAsia="Times New Roman" w:hAnsi="Times New Roman" w:cs="Times New Roman"/>
          <w:i/>
          <w:sz w:val="28"/>
          <w:szCs w:val="28"/>
          <w:lang w:eastAsia="ru-RU"/>
        </w:rPr>
        <w:t>ключевым условием повышения эффективности образовательного процесса</w:t>
      </w:r>
      <w:r w:rsidRPr="005C13AD">
        <w:rPr>
          <w:rFonts w:ascii="Times New Roman" w:eastAsia="Times New Roman" w:hAnsi="Times New Roman" w:cs="Times New Roman"/>
          <w:sz w:val="28"/>
          <w:szCs w:val="28"/>
          <w:lang w:eastAsia="ru-RU"/>
        </w:rPr>
        <w:t xml:space="preserve">. А методологической основой ФГОС -  </w:t>
      </w:r>
      <w:r w:rsidRPr="005C13AD">
        <w:rPr>
          <w:rFonts w:ascii="Times New Roman" w:eastAsia="Times New Roman" w:hAnsi="Times New Roman" w:cs="Times New Roman"/>
          <w:i/>
          <w:sz w:val="28"/>
          <w:szCs w:val="28"/>
          <w:lang w:eastAsia="ru-RU"/>
        </w:rPr>
        <w:t>системно-</w:t>
      </w:r>
      <w:proofErr w:type="spellStart"/>
      <w:r w:rsidRPr="005C13AD">
        <w:rPr>
          <w:rFonts w:ascii="Times New Roman" w:eastAsia="Times New Roman" w:hAnsi="Times New Roman" w:cs="Times New Roman"/>
          <w:i/>
          <w:sz w:val="28"/>
          <w:szCs w:val="28"/>
          <w:lang w:eastAsia="ru-RU"/>
        </w:rPr>
        <w:t>деятельностный</w:t>
      </w:r>
      <w:proofErr w:type="spellEnd"/>
      <w:r w:rsidRPr="005C13AD">
        <w:rPr>
          <w:rFonts w:ascii="Times New Roman" w:eastAsia="Times New Roman" w:hAnsi="Times New Roman" w:cs="Times New Roman"/>
          <w:i/>
          <w:sz w:val="28"/>
          <w:szCs w:val="28"/>
          <w:lang w:eastAsia="ru-RU"/>
        </w:rPr>
        <w:t xml:space="preserve"> подход</w:t>
      </w:r>
      <w:r w:rsidRPr="005C13AD">
        <w:rPr>
          <w:rFonts w:ascii="Times New Roman" w:eastAsia="Times New Roman" w:hAnsi="Times New Roman" w:cs="Times New Roman"/>
          <w:sz w:val="28"/>
          <w:szCs w:val="28"/>
          <w:lang w:eastAsia="ru-RU"/>
        </w:rPr>
        <w:t xml:space="preserve">. </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Как отмечается в  Концепции структуры и содержании НОО «Освоение школьниками навыков работы с глобальными информационными массивами является обеспечением конкурентоспособной подготовки детей к жизни в современном открытом обществе. Перед будущей отечественной школой стоит задача закрепить и усилить эти тенденции, обеспечить их дальнейшую реализацию на практике, использовать ИКТ компетентность для формирования УУД в рамках ФГОС НОО». </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Владение информационными техноло</w:t>
      </w:r>
      <w:r w:rsidRPr="005C13AD">
        <w:rPr>
          <w:rFonts w:ascii="Times New Roman" w:eastAsia="Times New Roman" w:hAnsi="Times New Roman" w:cs="Times New Roman"/>
          <w:sz w:val="28"/>
          <w:szCs w:val="24"/>
          <w:lang w:eastAsia="ru-RU"/>
        </w:rPr>
        <w:softHyphen/>
        <w:t>гиями ставится в современном мире в один ряд с такими каче</w:t>
      </w:r>
      <w:r w:rsidRPr="005C13AD">
        <w:rPr>
          <w:rFonts w:ascii="Times New Roman" w:eastAsia="Times New Roman" w:hAnsi="Times New Roman" w:cs="Times New Roman"/>
          <w:sz w:val="28"/>
          <w:szCs w:val="24"/>
          <w:lang w:eastAsia="ru-RU"/>
        </w:rPr>
        <w:softHyphen/>
        <w:t>ствами, как умение читать и писать. Человек, умело, эффек</w:t>
      </w:r>
      <w:r w:rsidRPr="005C13AD">
        <w:rPr>
          <w:rFonts w:ascii="Times New Roman" w:eastAsia="Times New Roman" w:hAnsi="Times New Roman" w:cs="Times New Roman"/>
          <w:sz w:val="28"/>
          <w:szCs w:val="24"/>
          <w:lang w:eastAsia="ru-RU"/>
        </w:rPr>
        <w:softHyphen/>
        <w:t>тивно владеющий технологиями и информацией, имеет дру</w:t>
      </w:r>
      <w:r w:rsidRPr="005C13AD">
        <w:rPr>
          <w:rFonts w:ascii="Times New Roman" w:eastAsia="Times New Roman" w:hAnsi="Times New Roman" w:cs="Times New Roman"/>
          <w:sz w:val="28"/>
          <w:szCs w:val="24"/>
          <w:lang w:eastAsia="ru-RU"/>
        </w:rPr>
        <w:softHyphen/>
        <w:t>гой, новый стиль мышления, принципиально иначе подходит к оценке возникшей проблемы, к организации своей деятель</w:t>
      </w:r>
      <w:r w:rsidRPr="005C13AD">
        <w:rPr>
          <w:rFonts w:ascii="Times New Roman" w:eastAsia="Times New Roman" w:hAnsi="Times New Roman" w:cs="Times New Roman"/>
          <w:sz w:val="28"/>
          <w:szCs w:val="24"/>
          <w:lang w:eastAsia="ru-RU"/>
        </w:rPr>
        <w:softHyphen/>
        <w:t>ности.</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Как показывает практика, без новых информационных технологий уже невозможно представить себе современную школу. Очевидно, что в ближайшие десятилетия роль персо</w:t>
      </w:r>
      <w:r w:rsidRPr="005C13AD">
        <w:rPr>
          <w:rFonts w:ascii="Times New Roman" w:eastAsia="Times New Roman" w:hAnsi="Times New Roman" w:cs="Times New Roman"/>
          <w:sz w:val="28"/>
          <w:szCs w:val="24"/>
          <w:lang w:eastAsia="ru-RU"/>
        </w:rPr>
        <w:softHyphen/>
        <w:t>нальных компьютеров будет возрастать и, в соответствии с этим, будут возрастать требования к компьютерной грамотности учащихся начального звена.</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Многие ученые, философы, педагоги, методисты утверждают, что самую главную роль в обучении и воспитании играет именно начальная школа. Здесь ребенок учится читать, писать, считать, слушать, слышать, говорить, сопереживать. В чем заключается роль современной начальной школы? Научиться учить себя - вот та задача, в решении которой школе сегодня замены нет. </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lastRenderedPageBreak/>
        <w:t xml:space="preserve">Таким образом, каждое образовательное учреждение, каждый педагог должны быть заинтересованы не в формальных признаках благополучия, а в наличии качественного инструментария по формированию УУД. А учитывая объективно возросшую сложность работы учителей начальных классов, их загруженность, необходимо предусмотреть всевозможные меры их методической поддержки, причем не только и не столько в форме выдачи разовых инструкций и рекомендаций, сколько в оказании помощи в организации работы по формированию УУД, в частности касающихся ИКТ. </w:t>
      </w:r>
    </w:p>
    <w:p w:rsidR="005C13AD" w:rsidRPr="005C13AD" w:rsidRDefault="005C13AD" w:rsidP="005C13AD">
      <w:pPr>
        <w:spacing w:after="100" w:afterAutospacing="1" w:line="240" w:lineRule="auto"/>
        <w:ind w:firstLine="284"/>
        <w:jc w:val="both"/>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Практическая значимость данной работы в том, что предлагаемые в ней материалы могут быть использованы учителями для повышения эффективности использования ИКТ компетентности, как средства формирования УУД младших школьников в условиях ФГОС при изучении различных дисциплин.</w:t>
      </w:r>
    </w:p>
    <w:p w:rsidR="005C13AD" w:rsidRPr="005C13AD" w:rsidRDefault="005C13AD" w:rsidP="005C13AD">
      <w:pPr>
        <w:spacing w:after="100" w:afterAutospacing="1" w:line="240" w:lineRule="auto"/>
        <w:jc w:val="center"/>
        <w:rPr>
          <w:rFonts w:ascii="Times New Roman" w:eastAsia="Times New Roman" w:hAnsi="Times New Roman" w:cs="Times New Roman"/>
          <w:b/>
          <w:color w:val="C00000"/>
          <w:sz w:val="28"/>
          <w:szCs w:val="24"/>
          <w:lang w:eastAsia="ru-RU"/>
        </w:rPr>
      </w:pPr>
      <w:r w:rsidRPr="005C13AD">
        <w:rPr>
          <w:rFonts w:ascii="Times New Roman" w:eastAsia="Times New Roman" w:hAnsi="Times New Roman" w:cs="Times New Roman"/>
          <w:b/>
          <w:color w:val="C00000"/>
          <w:sz w:val="28"/>
          <w:szCs w:val="24"/>
          <w:lang w:eastAsia="ru-RU"/>
        </w:rPr>
        <w:t>Технология опыта</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ko-KR"/>
        </w:rPr>
      </w:pPr>
      <w:r w:rsidRPr="005C13AD">
        <w:rPr>
          <w:rFonts w:ascii="Times New Roman" w:eastAsia="Times New Roman" w:hAnsi="Times New Roman" w:cs="Times New Roman"/>
          <w:sz w:val="28"/>
          <w:szCs w:val="28"/>
          <w:lang w:eastAsia="ko-KR"/>
        </w:rPr>
        <w:t>Каждый учитель хочет, чтобы его ученики хорошо учились, с интересом и желанием занимались в школе. Заинтересованы в этом и родители учащихся. Дети часто не понимают, для чего им нужны знания, отсюда падает интерес к самому процессу обучения, который кажется трудным и скучным.</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ko-KR"/>
        </w:rPr>
      </w:pPr>
      <w:r w:rsidRPr="005C13AD">
        <w:rPr>
          <w:rFonts w:ascii="Times New Roman" w:eastAsia="Calibri" w:hAnsi="Times New Roman" w:cs="Times New Roman"/>
          <w:sz w:val="28"/>
          <w:szCs w:val="28"/>
        </w:rPr>
        <w:t>В  2015 г. у учащихся, поступившим ко мне в 1 класс,  по наблюдениям и результатам п</w:t>
      </w:r>
      <w:r w:rsidRPr="005C13AD">
        <w:rPr>
          <w:rFonts w:ascii="Times New Roman" w:eastAsia="Times New Roman" w:hAnsi="Times New Roman" w:cs="Times New Roman"/>
          <w:sz w:val="28"/>
          <w:szCs w:val="28"/>
          <w:lang w:eastAsia="ko-KR"/>
        </w:rPr>
        <w:t xml:space="preserve">сихолого-педагогического обследования </w:t>
      </w:r>
      <w:r w:rsidRPr="005C13AD">
        <w:rPr>
          <w:rFonts w:ascii="Times New Roman" w:eastAsia="Calibri" w:hAnsi="Times New Roman" w:cs="Times New Roman"/>
          <w:sz w:val="28"/>
          <w:szCs w:val="28"/>
        </w:rPr>
        <w:t xml:space="preserve">было выявлено, </w:t>
      </w:r>
      <w:r w:rsidRPr="005C13AD">
        <w:rPr>
          <w:rFonts w:ascii="Times New Roman" w:eastAsia="Times New Roman" w:hAnsi="Times New Roman" w:cs="Times New Roman"/>
          <w:sz w:val="28"/>
          <w:szCs w:val="28"/>
          <w:lang w:eastAsia="ko-KR"/>
        </w:rPr>
        <w:t xml:space="preserve">что </w:t>
      </w:r>
      <w:r w:rsidRPr="005C13AD">
        <w:rPr>
          <w:rFonts w:ascii="Times New Roman" w:eastAsia="Times New Roman" w:hAnsi="Times New Roman" w:cs="Times New Roman"/>
          <w:i/>
          <w:sz w:val="28"/>
          <w:szCs w:val="28"/>
          <w:lang w:eastAsia="ko-KR"/>
        </w:rPr>
        <w:t>устойчивость интереса</w:t>
      </w:r>
      <w:r w:rsidRPr="005C13AD">
        <w:rPr>
          <w:rFonts w:ascii="Times New Roman" w:eastAsia="Times New Roman" w:hAnsi="Times New Roman" w:cs="Times New Roman"/>
          <w:sz w:val="28"/>
          <w:szCs w:val="28"/>
          <w:lang w:eastAsia="ko-KR"/>
        </w:rPr>
        <w:t xml:space="preserve"> была:</w:t>
      </w:r>
    </w:p>
    <w:p w:rsidR="005C13AD" w:rsidRP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lang w:eastAsia="ko-KR"/>
        </w:rPr>
      </w:pPr>
      <w:r w:rsidRPr="005C13AD">
        <w:rPr>
          <w:rFonts w:ascii="Times New Roman" w:eastAsia="Times New Roman" w:hAnsi="Times New Roman" w:cs="Times New Roman"/>
          <w:sz w:val="28"/>
          <w:szCs w:val="28"/>
          <w:lang w:eastAsia="ko-KR"/>
        </w:rPr>
        <w:t>высокая – 1</w:t>
      </w:r>
    </w:p>
    <w:p w:rsidR="005C13AD" w:rsidRP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lang w:eastAsia="ko-KR"/>
        </w:rPr>
      </w:pPr>
      <w:r w:rsidRPr="005C13AD">
        <w:rPr>
          <w:rFonts w:ascii="Times New Roman" w:eastAsia="Times New Roman" w:hAnsi="Times New Roman" w:cs="Times New Roman"/>
          <w:sz w:val="28"/>
          <w:szCs w:val="28"/>
          <w:lang w:eastAsia="ko-KR"/>
        </w:rPr>
        <w:t>выше среднего – 8</w:t>
      </w:r>
    </w:p>
    <w:p w:rsidR="005C13AD" w:rsidRP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lang w:eastAsia="ko-KR"/>
        </w:rPr>
      </w:pPr>
      <w:r w:rsidRPr="005C13AD">
        <w:rPr>
          <w:rFonts w:ascii="Times New Roman" w:eastAsia="Times New Roman" w:hAnsi="Times New Roman" w:cs="Times New Roman"/>
          <w:sz w:val="28"/>
          <w:szCs w:val="28"/>
          <w:lang w:eastAsia="ko-KR"/>
        </w:rPr>
        <w:t>средняя – 10</w:t>
      </w:r>
    </w:p>
    <w:p w:rsidR="005C13AD" w:rsidRP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lang w:eastAsia="ko-KR"/>
        </w:rPr>
      </w:pPr>
      <w:r w:rsidRPr="005C13AD">
        <w:rPr>
          <w:rFonts w:ascii="Times New Roman" w:eastAsia="Times New Roman" w:hAnsi="Times New Roman" w:cs="Times New Roman"/>
          <w:sz w:val="28"/>
          <w:szCs w:val="28"/>
          <w:lang w:eastAsia="ko-KR"/>
        </w:rPr>
        <w:t>ниже среднего – 9</w:t>
      </w:r>
    </w:p>
    <w:p w:rsidR="005C13AD" w:rsidRP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lang w:eastAsia="ko-KR"/>
        </w:rPr>
      </w:pPr>
      <w:r w:rsidRPr="005C13AD">
        <w:rPr>
          <w:rFonts w:ascii="Times New Roman" w:eastAsia="Times New Roman" w:hAnsi="Times New Roman" w:cs="Times New Roman"/>
          <w:sz w:val="28"/>
          <w:szCs w:val="28"/>
          <w:lang w:eastAsia="ko-KR"/>
        </w:rPr>
        <w:t>низкая -1.</w:t>
      </w:r>
    </w:p>
    <w:p w:rsidR="005C13AD" w:rsidRPr="005C13AD" w:rsidRDefault="005C13AD" w:rsidP="005C13AD">
      <w:pPr>
        <w:tabs>
          <w:tab w:val="left" w:pos="567"/>
        </w:tabs>
        <w:spacing w:after="0" w:line="240" w:lineRule="auto"/>
        <w:ind w:firstLine="284"/>
        <w:jc w:val="both"/>
        <w:rPr>
          <w:rFonts w:ascii="Times New Roman" w:eastAsia="Times New Roman" w:hAnsi="Times New Roman" w:cs="Times New Roman"/>
          <w:i/>
          <w:sz w:val="28"/>
          <w:szCs w:val="28"/>
          <w:lang w:eastAsia="ko-KR"/>
        </w:rPr>
      </w:pPr>
      <w:r w:rsidRPr="005C13AD">
        <w:rPr>
          <w:rFonts w:ascii="Times New Roman" w:eastAsia="Times New Roman" w:hAnsi="Times New Roman" w:cs="Times New Roman"/>
          <w:i/>
          <w:sz w:val="28"/>
          <w:szCs w:val="28"/>
          <w:lang w:eastAsia="ko-KR"/>
        </w:rPr>
        <w:t>Школьная мотивация:</w:t>
      </w:r>
    </w:p>
    <w:p w:rsidR="005C13AD" w:rsidRP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lang w:eastAsia="ko-KR"/>
        </w:rPr>
      </w:pPr>
      <w:r w:rsidRPr="005C13AD">
        <w:rPr>
          <w:rFonts w:ascii="Times New Roman" w:eastAsia="Times New Roman" w:hAnsi="Times New Roman" w:cs="Times New Roman"/>
          <w:sz w:val="28"/>
          <w:szCs w:val="28"/>
          <w:lang w:eastAsia="ko-KR"/>
        </w:rPr>
        <w:t>высокая – нет,</w:t>
      </w:r>
    </w:p>
    <w:p w:rsidR="005C13AD" w:rsidRP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lang w:eastAsia="ko-KR"/>
        </w:rPr>
      </w:pPr>
      <w:r w:rsidRPr="005C13AD">
        <w:rPr>
          <w:rFonts w:ascii="Times New Roman" w:eastAsia="Times New Roman" w:hAnsi="Times New Roman" w:cs="Times New Roman"/>
          <w:sz w:val="28"/>
          <w:szCs w:val="28"/>
          <w:lang w:eastAsia="ko-KR"/>
        </w:rPr>
        <w:t>выше среднего – 9,</w:t>
      </w:r>
    </w:p>
    <w:p w:rsidR="005C13AD" w:rsidRP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lang w:eastAsia="ko-KR"/>
        </w:rPr>
      </w:pPr>
      <w:r w:rsidRPr="005C13AD">
        <w:rPr>
          <w:rFonts w:ascii="Times New Roman" w:eastAsia="Times New Roman" w:hAnsi="Times New Roman" w:cs="Times New Roman"/>
          <w:sz w:val="28"/>
          <w:szCs w:val="28"/>
          <w:lang w:eastAsia="ko-KR"/>
        </w:rPr>
        <w:t>средняя – 11,</w:t>
      </w:r>
    </w:p>
    <w:p w:rsidR="005C13AD" w:rsidRP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lang w:eastAsia="ko-KR"/>
        </w:rPr>
      </w:pPr>
      <w:r w:rsidRPr="005C13AD">
        <w:rPr>
          <w:rFonts w:ascii="Times New Roman" w:eastAsia="Times New Roman" w:hAnsi="Times New Roman" w:cs="Times New Roman"/>
          <w:sz w:val="28"/>
          <w:szCs w:val="28"/>
          <w:lang w:eastAsia="ko-KR"/>
        </w:rPr>
        <w:t xml:space="preserve">ниже среднего – 9. </w:t>
      </w:r>
    </w:p>
    <w:p w:rsidR="005C13AD" w:rsidRP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lang w:eastAsia="ko-KR"/>
        </w:rPr>
      </w:pPr>
      <w:r w:rsidRPr="005C13AD">
        <w:rPr>
          <w:rFonts w:ascii="Times New Roman" w:eastAsia="Times New Roman" w:hAnsi="Times New Roman" w:cs="Times New Roman"/>
          <w:sz w:val="28"/>
          <w:szCs w:val="28"/>
          <w:lang w:eastAsia="ko-KR"/>
        </w:rPr>
        <w:t xml:space="preserve">Психологическая готовность – это взгляд на перспективы обучения ребенка, успешность и </w:t>
      </w:r>
      <w:proofErr w:type="spellStart"/>
      <w:r w:rsidRPr="005C13AD">
        <w:rPr>
          <w:rFonts w:ascii="Times New Roman" w:eastAsia="Times New Roman" w:hAnsi="Times New Roman" w:cs="Times New Roman"/>
          <w:sz w:val="28"/>
          <w:szCs w:val="28"/>
          <w:lang w:eastAsia="ko-KR"/>
        </w:rPr>
        <w:t>неуспешность</w:t>
      </w:r>
      <w:proofErr w:type="spellEnd"/>
      <w:r w:rsidRPr="005C13AD">
        <w:rPr>
          <w:rFonts w:ascii="Times New Roman" w:eastAsia="Times New Roman" w:hAnsi="Times New Roman" w:cs="Times New Roman"/>
          <w:sz w:val="28"/>
          <w:szCs w:val="28"/>
          <w:lang w:eastAsia="ko-KR"/>
        </w:rPr>
        <w:t xml:space="preserve"> с точки зрения различных параметров развития, включающая эмоционально-личностную, интеллектуальную и коммуникативную готовность. Учитывая вышеуказанные данные, передо мной стояла задача по развитию у детей положительной мотивации к учебной деятельности. Без решения этой серьезной проблемы невозможно сформировать универсальные учебные действия.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Одним из основных положений нового Федерального образовательного стандарта является формирование универсальных учебных действий (УУД), как важнейший результат реализации стандарта. Это положение в свою очередь также обусловлено потребностями современной цивилизации. В то же время, использование ИКТ принципиальным образом увеличивает возможности для такого формирования. Можно сказать, что без применения ИКТ формирование универсальных учебных действий в объемах и измерениях, очерченных стандартом, невозможно. Тем самым </w:t>
      </w:r>
      <w:r w:rsidRPr="005C13AD">
        <w:rPr>
          <w:rFonts w:ascii="Times New Roman" w:eastAsia="Calibri" w:hAnsi="Times New Roman" w:cs="Times New Roman"/>
          <w:sz w:val="28"/>
          <w:szCs w:val="28"/>
        </w:rPr>
        <w:lastRenderedPageBreak/>
        <w:t>ИКТ-компетентность становится фундаментом для формирования УУД в современной массовой школе.</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Times New Roman" w:hAnsi="Times New Roman" w:cs="Times New Roman"/>
          <w:sz w:val="28"/>
          <w:szCs w:val="28"/>
          <w:lang w:eastAsia="ko-KR"/>
        </w:rPr>
        <w:t xml:space="preserve">В своей работе </w:t>
      </w:r>
      <w:r w:rsidRPr="005C13AD">
        <w:rPr>
          <w:rFonts w:ascii="Times New Roman" w:eastAsia="Times New Roman" w:hAnsi="Times New Roman" w:cs="Times New Roman"/>
          <w:i/>
          <w:sz w:val="28"/>
          <w:szCs w:val="28"/>
          <w:lang w:eastAsia="ko-KR"/>
        </w:rPr>
        <w:t>информационно-коммуникативные технологии</w:t>
      </w:r>
      <w:r w:rsidRPr="005C13AD">
        <w:rPr>
          <w:rFonts w:ascii="Times New Roman" w:eastAsia="Times New Roman" w:hAnsi="Times New Roman" w:cs="Times New Roman"/>
          <w:sz w:val="28"/>
          <w:szCs w:val="28"/>
          <w:lang w:eastAsia="ko-KR"/>
        </w:rPr>
        <w:t xml:space="preserve"> я ставлю на одно из первых мест. Проектор, интерактивная доска, независимо от того, для каких целей, на каком этапе урока они применяются, являются инструментом   визуального представления данных. Это позволяет разнообразить фронтальную форму работы и донести информацию до каждого ученика. Этот визуальный ресурс помогает излагать новый материал очень живо и увлекательно.</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Информационно-коммуникационные технологии –  инструментарий универсальных учебных действий.</w:t>
      </w:r>
    </w:p>
    <w:p w:rsidR="005C13AD" w:rsidRPr="005C13AD" w:rsidRDefault="005C13AD" w:rsidP="005C13AD">
      <w:pPr>
        <w:tabs>
          <w:tab w:val="left" w:pos="567"/>
        </w:tabs>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На собственном опыте убедилась, что преподавание в начальных классах  необходимо ориентировать  на использование  ИКТ-технологий. Это позволяет </w:t>
      </w:r>
    </w:p>
    <w:p w:rsidR="005C13AD" w:rsidRDefault="005C13AD" w:rsidP="005C13AD">
      <w:pPr>
        <w:tabs>
          <w:tab w:val="left" w:pos="567"/>
        </w:tabs>
        <w:spacing w:after="0" w:line="240" w:lineRule="auto"/>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сформировать у ребенка представление об универсальности приемов работы </w:t>
      </w:r>
      <w:proofErr w:type="gramStart"/>
      <w:r w:rsidRPr="005C13AD">
        <w:rPr>
          <w:rFonts w:ascii="Times New Roman" w:eastAsia="Calibri" w:hAnsi="Times New Roman" w:cs="Times New Roman"/>
          <w:sz w:val="28"/>
          <w:szCs w:val="28"/>
        </w:rPr>
        <w:t>с</w:t>
      </w:r>
      <w:proofErr w:type="gramEnd"/>
    </w:p>
    <w:p w:rsidR="005C13AD" w:rsidRPr="005C13AD" w:rsidRDefault="005C13AD" w:rsidP="005C13AD">
      <w:pPr>
        <w:spacing w:after="0" w:line="240" w:lineRule="auto"/>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информацией, расширить его кругозор. </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Младший школьный возраст характеризуется психофизиологическими возрастными особенностями, индивидуальной (визуальная, аудиальная) системой восприятия, низкой степенью развитости познавательных  способностей, особенностями учебной мотивации. Особенностью учебного процесса с применением информационных технологий является то, что центром деятельности становится ученик. Учитель часто выступает в роли помощника, консультанта, поощряющего оригинальные находки, стимулирующего активность, инициативу, самостоятельность.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Нужно отметить, что  именно в начальной школе происходит смена ведущей деятельности ребенка с игровой на </w:t>
      </w:r>
      <w:proofErr w:type="gramStart"/>
      <w:r w:rsidRPr="005C13AD">
        <w:rPr>
          <w:rFonts w:ascii="Times New Roman" w:eastAsia="Calibri" w:hAnsi="Times New Roman" w:cs="Times New Roman"/>
          <w:sz w:val="28"/>
          <w:szCs w:val="28"/>
        </w:rPr>
        <w:t>учебную</w:t>
      </w:r>
      <w:proofErr w:type="gramEnd"/>
      <w:r w:rsidRPr="005C13AD">
        <w:rPr>
          <w:rFonts w:ascii="Times New Roman" w:eastAsia="Calibri" w:hAnsi="Times New Roman" w:cs="Times New Roman"/>
          <w:sz w:val="28"/>
          <w:szCs w:val="28"/>
        </w:rPr>
        <w:t xml:space="preserve">. Такая перемена нелегко переносится многими учащимися, которым так не хватает игровой практики. Применение компьютерных технологий в учебном процессе как раз позволяет мне совместить игровую и учебную деятельности.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Использование ИКТ - технологий в образовании значительно облегчает переход к личностно-ориентированному обучению. При помощи мультимедиа технологий мне удалось совершенно по новому показать проблему учащимся, что способствовало развитию  мотивации для дальнейшего обучения и формированию универсальных учебных действий.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Учитель может использовать эти технологии  при изучении нового материала, его закреплении и контроле знаний. </w:t>
      </w:r>
    </w:p>
    <w:p w:rsidR="005C13AD" w:rsidRPr="005C13AD" w:rsidRDefault="005C13AD" w:rsidP="005C13AD">
      <w:pPr>
        <w:spacing w:after="0" w:line="240" w:lineRule="auto"/>
        <w:ind w:firstLine="284"/>
        <w:jc w:val="both"/>
        <w:rPr>
          <w:rFonts w:ascii="Times New Roman" w:eastAsia="Calibri" w:hAnsi="Times New Roman" w:cs="Times New Roman"/>
          <w:i/>
          <w:sz w:val="28"/>
          <w:szCs w:val="28"/>
        </w:rPr>
      </w:pPr>
      <w:r w:rsidRPr="005C13AD">
        <w:rPr>
          <w:rFonts w:ascii="Times New Roman" w:eastAsia="Calibri" w:hAnsi="Times New Roman" w:cs="Times New Roman"/>
          <w:i/>
          <w:sz w:val="28"/>
          <w:szCs w:val="28"/>
        </w:rPr>
        <w:t xml:space="preserve">Использование ИКТ на различных этапах урока позволяет: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 развивать умение учащихся ориентироваться в информационных потоках окружающего мира;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 овладевать практическими способами работы с информацией;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 развивать умения, позволяющие обмениваться информацией с помощью современных технических средств.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Информационные технологии можно классифицировать по их функциональному назначению. А. В. </w:t>
      </w:r>
      <w:proofErr w:type="spellStart"/>
      <w:r w:rsidRPr="005C13AD">
        <w:rPr>
          <w:rFonts w:ascii="Times New Roman" w:eastAsia="Calibri" w:hAnsi="Times New Roman" w:cs="Times New Roman"/>
          <w:sz w:val="28"/>
          <w:szCs w:val="28"/>
        </w:rPr>
        <w:t>Дворецкая</w:t>
      </w:r>
      <w:proofErr w:type="spellEnd"/>
      <w:r w:rsidRPr="005C13AD">
        <w:rPr>
          <w:rFonts w:ascii="Times New Roman" w:eastAsia="Calibri" w:hAnsi="Times New Roman" w:cs="Times New Roman"/>
          <w:sz w:val="28"/>
          <w:szCs w:val="28"/>
        </w:rPr>
        <w:t xml:space="preserve"> выделяет следующие </w:t>
      </w:r>
      <w:r w:rsidRPr="005C13AD">
        <w:rPr>
          <w:rFonts w:ascii="Times New Roman" w:eastAsia="Calibri" w:hAnsi="Times New Roman" w:cs="Times New Roman"/>
          <w:i/>
          <w:sz w:val="28"/>
          <w:szCs w:val="28"/>
        </w:rPr>
        <w:t>виды информационных технологий:</w:t>
      </w:r>
      <w:r w:rsidRPr="005C13AD">
        <w:rPr>
          <w:rFonts w:ascii="Times New Roman" w:eastAsia="Calibri" w:hAnsi="Times New Roman" w:cs="Times New Roman"/>
          <w:color w:val="C00000"/>
          <w:sz w:val="28"/>
          <w:szCs w:val="28"/>
        </w:rPr>
        <w:t xml:space="preserve"> </w:t>
      </w:r>
      <w:r w:rsidRPr="005C13AD">
        <w:rPr>
          <w:rFonts w:ascii="Times New Roman" w:eastAsia="Calibri" w:hAnsi="Times New Roman" w:cs="Times New Roman"/>
          <w:sz w:val="28"/>
          <w:szCs w:val="28"/>
        </w:rPr>
        <w:t>презентации, обучающие игры и развивающие программы, дидактические материалы, программы - тренажеры, системы виртуального эксперимента, электронные учебники, электронные энциклопедии</w:t>
      </w:r>
      <w:r w:rsidRPr="005C13AD">
        <w:rPr>
          <w:rFonts w:ascii="Times New Roman" w:eastAsia="Calibri" w:hAnsi="Times New Roman" w:cs="Times New Roman"/>
          <w:color w:val="C00000"/>
          <w:sz w:val="28"/>
          <w:szCs w:val="28"/>
        </w:rPr>
        <w:t>.</w:t>
      </w:r>
    </w:p>
    <w:p w:rsidR="000E44B8" w:rsidRDefault="005C13AD" w:rsidP="005C13AD">
      <w:pPr>
        <w:tabs>
          <w:tab w:val="left" w:pos="851"/>
          <w:tab w:val="left" w:pos="1134"/>
        </w:tabs>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i/>
          <w:sz w:val="28"/>
          <w:szCs w:val="28"/>
        </w:rPr>
        <w:t>Презентации</w:t>
      </w:r>
      <w:r w:rsidRPr="005C13AD">
        <w:rPr>
          <w:rFonts w:ascii="Times New Roman" w:eastAsia="Calibri" w:hAnsi="Times New Roman" w:cs="Times New Roman"/>
          <w:sz w:val="28"/>
          <w:szCs w:val="28"/>
        </w:rPr>
        <w:t xml:space="preserve"> - это наиболее распространенный вид представления демонстрационных материалов. Презентации - это электронные диафильмы, но, в </w:t>
      </w:r>
      <w:r w:rsidRPr="005C13AD">
        <w:rPr>
          <w:rFonts w:ascii="Times New Roman" w:eastAsia="Calibri" w:hAnsi="Times New Roman" w:cs="Times New Roman"/>
          <w:sz w:val="28"/>
          <w:szCs w:val="28"/>
        </w:rPr>
        <w:lastRenderedPageBreak/>
        <w:t xml:space="preserve">отличие от обычных диафильмов, они могут включать в себя анимацию, аудио- и видеофрагменты, элементы интерактивности, то есть может быть предусмотрена реакция на действия пользователя. </w:t>
      </w:r>
    </w:p>
    <w:p w:rsidR="005C13AD" w:rsidRPr="005C13AD" w:rsidRDefault="005C13AD" w:rsidP="005C13AD">
      <w:pPr>
        <w:tabs>
          <w:tab w:val="left" w:pos="851"/>
          <w:tab w:val="left" w:pos="1134"/>
        </w:tabs>
        <w:spacing w:after="0" w:line="240" w:lineRule="auto"/>
        <w:ind w:firstLine="284"/>
        <w:jc w:val="both"/>
        <w:rPr>
          <w:rFonts w:ascii="Times New Roman" w:eastAsia="Calibri" w:hAnsi="Times New Roman" w:cs="Times New Roman"/>
          <w:sz w:val="28"/>
          <w:szCs w:val="28"/>
          <w:lang w:eastAsia="ru-RU"/>
        </w:rPr>
      </w:pPr>
      <w:r w:rsidRPr="005C13AD">
        <w:rPr>
          <w:rFonts w:ascii="Times New Roman" w:eastAsia="Calibri" w:hAnsi="Times New Roman" w:cs="Times New Roman"/>
          <w:sz w:val="28"/>
          <w:szCs w:val="28"/>
        </w:rPr>
        <w:t>Презентации особенно интересны тем, что их может создать любой учитель, который имеет доступ к компьютеру, с минимальными затратами времени. Они активно используются и для представления ученических проектов.</w:t>
      </w:r>
      <w:r w:rsidRPr="005C13AD">
        <w:rPr>
          <w:rFonts w:ascii="Times New Roman" w:eastAsia="Calibri" w:hAnsi="Times New Roman" w:cs="Times New Roman"/>
          <w:sz w:val="28"/>
          <w:szCs w:val="28"/>
          <w:lang w:eastAsia="ru-RU"/>
        </w:rPr>
        <w:t xml:space="preserve"> </w:t>
      </w:r>
      <w:r w:rsidR="000E44B8" w:rsidRPr="000E44B8">
        <w:rPr>
          <w:rFonts w:ascii="Times New Roman" w:eastAsia="Calibri" w:hAnsi="Times New Roman" w:cs="Times New Roman"/>
          <w:sz w:val="28"/>
          <w:szCs w:val="28"/>
          <w:lang w:eastAsia="ru-RU"/>
        </w:rPr>
        <w:t>В качестве одной из форм обучения, стимулирующих учащихся к творческой деятельности, можно предложить создание одним учеником или группой учеников мультимедийной презентации, сопровождающей изучение какой-либо темы курса, презентации по результатам выполнения индивидуальных и групповых проектов.</w:t>
      </w:r>
    </w:p>
    <w:p w:rsidR="005C13AD" w:rsidRPr="005C13AD" w:rsidRDefault="005C13AD" w:rsidP="005C13AD">
      <w:pPr>
        <w:tabs>
          <w:tab w:val="left" w:pos="851"/>
          <w:tab w:val="left" w:pos="1134"/>
        </w:tabs>
        <w:spacing w:after="0" w:line="240" w:lineRule="auto"/>
        <w:ind w:firstLine="284"/>
        <w:jc w:val="both"/>
        <w:rPr>
          <w:rFonts w:ascii="Times New Roman" w:eastAsia="Calibri" w:hAnsi="Times New Roman" w:cs="Times New Roman"/>
          <w:sz w:val="28"/>
          <w:szCs w:val="28"/>
          <w:lang w:eastAsia="ru-RU"/>
        </w:rPr>
      </w:pPr>
      <w:r w:rsidRPr="005C13AD">
        <w:rPr>
          <w:rFonts w:ascii="Times New Roman" w:eastAsia="Calibri" w:hAnsi="Times New Roman" w:cs="Times New Roman"/>
          <w:sz w:val="28"/>
          <w:szCs w:val="28"/>
          <w:lang w:eastAsia="ru-RU"/>
        </w:rPr>
        <w:t xml:space="preserve">Цель мультимедийной презентации – донести информацию в наглядной, легко воспринимаемой форме. Мультимедийные презентации могут использоваться </w:t>
      </w:r>
      <w:proofErr w:type="gramStart"/>
      <w:r w:rsidRPr="005C13AD">
        <w:rPr>
          <w:rFonts w:ascii="Times New Roman" w:eastAsia="Calibri" w:hAnsi="Times New Roman" w:cs="Times New Roman"/>
          <w:sz w:val="28"/>
          <w:szCs w:val="28"/>
          <w:lang w:eastAsia="ru-RU"/>
        </w:rPr>
        <w:t>для</w:t>
      </w:r>
      <w:proofErr w:type="gramEnd"/>
      <w:r w:rsidRPr="005C13AD">
        <w:rPr>
          <w:rFonts w:ascii="Times New Roman" w:eastAsia="Calibri" w:hAnsi="Times New Roman" w:cs="Times New Roman"/>
          <w:sz w:val="28"/>
          <w:szCs w:val="28"/>
          <w:lang w:eastAsia="ru-RU"/>
        </w:rPr>
        <w:t>:</w:t>
      </w:r>
    </w:p>
    <w:p w:rsidR="005C13AD" w:rsidRPr="005C13AD" w:rsidRDefault="005C13AD" w:rsidP="005C13AD">
      <w:pPr>
        <w:tabs>
          <w:tab w:val="left" w:pos="851"/>
          <w:tab w:val="left" w:pos="1134"/>
        </w:tabs>
        <w:spacing w:after="0" w:line="240" w:lineRule="auto"/>
        <w:ind w:firstLine="284"/>
        <w:rPr>
          <w:rFonts w:ascii="Times New Roman" w:eastAsia="Calibri" w:hAnsi="Times New Roman" w:cs="Times New Roman"/>
          <w:sz w:val="28"/>
          <w:szCs w:val="28"/>
          <w:lang w:eastAsia="ru-RU"/>
        </w:rPr>
      </w:pPr>
      <w:r w:rsidRPr="005C13AD">
        <w:rPr>
          <w:rFonts w:ascii="Times New Roman" w:eastAsia="Calibri" w:hAnsi="Times New Roman" w:cs="Times New Roman"/>
          <w:sz w:val="28"/>
          <w:szCs w:val="28"/>
          <w:lang w:eastAsia="ru-RU"/>
        </w:rPr>
        <w:t>а) объяснения новой темы;</w:t>
      </w:r>
      <w:r w:rsidRPr="005C13AD">
        <w:rPr>
          <w:rFonts w:ascii="Times New Roman" w:eastAsia="Calibri" w:hAnsi="Times New Roman" w:cs="Times New Roman"/>
          <w:sz w:val="28"/>
          <w:szCs w:val="28"/>
          <w:lang w:eastAsia="ru-RU"/>
        </w:rPr>
        <w:br/>
        <w:t>    б) контроля знаний;</w:t>
      </w:r>
      <w:r w:rsidRPr="005C13AD">
        <w:rPr>
          <w:rFonts w:ascii="Times New Roman" w:eastAsia="Calibri" w:hAnsi="Times New Roman" w:cs="Times New Roman"/>
          <w:sz w:val="28"/>
          <w:szCs w:val="28"/>
          <w:lang w:eastAsia="ru-RU"/>
        </w:rPr>
        <w:br/>
        <w:t xml:space="preserve">    в) как средство подачи информации;</w:t>
      </w:r>
      <w:r w:rsidRPr="005C13AD">
        <w:rPr>
          <w:rFonts w:ascii="Times New Roman" w:eastAsia="Calibri" w:hAnsi="Times New Roman" w:cs="Times New Roman"/>
          <w:sz w:val="28"/>
          <w:szCs w:val="28"/>
          <w:lang w:eastAsia="ru-RU"/>
        </w:rPr>
        <w:br/>
        <w:t xml:space="preserve">    г) создания проблемной ситуации. </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В своей работе я использую готовые цифровые образовательные ресурсы, современные электронные учебные материалы, предназначенные для использования  на уроках в начальной школе.  Но чаще всего сама составляю электронные приложения к уроку, к отдельным темам,  тестовые задания по отдельным разделам.  </w:t>
      </w:r>
    </w:p>
    <w:p w:rsid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За текущие 5 лет мною был собран достаточный материал, который активно использую при подготовке уроков и внеклассных мероприятий: портреты великих писателей,  художников, композиторов, исследователей русского языка, путешественников, более 30-ти электронных энциклопедий («Земля. Полная энциклопедия», «Детская энциклопедия», «Изобретения и великие открытия», «Растения. Полная энциклопедия», «Природа вокруг нас. </w:t>
      </w:r>
      <w:proofErr w:type="gramStart"/>
      <w:r w:rsidRPr="005C13AD">
        <w:rPr>
          <w:rFonts w:ascii="Times New Roman" w:eastAsia="Calibri" w:hAnsi="Times New Roman" w:cs="Times New Roman"/>
          <w:sz w:val="28"/>
          <w:szCs w:val="28"/>
        </w:rPr>
        <w:t>Энциклопедия», «Путешественники-первооткрыватели», «Живой мир» и др.), методическая литература по предметам начальных классов.</w:t>
      </w:r>
      <w:proofErr w:type="gramEnd"/>
      <w:r w:rsidRPr="005C13AD">
        <w:rPr>
          <w:rFonts w:ascii="Times New Roman" w:eastAsia="Calibri" w:hAnsi="Times New Roman" w:cs="Times New Roman"/>
          <w:sz w:val="28"/>
          <w:szCs w:val="28"/>
        </w:rPr>
        <w:t xml:space="preserve"> Мною разработаны презентации к УМК «Школа России»  ко всем урокам предмета «Окружающий мир» для 2-4-х классов (сейчас работаю над созданием презентаций для 1-го класса), предмета «Математика» </w:t>
      </w:r>
      <w:r w:rsidR="00CD1F3A">
        <w:rPr>
          <w:rFonts w:ascii="Times New Roman" w:eastAsia="Calibri" w:hAnsi="Times New Roman" w:cs="Times New Roman"/>
          <w:sz w:val="28"/>
          <w:szCs w:val="28"/>
        </w:rPr>
        <w:t>и «Изобразительное искусство» для 1-го класса</w:t>
      </w:r>
      <w:r w:rsidRPr="005C13AD">
        <w:rPr>
          <w:rFonts w:ascii="Times New Roman" w:eastAsia="Calibri" w:hAnsi="Times New Roman" w:cs="Times New Roman"/>
          <w:sz w:val="28"/>
          <w:szCs w:val="28"/>
        </w:rPr>
        <w:t>. Разработанные мною презентации по предмету «Музыка» для 1-4 классов используют учителя начальных классов нашей школы.</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Презентация позволяет сконцентрировать внимание детей на том материале, который необходим в данный момент урока, не отвлекая при этом внимание на другие иллюстрации, экспонаты. </w:t>
      </w:r>
    </w:p>
    <w:p w:rsidR="003E53E2" w:rsidRPr="003E53E2" w:rsidRDefault="005C13AD" w:rsidP="003E53E2">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Урок – презентация дает возможность значительно повысить интерес учащихся к изучаемому материалу, позволяет включить в работу детей с разным уровнем подготовки.</w:t>
      </w:r>
      <w:r w:rsidR="003E53E2" w:rsidRPr="003E53E2">
        <w:t xml:space="preserve"> </w:t>
      </w:r>
      <w:r w:rsidR="003E53E2" w:rsidRPr="003E53E2">
        <w:rPr>
          <w:rFonts w:ascii="Times New Roman" w:eastAsia="Calibri" w:hAnsi="Times New Roman" w:cs="Times New Roman"/>
          <w:sz w:val="28"/>
          <w:szCs w:val="28"/>
        </w:rPr>
        <w:t>Анализ таких занятий показал, что познавательная мотивация увеличивается, облегчается овладение сложным материалом.</w:t>
      </w:r>
    </w:p>
    <w:p w:rsidR="005C13AD" w:rsidRPr="005C13AD" w:rsidRDefault="003E53E2" w:rsidP="003E53E2">
      <w:pPr>
        <w:spacing w:after="0" w:line="240" w:lineRule="auto"/>
        <w:ind w:firstLine="284"/>
        <w:jc w:val="both"/>
        <w:rPr>
          <w:rFonts w:ascii="Times New Roman" w:eastAsia="Calibri" w:hAnsi="Times New Roman" w:cs="Times New Roman"/>
          <w:sz w:val="28"/>
          <w:szCs w:val="28"/>
        </w:rPr>
      </w:pPr>
      <w:r w:rsidRPr="003E53E2">
        <w:rPr>
          <w:rFonts w:ascii="Times New Roman" w:eastAsia="Calibri" w:hAnsi="Times New Roman" w:cs="Times New Roman"/>
          <w:sz w:val="28"/>
          <w:szCs w:val="28"/>
        </w:rPr>
        <w:t xml:space="preserve"> Кроме того, урок</w:t>
      </w:r>
      <w:r>
        <w:rPr>
          <w:rFonts w:ascii="Times New Roman" w:eastAsia="Calibri" w:hAnsi="Times New Roman" w:cs="Times New Roman"/>
          <w:sz w:val="28"/>
          <w:szCs w:val="28"/>
        </w:rPr>
        <w:t>и</w:t>
      </w:r>
      <w:r w:rsidRPr="003E53E2">
        <w:rPr>
          <w:rFonts w:ascii="Times New Roman" w:eastAsia="Calibri" w:hAnsi="Times New Roman" w:cs="Times New Roman"/>
          <w:sz w:val="28"/>
          <w:szCs w:val="28"/>
        </w:rPr>
        <w:t xml:space="preserve">, на которых используются презентации, отражают один из главных принципов создания современного урока принцип привлекательности. Благодаря </w:t>
      </w:r>
      <w:r w:rsidR="001D05EC">
        <w:rPr>
          <w:rFonts w:ascii="Times New Roman" w:eastAsia="Calibri" w:hAnsi="Times New Roman" w:cs="Times New Roman"/>
          <w:sz w:val="28"/>
          <w:szCs w:val="28"/>
        </w:rPr>
        <w:t>таким урокам</w:t>
      </w:r>
      <w:r w:rsidRPr="003E53E2">
        <w:rPr>
          <w:rFonts w:ascii="Times New Roman" w:eastAsia="Calibri" w:hAnsi="Times New Roman" w:cs="Times New Roman"/>
          <w:sz w:val="28"/>
          <w:szCs w:val="28"/>
        </w:rPr>
        <w:t>, дети, которые обычно не отличались высокой активностью, стали высказывать свое мнение, рассуждать.</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Современные ИКТ реализуют важнейший дидактический принцип—принцип наглядности. Объекты, представленные посредством ИКТ более информативные, </w:t>
      </w:r>
      <w:r w:rsidRPr="005C13AD">
        <w:rPr>
          <w:rFonts w:ascii="Times New Roman" w:eastAsia="Times New Roman" w:hAnsi="Times New Roman" w:cs="Times New Roman"/>
          <w:sz w:val="28"/>
          <w:szCs w:val="28"/>
          <w:lang w:eastAsia="ru-RU"/>
        </w:rPr>
        <w:lastRenderedPageBreak/>
        <w:t xml:space="preserve">красочные, позволяют рассмотреть процессы разносторонне. Примеров приводить можно огромное количество, однако из этих примеров становится ясно одно — использование ИКТ позволяет заинтересовать ученика, интерес это один из элементов мотивации. </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Мультимедийные технологии могут быть использованы:</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1. </w:t>
      </w:r>
      <w:proofErr w:type="gramStart"/>
      <w:r w:rsidRPr="005C13AD">
        <w:rPr>
          <w:rFonts w:ascii="Times New Roman" w:eastAsia="Times New Roman" w:hAnsi="Times New Roman" w:cs="Times New Roman"/>
          <w:i/>
          <w:sz w:val="28"/>
          <w:szCs w:val="28"/>
          <w:lang w:eastAsia="ru-RU"/>
        </w:rPr>
        <w:t>Для обозначения темы</w:t>
      </w:r>
      <w:r w:rsidRPr="005C13AD">
        <w:rPr>
          <w:rFonts w:ascii="Times New Roman" w:eastAsia="Times New Roman" w:hAnsi="Times New Roman" w:cs="Times New Roman"/>
          <w:sz w:val="28"/>
          <w:szCs w:val="28"/>
          <w:lang w:eastAsia="ru-RU"/>
        </w:rPr>
        <w:t xml:space="preserve"> </w:t>
      </w:r>
      <w:r w:rsidRPr="005C13AD">
        <w:rPr>
          <w:rFonts w:ascii="Times New Roman" w:eastAsia="Times New Roman" w:hAnsi="Times New Roman" w:cs="Times New Roman"/>
          <w:i/>
          <w:iCs/>
          <w:sz w:val="28"/>
          <w:szCs w:val="28"/>
          <w:lang w:eastAsia="ru-RU"/>
        </w:rPr>
        <w:t>(тема урока представлена на слайдах, в которых</w:t>
      </w:r>
      <w:proofErr w:type="gramEnd"/>
    </w:p>
    <w:p w:rsidR="005C13AD" w:rsidRPr="005C13AD" w:rsidRDefault="005C13AD" w:rsidP="005C13AD">
      <w:pPr>
        <w:spacing w:after="0" w:line="240" w:lineRule="auto"/>
        <w:jc w:val="both"/>
        <w:rPr>
          <w:rFonts w:ascii="Times New Roman" w:eastAsia="Times New Roman" w:hAnsi="Times New Roman" w:cs="Times New Roman"/>
          <w:sz w:val="28"/>
          <w:szCs w:val="28"/>
          <w:u w:val="single"/>
          <w:lang w:eastAsia="ru-RU"/>
        </w:rPr>
      </w:pPr>
      <w:r w:rsidRPr="005C13AD">
        <w:rPr>
          <w:rFonts w:ascii="Times New Roman" w:eastAsia="Times New Roman" w:hAnsi="Times New Roman" w:cs="Times New Roman"/>
          <w:i/>
          <w:iCs/>
          <w:sz w:val="28"/>
          <w:szCs w:val="28"/>
          <w:lang w:eastAsia="ru-RU"/>
        </w:rPr>
        <w:t>кратко изложены ключевые моменты разбираемого вопроса).</w:t>
      </w:r>
    </w:p>
    <w:p w:rsidR="005C13AD" w:rsidRPr="005C13AD" w:rsidRDefault="005C13AD" w:rsidP="005C13AD">
      <w:pPr>
        <w:spacing w:after="0" w:line="240" w:lineRule="auto"/>
        <w:ind w:firstLine="567"/>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Приведу фрагмент урока математики во 2 классе</w:t>
      </w:r>
      <w:r w:rsidRPr="005C13AD">
        <w:rPr>
          <w:rFonts w:ascii="Calibri" w:eastAsia="Calibri" w:hAnsi="Calibri" w:cs="Times New Roman"/>
          <w:b/>
          <w:bCs/>
          <w:sz w:val="28"/>
          <w:szCs w:val="28"/>
        </w:rPr>
        <w:t xml:space="preserve"> </w:t>
      </w:r>
      <w:r w:rsidRPr="005C13AD">
        <w:rPr>
          <w:rFonts w:ascii="Times New Roman" w:eastAsia="Calibri" w:hAnsi="Times New Roman" w:cs="Times New Roman"/>
          <w:bCs/>
          <w:sz w:val="28"/>
          <w:szCs w:val="28"/>
        </w:rPr>
        <w:t>на тему: «Площадь фигур. Сравнение площадей».</w:t>
      </w:r>
      <w:r w:rsidRPr="005C13AD">
        <w:rPr>
          <w:rFonts w:ascii="Times New Roman" w:eastAsia="Calibri" w:hAnsi="Times New Roman" w:cs="Times New Roman"/>
          <w:sz w:val="28"/>
          <w:szCs w:val="28"/>
        </w:rPr>
        <w:t xml:space="preserve"> Первые кадры презентации помогают мгновенно завладеть вниманием учащихся, дети самостоятельно формулируют тему и цели урока. </w:t>
      </w:r>
    </w:p>
    <w:p w:rsidR="005C13AD" w:rsidRPr="005C13AD" w:rsidRDefault="005C13AD" w:rsidP="005C13AD">
      <w:pPr>
        <w:spacing w:after="0" w:line="240" w:lineRule="auto"/>
        <w:ind w:firstLine="567"/>
        <w:jc w:val="both"/>
        <w:rPr>
          <w:rFonts w:ascii="Times New Roman" w:eastAsia="Batang" w:hAnsi="Times New Roman" w:cs="Times New Roman"/>
          <w:b/>
          <w:sz w:val="24"/>
          <w:szCs w:val="28"/>
          <w:lang w:eastAsia="ko-KR"/>
        </w:rPr>
      </w:pPr>
      <w:r w:rsidRPr="005C13AD">
        <w:rPr>
          <w:rFonts w:ascii="Times New Roman" w:eastAsia="Batang" w:hAnsi="Times New Roman" w:cs="Times New Roman"/>
          <w:b/>
          <w:sz w:val="24"/>
          <w:szCs w:val="28"/>
          <w:lang w:eastAsia="ko-KR"/>
        </w:rPr>
        <w:t>I. Актуализация знаний.</w:t>
      </w:r>
    </w:p>
    <w:p w:rsidR="005C13AD" w:rsidRPr="005C13AD" w:rsidRDefault="005C13AD" w:rsidP="005C13AD">
      <w:pPr>
        <w:autoSpaceDE w:val="0"/>
        <w:autoSpaceDN w:val="0"/>
        <w:adjustRightInd w:val="0"/>
        <w:spacing w:after="0" w:line="240" w:lineRule="auto"/>
        <w:rPr>
          <w:rFonts w:ascii="Times New Roman" w:eastAsia="Batang" w:hAnsi="Times New Roman" w:cs="Times New Roman"/>
          <w:iCs/>
          <w:sz w:val="28"/>
          <w:szCs w:val="28"/>
          <w:lang w:eastAsia="ko-KR"/>
        </w:rPr>
      </w:pPr>
      <w:r w:rsidRPr="005C13AD">
        <w:rPr>
          <w:rFonts w:ascii="Times New Roman" w:eastAsia="Batang" w:hAnsi="Times New Roman" w:cs="Times New Roman"/>
          <w:i/>
          <w:iCs/>
          <w:sz w:val="28"/>
          <w:szCs w:val="28"/>
          <w:u w:val="single"/>
          <w:lang w:eastAsia="ko-KR"/>
        </w:rPr>
        <w:t>1. Организационный момент.</w:t>
      </w:r>
      <w:r w:rsidRPr="005C13AD">
        <w:rPr>
          <w:rFonts w:ascii="Times New Roman" w:eastAsia="Batang" w:hAnsi="Times New Roman" w:cs="Times New Roman"/>
          <w:b/>
          <w:iCs/>
          <w:color w:val="FF0000"/>
          <w:sz w:val="28"/>
          <w:szCs w:val="28"/>
          <w:lang w:eastAsia="ko-KR"/>
        </w:rPr>
        <w:t xml:space="preserve">      </w:t>
      </w:r>
      <w:r w:rsidRPr="005C13AD">
        <w:rPr>
          <w:rFonts w:ascii="Times New Roman" w:eastAsia="Batang" w:hAnsi="Times New Roman" w:cs="Times New Roman"/>
          <w:b/>
          <w:iCs/>
          <w:sz w:val="28"/>
          <w:szCs w:val="28"/>
          <w:lang w:eastAsia="ko-KR"/>
        </w:rPr>
        <w:t>Слайд 1</w:t>
      </w:r>
      <w:r w:rsidRPr="005C13AD">
        <w:rPr>
          <w:rFonts w:ascii="Times New Roman" w:eastAsia="Batang" w:hAnsi="Times New Roman" w:cs="Times New Roman"/>
          <w:iCs/>
          <w:sz w:val="28"/>
          <w:szCs w:val="28"/>
          <w:lang w:eastAsia="ko-KR"/>
        </w:rPr>
        <w:t xml:space="preserve"> </w:t>
      </w:r>
    </w:p>
    <w:p w:rsidR="005C13AD" w:rsidRPr="005C13AD" w:rsidRDefault="005C13AD" w:rsidP="005C13AD">
      <w:pPr>
        <w:autoSpaceDE w:val="0"/>
        <w:autoSpaceDN w:val="0"/>
        <w:adjustRightInd w:val="0"/>
        <w:spacing w:after="0" w:line="240" w:lineRule="auto"/>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Все расселись по местам, никому не тесно,</w:t>
      </w:r>
    </w:p>
    <w:p w:rsidR="005C13AD" w:rsidRPr="005C13AD" w:rsidRDefault="005C13AD" w:rsidP="005C13AD">
      <w:pPr>
        <w:spacing w:after="0" w:line="240" w:lineRule="auto"/>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По секрету скажу вам: «Будет интересно!</w:t>
      </w:r>
    </w:p>
    <w:p w:rsidR="005C13AD" w:rsidRPr="005C13AD" w:rsidRDefault="005C13AD" w:rsidP="005C13AD">
      <w:pPr>
        <w:spacing w:after="0" w:line="240" w:lineRule="auto"/>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Будем мы считать, писать, и решать задачи,</w:t>
      </w:r>
      <w:r w:rsidRPr="005C13AD">
        <w:rPr>
          <w:rFonts w:ascii="Times New Roman" w:eastAsia="Batang" w:hAnsi="Times New Roman" w:cs="Times New Roman"/>
          <w:sz w:val="28"/>
          <w:szCs w:val="24"/>
          <w:lang w:eastAsia="ko-KR"/>
        </w:rPr>
        <w:br/>
        <w:t>Чтоб сегодня, как всегда, в руки шла удача.</w:t>
      </w:r>
      <w:r w:rsidRPr="005C13AD">
        <w:rPr>
          <w:rFonts w:ascii="Times New Roman" w:eastAsia="Batang" w:hAnsi="Times New Roman" w:cs="Times New Roman"/>
          <w:b/>
          <w:sz w:val="28"/>
          <w:szCs w:val="24"/>
          <w:lang w:eastAsia="ko-KR"/>
        </w:rPr>
        <w:t xml:space="preserve">         Слайд 2</w:t>
      </w:r>
    </w:p>
    <w:p w:rsidR="005C13AD" w:rsidRPr="005C13AD" w:rsidRDefault="005C13AD" w:rsidP="005C13AD">
      <w:pPr>
        <w:spacing w:after="0" w:line="240" w:lineRule="auto"/>
        <w:ind w:left="66"/>
        <w:rPr>
          <w:rFonts w:ascii="Times New Roman" w:eastAsia="Times New Roman" w:hAnsi="Times New Roman" w:cs="Times New Roman"/>
          <w:b/>
          <w:sz w:val="28"/>
          <w:szCs w:val="28"/>
          <w:lang w:eastAsia="ru-RU"/>
        </w:rPr>
      </w:pPr>
      <w:r w:rsidRPr="005C13AD">
        <w:rPr>
          <w:rFonts w:ascii="Times New Roman" w:eastAsia="Batang" w:hAnsi="Times New Roman" w:cs="Times New Roman"/>
          <w:sz w:val="24"/>
          <w:szCs w:val="24"/>
          <w:lang w:eastAsia="ko-KR"/>
        </w:rPr>
        <w:t xml:space="preserve">- </w:t>
      </w:r>
      <w:r w:rsidRPr="005C13AD">
        <w:rPr>
          <w:rFonts w:ascii="Times New Roman" w:eastAsia="Batang" w:hAnsi="Times New Roman" w:cs="Times New Roman"/>
          <w:sz w:val="28"/>
          <w:szCs w:val="24"/>
          <w:lang w:eastAsia="ko-KR"/>
        </w:rPr>
        <w:t>Девиз  нашего  урока:  «С хорошим настроением принимайся за работу!»</w:t>
      </w:r>
      <w:r w:rsidRPr="005C13AD">
        <w:rPr>
          <w:rFonts w:ascii="Times New Roman" w:eastAsia="Times New Roman" w:hAnsi="Times New Roman" w:cs="Times New Roman"/>
          <w:b/>
          <w:sz w:val="28"/>
          <w:szCs w:val="28"/>
          <w:lang w:eastAsia="ru-RU"/>
        </w:rPr>
        <w:t xml:space="preserve">  </w:t>
      </w:r>
    </w:p>
    <w:p w:rsidR="005C13AD" w:rsidRPr="005C13AD" w:rsidRDefault="005C13AD" w:rsidP="005C13AD">
      <w:pPr>
        <w:spacing w:after="0" w:line="240" w:lineRule="auto"/>
        <w:ind w:left="66"/>
        <w:rPr>
          <w:rFonts w:ascii="Times New Roman" w:eastAsia="Times New Roman" w:hAnsi="Times New Roman" w:cs="Times New Roman"/>
          <w:i/>
          <w:sz w:val="24"/>
          <w:szCs w:val="24"/>
          <w:lang w:eastAsia="ru-RU"/>
        </w:rPr>
      </w:pPr>
      <w:r w:rsidRPr="005C13AD">
        <w:rPr>
          <w:rFonts w:ascii="Times New Roman" w:eastAsia="Times New Roman" w:hAnsi="Times New Roman" w:cs="Times New Roman"/>
          <w:i/>
          <w:sz w:val="28"/>
          <w:szCs w:val="28"/>
          <w:lang w:eastAsia="ru-RU"/>
        </w:rPr>
        <w:t>В начале урока включить запись песни «Все то, что неизвестно…»</w:t>
      </w:r>
    </w:p>
    <w:p w:rsidR="005C13AD" w:rsidRPr="005C13AD" w:rsidRDefault="005C13AD" w:rsidP="005C13AD">
      <w:pPr>
        <w:spacing w:after="0" w:line="240" w:lineRule="auto"/>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Ребята, как вы думаете, почему эта песня прозвучала перед началом урока? (Наверное, мы узнаем что-то новое, что раньше нам было неизвестно.)</w:t>
      </w:r>
    </w:p>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Times New Roman" w:hAnsi="Times New Roman" w:cs="Times New Roman"/>
          <w:sz w:val="28"/>
          <w:szCs w:val="28"/>
          <w:lang w:eastAsia="ru-RU"/>
        </w:rPr>
        <w:t xml:space="preserve">- </w:t>
      </w:r>
      <w:r w:rsidRPr="005C13AD">
        <w:rPr>
          <w:rFonts w:ascii="Times New Roman" w:eastAsia="Batang" w:hAnsi="Times New Roman" w:cs="Times New Roman"/>
          <w:sz w:val="28"/>
          <w:szCs w:val="24"/>
          <w:lang w:eastAsia="ko-KR"/>
        </w:rPr>
        <w:t xml:space="preserve"> Окиньте взглядом разворот учебника. Какой сегодня урок?</w:t>
      </w:r>
    </w:p>
    <w:p w:rsidR="005C13AD" w:rsidRPr="005C13AD" w:rsidRDefault="005C13AD" w:rsidP="005C13AD">
      <w:pPr>
        <w:spacing w:after="0" w:line="240" w:lineRule="auto"/>
        <w:ind w:right="-50"/>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А это интересно? Хочется вам узнать что-то новое?  Тогда в добрый путь.</w:t>
      </w:r>
    </w:p>
    <w:p w:rsidR="005C13AD" w:rsidRPr="005C13AD" w:rsidRDefault="005C13AD" w:rsidP="005C13AD">
      <w:pPr>
        <w:spacing w:after="0" w:line="240" w:lineRule="auto"/>
        <w:jc w:val="both"/>
        <w:rPr>
          <w:rFonts w:ascii="Times New Roman" w:eastAsia="Times New Roman" w:hAnsi="Times New Roman" w:cs="Times New Roman"/>
          <w:sz w:val="32"/>
          <w:szCs w:val="28"/>
          <w:lang w:eastAsia="ru-RU"/>
        </w:rPr>
      </w:pPr>
      <w:r w:rsidRPr="005C13AD">
        <w:rPr>
          <w:rFonts w:ascii="Times New Roman" w:eastAsia="Times New Roman" w:hAnsi="Times New Roman" w:cs="Times New Roman"/>
          <w:sz w:val="28"/>
          <w:szCs w:val="24"/>
          <w:lang w:eastAsia="ru-RU"/>
        </w:rPr>
        <w:t>- Откройте тетради и запишите число, классная работа.</w:t>
      </w:r>
    </w:p>
    <w:p w:rsidR="005C13AD" w:rsidRPr="005C13AD" w:rsidRDefault="005C13AD" w:rsidP="005C13AD">
      <w:pPr>
        <w:spacing w:after="0" w:line="240" w:lineRule="auto"/>
        <w:jc w:val="both"/>
        <w:rPr>
          <w:rFonts w:ascii="Times New Roman" w:eastAsia="Times New Roman" w:hAnsi="Times New Roman" w:cs="Times New Roman"/>
          <w:color w:val="FF0000"/>
          <w:sz w:val="28"/>
          <w:szCs w:val="28"/>
          <w:lang w:eastAsia="ru-RU"/>
        </w:rPr>
      </w:pPr>
      <w:r w:rsidRPr="005C13AD">
        <w:rPr>
          <w:rFonts w:ascii="Times New Roman" w:eastAsia="Times New Roman" w:hAnsi="Times New Roman" w:cs="Times New Roman"/>
          <w:sz w:val="28"/>
          <w:szCs w:val="28"/>
          <w:lang w:eastAsia="ru-RU"/>
        </w:rPr>
        <w:t xml:space="preserve">-  Знаете ли вы, из какого мультфильма прозвучала песня? (38 попугаев)     </w:t>
      </w:r>
      <w:r w:rsidRPr="005C13AD">
        <w:rPr>
          <w:rFonts w:ascii="Times New Roman" w:eastAsia="Times New Roman" w:hAnsi="Times New Roman" w:cs="Times New Roman"/>
          <w:b/>
          <w:sz w:val="28"/>
          <w:szCs w:val="28"/>
          <w:lang w:eastAsia="ru-RU"/>
        </w:rPr>
        <w:t>Слайд 3</w:t>
      </w:r>
    </w:p>
    <w:p w:rsidR="005C13AD" w:rsidRPr="005C13AD" w:rsidRDefault="005C13AD" w:rsidP="005C13AD">
      <w:pPr>
        <w:spacing w:after="0" w:line="240" w:lineRule="auto"/>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4"/>
          <w:lang w:eastAsia="ru-RU"/>
        </w:rPr>
        <w:t xml:space="preserve">- Что делали звери в этом мультфильме? </w:t>
      </w:r>
      <w:r w:rsidRPr="005C13AD">
        <w:rPr>
          <w:rFonts w:ascii="Times New Roman" w:eastAsia="Times New Roman" w:hAnsi="Times New Roman" w:cs="Times New Roman"/>
          <w:sz w:val="28"/>
          <w:szCs w:val="28"/>
          <w:lang w:eastAsia="ru-RU"/>
        </w:rPr>
        <w:t xml:space="preserve">(Они измеряли длину удава в попугаях, обезьянах, слонах) </w:t>
      </w:r>
    </w:p>
    <w:p w:rsidR="005C13AD" w:rsidRPr="005C13AD" w:rsidRDefault="005C13AD" w:rsidP="005C13AD">
      <w:pPr>
        <w:spacing w:after="0" w:line="240" w:lineRule="auto"/>
        <w:jc w:val="both"/>
        <w:rPr>
          <w:rFonts w:ascii="Times New Roman" w:eastAsia="Times New Roman" w:hAnsi="Times New Roman" w:cs="Times New Roman"/>
          <w:b/>
          <w:sz w:val="28"/>
          <w:szCs w:val="28"/>
          <w:lang w:eastAsia="ru-RU"/>
        </w:rPr>
      </w:pPr>
      <w:r w:rsidRPr="005C13AD">
        <w:rPr>
          <w:rFonts w:ascii="Times New Roman" w:eastAsia="Times New Roman" w:hAnsi="Times New Roman" w:cs="Times New Roman"/>
          <w:b/>
          <w:sz w:val="28"/>
          <w:szCs w:val="28"/>
          <w:lang w:eastAsia="ru-RU"/>
        </w:rPr>
        <w:t>Слайд 4 (видео из мультфильма)</w:t>
      </w:r>
    </w:p>
    <w:p w:rsidR="005C13AD" w:rsidRPr="005C13AD" w:rsidRDefault="005C13AD" w:rsidP="005C13AD">
      <w:pPr>
        <w:spacing w:after="0" w:line="240" w:lineRule="auto"/>
        <w:jc w:val="both"/>
        <w:rPr>
          <w:rFonts w:ascii="Times New Roman" w:eastAsia="Times New Roman" w:hAnsi="Times New Roman" w:cs="Times New Roman"/>
          <w:sz w:val="24"/>
          <w:szCs w:val="24"/>
          <w:lang w:eastAsia="ru-RU"/>
        </w:rPr>
      </w:pPr>
      <w:r w:rsidRPr="005C13AD">
        <w:rPr>
          <w:rFonts w:ascii="Times New Roman" w:eastAsia="Times New Roman" w:hAnsi="Times New Roman" w:cs="Times New Roman"/>
          <w:sz w:val="24"/>
          <w:szCs w:val="24"/>
          <w:lang w:eastAsia="ru-RU"/>
        </w:rPr>
        <w:t xml:space="preserve">- </w:t>
      </w:r>
      <w:r w:rsidRPr="005C13AD">
        <w:rPr>
          <w:rFonts w:ascii="Times New Roman" w:eastAsia="Times New Roman" w:hAnsi="Times New Roman" w:cs="Times New Roman"/>
          <w:sz w:val="28"/>
          <w:szCs w:val="28"/>
          <w:lang w:eastAsia="ru-RU"/>
        </w:rPr>
        <w:t xml:space="preserve"> Почему такие разные получались результаты? (Разные мерки)</w:t>
      </w:r>
    </w:p>
    <w:p w:rsidR="005C13AD" w:rsidRPr="005C13AD" w:rsidRDefault="005C13AD" w:rsidP="005C13AD">
      <w:pPr>
        <w:spacing w:after="0" w:line="240" w:lineRule="auto"/>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Ребята, а когда мы говорим  о мерках? (Когда изучаем величины.)</w:t>
      </w:r>
    </w:p>
    <w:p w:rsidR="005C13AD" w:rsidRPr="005C13AD" w:rsidRDefault="005C13AD" w:rsidP="005C13AD">
      <w:pPr>
        <w:spacing w:after="0" w:line="240" w:lineRule="auto"/>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Что же такое величины?  (Это то, что можно измерить, сравнить.)</w:t>
      </w:r>
    </w:p>
    <w:p w:rsidR="005C13AD" w:rsidRPr="005C13AD" w:rsidRDefault="005C13AD" w:rsidP="005C13AD">
      <w:pPr>
        <w:spacing w:after="0" w:line="240" w:lineRule="auto"/>
        <w:rPr>
          <w:rFonts w:ascii="Times New Roman" w:eastAsia="Batang" w:hAnsi="Times New Roman" w:cs="Times New Roman"/>
          <w:sz w:val="28"/>
          <w:szCs w:val="28"/>
          <w:lang w:eastAsia="ko-KR"/>
        </w:rPr>
      </w:pPr>
      <w:r w:rsidRPr="005C13AD">
        <w:rPr>
          <w:rFonts w:ascii="Times New Roman" w:eastAsia="Batang" w:hAnsi="Times New Roman" w:cs="Times New Roman"/>
          <w:b/>
          <w:iCs/>
          <w:sz w:val="28"/>
          <w:szCs w:val="28"/>
          <w:lang w:eastAsia="ko-KR"/>
        </w:rPr>
        <w:t xml:space="preserve">Н </w:t>
      </w:r>
      <w:r w:rsidRPr="005C13AD">
        <w:rPr>
          <w:rFonts w:ascii="Times New Roman" w:eastAsia="Batang" w:hAnsi="Times New Roman" w:cs="Times New Roman"/>
          <w:color w:val="00FF00"/>
          <w:sz w:val="28"/>
          <w:szCs w:val="28"/>
          <w:lang w:eastAsia="ko-KR"/>
        </w:rPr>
        <w:t>1. 5.</w:t>
      </w:r>
    </w:p>
    <w:p w:rsidR="005C13AD" w:rsidRPr="005C13AD" w:rsidRDefault="005C13AD" w:rsidP="005C13AD">
      <w:pPr>
        <w:autoSpaceDE w:val="0"/>
        <w:autoSpaceDN w:val="0"/>
        <w:adjustRightInd w:val="0"/>
        <w:spacing w:after="0" w:line="240" w:lineRule="auto"/>
        <w:rPr>
          <w:rFonts w:ascii="Times New Roman" w:eastAsia="Batang" w:hAnsi="Times New Roman" w:cs="Times New Roman"/>
          <w:i/>
          <w:iCs/>
          <w:sz w:val="28"/>
          <w:szCs w:val="28"/>
          <w:u w:val="single"/>
          <w:lang w:eastAsia="ko-KR"/>
        </w:rPr>
      </w:pPr>
      <w:r w:rsidRPr="005C13AD">
        <w:rPr>
          <w:rFonts w:ascii="Times New Roman" w:eastAsia="Batang" w:hAnsi="Times New Roman" w:cs="Times New Roman"/>
          <w:i/>
          <w:iCs/>
          <w:sz w:val="28"/>
          <w:szCs w:val="28"/>
          <w:u w:val="single"/>
          <w:lang w:eastAsia="ko-KR"/>
        </w:rPr>
        <w:t>2. Индивидуальная работа.</w:t>
      </w:r>
    </w:p>
    <w:p w:rsidR="005C13AD" w:rsidRPr="005C13AD" w:rsidRDefault="005C13AD" w:rsidP="005C13AD">
      <w:pPr>
        <w:spacing w:after="0" w:line="240" w:lineRule="auto"/>
        <w:ind w:firstLine="567"/>
        <w:jc w:val="both"/>
        <w:rPr>
          <w:rFonts w:ascii="Times New Roman" w:eastAsia="Batang" w:hAnsi="Times New Roman" w:cs="Times New Roman"/>
          <w:sz w:val="28"/>
          <w:szCs w:val="24"/>
          <w:lang w:eastAsia="ko-KR"/>
        </w:rPr>
      </w:pPr>
      <w:r w:rsidRPr="005C13AD">
        <w:rPr>
          <w:rFonts w:ascii="Times New Roman" w:eastAsia="Batang" w:hAnsi="Times New Roman" w:cs="Times New Roman"/>
          <w:b/>
          <w:sz w:val="28"/>
          <w:szCs w:val="24"/>
          <w:lang w:eastAsia="ko-KR"/>
        </w:rPr>
        <w:t xml:space="preserve">- </w:t>
      </w:r>
      <w:r w:rsidRPr="005C13AD">
        <w:rPr>
          <w:rFonts w:ascii="Times New Roman" w:eastAsia="Batang" w:hAnsi="Times New Roman" w:cs="Times New Roman"/>
          <w:sz w:val="28"/>
          <w:szCs w:val="24"/>
          <w:lang w:eastAsia="ko-KR"/>
        </w:rPr>
        <w:t>Начнем урок, как обычно, с повторения того, что уже знаем и умеем. Мы будем</w:t>
      </w:r>
    </w:p>
    <w:p w:rsidR="005C13AD" w:rsidRPr="005C13AD" w:rsidRDefault="005C13AD" w:rsidP="005C13AD">
      <w:pPr>
        <w:tabs>
          <w:tab w:val="num" w:pos="0"/>
        </w:tabs>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работать фронтально.</w:t>
      </w:r>
    </w:p>
    <w:p w:rsidR="005C13AD" w:rsidRPr="005C13AD" w:rsidRDefault="005C13AD" w:rsidP="005C13AD">
      <w:pPr>
        <w:autoSpaceDE w:val="0"/>
        <w:autoSpaceDN w:val="0"/>
        <w:adjustRightInd w:val="0"/>
        <w:spacing w:after="0" w:line="240" w:lineRule="auto"/>
        <w:rPr>
          <w:rFonts w:ascii="Times New Roman" w:eastAsia="Batang" w:hAnsi="Times New Roman" w:cs="Times New Roman"/>
          <w:iCs/>
          <w:sz w:val="28"/>
          <w:szCs w:val="28"/>
          <w:lang w:eastAsia="ko-KR"/>
        </w:rPr>
      </w:pPr>
      <w:r w:rsidRPr="005C13AD">
        <w:rPr>
          <w:rFonts w:ascii="Times New Roman" w:eastAsia="Batang" w:hAnsi="Times New Roman" w:cs="Times New Roman"/>
          <w:iCs/>
          <w:sz w:val="28"/>
          <w:szCs w:val="28"/>
          <w:lang w:eastAsia="ko-KR"/>
        </w:rPr>
        <w:t>- 2 ученика получают задание  «Расшифруй слово». Нам очень важно его правильное выполнение. Оно проложит тропинку к открытию нового. Вам предстоит не только выполнить свое задание, но и проверить его выполнение друг друга. (Взаимопроверка)</w:t>
      </w:r>
    </w:p>
    <w:p w:rsidR="005C13AD" w:rsidRPr="005C13AD" w:rsidRDefault="005C13AD" w:rsidP="005C13AD">
      <w:pPr>
        <w:spacing w:after="0" w:line="240" w:lineRule="auto"/>
        <w:ind w:right="-50"/>
        <w:rPr>
          <w:rFonts w:ascii="Times New Roman" w:eastAsia="Batang" w:hAnsi="Times New Roman" w:cs="Times New Roman"/>
          <w:sz w:val="24"/>
          <w:szCs w:val="24"/>
          <w:lang w:eastAsia="ko-KR"/>
        </w:rPr>
      </w:pPr>
      <w:r w:rsidRPr="005C13AD">
        <w:rPr>
          <w:rFonts w:ascii="Times New Roman" w:eastAsia="Batang" w:hAnsi="Times New Roman" w:cs="Times New Roman"/>
          <w:sz w:val="24"/>
          <w:szCs w:val="24"/>
          <w:lang w:eastAsia="ko-KR"/>
        </w:rPr>
        <w:t>РАСШИФРУЙ СЛОВО</w:t>
      </w:r>
    </w:p>
    <w:p w:rsidR="005C13AD" w:rsidRPr="005C13AD" w:rsidRDefault="005C13AD" w:rsidP="005C13AD">
      <w:pPr>
        <w:spacing w:after="0" w:line="240" w:lineRule="auto"/>
        <w:ind w:right="-50"/>
        <w:rPr>
          <w:rFonts w:ascii="Times New Roman" w:eastAsia="Batang" w:hAnsi="Times New Roman" w:cs="Times New Roman"/>
          <w:sz w:val="28"/>
          <w:szCs w:val="24"/>
          <w:lang w:eastAsia="ko-KR"/>
        </w:rPr>
      </w:pPr>
      <w:proofErr w:type="gramStart"/>
      <w:r w:rsidRPr="005C13AD">
        <w:rPr>
          <w:rFonts w:ascii="Times New Roman" w:eastAsia="Batang" w:hAnsi="Times New Roman" w:cs="Times New Roman"/>
          <w:sz w:val="28"/>
          <w:szCs w:val="24"/>
          <w:lang w:eastAsia="ko-KR"/>
        </w:rPr>
        <w:t>П</w:t>
      </w:r>
      <w:proofErr w:type="gramEnd"/>
      <w:r w:rsidRPr="005C13AD">
        <w:rPr>
          <w:rFonts w:ascii="Times New Roman" w:eastAsia="Batang" w:hAnsi="Times New Roman" w:cs="Times New Roman"/>
          <w:sz w:val="28"/>
          <w:szCs w:val="24"/>
          <w:lang w:eastAsia="ko-KR"/>
        </w:rPr>
        <w:t xml:space="preserve">   </w:t>
      </w:r>
      <w:smartTag w:uri="urn:schemas-microsoft-com:office:smarttags" w:element="metricconverter">
        <w:smartTagPr>
          <w:attr w:name="ProductID" w:val="27 см"/>
        </w:smartTagPr>
        <w:r w:rsidRPr="005C13AD">
          <w:rPr>
            <w:rFonts w:ascii="Times New Roman" w:eastAsia="Batang" w:hAnsi="Times New Roman" w:cs="Times New Roman"/>
            <w:sz w:val="28"/>
            <w:szCs w:val="24"/>
            <w:lang w:eastAsia="ko-KR"/>
          </w:rPr>
          <w:t>27 см</w:t>
        </w:r>
      </w:smartTag>
      <w:r w:rsidRPr="005C13AD">
        <w:rPr>
          <w:rFonts w:ascii="Times New Roman" w:eastAsia="Batang" w:hAnsi="Times New Roman" w:cs="Times New Roman"/>
          <w:sz w:val="28"/>
          <w:szCs w:val="24"/>
          <w:lang w:eastAsia="ko-KR"/>
        </w:rPr>
        <w:t xml:space="preserve"> – 1 </w:t>
      </w:r>
      <w:proofErr w:type="spellStart"/>
      <w:r w:rsidRPr="005C13AD">
        <w:rPr>
          <w:rFonts w:ascii="Times New Roman" w:eastAsia="Batang" w:hAnsi="Times New Roman" w:cs="Times New Roman"/>
          <w:sz w:val="28"/>
          <w:szCs w:val="24"/>
          <w:lang w:eastAsia="ko-KR"/>
        </w:rPr>
        <w:t>дм</w:t>
      </w:r>
      <w:proofErr w:type="spellEnd"/>
      <w:r w:rsidRPr="005C13AD">
        <w:rPr>
          <w:rFonts w:ascii="Times New Roman" w:eastAsia="Batang" w:hAnsi="Times New Roman" w:cs="Times New Roman"/>
          <w:sz w:val="28"/>
          <w:szCs w:val="24"/>
          <w:lang w:eastAsia="ko-KR"/>
        </w:rPr>
        <w:t xml:space="preserve"> </w:t>
      </w:r>
      <w:smartTag w:uri="urn:schemas-microsoft-com:office:smarttags" w:element="metricconverter">
        <w:smartTagPr>
          <w:attr w:name="ProductID" w:val="9 см"/>
        </w:smartTagPr>
        <w:r w:rsidRPr="005C13AD">
          <w:rPr>
            <w:rFonts w:ascii="Times New Roman" w:eastAsia="Batang" w:hAnsi="Times New Roman" w:cs="Times New Roman"/>
            <w:sz w:val="28"/>
            <w:szCs w:val="24"/>
            <w:lang w:eastAsia="ko-KR"/>
          </w:rPr>
          <w:t>9 см</w:t>
        </w:r>
      </w:smartTag>
      <w:r w:rsidRPr="005C13AD">
        <w:rPr>
          <w:rFonts w:ascii="Times New Roman" w:eastAsia="Batang" w:hAnsi="Times New Roman" w:cs="Times New Roman"/>
          <w:sz w:val="28"/>
          <w:szCs w:val="24"/>
          <w:lang w:eastAsia="ko-KR"/>
        </w:rPr>
        <w:t xml:space="preserve"> = </w:t>
      </w:r>
    </w:p>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 xml:space="preserve">О 4 </w:t>
      </w:r>
      <w:proofErr w:type="spellStart"/>
      <w:r w:rsidRPr="005C13AD">
        <w:rPr>
          <w:rFonts w:ascii="Times New Roman" w:eastAsia="Batang" w:hAnsi="Times New Roman" w:cs="Times New Roman"/>
          <w:sz w:val="28"/>
          <w:szCs w:val="24"/>
          <w:lang w:eastAsia="ko-KR"/>
        </w:rPr>
        <w:t>дм</w:t>
      </w:r>
      <w:proofErr w:type="spellEnd"/>
      <w:r w:rsidRPr="005C13AD">
        <w:rPr>
          <w:rFonts w:ascii="Times New Roman" w:eastAsia="Batang" w:hAnsi="Times New Roman" w:cs="Times New Roman"/>
          <w:sz w:val="28"/>
          <w:szCs w:val="24"/>
          <w:lang w:eastAsia="ko-KR"/>
        </w:rPr>
        <w:t xml:space="preserve"> </w:t>
      </w:r>
      <w:smartTag w:uri="urn:schemas-microsoft-com:office:smarttags" w:element="metricconverter">
        <w:smartTagPr>
          <w:attr w:name="ProductID" w:val="3 см"/>
        </w:smartTagPr>
        <w:r w:rsidRPr="005C13AD">
          <w:rPr>
            <w:rFonts w:ascii="Times New Roman" w:eastAsia="Batang" w:hAnsi="Times New Roman" w:cs="Times New Roman"/>
            <w:sz w:val="28"/>
            <w:szCs w:val="24"/>
            <w:lang w:eastAsia="ko-KR"/>
          </w:rPr>
          <w:t>3 см</w:t>
        </w:r>
      </w:smartTag>
      <w:r w:rsidRPr="005C13AD">
        <w:rPr>
          <w:rFonts w:ascii="Times New Roman" w:eastAsia="Batang" w:hAnsi="Times New Roman" w:cs="Times New Roman"/>
          <w:sz w:val="28"/>
          <w:szCs w:val="24"/>
          <w:lang w:eastAsia="ko-KR"/>
        </w:rPr>
        <w:t xml:space="preserve"> + </w:t>
      </w:r>
      <w:smartTag w:uri="urn:schemas-microsoft-com:office:smarttags" w:element="metricconverter">
        <w:smartTagPr>
          <w:attr w:name="ProductID" w:val="8 см"/>
        </w:smartTagPr>
        <w:r w:rsidRPr="005C13AD">
          <w:rPr>
            <w:rFonts w:ascii="Times New Roman" w:eastAsia="Batang" w:hAnsi="Times New Roman" w:cs="Times New Roman"/>
            <w:sz w:val="28"/>
            <w:szCs w:val="24"/>
            <w:lang w:eastAsia="ko-KR"/>
          </w:rPr>
          <w:t>8 см</w:t>
        </w:r>
      </w:smartTag>
      <w:r w:rsidRPr="005C13AD">
        <w:rPr>
          <w:rFonts w:ascii="Times New Roman" w:eastAsia="Batang" w:hAnsi="Times New Roman" w:cs="Times New Roman"/>
          <w:sz w:val="28"/>
          <w:szCs w:val="24"/>
          <w:lang w:eastAsia="ko-KR"/>
        </w:rPr>
        <w:t xml:space="preserve"> = </w:t>
      </w:r>
    </w:p>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 xml:space="preserve">А  1 </w:t>
      </w:r>
      <w:proofErr w:type="spellStart"/>
      <w:r w:rsidRPr="005C13AD">
        <w:rPr>
          <w:rFonts w:ascii="Times New Roman" w:eastAsia="Batang" w:hAnsi="Times New Roman" w:cs="Times New Roman"/>
          <w:sz w:val="28"/>
          <w:szCs w:val="24"/>
          <w:lang w:eastAsia="ko-KR"/>
        </w:rPr>
        <w:t>дм</w:t>
      </w:r>
      <w:proofErr w:type="spellEnd"/>
      <w:r w:rsidRPr="005C13AD">
        <w:rPr>
          <w:rFonts w:ascii="Times New Roman" w:eastAsia="Batang" w:hAnsi="Times New Roman" w:cs="Times New Roman"/>
          <w:sz w:val="28"/>
          <w:szCs w:val="24"/>
          <w:lang w:eastAsia="ko-KR"/>
        </w:rPr>
        <w:t xml:space="preserve"> </w:t>
      </w:r>
      <w:smartTag w:uri="urn:schemas-microsoft-com:office:smarttags" w:element="metricconverter">
        <w:smartTagPr>
          <w:attr w:name="ProductID" w:val="3 см"/>
        </w:smartTagPr>
        <w:r w:rsidRPr="005C13AD">
          <w:rPr>
            <w:rFonts w:ascii="Times New Roman" w:eastAsia="Batang" w:hAnsi="Times New Roman" w:cs="Times New Roman"/>
            <w:sz w:val="28"/>
            <w:szCs w:val="24"/>
            <w:lang w:eastAsia="ko-KR"/>
          </w:rPr>
          <w:t>3 см</w:t>
        </w:r>
      </w:smartTag>
      <w:r w:rsidRPr="005C13AD">
        <w:rPr>
          <w:rFonts w:ascii="Times New Roman" w:eastAsia="Batang" w:hAnsi="Times New Roman" w:cs="Times New Roman"/>
          <w:sz w:val="28"/>
          <w:szCs w:val="24"/>
          <w:lang w:eastAsia="ko-KR"/>
        </w:rPr>
        <w:t xml:space="preserve"> + </w:t>
      </w:r>
      <w:smartTag w:uri="urn:schemas-microsoft-com:office:smarttags" w:element="metricconverter">
        <w:smartTagPr>
          <w:attr w:name="ProductID" w:val="20 см"/>
        </w:smartTagPr>
        <w:r w:rsidRPr="005C13AD">
          <w:rPr>
            <w:rFonts w:ascii="Times New Roman" w:eastAsia="Batang" w:hAnsi="Times New Roman" w:cs="Times New Roman"/>
            <w:sz w:val="28"/>
            <w:szCs w:val="24"/>
            <w:lang w:eastAsia="ko-KR"/>
          </w:rPr>
          <w:t>20 см</w:t>
        </w:r>
      </w:smartTag>
      <w:r w:rsidRPr="005C13AD">
        <w:rPr>
          <w:rFonts w:ascii="Times New Roman" w:eastAsia="Batang" w:hAnsi="Times New Roman" w:cs="Times New Roman"/>
          <w:sz w:val="28"/>
          <w:szCs w:val="24"/>
          <w:lang w:eastAsia="ko-KR"/>
        </w:rPr>
        <w:t xml:space="preserve"> =  </w:t>
      </w:r>
    </w:p>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 xml:space="preserve">Л  6 </w:t>
      </w:r>
      <w:proofErr w:type="spellStart"/>
      <w:r w:rsidRPr="005C13AD">
        <w:rPr>
          <w:rFonts w:ascii="Times New Roman" w:eastAsia="Batang" w:hAnsi="Times New Roman" w:cs="Times New Roman"/>
          <w:sz w:val="28"/>
          <w:szCs w:val="24"/>
          <w:lang w:eastAsia="ko-KR"/>
        </w:rPr>
        <w:t>дм</w:t>
      </w:r>
      <w:proofErr w:type="spellEnd"/>
      <w:r w:rsidRPr="005C13AD">
        <w:rPr>
          <w:rFonts w:ascii="Times New Roman" w:eastAsia="Batang" w:hAnsi="Times New Roman" w:cs="Times New Roman"/>
          <w:sz w:val="28"/>
          <w:szCs w:val="24"/>
          <w:lang w:eastAsia="ko-KR"/>
        </w:rPr>
        <w:t xml:space="preserve"> </w:t>
      </w:r>
      <w:smartTag w:uri="urn:schemas-microsoft-com:office:smarttags" w:element="metricconverter">
        <w:smartTagPr>
          <w:attr w:name="ProductID" w:val="5 см"/>
        </w:smartTagPr>
        <w:r w:rsidRPr="005C13AD">
          <w:rPr>
            <w:rFonts w:ascii="Times New Roman" w:eastAsia="Batang" w:hAnsi="Times New Roman" w:cs="Times New Roman"/>
            <w:sz w:val="28"/>
            <w:szCs w:val="24"/>
            <w:lang w:eastAsia="ko-KR"/>
          </w:rPr>
          <w:t>5 см</w:t>
        </w:r>
      </w:smartTag>
      <w:r w:rsidRPr="005C13AD">
        <w:rPr>
          <w:rFonts w:ascii="Times New Roman" w:eastAsia="Batang" w:hAnsi="Times New Roman" w:cs="Times New Roman"/>
          <w:sz w:val="28"/>
          <w:szCs w:val="24"/>
          <w:lang w:eastAsia="ko-KR"/>
        </w:rPr>
        <w:t xml:space="preserve"> -  4 </w:t>
      </w:r>
      <w:proofErr w:type="spellStart"/>
      <w:r w:rsidRPr="005C13AD">
        <w:rPr>
          <w:rFonts w:ascii="Times New Roman" w:eastAsia="Batang" w:hAnsi="Times New Roman" w:cs="Times New Roman"/>
          <w:sz w:val="28"/>
          <w:szCs w:val="24"/>
          <w:lang w:eastAsia="ko-KR"/>
        </w:rPr>
        <w:t>дм</w:t>
      </w:r>
      <w:proofErr w:type="spellEnd"/>
      <w:r w:rsidRPr="005C13AD">
        <w:rPr>
          <w:rFonts w:ascii="Times New Roman" w:eastAsia="Batang" w:hAnsi="Times New Roman" w:cs="Times New Roman"/>
          <w:sz w:val="28"/>
          <w:szCs w:val="24"/>
          <w:lang w:eastAsia="ko-KR"/>
        </w:rPr>
        <w:t xml:space="preserve"> </w:t>
      </w:r>
      <w:smartTag w:uri="urn:schemas-microsoft-com:office:smarttags" w:element="metricconverter">
        <w:smartTagPr>
          <w:attr w:name="ProductID" w:val="7 см"/>
        </w:smartTagPr>
        <w:r w:rsidRPr="005C13AD">
          <w:rPr>
            <w:rFonts w:ascii="Times New Roman" w:eastAsia="Batang" w:hAnsi="Times New Roman" w:cs="Times New Roman"/>
            <w:sz w:val="28"/>
            <w:szCs w:val="24"/>
            <w:lang w:eastAsia="ko-KR"/>
          </w:rPr>
          <w:t>7 см</w:t>
        </w:r>
      </w:smartTag>
      <w:r w:rsidRPr="005C13AD">
        <w:rPr>
          <w:rFonts w:ascii="Times New Roman" w:eastAsia="Batang" w:hAnsi="Times New Roman" w:cs="Times New Roman"/>
          <w:sz w:val="28"/>
          <w:szCs w:val="24"/>
          <w:lang w:eastAsia="ko-KR"/>
        </w:rPr>
        <w:t xml:space="preserve"> =</w:t>
      </w:r>
    </w:p>
    <w:p w:rsidR="005C13AD" w:rsidRPr="005C13AD" w:rsidRDefault="005C13AD" w:rsidP="005C13AD">
      <w:pPr>
        <w:spacing w:after="0" w:line="240" w:lineRule="auto"/>
        <w:ind w:right="-50"/>
        <w:rPr>
          <w:rFonts w:ascii="Times New Roman" w:eastAsia="Batang" w:hAnsi="Times New Roman" w:cs="Times New Roman"/>
          <w:sz w:val="28"/>
          <w:szCs w:val="24"/>
          <w:lang w:eastAsia="ko-KR"/>
        </w:rPr>
      </w:pPr>
      <w:proofErr w:type="gramStart"/>
      <w:r w:rsidRPr="005C13AD">
        <w:rPr>
          <w:rFonts w:ascii="Times New Roman" w:eastAsia="Batang" w:hAnsi="Times New Roman" w:cs="Times New Roman"/>
          <w:sz w:val="28"/>
          <w:szCs w:val="24"/>
          <w:lang w:eastAsia="ko-KR"/>
        </w:rPr>
        <w:t>Щ</w:t>
      </w:r>
      <w:proofErr w:type="gramEnd"/>
      <w:r w:rsidRPr="005C13AD">
        <w:rPr>
          <w:rFonts w:ascii="Times New Roman" w:eastAsia="Batang" w:hAnsi="Times New Roman" w:cs="Times New Roman"/>
          <w:sz w:val="28"/>
          <w:szCs w:val="24"/>
          <w:lang w:eastAsia="ko-KR"/>
        </w:rPr>
        <w:t xml:space="preserve"> 60 см – 3 </w:t>
      </w:r>
      <w:proofErr w:type="spellStart"/>
      <w:r w:rsidRPr="005C13AD">
        <w:rPr>
          <w:rFonts w:ascii="Times New Roman" w:eastAsia="Batang" w:hAnsi="Times New Roman" w:cs="Times New Roman"/>
          <w:sz w:val="28"/>
          <w:szCs w:val="24"/>
          <w:lang w:eastAsia="ko-KR"/>
        </w:rPr>
        <w:t>дм</w:t>
      </w:r>
      <w:proofErr w:type="spellEnd"/>
      <w:r w:rsidRPr="005C13AD">
        <w:rPr>
          <w:rFonts w:ascii="Times New Roman" w:eastAsia="Batang" w:hAnsi="Times New Roman" w:cs="Times New Roman"/>
          <w:sz w:val="28"/>
          <w:szCs w:val="24"/>
          <w:lang w:eastAsia="ko-KR"/>
        </w:rPr>
        <w:t xml:space="preserve"> </w:t>
      </w:r>
      <w:smartTag w:uri="urn:schemas-microsoft-com:office:smarttags" w:element="metricconverter">
        <w:smartTagPr>
          <w:attr w:name="ProductID" w:val="3 см"/>
        </w:smartTagPr>
        <w:r w:rsidRPr="005C13AD">
          <w:rPr>
            <w:rFonts w:ascii="Times New Roman" w:eastAsia="Batang" w:hAnsi="Times New Roman" w:cs="Times New Roman"/>
            <w:sz w:val="28"/>
            <w:szCs w:val="24"/>
            <w:lang w:eastAsia="ko-KR"/>
          </w:rPr>
          <w:t>3 см</w:t>
        </w:r>
      </w:smartTag>
      <w:r w:rsidRPr="005C13AD">
        <w:rPr>
          <w:rFonts w:ascii="Times New Roman" w:eastAsia="Batang" w:hAnsi="Times New Roman" w:cs="Times New Roman"/>
          <w:sz w:val="28"/>
          <w:szCs w:val="24"/>
          <w:lang w:eastAsia="ko-KR"/>
        </w:rPr>
        <w:t xml:space="preserve"> = </w:t>
      </w:r>
    </w:p>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 xml:space="preserve">Д  6дм – 25 см = </w:t>
      </w:r>
    </w:p>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Ь 7см+7см+7см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71"/>
        <w:gridCol w:w="771"/>
        <w:gridCol w:w="770"/>
        <w:gridCol w:w="771"/>
        <w:gridCol w:w="771"/>
        <w:gridCol w:w="771"/>
      </w:tblGrid>
      <w:tr w:rsidR="005C13AD" w:rsidRPr="005C13AD" w:rsidTr="007C2D4A">
        <w:tc>
          <w:tcPr>
            <w:tcW w:w="770"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8 см</w:t>
            </w:r>
          </w:p>
        </w:tc>
        <w:tc>
          <w:tcPr>
            <w:tcW w:w="771"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 xml:space="preserve">1 </w:t>
            </w:r>
            <w:proofErr w:type="spellStart"/>
            <w:r w:rsidRPr="005C13AD">
              <w:rPr>
                <w:rFonts w:ascii="Times New Roman" w:eastAsia="Batang" w:hAnsi="Times New Roman" w:cs="Times New Roman"/>
                <w:sz w:val="28"/>
                <w:szCs w:val="24"/>
                <w:lang w:eastAsia="ko-KR"/>
              </w:rPr>
              <w:t>дм</w:t>
            </w:r>
            <w:proofErr w:type="spellEnd"/>
            <w:r w:rsidRPr="005C13AD">
              <w:rPr>
                <w:rFonts w:ascii="Times New Roman" w:eastAsia="Batang" w:hAnsi="Times New Roman" w:cs="Times New Roman"/>
                <w:sz w:val="28"/>
                <w:szCs w:val="24"/>
                <w:lang w:eastAsia="ko-KR"/>
              </w:rPr>
              <w:t xml:space="preserve"> </w:t>
            </w:r>
            <w:r w:rsidRPr="005C13AD">
              <w:rPr>
                <w:rFonts w:ascii="Times New Roman" w:eastAsia="Batang" w:hAnsi="Times New Roman" w:cs="Times New Roman"/>
                <w:sz w:val="28"/>
                <w:szCs w:val="24"/>
                <w:lang w:eastAsia="ko-KR"/>
              </w:rPr>
              <w:lastRenderedPageBreak/>
              <w:t>8 см</w:t>
            </w:r>
          </w:p>
        </w:tc>
        <w:tc>
          <w:tcPr>
            <w:tcW w:w="771"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lastRenderedPageBreak/>
              <w:t xml:space="preserve">51 </w:t>
            </w:r>
            <w:r w:rsidRPr="005C13AD">
              <w:rPr>
                <w:rFonts w:ascii="Times New Roman" w:eastAsia="Batang" w:hAnsi="Times New Roman" w:cs="Times New Roman"/>
                <w:sz w:val="28"/>
                <w:szCs w:val="24"/>
                <w:lang w:eastAsia="ko-KR"/>
              </w:rPr>
              <w:lastRenderedPageBreak/>
              <w:t>см</w:t>
            </w:r>
          </w:p>
        </w:tc>
        <w:tc>
          <w:tcPr>
            <w:tcW w:w="770"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lastRenderedPageBreak/>
              <w:t xml:space="preserve">2 </w:t>
            </w:r>
            <w:proofErr w:type="spellStart"/>
            <w:r w:rsidRPr="005C13AD">
              <w:rPr>
                <w:rFonts w:ascii="Times New Roman" w:eastAsia="Batang" w:hAnsi="Times New Roman" w:cs="Times New Roman"/>
                <w:sz w:val="28"/>
                <w:szCs w:val="24"/>
                <w:lang w:eastAsia="ko-KR"/>
              </w:rPr>
              <w:t>дм</w:t>
            </w:r>
            <w:proofErr w:type="spellEnd"/>
            <w:r w:rsidRPr="005C13AD">
              <w:rPr>
                <w:rFonts w:ascii="Times New Roman" w:eastAsia="Batang" w:hAnsi="Times New Roman" w:cs="Times New Roman"/>
                <w:sz w:val="28"/>
                <w:szCs w:val="24"/>
                <w:lang w:eastAsia="ko-KR"/>
              </w:rPr>
              <w:t xml:space="preserve"> </w:t>
            </w:r>
            <w:r w:rsidRPr="005C13AD">
              <w:rPr>
                <w:rFonts w:ascii="Times New Roman" w:eastAsia="Batang" w:hAnsi="Times New Roman" w:cs="Times New Roman"/>
                <w:sz w:val="28"/>
                <w:szCs w:val="24"/>
                <w:lang w:eastAsia="ko-KR"/>
              </w:rPr>
              <w:lastRenderedPageBreak/>
              <w:t>7 см</w:t>
            </w:r>
          </w:p>
        </w:tc>
        <w:tc>
          <w:tcPr>
            <w:tcW w:w="771"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lastRenderedPageBreak/>
              <w:t xml:space="preserve">33 </w:t>
            </w:r>
            <w:r w:rsidRPr="005C13AD">
              <w:rPr>
                <w:rFonts w:ascii="Times New Roman" w:eastAsia="Batang" w:hAnsi="Times New Roman" w:cs="Times New Roman"/>
                <w:sz w:val="28"/>
                <w:szCs w:val="24"/>
                <w:lang w:eastAsia="ko-KR"/>
              </w:rPr>
              <w:lastRenderedPageBreak/>
              <w:t>см</w:t>
            </w:r>
          </w:p>
        </w:tc>
        <w:tc>
          <w:tcPr>
            <w:tcW w:w="771"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lastRenderedPageBreak/>
              <w:t xml:space="preserve">35 </w:t>
            </w:r>
            <w:r w:rsidRPr="005C13AD">
              <w:rPr>
                <w:rFonts w:ascii="Times New Roman" w:eastAsia="Batang" w:hAnsi="Times New Roman" w:cs="Times New Roman"/>
                <w:sz w:val="28"/>
                <w:szCs w:val="24"/>
                <w:lang w:eastAsia="ko-KR"/>
              </w:rPr>
              <w:lastRenderedPageBreak/>
              <w:t>см</w:t>
            </w:r>
          </w:p>
        </w:tc>
        <w:tc>
          <w:tcPr>
            <w:tcW w:w="771"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lastRenderedPageBreak/>
              <w:t xml:space="preserve">2дм </w:t>
            </w:r>
            <w:r w:rsidRPr="005C13AD">
              <w:rPr>
                <w:rFonts w:ascii="Times New Roman" w:eastAsia="Batang" w:hAnsi="Times New Roman" w:cs="Times New Roman"/>
                <w:sz w:val="28"/>
                <w:szCs w:val="24"/>
                <w:lang w:eastAsia="ko-KR"/>
              </w:rPr>
              <w:lastRenderedPageBreak/>
              <w:t>1см</w:t>
            </w:r>
          </w:p>
        </w:tc>
      </w:tr>
      <w:tr w:rsidR="005C13AD" w:rsidRPr="005C13AD" w:rsidTr="007C2D4A">
        <w:tc>
          <w:tcPr>
            <w:tcW w:w="770"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proofErr w:type="gramStart"/>
            <w:r w:rsidRPr="005C13AD">
              <w:rPr>
                <w:rFonts w:ascii="Times New Roman" w:eastAsia="Batang" w:hAnsi="Times New Roman" w:cs="Times New Roman"/>
                <w:sz w:val="28"/>
                <w:szCs w:val="24"/>
                <w:lang w:eastAsia="ko-KR"/>
              </w:rPr>
              <w:lastRenderedPageBreak/>
              <w:t>П</w:t>
            </w:r>
            <w:proofErr w:type="gramEnd"/>
          </w:p>
        </w:tc>
        <w:tc>
          <w:tcPr>
            <w:tcW w:w="771"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Л</w:t>
            </w:r>
          </w:p>
        </w:tc>
        <w:tc>
          <w:tcPr>
            <w:tcW w:w="771"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О</w:t>
            </w:r>
          </w:p>
        </w:tc>
        <w:tc>
          <w:tcPr>
            <w:tcW w:w="770"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proofErr w:type="gramStart"/>
            <w:r w:rsidRPr="005C13AD">
              <w:rPr>
                <w:rFonts w:ascii="Times New Roman" w:eastAsia="Batang" w:hAnsi="Times New Roman" w:cs="Times New Roman"/>
                <w:sz w:val="28"/>
                <w:szCs w:val="24"/>
                <w:lang w:eastAsia="ko-KR"/>
              </w:rPr>
              <w:t>Щ</w:t>
            </w:r>
            <w:proofErr w:type="gramEnd"/>
          </w:p>
        </w:tc>
        <w:tc>
          <w:tcPr>
            <w:tcW w:w="771"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А</w:t>
            </w:r>
          </w:p>
        </w:tc>
        <w:tc>
          <w:tcPr>
            <w:tcW w:w="771"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Д</w:t>
            </w:r>
          </w:p>
        </w:tc>
        <w:tc>
          <w:tcPr>
            <w:tcW w:w="771" w:type="dxa"/>
          </w:tcPr>
          <w:p w:rsidR="005C13AD" w:rsidRPr="005C13AD" w:rsidRDefault="005C13AD" w:rsidP="005C13AD">
            <w:pPr>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Ь</w:t>
            </w:r>
          </w:p>
        </w:tc>
      </w:tr>
    </w:tbl>
    <w:p w:rsidR="005C13AD" w:rsidRPr="005C13AD" w:rsidRDefault="005C13AD" w:rsidP="005C13AD">
      <w:pPr>
        <w:autoSpaceDE w:val="0"/>
        <w:autoSpaceDN w:val="0"/>
        <w:adjustRightInd w:val="0"/>
        <w:spacing w:after="0" w:line="240" w:lineRule="auto"/>
        <w:rPr>
          <w:rFonts w:ascii="Times New Roman" w:eastAsia="Batang" w:hAnsi="Times New Roman" w:cs="Times New Roman"/>
          <w:i/>
          <w:iCs/>
          <w:sz w:val="28"/>
          <w:szCs w:val="28"/>
          <w:u w:val="single"/>
          <w:lang w:eastAsia="ko-KR"/>
        </w:rPr>
      </w:pPr>
      <w:r w:rsidRPr="005C13AD">
        <w:rPr>
          <w:rFonts w:ascii="Times New Roman" w:eastAsia="Batang" w:hAnsi="Times New Roman" w:cs="Times New Roman"/>
          <w:i/>
          <w:iCs/>
          <w:sz w:val="28"/>
          <w:szCs w:val="28"/>
          <w:u w:val="single"/>
          <w:lang w:eastAsia="ko-KR"/>
        </w:rPr>
        <w:t>3. Фронтальная работа.</w:t>
      </w:r>
      <w:r w:rsidRPr="005C13AD">
        <w:rPr>
          <w:rFonts w:ascii="Times New Roman" w:eastAsia="Batang" w:hAnsi="Times New Roman" w:cs="Times New Roman"/>
          <w:b/>
          <w:iCs/>
          <w:sz w:val="28"/>
          <w:szCs w:val="28"/>
          <w:lang w:eastAsia="ko-KR"/>
        </w:rPr>
        <w:t xml:space="preserve">       Слайд 5</w:t>
      </w:r>
      <w:r w:rsidRPr="005C13AD">
        <w:rPr>
          <w:rFonts w:ascii="Times New Roman" w:eastAsia="Batang" w:hAnsi="Times New Roman" w:cs="Times New Roman"/>
          <w:b/>
          <w:iCs/>
          <w:color w:val="FF0000"/>
          <w:sz w:val="28"/>
          <w:szCs w:val="28"/>
          <w:lang w:eastAsia="ko-KR"/>
        </w:rPr>
        <w:t xml:space="preserve">           </w:t>
      </w:r>
    </w:p>
    <w:p w:rsidR="005C13AD" w:rsidRPr="005C13AD" w:rsidRDefault="005C13AD" w:rsidP="005C13AD">
      <w:pPr>
        <w:spacing w:after="0" w:line="240" w:lineRule="auto"/>
        <w:jc w:val="both"/>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а)  - Что можно сказать о числах? Есть ли закономерность?</w:t>
      </w:r>
    </w:p>
    <w:p w:rsidR="005C13AD" w:rsidRPr="005C13AD" w:rsidRDefault="005C13AD" w:rsidP="005C13AD">
      <w:pPr>
        <w:spacing w:after="0" w:line="240" w:lineRule="auto"/>
        <w:jc w:val="both"/>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 xml:space="preserve">- Увеличьте каждое число на 2 десятка.   </w:t>
      </w:r>
      <w:r w:rsidRPr="005C13AD">
        <w:rPr>
          <w:rFonts w:ascii="Times New Roman" w:eastAsia="Batang" w:hAnsi="Times New Roman" w:cs="Times New Roman"/>
          <w:b/>
          <w:sz w:val="28"/>
          <w:szCs w:val="28"/>
          <w:lang w:eastAsia="ko-KR"/>
        </w:rPr>
        <w:t>Клик</w:t>
      </w:r>
    </w:p>
    <w:p w:rsidR="005C13AD" w:rsidRPr="005C13AD" w:rsidRDefault="005C13AD" w:rsidP="005C13AD">
      <w:pPr>
        <w:spacing w:after="0" w:line="240" w:lineRule="auto"/>
        <w:jc w:val="both"/>
        <w:rPr>
          <w:rFonts w:ascii="Times New Roman" w:eastAsia="Batang" w:hAnsi="Times New Roman" w:cs="Times New Roman"/>
          <w:b/>
          <w:bCs/>
          <w:sz w:val="28"/>
          <w:szCs w:val="28"/>
          <w:lang w:eastAsia="ko-KR"/>
        </w:rPr>
      </w:pPr>
      <w:r w:rsidRPr="005C13AD">
        <w:rPr>
          <w:rFonts w:ascii="Times New Roman" w:eastAsia="Batang" w:hAnsi="Times New Roman" w:cs="Times New Roman"/>
          <w:b/>
          <w:bCs/>
          <w:sz w:val="28"/>
          <w:szCs w:val="28"/>
          <w:lang w:eastAsia="ko-KR"/>
        </w:rPr>
        <w:t xml:space="preserve">4      8      12     16      20      24      28      32      </w:t>
      </w:r>
    </w:p>
    <w:p w:rsidR="005C13AD" w:rsidRPr="005C13AD" w:rsidRDefault="005C13AD" w:rsidP="005C13AD">
      <w:pPr>
        <w:spacing w:after="0" w:line="240" w:lineRule="auto"/>
        <w:jc w:val="both"/>
        <w:rPr>
          <w:rFonts w:ascii="Times New Roman" w:eastAsia="Batang" w:hAnsi="Times New Roman" w:cs="Times New Roman"/>
          <w:bCs/>
          <w:sz w:val="28"/>
          <w:szCs w:val="28"/>
          <w:lang w:eastAsia="ko-KR"/>
        </w:rPr>
      </w:pPr>
      <w:r w:rsidRPr="005C13AD">
        <w:rPr>
          <w:rFonts w:ascii="Times New Roman" w:eastAsia="Batang" w:hAnsi="Times New Roman" w:cs="Times New Roman"/>
          <w:bCs/>
          <w:sz w:val="28"/>
          <w:szCs w:val="28"/>
          <w:lang w:eastAsia="ko-KR"/>
        </w:rPr>
        <w:t>- Уменьшите каждое число на 4 единицы.</w:t>
      </w:r>
    </w:p>
    <w:p w:rsidR="005C13AD" w:rsidRPr="005C13AD" w:rsidRDefault="005C13AD" w:rsidP="005C13AD">
      <w:pPr>
        <w:autoSpaceDE w:val="0"/>
        <w:autoSpaceDN w:val="0"/>
        <w:adjustRightInd w:val="0"/>
        <w:spacing w:after="0" w:line="240" w:lineRule="auto"/>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 xml:space="preserve">б)  Блиц-опрос «Назовите фигуру».       </w:t>
      </w:r>
      <w:r w:rsidRPr="005C13AD">
        <w:rPr>
          <w:rFonts w:ascii="Times New Roman" w:eastAsia="Batang" w:hAnsi="Times New Roman" w:cs="Times New Roman"/>
          <w:b/>
          <w:iCs/>
          <w:sz w:val="28"/>
          <w:szCs w:val="28"/>
          <w:lang w:eastAsia="ko-KR"/>
        </w:rPr>
        <w:t>Слайд 6</w:t>
      </w:r>
      <w:r w:rsidRPr="005C13AD">
        <w:rPr>
          <w:rFonts w:ascii="Times New Roman" w:eastAsia="Batang" w:hAnsi="Times New Roman" w:cs="Times New Roman"/>
          <w:b/>
          <w:iCs/>
          <w:color w:val="FF0000"/>
          <w:sz w:val="28"/>
          <w:szCs w:val="28"/>
          <w:lang w:eastAsia="ko-KR"/>
        </w:rPr>
        <w:t xml:space="preserve">           </w:t>
      </w:r>
    </w:p>
    <w:p w:rsidR="005C13AD" w:rsidRPr="005C13AD" w:rsidRDefault="005C13AD" w:rsidP="005C13AD">
      <w:pPr>
        <w:autoSpaceDE w:val="0"/>
        <w:autoSpaceDN w:val="0"/>
        <w:adjustRightInd w:val="0"/>
        <w:spacing w:after="0" w:line="240" w:lineRule="auto"/>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 У какого четырёхугольника противоположные стороны равны?</w:t>
      </w:r>
    </w:p>
    <w:p w:rsidR="005C13AD" w:rsidRPr="005C13AD" w:rsidRDefault="005C13AD" w:rsidP="005C13AD">
      <w:pPr>
        <w:autoSpaceDE w:val="0"/>
        <w:autoSpaceDN w:val="0"/>
        <w:adjustRightInd w:val="0"/>
        <w:spacing w:after="0" w:line="240" w:lineRule="auto"/>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 У какого четырёхугольника все углы прямые?</w:t>
      </w:r>
    </w:p>
    <w:p w:rsidR="005C13AD" w:rsidRPr="005C13AD" w:rsidRDefault="005C13AD" w:rsidP="005C13AD">
      <w:pPr>
        <w:autoSpaceDE w:val="0"/>
        <w:autoSpaceDN w:val="0"/>
        <w:adjustRightInd w:val="0"/>
        <w:spacing w:after="0" w:line="240" w:lineRule="auto"/>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 Какая фигура имеет четыре стороны?</w:t>
      </w:r>
    </w:p>
    <w:p w:rsidR="005C13AD" w:rsidRPr="005C13AD" w:rsidRDefault="005C13AD" w:rsidP="005C13AD">
      <w:pPr>
        <w:autoSpaceDE w:val="0"/>
        <w:autoSpaceDN w:val="0"/>
        <w:adjustRightInd w:val="0"/>
        <w:spacing w:after="0" w:line="240" w:lineRule="auto"/>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 Какая фигура имеет три стороны?</w:t>
      </w:r>
    </w:p>
    <w:p w:rsidR="005C13AD" w:rsidRPr="005C13AD" w:rsidRDefault="005C13AD" w:rsidP="005C13AD">
      <w:pPr>
        <w:autoSpaceDE w:val="0"/>
        <w:autoSpaceDN w:val="0"/>
        <w:adjustRightInd w:val="0"/>
        <w:spacing w:after="0" w:line="240" w:lineRule="auto"/>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 xml:space="preserve">– У какой фигуры нет ни </w:t>
      </w:r>
      <w:proofErr w:type="gramStart"/>
      <w:r w:rsidRPr="005C13AD">
        <w:rPr>
          <w:rFonts w:ascii="Times New Roman" w:eastAsia="Batang" w:hAnsi="Times New Roman" w:cs="Times New Roman"/>
          <w:sz w:val="28"/>
          <w:szCs w:val="28"/>
          <w:lang w:eastAsia="ko-KR"/>
        </w:rPr>
        <w:t>начала</w:t>
      </w:r>
      <w:proofErr w:type="gramEnd"/>
      <w:r w:rsidRPr="005C13AD">
        <w:rPr>
          <w:rFonts w:ascii="Times New Roman" w:eastAsia="Batang" w:hAnsi="Times New Roman" w:cs="Times New Roman"/>
          <w:sz w:val="28"/>
          <w:szCs w:val="28"/>
          <w:lang w:eastAsia="ko-KR"/>
        </w:rPr>
        <w:t xml:space="preserve"> ни конца?</w:t>
      </w:r>
    </w:p>
    <w:p w:rsidR="005C13AD" w:rsidRPr="005C13AD" w:rsidRDefault="005C13AD" w:rsidP="005C13AD">
      <w:pPr>
        <w:autoSpaceDE w:val="0"/>
        <w:autoSpaceDN w:val="0"/>
        <w:adjustRightInd w:val="0"/>
        <w:spacing w:after="0" w:line="240" w:lineRule="auto"/>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 У какого многоугольника три угла?</w:t>
      </w:r>
    </w:p>
    <w:p w:rsidR="005C13AD" w:rsidRPr="005C13AD" w:rsidRDefault="005C13AD" w:rsidP="005C13AD">
      <w:pPr>
        <w:autoSpaceDE w:val="0"/>
        <w:autoSpaceDN w:val="0"/>
        <w:adjustRightInd w:val="0"/>
        <w:spacing w:after="0" w:line="240" w:lineRule="auto"/>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 У какого прямоугольника все стороны равны?</w:t>
      </w:r>
    </w:p>
    <w:p w:rsidR="005C13AD" w:rsidRPr="005C13AD" w:rsidRDefault="005C13AD" w:rsidP="005C13AD">
      <w:pPr>
        <w:autoSpaceDE w:val="0"/>
        <w:autoSpaceDN w:val="0"/>
        <w:adjustRightInd w:val="0"/>
        <w:spacing w:after="0" w:line="240" w:lineRule="auto"/>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 xml:space="preserve">в) Какое решение для задачи будет правильным?    </w:t>
      </w:r>
      <w:r w:rsidRPr="005C13AD">
        <w:rPr>
          <w:rFonts w:ascii="Times New Roman" w:eastAsia="Batang" w:hAnsi="Times New Roman" w:cs="Times New Roman"/>
          <w:b/>
          <w:iCs/>
          <w:sz w:val="28"/>
          <w:szCs w:val="28"/>
          <w:lang w:eastAsia="ko-KR"/>
        </w:rPr>
        <w:t>Слайд 7</w:t>
      </w:r>
      <w:r w:rsidRPr="005C13AD">
        <w:rPr>
          <w:rFonts w:ascii="Times New Roman" w:eastAsia="Batang" w:hAnsi="Times New Roman" w:cs="Times New Roman"/>
          <w:b/>
          <w:iCs/>
          <w:color w:val="FF0000"/>
          <w:sz w:val="28"/>
          <w:szCs w:val="28"/>
          <w:lang w:eastAsia="ko-KR"/>
        </w:rPr>
        <w:t xml:space="preserve">           </w:t>
      </w:r>
    </w:p>
    <w:p w:rsidR="005C13AD" w:rsidRPr="005C13AD" w:rsidRDefault="005C13AD" w:rsidP="005C13AD">
      <w:pPr>
        <w:autoSpaceDE w:val="0"/>
        <w:autoSpaceDN w:val="0"/>
        <w:adjustRightInd w:val="0"/>
        <w:spacing w:after="0" w:line="240" w:lineRule="auto"/>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 Сторона квадрата равна 3 см. Чему равен периметр квадрата?</w:t>
      </w:r>
    </w:p>
    <w:p w:rsidR="005C13AD" w:rsidRPr="005C13AD" w:rsidRDefault="005C13AD" w:rsidP="005C13AD">
      <w:pPr>
        <w:autoSpaceDE w:val="0"/>
        <w:autoSpaceDN w:val="0"/>
        <w:adjustRightInd w:val="0"/>
        <w:spacing w:after="0" w:line="240" w:lineRule="auto"/>
        <w:rPr>
          <w:rFonts w:ascii="Times New Roman" w:eastAsia="Batang" w:hAnsi="Times New Roman" w:cs="Times New Roman"/>
          <w:sz w:val="28"/>
          <w:szCs w:val="28"/>
          <w:lang w:eastAsia="ko-KR"/>
        </w:rPr>
      </w:pPr>
      <w:r w:rsidRPr="005C13AD">
        <w:rPr>
          <w:rFonts w:ascii="Times New Roman" w:eastAsia="Batang" w:hAnsi="Times New Roman" w:cs="Times New Roman"/>
          <w:sz w:val="28"/>
          <w:szCs w:val="28"/>
          <w:lang w:eastAsia="ko-KR"/>
        </w:rPr>
        <w:t>Решения:  1) 3 + 3 + 3 + 3 = 12 см           2) 4 + 4 + 4 = 12 см</w:t>
      </w:r>
    </w:p>
    <w:p w:rsidR="005C13AD" w:rsidRPr="005C13AD" w:rsidRDefault="005C13AD" w:rsidP="005C13AD">
      <w:pPr>
        <w:spacing w:after="0" w:line="240" w:lineRule="auto"/>
        <w:jc w:val="both"/>
        <w:rPr>
          <w:rFonts w:ascii="Times New Roman" w:eastAsia="Batang" w:hAnsi="Times New Roman" w:cs="Times New Roman"/>
          <w:sz w:val="28"/>
          <w:szCs w:val="28"/>
          <w:lang w:eastAsia="ko-KR"/>
        </w:rPr>
      </w:pPr>
      <w:r w:rsidRPr="005C13AD">
        <w:rPr>
          <w:rFonts w:ascii="Times New Roman" w:eastAsia="Batang" w:hAnsi="Times New Roman" w:cs="Times New Roman"/>
          <w:b/>
          <w:iCs/>
          <w:sz w:val="28"/>
          <w:szCs w:val="28"/>
          <w:lang w:eastAsia="ko-KR"/>
        </w:rPr>
        <w:t xml:space="preserve">Слайд 8           </w:t>
      </w:r>
    </w:p>
    <w:p w:rsidR="005C13AD" w:rsidRPr="005C13AD" w:rsidRDefault="005C13AD" w:rsidP="005C13AD">
      <w:pPr>
        <w:spacing w:after="0" w:line="240" w:lineRule="auto"/>
        <w:jc w:val="both"/>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8"/>
          <w:lang w:eastAsia="ko-KR"/>
        </w:rPr>
        <w:t>г</w:t>
      </w:r>
      <w:r w:rsidRPr="005C13AD">
        <w:rPr>
          <w:rFonts w:ascii="Times New Roman" w:eastAsia="Batang" w:hAnsi="Times New Roman" w:cs="Times New Roman"/>
          <w:sz w:val="32"/>
          <w:szCs w:val="28"/>
          <w:lang w:eastAsia="ko-KR"/>
        </w:rPr>
        <w:t xml:space="preserve">) </w:t>
      </w:r>
      <w:r w:rsidRPr="005C13AD">
        <w:rPr>
          <w:rFonts w:ascii="Times New Roman" w:eastAsia="Batang" w:hAnsi="Times New Roman" w:cs="Times New Roman"/>
          <w:sz w:val="28"/>
          <w:szCs w:val="24"/>
          <w:lang w:eastAsia="ko-KR"/>
        </w:rPr>
        <w:t>- Перед вами группа слов: метр, сантиметр, килограмм, дециметр.</w:t>
      </w:r>
    </w:p>
    <w:p w:rsidR="005C13AD" w:rsidRPr="005C13AD" w:rsidRDefault="005C13AD" w:rsidP="005C13AD">
      <w:pPr>
        <w:spacing w:after="0" w:line="240" w:lineRule="auto"/>
        <w:jc w:val="both"/>
        <w:rPr>
          <w:rFonts w:ascii="Times New Roman" w:eastAsia="Batang" w:hAnsi="Times New Roman" w:cs="Times New Roman"/>
          <w:i/>
          <w:sz w:val="24"/>
          <w:szCs w:val="24"/>
          <w:lang w:eastAsia="ko-KR"/>
        </w:rPr>
      </w:pPr>
      <w:r w:rsidRPr="005C13AD">
        <w:rPr>
          <w:rFonts w:ascii="Times New Roman" w:eastAsia="Batang" w:hAnsi="Times New Roman" w:cs="Times New Roman"/>
          <w:sz w:val="28"/>
          <w:szCs w:val="24"/>
          <w:lang w:eastAsia="ko-KR"/>
        </w:rPr>
        <w:t xml:space="preserve">- Что объединяет все эти слова? </w:t>
      </w:r>
      <w:r w:rsidRPr="005C13AD">
        <w:rPr>
          <w:rFonts w:ascii="Times New Roman" w:eastAsia="Batang" w:hAnsi="Times New Roman" w:cs="Times New Roman"/>
          <w:i/>
          <w:sz w:val="28"/>
          <w:szCs w:val="24"/>
          <w:lang w:eastAsia="ko-KR"/>
        </w:rPr>
        <w:t xml:space="preserve">(Единицы измерения величин) </w:t>
      </w:r>
      <w:r w:rsidRPr="005C13AD">
        <w:rPr>
          <w:rFonts w:ascii="Times New Roman" w:eastAsia="Batang" w:hAnsi="Times New Roman" w:cs="Times New Roman"/>
          <w:b/>
          <w:sz w:val="28"/>
          <w:szCs w:val="24"/>
          <w:lang w:eastAsia="ko-KR"/>
        </w:rPr>
        <w:t>Клик</w:t>
      </w:r>
    </w:p>
    <w:p w:rsidR="005C13AD" w:rsidRPr="005C13AD" w:rsidRDefault="005C13AD" w:rsidP="005C13AD">
      <w:pPr>
        <w:spacing w:after="0" w:line="240" w:lineRule="auto"/>
        <w:jc w:val="both"/>
        <w:rPr>
          <w:rFonts w:ascii="Times New Roman" w:eastAsia="Batang" w:hAnsi="Times New Roman" w:cs="Times New Roman"/>
          <w:i/>
          <w:sz w:val="28"/>
          <w:szCs w:val="24"/>
          <w:lang w:eastAsia="ko-KR"/>
        </w:rPr>
      </w:pPr>
      <w:r w:rsidRPr="005C13AD">
        <w:rPr>
          <w:rFonts w:ascii="Times New Roman" w:eastAsia="Batang" w:hAnsi="Times New Roman" w:cs="Times New Roman"/>
          <w:sz w:val="28"/>
          <w:szCs w:val="24"/>
          <w:lang w:eastAsia="ko-KR"/>
        </w:rPr>
        <w:t xml:space="preserve">- Какое слово можно назвать лишним? Почему? Каким общим названием можно объединить оставшиеся слова? </w:t>
      </w:r>
      <w:r w:rsidRPr="005C13AD">
        <w:rPr>
          <w:rFonts w:ascii="Times New Roman" w:eastAsia="Batang" w:hAnsi="Times New Roman" w:cs="Times New Roman"/>
          <w:i/>
          <w:sz w:val="28"/>
          <w:szCs w:val="24"/>
          <w:lang w:eastAsia="ko-KR"/>
        </w:rPr>
        <w:t>(Лишнее слово - «килограмм»; оставшиеся – «меры длины»)</w:t>
      </w:r>
      <w:r w:rsidRPr="005C13AD">
        <w:rPr>
          <w:rFonts w:ascii="Times New Roman" w:eastAsia="Batang" w:hAnsi="Times New Roman" w:cs="Times New Roman"/>
          <w:b/>
          <w:iCs/>
          <w:color w:val="FF0000"/>
          <w:sz w:val="28"/>
          <w:szCs w:val="28"/>
          <w:lang w:eastAsia="ko-KR"/>
        </w:rPr>
        <w:t xml:space="preserve"> </w:t>
      </w:r>
      <w:r w:rsidRPr="005C13AD">
        <w:rPr>
          <w:rFonts w:ascii="Times New Roman" w:eastAsia="Batang" w:hAnsi="Times New Roman" w:cs="Times New Roman"/>
          <w:b/>
          <w:iCs/>
          <w:sz w:val="28"/>
          <w:szCs w:val="28"/>
          <w:lang w:eastAsia="ko-KR"/>
        </w:rPr>
        <w:t>Слайд 9</w:t>
      </w:r>
      <w:r w:rsidRPr="005C13AD">
        <w:rPr>
          <w:rFonts w:ascii="Times New Roman" w:eastAsia="Batang" w:hAnsi="Times New Roman" w:cs="Times New Roman"/>
          <w:b/>
          <w:iCs/>
          <w:color w:val="FF0000"/>
          <w:sz w:val="28"/>
          <w:szCs w:val="28"/>
          <w:lang w:eastAsia="ko-KR"/>
        </w:rPr>
        <w:t xml:space="preserve">           </w:t>
      </w:r>
    </w:p>
    <w:p w:rsidR="005C13AD" w:rsidRPr="005C13AD" w:rsidRDefault="005C13AD" w:rsidP="005C13AD">
      <w:pPr>
        <w:spacing w:after="0" w:line="240" w:lineRule="auto"/>
        <w:jc w:val="both"/>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 xml:space="preserve">- Вспомним известные величины, заполнив схему. </w:t>
      </w:r>
      <w:r w:rsidRPr="005C13AD">
        <w:rPr>
          <w:rFonts w:ascii="Times New Roman" w:eastAsia="Batang" w:hAnsi="Times New Roman" w:cs="Times New Roman"/>
          <w:b/>
          <w:iCs/>
          <w:sz w:val="28"/>
          <w:szCs w:val="28"/>
          <w:lang w:eastAsia="ko-KR"/>
        </w:rPr>
        <w:t>Слайд 10</w:t>
      </w:r>
      <w:r w:rsidRPr="005C13AD">
        <w:rPr>
          <w:rFonts w:ascii="Times New Roman" w:eastAsia="Batang" w:hAnsi="Times New Roman" w:cs="Times New Roman"/>
          <w:b/>
          <w:iCs/>
          <w:color w:val="FF0000"/>
          <w:sz w:val="28"/>
          <w:szCs w:val="28"/>
          <w:lang w:eastAsia="ko-KR"/>
        </w:rPr>
        <w:t xml:space="preserve">         </w:t>
      </w:r>
    </w:p>
    <w:p w:rsidR="005C13AD" w:rsidRPr="005C13AD" w:rsidRDefault="005C13AD" w:rsidP="005C13AD">
      <w:pPr>
        <w:spacing w:after="0" w:line="240" w:lineRule="auto"/>
        <w:jc w:val="both"/>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 xml:space="preserve">- </w:t>
      </w:r>
      <w:proofErr w:type="gramStart"/>
      <w:r w:rsidRPr="005C13AD">
        <w:rPr>
          <w:rFonts w:ascii="Times New Roman" w:eastAsia="Batang" w:hAnsi="Times New Roman" w:cs="Times New Roman"/>
          <w:sz w:val="28"/>
          <w:szCs w:val="24"/>
          <w:lang w:eastAsia="ko-KR"/>
        </w:rPr>
        <w:t>См</w:t>
      </w:r>
      <w:proofErr w:type="gramEnd"/>
      <w:r w:rsidRPr="005C13AD">
        <w:rPr>
          <w:rFonts w:ascii="Times New Roman" w:eastAsia="Batang" w:hAnsi="Times New Roman" w:cs="Times New Roman"/>
          <w:sz w:val="28"/>
          <w:szCs w:val="24"/>
          <w:lang w:eastAsia="ko-KR"/>
        </w:rPr>
        <w:t xml:space="preserve">, </w:t>
      </w:r>
      <w:proofErr w:type="spellStart"/>
      <w:r w:rsidRPr="005C13AD">
        <w:rPr>
          <w:rFonts w:ascii="Times New Roman" w:eastAsia="Batang" w:hAnsi="Times New Roman" w:cs="Times New Roman"/>
          <w:sz w:val="28"/>
          <w:szCs w:val="24"/>
          <w:lang w:eastAsia="ko-KR"/>
        </w:rPr>
        <w:t>дм</w:t>
      </w:r>
      <w:proofErr w:type="spellEnd"/>
      <w:r w:rsidRPr="005C13AD">
        <w:rPr>
          <w:rFonts w:ascii="Times New Roman" w:eastAsia="Batang" w:hAnsi="Times New Roman" w:cs="Times New Roman"/>
          <w:sz w:val="28"/>
          <w:szCs w:val="24"/>
          <w:lang w:eastAsia="ko-KR"/>
        </w:rPr>
        <w:t xml:space="preserve">, м – это единицы ... (длины).   </w:t>
      </w:r>
      <w:r w:rsidRPr="005C13AD">
        <w:rPr>
          <w:rFonts w:ascii="Times New Roman" w:eastAsia="Batang" w:hAnsi="Times New Roman" w:cs="Times New Roman"/>
          <w:b/>
          <w:sz w:val="28"/>
          <w:szCs w:val="24"/>
          <w:lang w:eastAsia="ko-KR"/>
        </w:rPr>
        <w:t>Клик</w:t>
      </w:r>
    </w:p>
    <w:p w:rsidR="005C13AD" w:rsidRPr="005C13AD" w:rsidRDefault="005C13AD" w:rsidP="005C13AD">
      <w:pPr>
        <w:spacing w:after="0" w:line="240" w:lineRule="auto"/>
        <w:jc w:val="both"/>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 xml:space="preserve">- </w:t>
      </w:r>
      <w:proofErr w:type="gramStart"/>
      <w:r w:rsidRPr="005C13AD">
        <w:rPr>
          <w:rFonts w:ascii="Times New Roman" w:eastAsia="Batang" w:hAnsi="Times New Roman" w:cs="Times New Roman"/>
          <w:sz w:val="28"/>
          <w:szCs w:val="24"/>
          <w:lang w:eastAsia="ko-KR"/>
        </w:rPr>
        <w:t>Кг</w:t>
      </w:r>
      <w:proofErr w:type="gramEnd"/>
      <w:r w:rsidRPr="005C13AD">
        <w:rPr>
          <w:rFonts w:ascii="Times New Roman" w:eastAsia="Batang" w:hAnsi="Times New Roman" w:cs="Times New Roman"/>
          <w:sz w:val="28"/>
          <w:szCs w:val="24"/>
          <w:lang w:eastAsia="ko-KR"/>
        </w:rPr>
        <w:t xml:space="preserve">, г – это единицы (массы).                </w:t>
      </w:r>
      <w:r w:rsidRPr="005C13AD">
        <w:rPr>
          <w:rFonts w:ascii="Times New Roman" w:eastAsia="Batang" w:hAnsi="Times New Roman" w:cs="Times New Roman"/>
          <w:b/>
          <w:sz w:val="28"/>
          <w:szCs w:val="24"/>
          <w:lang w:eastAsia="ko-KR"/>
        </w:rPr>
        <w:t>Клик</w:t>
      </w:r>
      <w:r w:rsidRPr="005C13AD">
        <w:rPr>
          <w:rFonts w:ascii="Times New Roman" w:eastAsia="Batang" w:hAnsi="Times New Roman" w:cs="Times New Roman"/>
          <w:sz w:val="28"/>
          <w:szCs w:val="24"/>
          <w:lang w:eastAsia="ko-KR"/>
        </w:rPr>
        <w:t xml:space="preserve">     </w:t>
      </w:r>
    </w:p>
    <w:p w:rsidR="005C13AD" w:rsidRPr="005C13AD" w:rsidRDefault="005C13AD" w:rsidP="005C13AD">
      <w:pPr>
        <w:spacing w:after="0" w:line="240" w:lineRule="auto"/>
        <w:jc w:val="both"/>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 xml:space="preserve">- Л – это единица (объема).                   </w:t>
      </w:r>
      <w:r w:rsidRPr="005C13AD">
        <w:rPr>
          <w:rFonts w:ascii="Times New Roman" w:eastAsia="Batang" w:hAnsi="Times New Roman" w:cs="Times New Roman"/>
          <w:b/>
          <w:sz w:val="28"/>
          <w:szCs w:val="24"/>
          <w:lang w:eastAsia="ko-KR"/>
        </w:rPr>
        <w:t xml:space="preserve"> Клик</w:t>
      </w:r>
    </w:p>
    <w:p w:rsidR="005C13AD" w:rsidRPr="005C13AD" w:rsidRDefault="005C13AD" w:rsidP="005C13AD">
      <w:pPr>
        <w:spacing w:after="0" w:line="240" w:lineRule="auto"/>
        <w:jc w:val="both"/>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 Как вы думаете, есть ли какие-то другие величины?</w:t>
      </w:r>
    </w:p>
    <w:p w:rsidR="005C13AD" w:rsidRPr="005C13AD" w:rsidRDefault="005C13AD" w:rsidP="005C13AD">
      <w:pPr>
        <w:spacing w:after="0" w:line="240" w:lineRule="auto"/>
        <w:ind w:firstLine="567"/>
        <w:jc w:val="both"/>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 xml:space="preserve">д) </w:t>
      </w:r>
      <w:r w:rsidRPr="005C13AD">
        <w:rPr>
          <w:rFonts w:ascii="Times New Roman" w:eastAsia="Batang" w:hAnsi="Times New Roman" w:cs="Times New Roman"/>
          <w:sz w:val="28"/>
          <w:szCs w:val="24"/>
          <w:u w:val="single"/>
          <w:lang w:eastAsia="ko-KR"/>
        </w:rPr>
        <w:t xml:space="preserve">Проверка индивидуальных заданий </w:t>
      </w:r>
      <w:r w:rsidRPr="005C13AD">
        <w:rPr>
          <w:rFonts w:ascii="Times New Roman" w:eastAsia="Batang" w:hAnsi="Times New Roman" w:cs="Times New Roman"/>
          <w:b/>
          <w:iCs/>
          <w:sz w:val="28"/>
          <w:szCs w:val="28"/>
          <w:lang w:eastAsia="ko-KR"/>
        </w:rPr>
        <w:t>Слайд 11</w:t>
      </w:r>
      <w:r w:rsidRPr="005C13AD">
        <w:rPr>
          <w:rFonts w:ascii="Times New Roman" w:eastAsia="Batang" w:hAnsi="Times New Roman" w:cs="Times New Roman"/>
          <w:b/>
          <w:iCs/>
          <w:color w:val="FF0000"/>
          <w:sz w:val="28"/>
          <w:szCs w:val="28"/>
          <w:lang w:eastAsia="ko-KR"/>
        </w:rPr>
        <w:t xml:space="preserve">         </w:t>
      </w:r>
      <w:r w:rsidRPr="005C13AD">
        <w:rPr>
          <w:rFonts w:ascii="Times New Roman" w:eastAsia="Batang" w:hAnsi="Times New Roman" w:cs="Times New Roman"/>
          <w:sz w:val="28"/>
          <w:szCs w:val="24"/>
          <w:u w:val="single"/>
          <w:lang w:eastAsia="ko-KR"/>
        </w:rPr>
        <w:t xml:space="preserve">            </w:t>
      </w:r>
    </w:p>
    <w:p w:rsidR="005C13AD" w:rsidRPr="005C13AD" w:rsidRDefault="005C13AD" w:rsidP="005C13AD">
      <w:pPr>
        <w:tabs>
          <w:tab w:val="num" w:pos="0"/>
        </w:tabs>
        <w:spacing w:after="0" w:line="240" w:lineRule="auto"/>
        <w:ind w:right="-50"/>
        <w:rPr>
          <w:rFonts w:ascii="Times New Roman" w:eastAsia="Batang" w:hAnsi="Times New Roman" w:cs="Times New Roman"/>
          <w:sz w:val="28"/>
          <w:szCs w:val="24"/>
          <w:lang w:eastAsia="ko-KR"/>
        </w:rPr>
      </w:pPr>
      <w:r w:rsidRPr="005C13AD">
        <w:rPr>
          <w:rFonts w:ascii="Times New Roman" w:eastAsia="Batang" w:hAnsi="Times New Roman" w:cs="Times New Roman"/>
          <w:sz w:val="28"/>
          <w:szCs w:val="24"/>
          <w:lang w:eastAsia="ko-KR"/>
        </w:rPr>
        <w:t>- Подставим вместо значения  соответствующую букву. Какое слово вы расшифровали?  (Площадь)</w:t>
      </w:r>
    </w:p>
    <w:p w:rsidR="005C13AD" w:rsidRPr="005C13AD" w:rsidRDefault="005C13AD" w:rsidP="005C13AD">
      <w:pPr>
        <w:spacing w:after="0" w:line="240" w:lineRule="auto"/>
        <w:ind w:firstLine="567"/>
        <w:jc w:val="both"/>
        <w:rPr>
          <w:rFonts w:ascii="Times New Roman" w:eastAsia="Calibri" w:hAnsi="Times New Roman" w:cs="Times New Roman"/>
          <w:sz w:val="28"/>
          <w:szCs w:val="28"/>
        </w:rPr>
      </w:pPr>
    </w:p>
    <w:p w:rsidR="005C13AD" w:rsidRPr="005C13AD" w:rsidRDefault="005C13AD" w:rsidP="005C13AD">
      <w:pPr>
        <w:spacing w:after="0" w:line="240" w:lineRule="auto"/>
        <w:ind w:firstLine="567"/>
        <w:jc w:val="both"/>
        <w:rPr>
          <w:rFonts w:ascii="Times New Roman" w:eastAsia="Calibri" w:hAnsi="Times New Roman" w:cs="Times New Roman"/>
          <w:sz w:val="28"/>
          <w:szCs w:val="28"/>
        </w:rPr>
      </w:pPr>
      <w:proofErr w:type="gramStart"/>
      <w:r w:rsidRPr="005C13AD">
        <w:rPr>
          <w:rFonts w:ascii="Times New Roman" w:eastAsia="Calibri" w:hAnsi="Times New Roman" w:cs="Times New Roman"/>
          <w:sz w:val="28"/>
          <w:szCs w:val="28"/>
        </w:rPr>
        <w:t xml:space="preserve">Мы видим, как компьютер помогает учителю  расширить возможности предъявления разного типа информации  (фотографий, </w:t>
      </w:r>
      <w:r w:rsidR="002E7D0C" w:rsidRPr="005C13AD">
        <w:rPr>
          <w:rFonts w:ascii="Times New Roman" w:eastAsia="Calibri" w:hAnsi="Times New Roman" w:cs="Times New Roman"/>
          <w:sz w:val="28"/>
          <w:szCs w:val="28"/>
        </w:rPr>
        <w:t>анимации</w:t>
      </w:r>
      <w:r w:rsidRPr="005C13AD">
        <w:rPr>
          <w:rFonts w:ascii="Times New Roman" w:eastAsia="Calibri" w:hAnsi="Times New Roman" w:cs="Times New Roman"/>
          <w:sz w:val="28"/>
          <w:szCs w:val="28"/>
        </w:rPr>
        <w:t>, схем, таблиц, диаграмм, графиков, аудио-видеоинформации).</w:t>
      </w:r>
      <w:proofErr w:type="gramEnd"/>
      <w:r w:rsidRPr="005C13AD">
        <w:rPr>
          <w:rFonts w:ascii="Times New Roman" w:eastAsia="Calibri" w:hAnsi="Times New Roman" w:cs="Times New Roman"/>
          <w:sz w:val="28"/>
          <w:szCs w:val="28"/>
        </w:rPr>
        <w:t xml:space="preserve"> Объединение в компьютере текстовой, графической, аудио-видеоматериалов, анимации резко повышает качество преподносимой школьникам учебной информации и успешность их обучения. </w:t>
      </w:r>
    </w:p>
    <w:p w:rsidR="005C13AD" w:rsidRPr="005C13AD" w:rsidRDefault="005C13AD" w:rsidP="005C13AD">
      <w:pPr>
        <w:spacing w:after="0" w:line="240" w:lineRule="auto"/>
        <w:ind w:firstLine="567"/>
        <w:jc w:val="both"/>
        <w:rPr>
          <w:rFonts w:ascii="Times New Roman" w:eastAsia="Times New Roman" w:hAnsi="Times New Roman" w:cs="Times New Roman"/>
          <w:i/>
          <w:color w:val="C00000"/>
          <w:sz w:val="28"/>
          <w:szCs w:val="28"/>
          <w:lang w:eastAsia="ru-RU"/>
        </w:rPr>
      </w:pPr>
      <w:r w:rsidRPr="005C13AD">
        <w:rPr>
          <w:rFonts w:ascii="Times New Roman" w:eastAsia="Times New Roman" w:hAnsi="Times New Roman" w:cs="Times New Roman"/>
          <w:i/>
          <w:sz w:val="28"/>
          <w:szCs w:val="28"/>
          <w:lang w:eastAsia="ru-RU"/>
        </w:rPr>
        <w:t>2. Как сопровождение объяснения учителя</w:t>
      </w:r>
      <w:r w:rsidRPr="005C13AD">
        <w:rPr>
          <w:rFonts w:ascii="Times New Roman" w:eastAsia="Times New Roman" w:hAnsi="Times New Roman" w:cs="Times New Roman"/>
          <w:i/>
          <w:color w:val="C00000"/>
          <w:sz w:val="28"/>
          <w:szCs w:val="28"/>
          <w:lang w:eastAsia="ru-RU"/>
        </w:rPr>
        <w:t>.</w:t>
      </w:r>
    </w:p>
    <w:p w:rsidR="005C13AD" w:rsidRPr="005C13AD" w:rsidRDefault="005C13AD" w:rsidP="005C13AD">
      <w:pPr>
        <w:spacing w:after="0" w:line="240" w:lineRule="auto"/>
        <w:ind w:firstLine="567"/>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В своей практике я использую созданные специально для конкретных уроков мультимедийные конспекты-презентации, содержащие краткий текст, основные формулы, схемы, рисунки, видеофрагменты, анимации, демонстрацию последовательности действий на компьютере для выполнения практической части работы, часто с одновременным дублированием действий учащимися на своих рабочих местах.</w:t>
      </w:r>
    </w:p>
    <w:p w:rsidR="005C13AD" w:rsidRPr="005C13AD" w:rsidRDefault="005C13AD" w:rsidP="005C13AD">
      <w:pPr>
        <w:spacing w:after="0" w:line="240" w:lineRule="auto"/>
        <w:ind w:firstLine="567"/>
        <w:jc w:val="both"/>
        <w:rPr>
          <w:rFonts w:ascii="Times New Roman" w:eastAsia="Times New Roman" w:hAnsi="Times New Roman" w:cs="Times New Roman"/>
          <w:i/>
          <w:sz w:val="28"/>
          <w:szCs w:val="28"/>
          <w:lang w:eastAsia="ru-RU"/>
        </w:rPr>
      </w:pPr>
      <w:r w:rsidRPr="005C13AD">
        <w:rPr>
          <w:rFonts w:ascii="Times New Roman" w:eastAsia="Times New Roman" w:hAnsi="Times New Roman" w:cs="Times New Roman"/>
          <w:i/>
          <w:sz w:val="28"/>
          <w:szCs w:val="28"/>
          <w:lang w:eastAsia="ru-RU"/>
        </w:rPr>
        <w:lastRenderedPageBreak/>
        <w:t>3. Как информационно-обучающее пособие.</w:t>
      </w:r>
    </w:p>
    <w:p w:rsidR="005C13AD" w:rsidRPr="005C13AD" w:rsidRDefault="005C13AD" w:rsidP="005C13AD">
      <w:pPr>
        <w:spacing w:after="0" w:line="240" w:lineRule="auto"/>
        <w:ind w:firstLine="567"/>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В обучении особенный акцент ставится сегодня на собственную деятельность ребенка по поиску, осознанию и переработке новых знаний. Учитель в этом случае выступает как организатор процесса учения, руководитель </w:t>
      </w:r>
      <w:proofErr w:type="gramStart"/>
      <w:r w:rsidRPr="005C13AD">
        <w:rPr>
          <w:rFonts w:ascii="Times New Roman" w:eastAsia="Times New Roman" w:hAnsi="Times New Roman" w:cs="Times New Roman"/>
          <w:sz w:val="28"/>
          <w:szCs w:val="28"/>
          <w:lang w:eastAsia="ru-RU"/>
        </w:rPr>
        <w:t>самостоятельной</w:t>
      </w:r>
      <w:proofErr w:type="gramEnd"/>
      <w:r w:rsidRPr="005C13AD">
        <w:rPr>
          <w:rFonts w:ascii="Times New Roman" w:eastAsia="Times New Roman" w:hAnsi="Times New Roman" w:cs="Times New Roman"/>
          <w:sz w:val="28"/>
          <w:szCs w:val="28"/>
          <w:lang w:eastAsia="ru-RU"/>
        </w:rPr>
        <w:t xml:space="preserve"> </w:t>
      </w:r>
    </w:p>
    <w:p w:rsidR="005C13AD" w:rsidRPr="005C13AD" w:rsidRDefault="005C13AD" w:rsidP="005C13AD">
      <w:pPr>
        <w:spacing w:after="0" w:line="240" w:lineRule="auto"/>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 деятельности учащихся, оказывающий им нужную помощь и поддержку.</w:t>
      </w:r>
    </w:p>
    <w:p w:rsidR="005C13AD" w:rsidRPr="005C13AD" w:rsidRDefault="005C13AD" w:rsidP="005C13AD">
      <w:pPr>
        <w:spacing w:after="0" w:line="240" w:lineRule="auto"/>
        <w:ind w:firstLine="567"/>
        <w:jc w:val="both"/>
        <w:rPr>
          <w:rFonts w:ascii="Times New Roman" w:eastAsia="Calibri" w:hAnsi="Times New Roman" w:cs="Times New Roman"/>
          <w:sz w:val="28"/>
          <w:szCs w:val="28"/>
        </w:rPr>
      </w:pPr>
      <w:r w:rsidRPr="005C13AD">
        <w:rPr>
          <w:rFonts w:ascii="Times New Roman" w:eastAsia="Times New Roman" w:hAnsi="Times New Roman" w:cs="Times New Roman"/>
          <w:sz w:val="28"/>
          <w:szCs w:val="28"/>
          <w:lang w:eastAsia="ru-RU"/>
        </w:rPr>
        <w:t xml:space="preserve">Информационные технологии необходимо рассматривать как мощное средство повышения эффективности обучения и формирования речи младших школьников. </w:t>
      </w:r>
      <w:r w:rsidRPr="005C13AD">
        <w:rPr>
          <w:rFonts w:ascii="Times New Roman" w:eastAsia="Calibri" w:hAnsi="Times New Roman" w:cs="Times New Roman"/>
          <w:sz w:val="28"/>
          <w:szCs w:val="28"/>
        </w:rPr>
        <w:t xml:space="preserve">У детей есть возможность услышать голос великого писателя, как это было на уроке литературного чтения во 2 классе по теме «Л.Н. Толстой. </w:t>
      </w:r>
      <w:proofErr w:type="spellStart"/>
      <w:r w:rsidRPr="005C13AD">
        <w:rPr>
          <w:rFonts w:ascii="Times New Roman" w:eastAsia="Calibri" w:hAnsi="Times New Roman" w:cs="Times New Roman"/>
          <w:sz w:val="28"/>
          <w:szCs w:val="28"/>
        </w:rPr>
        <w:t>Филипок</w:t>
      </w:r>
      <w:proofErr w:type="spellEnd"/>
      <w:r w:rsidRPr="005C13AD">
        <w:rPr>
          <w:rFonts w:ascii="Times New Roman" w:eastAsia="Calibri" w:hAnsi="Times New Roman" w:cs="Times New Roman"/>
          <w:sz w:val="28"/>
          <w:szCs w:val="28"/>
        </w:rPr>
        <w:t>». Класс замирает, когда к ним обращается сам автор. Вот этот фрагмент заключительно этапа урока.</w:t>
      </w:r>
    </w:p>
    <w:p w:rsidR="005C13AD" w:rsidRPr="005C13AD" w:rsidRDefault="005C13AD" w:rsidP="005C13AD">
      <w:pPr>
        <w:spacing w:after="0" w:line="240" w:lineRule="auto"/>
        <w:ind w:firstLine="567"/>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 </w:t>
      </w:r>
    </w:p>
    <w:p w:rsidR="005C13AD" w:rsidRPr="005C13AD" w:rsidRDefault="005C13AD" w:rsidP="005C13AD">
      <w:pPr>
        <w:tabs>
          <w:tab w:val="left" w:pos="142"/>
          <w:tab w:val="left" w:pos="284"/>
          <w:tab w:val="left" w:pos="426"/>
        </w:tabs>
        <w:spacing w:after="0" w:line="240" w:lineRule="auto"/>
        <w:jc w:val="both"/>
        <w:rPr>
          <w:rFonts w:ascii="Times New Roman" w:eastAsia="Calibri" w:hAnsi="Times New Roman" w:cs="Times New Roman"/>
          <w:sz w:val="28"/>
          <w:szCs w:val="28"/>
        </w:rPr>
      </w:pPr>
      <w:r w:rsidRPr="005C13AD">
        <w:rPr>
          <w:rFonts w:ascii="Times New Roman" w:eastAsia="Calibri" w:hAnsi="Times New Roman" w:cs="Times New Roman"/>
          <w:sz w:val="28"/>
          <w:szCs w:val="28"/>
          <w:u w:val="single"/>
        </w:rPr>
        <w:t>Обобщающая беседа</w:t>
      </w:r>
      <w:r w:rsidRPr="005C13AD">
        <w:rPr>
          <w:rFonts w:ascii="Times New Roman" w:eastAsia="Calibri" w:hAnsi="Times New Roman" w:cs="Times New Roman"/>
          <w:sz w:val="28"/>
          <w:szCs w:val="28"/>
        </w:rPr>
        <w:t xml:space="preserve">. </w:t>
      </w:r>
      <w:r w:rsidRPr="005C13AD">
        <w:rPr>
          <w:rFonts w:ascii="Times New Roman" w:eastAsia="Calibri" w:hAnsi="Times New Roman" w:cs="Times New Roman"/>
          <w:b/>
          <w:color w:val="FF0000"/>
          <w:sz w:val="28"/>
          <w:szCs w:val="28"/>
        </w:rPr>
        <w:t xml:space="preserve">Слайд </w:t>
      </w:r>
      <w:r w:rsidRPr="005C13AD">
        <w:rPr>
          <w:rFonts w:ascii="Times New Roman" w:eastAsia="Calibri" w:hAnsi="Times New Roman" w:cs="Times New Roman"/>
          <w:b/>
          <w:color w:val="FF0000"/>
          <w:sz w:val="28"/>
          <w:szCs w:val="28"/>
          <w:u w:val="single"/>
        </w:rPr>
        <w:t>22</w:t>
      </w:r>
    </w:p>
    <w:p w:rsidR="005C13AD" w:rsidRPr="005C13AD" w:rsidRDefault="005C13AD" w:rsidP="005C13AD">
      <w:pPr>
        <w:tabs>
          <w:tab w:val="left" w:pos="142"/>
          <w:tab w:val="left" w:pos="284"/>
          <w:tab w:val="left" w:pos="426"/>
        </w:tabs>
        <w:spacing w:after="0" w:line="240" w:lineRule="auto"/>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 Как вы думаете, как будет учиться этот мальчик? Какая у него цель? (Хорошая, благородная.) </w:t>
      </w:r>
    </w:p>
    <w:p w:rsidR="005C13AD" w:rsidRPr="005C13AD" w:rsidRDefault="005C13AD" w:rsidP="005C13AD">
      <w:pPr>
        <w:tabs>
          <w:tab w:val="left" w:pos="142"/>
          <w:tab w:val="left" w:pos="284"/>
          <w:tab w:val="left" w:pos="426"/>
        </w:tabs>
        <w:spacing w:after="0" w:line="240" w:lineRule="auto"/>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 А что </w:t>
      </w:r>
      <w:r w:rsidRPr="005C13AD">
        <w:rPr>
          <w:rFonts w:ascii="Times New Roman" w:eastAsia="Calibri" w:hAnsi="Times New Roman" w:cs="Times New Roman"/>
          <w:sz w:val="28"/>
          <w:szCs w:val="28"/>
          <w:u w:val="single"/>
        </w:rPr>
        <w:t>вы</w:t>
      </w:r>
      <w:r w:rsidRPr="005C13AD">
        <w:rPr>
          <w:rFonts w:ascii="Times New Roman" w:eastAsia="Calibri" w:hAnsi="Times New Roman" w:cs="Times New Roman"/>
          <w:sz w:val="28"/>
          <w:szCs w:val="28"/>
        </w:rPr>
        <w:t xml:space="preserve"> думаете о главном герое?</w:t>
      </w:r>
    </w:p>
    <w:p w:rsidR="005C13AD" w:rsidRPr="005C13AD" w:rsidRDefault="005C13AD" w:rsidP="005C13AD">
      <w:pPr>
        <w:tabs>
          <w:tab w:val="left" w:pos="142"/>
          <w:tab w:val="left" w:pos="284"/>
          <w:tab w:val="left" w:pos="426"/>
        </w:tabs>
        <w:spacing w:after="0" w:line="240" w:lineRule="auto"/>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 Что же больше всего интересует Л.Н. Толстого в этом произведении? (Внутренний мир мальчика, его характер, а характер человека складывается и проявляется в детстве, как у </w:t>
      </w:r>
      <w:proofErr w:type="spellStart"/>
      <w:r w:rsidRPr="005C13AD">
        <w:rPr>
          <w:rFonts w:ascii="Times New Roman" w:eastAsia="Calibri" w:hAnsi="Times New Roman" w:cs="Times New Roman"/>
          <w:sz w:val="28"/>
          <w:szCs w:val="28"/>
        </w:rPr>
        <w:t>Филипка</w:t>
      </w:r>
      <w:proofErr w:type="spellEnd"/>
      <w:r w:rsidRPr="005C13AD">
        <w:rPr>
          <w:rFonts w:ascii="Times New Roman" w:eastAsia="Calibri" w:hAnsi="Times New Roman" w:cs="Times New Roman"/>
          <w:sz w:val="28"/>
          <w:szCs w:val="28"/>
        </w:rPr>
        <w:t>.)</w:t>
      </w:r>
    </w:p>
    <w:p w:rsidR="005C13AD" w:rsidRPr="005C13AD" w:rsidRDefault="005C13AD" w:rsidP="005C13AD">
      <w:pPr>
        <w:tabs>
          <w:tab w:val="left" w:pos="142"/>
          <w:tab w:val="left" w:pos="284"/>
          <w:tab w:val="left" w:pos="426"/>
        </w:tabs>
        <w:spacing w:after="0" w:line="240" w:lineRule="auto"/>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 Как относится автор к своему герою? (по-доброму, одобряет поступок </w:t>
      </w:r>
      <w:proofErr w:type="spellStart"/>
      <w:r w:rsidRPr="005C13AD">
        <w:rPr>
          <w:rFonts w:ascii="Times New Roman" w:eastAsia="Calibri" w:hAnsi="Times New Roman" w:cs="Times New Roman"/>
          <w:sz w:val="28"/>
          <w:szCs w:val="28"/>
        </w:rPr>
        <w:t>Филипка</w:t>
      </w:r>
      <w:proofErr w:type="spellEnd"/>
      <w:r w:rsidRPr="005C13AD">
        <w:rPr>
          <w:rFonts w:ascii="Times New Roman" w:eastAsia="Calibri" w:hAnsi="Times New Roman" w:cs="Times New Roman"/>
          <w:sz w:val="28"/>
          <w:szCs w:val="28"/>
        </w:rPr>
        <w:t>)</w:t>
      </w:r>
    </w:p>
    <w:p w:rsidR="005C13AD" w:rsidRPr="005C13AD" w:rsidRDefault="005C13AD" w:rsidP="005C13AD">
      <w:pPr>
        <w:tabs>
          <w:tab w:val="left" w:pos="142"/>
          <w:tab w:val="left" w:pos="284"/>
          <w:tab w:val="left" w:pos="426"/>
        </w:tabs>
        <w:spacing w:after="0" w:line="240" w:lineRule="auto"/>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У Льва Толстого был звукозаписывающий аппарат - фонограф.</w:t>
      </w:r>
      <w:r w:rsidRPr="005C13AD">
        <w:rPr>
          <w:rFonts w:ascii="Times New Roman" w:eastAsia="Times New Roman" w:hAnsi="Times New Roman" w:cs="Times New Roman"/>
          <w:position w:val="2"/>
          <w:sz w:val="28"/>
          <w:szCs w:val="28"/>
          <w:lang w:eastAsia="ru-RU"/>
        </w:rPr>
        <w:t xml:space="preserve"> </w:t>
      </w:r>
      <w:r w:rsidRPr="005C13AD">
        <w:rPr>
          <w:rFonts w:ascii="Times New Roman" w:eastAsia="Calibri" w:hAnsi="Times New Roman" w:cs="Times New Roman"/>
          <w:sz w:val="28"/>
          <w:szCs w:val="28"/>
        </w:rPr>
        <w:t xml:space="preserve">Однажды к нему в гости пришли школьники. Они попросили писателя показать им "чудо-аппарат", так появилась запись </w:t>
      </w:r>
      <w:r w:rsidRPr="005C13AD">
        <w:rPr>
          <w:rFonts w:ascii="Times New Roman" w:eastAsia="Calibri" w:hAnsi="Times New Roman" w:cs="Times New Roman"/>
          <w:b/>
          <w:bCs/>
          <w:i/>
          <w:iCs/>
          <w:sz w:val="28"/>
          <w:szCs w:val="28"/>
        </w:rPr>
        <w:t>"Обращение к  учащимся  школы"</w:t>
      </w:r>
      <w:r w:rsidRPr="005C13AD">
        <w:rPr>
          <w:rFonts w:ascii="Times New Roman" w:eastAsia="Calibri" w:hAnsi="Times New Roman" w:cs="Times New Roman"/>
          <w:sz w:val="28"/>
          <w:szCs w:val="28"/>
        </w:rPr>
        <w:t>.</w:t>
      </w:r>
    </w:p>
    <w:p w:rsidR="005C13AD" w:rsidRPr="005C13AD" w:rsidRDefault="005C13AD" w:rsidP="005C13AD">
      <w:pPr>
        <w:tabs>
          <w:tab w:val="left" w:pos="142"/>
          <w:tab w:val="left" w:pos="284"/>
          <w:tab w:val="left" w:pos="426"/>
        </w:tabs>
        <w:spacing w:after="0" w:line="240" w:lineRule="auto"/>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 Давайте прослушаем это обращение. Я попрошу вас сидеть тихо, чтобы услышать голос Л.Н. Толстого. </w:t>
      </w:r>
      <w:r w:rsidRPr="005C13AD">
        <w:rPr>
          <w:rFonts w:ascii="Times New Roman" w:eastAsia="Calibri" w:hAnsi="Times New Roman" w:cs="Times New Roman"/>
          <w:b/>
          <w:color w:val="FF0000"/>
          <w:sz w:val="28"/>
          <w:szCs w:val="28"/>
        </w:rPr>
        <w:t xml:space="preserve">Слайд </w:t>
      </w:r>
      <w:r w:rsidRPr="005C13AD">
        <w:rPr>
          <w:rFonts w:ascii="Times New Roman" w:eastAsia="Calibri" w:hAnsi="Times New Roman" w:cs="Times New Roman"/>
          <w:b/>
          <w:color w:val="FF0000"/>
          <w:sz w:val="28"/>
          <w:szCs w:val="28"/>
          <w:u w:val="single"/>
        </w:rPr>
        <w:t>23</w:t>
      </w:r>
    </w:p>
    <w:p w:rsidR="005C13AD" w:rsidRPr="005C13AD" w:rsidRDefault="005C13AD" w:rsidP="005C13AD">
      <w:pPr>
        <w:tabs>
          <w:tab w:val="left" w:pos="142"/>
          <w:tab w:val="left" w:pos="284"/>
          <w:tab w:val="left" w:pos="426"/>
        </w:tabs>
        <w:spacing w:after="0" w:line="240" w:lineRule="auto"/>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xml:space="preserve">- Можно ли сказать, что спустя 100 лет, </w:t>
      </w:r>
      <w:proofErr w:type="spellStart"/>
      <w:r w:rsidRPr="005C13AD">
        <w:rPr>
          <w:rFonts w:ascii="Times New Roman" w:eastAsia="Calibri" w:hAnsi="Times New Roman" w:cs="Times New Roman"/>
          <w:sz w:val="28"/>
          <w:szCs w:val="28"/>
        </w:rPr>
        <w:t>Л.Толстой</w:t>
      </w:r>
      <w:proofErr w:type="spellEnd"/>
      <w:r w:rsidRPr="005C13AD">
        <w:rPr>
          <w:rFonts w:ascii="Times New Roman" w:eastAsia="Calibri" w:hAnsi="Times New Roman" w:cs="Times New Roman"/>
          <w:sz w:val="28"/>
          <w:szCs w:val="28"/>
        </w:rPr>
        <w:t xml:space="preserve">  своими произведениями учит нас добру?</w:t>
      </w:r>
    </w:p>
    <w:p w:rsidR="005C13AD" w:rsidRPr="005C13AD" w:rsidRDefault="005C13AD" w:rsidP="005C13AD">
      <w:pPr>
        <w:tabs>
          <w:tab w:val="left" w:pos="142"/>
          <w:tab w:val="left" w:pos="284"/>
          <w:tab w:val="left" w:pos="426"/>
        </w:tabs>
        <w:spacing w:after="0" w:line="240" w:lineRule="auto"/>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 Чему научил вас  этот рассказ?    (добиваться своей цели, не бояться)</w:t>
      </w:r>
    </w:p>
    <w:p w:rsidR="005C13AD" w:rsidRPr="005C13AD" w:rsidRDefault="005C13AD" w:rsidP="005C13AD">
      <w:pPr>
        <w:spacing w:after="0" w:line="240" w:lineRule="auto"/>
        <w:ind w:firstLine="567"/>
        <w:jc w:val="both"/>
        <w:rPr>
          <w:rFonts w:ascii="Times New Roman" w:eastAsia="Calibri" w:hAnsi="Times New Roman" w:cs="Times New Roman"/>
          <w:sz w:val="28"/>
          <w:szCs w:val="28"/>
        </w:rPr>
      </w:pP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Учеников младших классов привлекает новизна проведения мультимедийных уроков. В классе во время таких занятий создаётся обстановка реального общения, при которой ученики стремятся выразить мысли "своими словами", они с желанием выполняют задания, проявляют интерес к изучаемому материалу.</w:t>
      </w:r>
    </w:p>
    <w:p w:rsidR="005C13AD" w:rsidRPr="005C13AD" w:rsidRDefault="005C13AD" w:rsidP="005C13AD">
      <w:pPr>
        <w:spacing w:after="0" w:line="240" w:lineRule="auto"/>
        <w:ind w:firstLine="284"/>
        <w:jc w:val="both"/>
        <w:rPr>
          <w:rFonts w:ascii="Times New Roman" w:eastAsia="Times New Roman" w:hAnsi="Times New Roman" w:cs="Times New Roman"/>
          <w:i/>
          <w:sz w:val="28"/>
          <w:szCs w:val="28"/>
          <w:lang w:eastAsia="ru-RU"/>
        </w:rPr>
      </w:pPr>
      <w:r w:rsidRPr="005C13AD">
        <w:rPr>
          <w:rFonts w:ascii="Times New Roman" w:eastAsia="Times New Roman" w:hAnsi="Times New Roman" w:cs="Times New Roman"/>
          <w:i/>
          <w:sz w:val="28"/>
          <w:szCs w:val="28"/>
          <w:lang w:eastAsia="ru-RU"/>
        </w:rPr>
        <w:t>4. Для контроля знаний.</w:t>
      </w:r>
    </w:p>
    <w:p w:rsidR="005C13AD" w:rsidRPr="005C13AD" w:rsidRDefault="005C13AD" w:rsidP="005C13AD">
      <w:pPr>
        <w:spacing w:after="0" w:line="240" w:lineRule="auto"/>
        <w:ind w:firstLine="284"/>
        <w:jc w:val="both"/>
        <w:rPr>
          <w:rFonts w:ascii="Times New Roman" w:eastAsia="Times New Roman" w:hAnsi="Times New Roman" w:cs="Times New Roman"/>
          <w:b/>
          <w:sz w:val="28"/>
          <w:szCs w:val="28"/>
          <w:lang w:eastAsia="ru-RU"/>
        </w:rPr>
      </w:pPr>
      <w:r w:rsidRPr="005C13AD">
        <w:rPr>
          <w:rFonts w:ascii="Times New Roman" w:eastAsia="Times New Roman" w:hAnsi="Times New Roman" w:cs="Times New Roman"/>
          <w:sz w:val="28"/>
          <w:szCs w:val="28"/>
          <w:lang w:eastAsia="ru-RU"/>
        </w:rPr>
        <w:t>Использование компьютерного тестирования повышает эффективность учебного процесса, активизирует познавательную деятельность школьников. Тесты могут представлять собой варианты карточек с вопросами, ответы на которые ученик записывает в тетради или на специальном бланке.</w:t>
      </w:r>
      <w:r w:rsidRPr="005C13AD">
        <w:rPr>
          <w:rFonts w:ascii="Times New Roman" w:eastAsia="Calibri" w:hAnsi="Times New Roman" w:cs="Times New Roman"/>
          <w:color w:val="C00000"/>
          <w:sz w:val="28"/>
          <w:szCs w:val="28"/>
        </w:rPr>
        <w:t xml:space="preserve"> </w:t>
      </w:r>
      <w:r w:rsidRPr="005C13AD">
        <w:rPr>
          <w:rFonts w:ascii="Times New Roman" w:eastAsia="Calibri" w:hAnsi="Times New Roman" w:cs="Times New Roman"/>
          <w:sz w:val="28"/>
          <w:szCs w:val="28"/>
        </w:rPr>
        <w:t>Различные электронные дидактические игры, тренажёры учебной деятельности, тесты позволяют автоматизировать контроль уровня знаний, дают возможность  мгновенно оценивать успехи учеников и получать информацию о затруднениях, испытываемых ими  на уроке.</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Систематическое и целенаправленное внедрение в образовательный процесс специальных компьютерных программ позволяют развивать фонематические процессы, мелкую моторику, способствуют активизации у детей концентрации внимания, памяти, мышления, расширяют словарный запас и кругозор детей, </w:t>
      </w:r>
    </w:p>
    <w:p w:rsidR="005C13AD" w:rsidRPr="005C13AD" w:rsidRDefault="005C13AD" w:rsidP="005C13AD">
      <w:pPr>
        <w:spacing w:after="0" w:line="240" w:lineRule="auto"/>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увеличивают речевую активность, формируют навыки правильной речи.</w:t>
      </w:r>
    </w:p>
    <w:p w:rsidR="005C13AD" w:rsidRPr="005C13AD" w:rsidRDefault="005C13AD" w:rsidP="005C13AD">
      <w:pPr>
        <w:spacing w:after="0" w:line="240" w:lineRule="auto"/>
        <w:ind w:firstLine="284"/>
        <w:jc w:val="both"/>
        <w:rPr>
          <w:rFonts w:ascii="Times New Roman" w:eastAsia="Times New Roman" w:hAnsi="Times New Roman" w:cs="Times New Roman"/>
          <w:i/>
          <w:sz w:val="28"/>
          <w:szCs w:val="28"/>
          <w:lang w:eastAsia="ru-RU"/>
        </w:rPr>
      </w:pPr>
      <w:r w:rsidRPr="005C13AD">
        <w:rPr>
          <w:rFonts w:ascii="Times New Roman" w:eastAsia="Times New Roman" w:hAnsi="Times New Roman" w:cs="Times New Roman"/>
          <w:sz w:val="28"/>
          <w:szCs w:val="28"/>
          <w:lang w:eastAsia="ru-RU"/>
        </w:rPr>
        <w:lastRenderedPageBreak/>
        <w:t xml:space="preserve">Очень важно позаботиться о снижении до минимума отрицательного влияния компьютера на детей. При проведении занятий с применением компьютерных игр, необходимо учитывать санитарно-гигиенические требования к организации учебных занятий с использованием ИКТ и использовать </w:t>
      </w:r>
      <w:hyperlink r:id="rId8" w:tooltip="здоровьесберегающие технологии на логопедических занятиях" w:history="1">
        <w:proofErr w:type="spellStart"/>
        <w:r w:rsidRPr="005C13AD">
          <w:rPr>
            <w:rFonts w:ascii="Times New Roman" w:eastAsia="Times New Roman" w:hAnsi="Times New Roman" w:cs="Times New Roman"/>
            <w:sz w:val="28"/>
            <w:szCs w:val="28"/>
            <w:lang w:eastAsia="ru-RU"/>
          </w:rPr>
          <w:t>здоровьесберегающие</w:t>
        </w:r>
        <w:proofErr w:type="spellEnd"/>
        <w:r w:rsidRPr="005C13AD">
          <w:rPr>
            <w:rFonts w:ascii="Times New Roman" w:eastAsia="Times New Roman" w:hAnsi="Times New Roman" w:cs="Times New Roman"/>
            <w:sz w:val="28"/>
            <w:szCs w:val="28"/>
            <w:lang w:eastAsia="ru-RU"/>
          </w:rPr>
          <w:t xml:space="preserve"> технологии</w:t>
        </w:r>
      </w:hyperlink>
      <w:r w:rsidRPr="005C13AD">
        <w:rPr>
          <w:rFonts w:ascii="Times New Roman" w:eastAsia="Times New Roman" w:hAnsi="Times New Roman" w:cs="Times New Roman"/>
          <w:sz w:val="28"/>
          <w:szCs w:val="28"/>
          <w:lang w:eastAsia="ru-RU"/>
        </w:rPr>
        <w:t>.</w:t>
      </w:r>
    </w:p>
    <w:p w:rsidR="005C13AD" w:rsidRPr="005C13AD" w:rsidRDefault="005C13AD" w:rsidP="005C13AD">
      <w:pPr>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Использование средств ИКТ помогает перейти от стихи</w:t>
      </w:r>
      <w:bookmarkStart w:id="0" w:name="_GoBack"/>
      <w:bookmarkEnd w:id="0"/>
      <w:r w:rsidRPr="005C13AD">
        <w:rPr>
          <w:rFonts w:ascii="Times New Roman" w:eastAsia="Calibri" w:hAnsi="Times New Roman" w:cs="Times New Roman"/>
          <w:sz w:val="28"/>
          <w:szCs w:val="28"/>
        </w:rPr>
        <w:t xml:space="preserve">йного к целенаправленному и планомерному формированию универсальных учебных действий. Естественно, что ИКТ могут (и должны) широко применяться при оценке </w:t>
      </w:r>
      <w:proofErr w:type="spellStart"/>
      <w:r w:rsidRPr="005C13AD">
        <w:rPr>
          <w:rFonts w:ascii="Times New Roman" w:eastAsia="Calibri" w:hAnsi="Times New Roman" w:cs="Times New Roman"/>
          <w:sz w:val="28"/>
          <w:szCs w:val="28"/>
        </w:rPr>
        <w:t>сформированности</w:t>
      </w:r>
      <w:proofErr w:type="spellEnd"/>
      <w:r w:rsidRPr="005C13AD">
        <w:rPr>
          <w:rFonts w:ascii="Times New Roman" w:eastAsia="Calibri" w:hAnsi="Times New Roman" w:cs="Times New Roman"/>
          <w:sz w:val="28"/>
          <w:szCs w:val="28"/>
        </w:rPr>
        <w:t xml:space="preserve"> универсальных учебных действий.  </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Можно утверждать, что грамотное использование возможностей современных информационных технологий в начальной школе способствует:</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1. Активизации познавательной деятельности, повышению качественной успеваемости школьников;</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2. Достижению целей обучения с помощью современных электронных учебных материалов, предназначенных для использования на уроках в начальной школе;</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3. Развитию навыков самообразования и самоконтроля у младших школьников; повышению уровня комфортности обучения;</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4. Снижению дидактических затруднений у учащихся;</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5. Повышению активности и инициативности младших школьников на уроке; развитию информационного мышления школьников, формирование информационно-коммуникационной компетенции;</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6. Приобретение навыков работы на компьютере учащимися начальной школы с соблюдением правил безопасности.</w:t>
      </w:r>
    </w:p>
    <w:p w:rsidR="005C13AD" w:rsidRPr="005C13AD" w:rsidRDefault="005C13AD" w:rsidP="005C13AD">
      <w:pPr>
        <w:tabs>
          <w:tab w:val="left" w:pos="567"/>
        </w:tabs>
        <w:ind w:firstLine="284"/>
        <w:jc w:val="center"/>
        <w:rPr>
          <w:rFonts w:ascii="Times New Roman" w:eastAsia="Calibri" w:hAnsi="Times New Roman" w:cs="Times New Roman"/>
          <w:b/>
          <w:color w:val="C00000"/>
          <w:sz w:val="28"/>
          <w:szCs w:val="28"/>
        </w:rPr>
      </w:pPr>
      <w:r w:rsidRPr="005C13AD">
        <w:rPr>
          <w:rFonts w:ascii="Times New Roman" w:eastAsia="Calibri" w:hAnsi="Times New Roman" w:cs="Times New Roman"/>
          <w:b/>
          <w:color w:val="C00000"/>
          <w:sz w:val="28"/>
          <w:szCs w:val="28"/>
        </w:rPr>
        <w:t>Результативность опыта</w:t>
      </w:r>
    </w:p>
    <w:p w:rsidR="005C13AD" w:rsidRPr="005C13AD" w:rsidRDefault="005C13AD" w:rsidP="005C13AD">
      <w:pPr>
        <w:tabs>
          <w:tab w:val="left" w:pos="567"/>
        </w:tabs>
        <w:spacing w:after="0" w:line="240" w:lineRule="auto"/>
        <w:ind w:firstLine="284"/>
        <w:jc w:val="both"/>
        <w:rPr>
          <w:rFonts w:ascii="Times New Roman" w:eastAsia="Calibri" w:hAnsi="Times New Roman" w:cs="Times New Roman"/>
          <w:sz w:val="28"/>
          <w:szCs w:val="28"/>
        </w:rPr>
      </w:pPr>
      <w:r w:rsidRPr="005C13AD">
        <w:rPr>
          <w:rFonts w:ascii="Times New Roman" w:eastAsia="Calibri" w:hAnsi="Times New Roman" w:cs="Times New Roman"/>
          <w:sz w:val="28"/>
          <w:szCs w:val="28"/>
        </w:rPr>
        <w:t>В течение последних пяти лет:</w:t>
      </w:r>
    </w:p>
    <w:p w:rsidR="005C13AD" w:rsidRPr="005C13AD" w:rsidRDefault="005C13AD" w:rsidP="005C13AD">
      <w:pPr>
        <w:numPr>
          <w:ilvl w:val="0"/>
          <w:numId w:val="1"/>
        </w:numPr>
        <w:tabs>
          <w:tab w:val="left" w:pos="567"/>
          <w:tab w:val="left" w:pos="993"/>
        </w:tabs>
        <w:spacing w:after="0" w:line="240" w:lineRule="auto"/>
        <w:ind w:left="0" w:firstLine="284"/>
        <w:contextualSpacing/>
        <w:jc w:val="both"/>
        <w:rPr>
          <w:rFonts w:ascii="Times New Roman" w:eastAsia="Times New Roman" w:hAnsi="Times New Roman" w:cs="Times New Roman"/>
          <w:sz w:val="28"/>
          <w:szCs w:val="28"/>
          <w:lang w:bidi="en-US"/>
        </w:rPr>
      </w:pPr>
      <w:r w:rsidRPr="005C13AD">
        <w:rPr>
          <w:rFonts w:ascii="Times New Roman" w:eastAsia="Times New Roman" w:hAnsi="Times New Roman" w:cs="Times New Roman"/>
          <w:sz w:val="28"/>
          <w:szCs w:val="28"/>
          <w:lang w:bidi="en-US"/>
        </w:rPr>
        <w:t>были разработаны рабочие программы  по предметам начальной школы для 1-4 классов с учетом ФГОС;</w:t>
      </w:r>
    </w:p>
    <w:p w:rsidR="005C13AD" w:rsidRPr="005C13AD" w:rsidRDefault="005C13AD" w:rsidP="005C13AD">
      <w:pPr>
        <w:numPr>
          <w:ilvl w:val="0"/>
          <w:numId w:val="1"/>
        </w:numPr>
        <w:tabs>
          <w:tab w:val="left" w:pos="567"/>
          <w:tab w:val="left" w:pos="993"/>
        </w:tabs>
        <w:spacing w:after="0"/>
        <w:ind w:left="0" w:firstLine="284"/>
        <w:contextualSpacing/>
        <w:jc w:val="both"/>
        <w:rPr>
          <w:rFonts w:ascii="Times New Roman" w:eastAsia="Times New Roman" w:hAnsi="Times New Roman" w:cs="Times New Roman"/>
          <w:sz w:val="28"/>
          <w:szCs w:val="28"/>
          <w:lang w:bidi="en-US"/>
        </w:rPr>
      </w:pPr>
      <w:r w:rsidRPr="005C13AD">
        <w:rPr>
          <w:rFonts w:ascii="Times New Roman" w:eastAsia="Times New Roman" w:hAnsi="Times New Roman" w:cs="Times New Roman"/>
          <w:sz w:val="28"/>
          <w:szCs w:val="28"/>
          <w:lang w:bidi="en-US"/>
        </w:rPr>
        <w:t>проведены открытые уроки с использованием ИКТ для учителей школы;</w:t>
      </w:r>
    </w:p>
    <w:p w:rsidR="005C13AD" w:rsidRPr="005C13AD" w:rsidRDefault="005C13AD" w:rsidP="005C13AD">
      <w:pPr>
        <w:numPr>
          <w:ilvl w:val="0"/>
          <w:numId w:val="1"/>
        </w:numPr>
        <w:tabs>
          <w:tab w:val="left" w:pos="567"/>
          <w:tab w:val="left" w:pos="993"/>
        </w:tabs>
        <w:spacing w:after="0"/>
        <w:ind w:left="0" w:firstLine="284"/>
        <w:contextualSpacing/>
        <w:jc w:val="both"/>
        <w:rPr>
          <w:rFonts w:ascii="Times New Roman" w:eastAsia="Times New Roman" w:hAnsi="Times New Roman" w:cs="Times New Roman"/>
          <w:sz w:val="28"/>
          <w:szCs w:val="28"/>
          <w:lang w:bidi="en-US"/>
        </w:rPr>
      </w:pPr>
      <w:r w:rsidRPr="005C13AD">
        <w:rPr>
          <w:rFonts w:ascii="Times New Roman" w:eastAsia="Times New Roman" w:hAnsi="Times New Roman" w:cs="Times New Roman"/>
          <w:sz w:val="28"/>
          <w:szCs w:val="28"/>
          <w:lang w:bidi="en-US"/>
        </w:rPr>
        <w:t>проведены открытые мероприятия с использованием ИКТ;</w:t>
      </w:r>
    </w:p>
    <w:p w:rsidR="005C13AD" w:rsidRPr="005C13AD" w:rsidRDefault="005C13AD" w:rsidP="005C13AD">
      <w:pPr>
        <w:numPr>
          <w:ilvl w:val="0"/>
          <w:numId w:val="1"/>
        </w:numPr>
        <w:tabs>
          <w:tab w:val="left" w:pos="567"/>
          <w:tab w:val="left" w:pos="993"/>
        </w:tabs>
        <w:spacing w:after="0"/>
        <w:ind w:left="0" w:firstLine="284"/>
        <w:contextualSpacing/>
        <w:jc w:val="both"/>
        <w:rPr>
          <w:rFonts w:ascii="Times New Roman" w:eastAsia="Times New Roman" w:hAnsi="Times New Roman" w:cs="Times New Roman"/>
          <w:sz w:val="28"/>
          <w:szCs w:val="28"/>
          <w:lang w:bidi="en-US"/>
        </w:rPr>
      </w:pPr>
      <w:r w:rsidRPr="005C13AD">
        <w:rPr>
          <w:rFonts w:ascii="Times New Roman" w:eastAsia="Times New Roman" w:hAnsi="Times New Roman" w:cs="Times New Roman"/>
          <w:sz w:val="28"/>
          <w:szCs w:val="28"/>
          <w:lang w:bidi="en-US"/>
        </w:rPr>
        <w:t>выступление на педагогическом совете школы по теме «Приёмы и способы повышения мотивации на уроках в начальной школе»;</w:t>
      </w:r>
    </w:p>
    <w:p w:rsidR="005C13AD" w:rsidRPr="005C13AD" w:rsidRDefault="005C13AD" w:rsidP="005C13AD">
      <w:pPr>
        <w:numPr>
          <w:ilvl w:val="0"/>
          <w:numId w:val="1"/>
        </w:numPr>
        <w:tabs>
          <w:tab w:val="left" w:pos="567"/>
          <w:tab w:val="left" w:pos="993"/>
        </w:tabs>
        <w:spacing w:after="0"/>
        <w:ind w:left="0" w:firstLine="284"/>
        <w:contextualSpacing/>
        <w:jc w:val="both"/>
        <w:rPr>
          <w:rFonts w:ascii="Times New Roman" w:eastAsia="Times New Roman" w:hAnsi="Times New Roman" w:cs="Times New Roman"/>
          <w:sz w:val="28"/>
          <w:szCs w:val="28"/>
          <w:lang w:bidi="en-US"/>
        </w:rPr>
      </w:pPr>
      <w:proofErr w:type="gramStart"/>
      <w:r w:rsidRPr="005C13AD">
        <w:rPr>
          <w:rFonts w:ascii="Times New Roman" w:eastAsia="Times New Roman" w:hAnsi="Times New Roman" w:cs="Times New Roman"/>
          <w:sz w:val="28"/>
          <w:szCs w:val="28"/>
          <w:lang w:bidi="en-US"/>
        </w:rPr>
        <w:t xml:space="preserve">собрана </w:t>
      </w:r>
      <w:proofErr w:type="spellStart"/>
      <w:r w:rsidRPr="005C13AD">
        <w:rPr>
          <w:rFonts w:ascii="Times New Roman" w:eastAsia="Times New Roman" w:hAnsi="Times New Roman" w:cs="Times New Roman"/>
          <w:sz w:val="28"/>
          <w:szCs w:val="28"/>
          <w:lang w:bidi="en-US"/>
        </w:rPr>
        <w:t>медиатека</w:t>
      </w:r>
      <w:proofErr w:type="spellEnd"/>
      <w:r w:rsidRPr="005C13AD">
        <w:rPr>
          <w:rFonts w:ascii="Times New Roman" w:eastAsia="Times New Roman" w:hAnsi="Times New Roman" w:cs="Times New Roman"/>
          <w:sz w:val="28"/>
          <w:szCs w:val="28"/>
          <w:lang w:bidi="en-US"/>
        </w:rPr>
        <w:t xml:space="preserve"> электронных энциклопедий, словарей, познавательной и методической литературы, портреты писателей, художников, композиторов, путешественников, учёны;</w:t>
      </w:r>
      <w:proofErr w:type="gramEnd"/>
    </w:p>
    <w:p w:rsidR="005C13AD" w:rsidRPr="005C13AD" w:rsidRDefault="005C13AD" w:rsidP="005C13AD">
      <w:pPr>
        <w:numPr>
          <w:ilvl w:val="0"/>
          <w:numId w:val="1"/>
        </w:numPr>
        <w:tabs>
          <w:tab w:val="left" w:pos="567"/>
          <w:tab w:val="left" w:pos="993"/>
        </w:tabs>
        <w:spacing w:after="0"/>
        <w:ind w:left="0" w:firstLine="284"/>
        <w:contextualSpacing/>
        <w:jc w:val="both"/>
        <w:rPr>
          <w:rFonts w:ascii="Times New Roman" w:eastAsia="Times New Roman" w:hAnsi="Times New Roman" w:cs="Times New Roman"/>
          <w:sz w:val="28"/>
          <w:szCs w:val="28"/>
          <w:lang w:bidi="en-US"/>
        </w:rPr>
      </w:pPr>
      <w:r w:rsidRPr="005C13AD">
        <w:rPr>
          <w:rFonts w:ascii="Times New Roman" w:eastAsia="Times New Roman" w:hAnsi="Times New Roman" w:cs="Times New Roman"/>
          <w:sz w:val="28"/>
          <w:szCs w:val="28"/>
          <w:lang w:bidi="en-US"/>
        </w:rPr>
        <w:t>разработаны презентации ко всем урокам предмета «Окружающий мир» для 2-4 классов, предмета</w:t>
      </w:r>
      <w:r w:rsidR="00BC6C40">
        <w:rPr>
          <w:rFonts w:ascii="Times New Roman" w:eastAsia="Times New Roman" w:hAnsi="Times New Roman" w:cs="Times New Roman"/>
          <w:sz w:val="28"/>
          <w:szCs w:val="28"/>
          <w:lang w:bidi="en-US"/>
        </w:rPr>
        <w:t>м</w:t>
      </w:r>
      <w:r w:rsidRPr="005C13AD">
        <w:rPr>
          <w:rFonts w:ascii="Times New Roman" w:eastAsia="Times New Roman" w:hAnsi="Times New Roman" w:cs="Times New Roman"/>
          <w:sz w:val="28"/>
          <w:szCs w:val="28"/>
          <w:lang w:bidi="en-US"/>
        </w:rPr>
        <w:t xml:space="preserve"> «</w:t>
      </w:r>
      <w:r w:rsidR="00BC6C40" w:rsidRPr="005C13AD">
        <w:rPr>
          <w:rFonts w:ascii="Times New Roman" w:eastAsia="Times New Roman" w:hAnsi="Times New Roman" w:cs="Times New Roman"/>
          <w:sz w:val="28"/>
          <w:szCs w:val="28"/>
          <w:lang w:bidi="en-US"/>
        </w:rPr>
        <w:t>Математика</w:t>
      </w:r>
      <w:r w:rsidRPr="005C13AD">
        <w:rPr>
          <w:rFonts w:ascii="Times New Roman" w:eastAsia="Times New Roman" w:hAnsi="Times New Roman" w:cs="Times New Roman"/>
          <w:sz w:val="28"/>
          <w:szCs w:val="28"/>
          <w:lang w:bidi="en-US"/>
        </w:rPr>
        <w:t>»</w:t>
      </w:r>
      <w:r w:rsidR="00BC6C40">
        <w:rPr>
          <w:rFonts w:ascii="Times New Roman" w:eastAsia="Times New Roman" w:hAnsi="Times New Roman" w:cs="Times New Roman"/>
          <w:sz w:val="28"/>
          <w:szCs w:val="28"/>
          <w:lang w:bidi="en-US"/>
        </w:rPr>
        <w:t xml:space="preserve"> и «Изобразительное искусство»</w:t>
      </w:r>
      <w:r w:rsidRPr="005C13AD">
        <w:rPr>
          <w:rFonts w:ascii="Times New Roman" w:eastAsia="Times New Roman" w:hAnsi="Times New Roman" w:cs="Times New Roman"/>
          <w:sz w:val="28"/>
          <w:szCs w:val="28"/>
          <w:lang w:bidi="en-US"/>
        </w:rPr>
        <w:t xml:space="preserve"> для 1-го класса и урокам  музыки для 1- 4 классов к УМК «Школа России».</w:t>
      </w:r>
    </w:p>
    <w:p w:rsidR="005C13AD" w:rsidRPr="005C13AD" w:rsidRDefault="005C13AD" w:rsidP="005C13AD">
      <w:pPr>
        <w:tabs>
          <w:tab w:val="left" w:pos="567"/>
        </w:tabs>
        <w:spacing w:after="0"/>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Стабильно хорошие показатели качества обучения на фоне общей картины здоровья</w:t>
      </w:r>
      <w:r>
        <w:rPr>
          <w:rFonts w:ascii="Times New Roman" w:eastAsia="Times New Roman" w:hAnsi="Times New Roman" w:cs="Times New Roman"/>
          <w:sz w:val="28"/>
          <w:szCs w:val="28"/>
        </w:rPr>
        <w:t xml:space="preserve"> </w:t>
      </w:r>
      <w:r w:rsidRPr="005C13AD">
        <w:rPr>
          <w:rFonts w:ascii="Times New Roman" w:eastAsia="Times New Roman" w:hAnsi="Times New Roman" w:cs="Times New Roman"/>
          <w:sz w:val="28"/>
          <w:szCs w:val="28"/>
        </w:rPr>
        <w:t>моих учеников свидетельствуют об эффективности выбранного мною пути. В</w:t>
      </w:r>
      <w:r>
        <w:rPr>
          <w:rFonts w:ascii="Times New Roman" w:eastAsia="Times New Roman" w:hAnsi="Times New Roman" w:cs="Times New Roman"/>
          <w:sz w:val="28"/>
          <w:szCs w:val="28"/>
        </w:rPr>
        <w:t xml:space="preserve"> </w:t>
      </w:r>
      <w:r w:rsidRPr="005C13AD">
        <w:rPr>
          <w:rFonts w:ascii="Times New Roman" w:eastAsia="Times New Roman" w:hAnsi="Times New Roman" w:cs="Times New Roman"/>
          <w:sz w:val="28"/>
          <w:szCs w:val="28"/>
        </w:rPr>
        <w:t xml:space="preserve">моём классе нет </w:t>
      </w:r>
      <w:proofErr w:type="gramStart"/>
      <w:r w:rsidRPr="005C13AD">
        <w:rPr>
          <w:rFonts w:ascii="Times New Roman" w:eastAsia="Times New Roman" w:hAnsi="Times New Roman" w:cs="Times New Roman"/>
          <w:sz w:val="28"/>
          <w:szCs w:val="28"/>
        </w:rPr>
        <w:t>неуспевающих</w:t>
      </w:r>
      <w:proofErr w:type="gramEnd"/>
      <w:r w:rsidRPr="005C13AD">
        <w:rPr>
          <w:rFonts w:ascii="Times New Roman" w:eastAsia="Times New Roman" w:hAnsi="Times New Roman" w:cs="Times New Roman"/>
          <w:sz w:val="28"/>
          <w:szCs w:val="28"/>
        </w:rPr>
        <w:t xml:space="preserve">, качество </w:t>
      </w:r>
      <w:proofErr w:type="spellStart"/>
      <w:r w:rsidRPr="005C13AD">
        <w:rPr>
          <w:rFonts w:ascii="Times New Roman" w:eastAsia="Times New Roman" w:hAnsi="Times New Roman" w:cs="Times New Roman"/>
          <w:sz w:val="28"/>
          <w:szCs w:val="28"/>
        </w:rPr>
        <w:t>обученности</w:t>
      </w:r>
      <w:proofErr w:type="spellEnd"/>
      <w:r w:rsidRPr="005C13AD">
        <w:rPr>
          <w:rFonts w:ascii="Times New Roman" w:eastAsia="Times New Roman" w:hAnsi="Times New Roman" w:cs="Times New Roman"/>
          <w:sz w:val="28"/>
          <w:szCs w:val="28"/>
        </w:rPr>
        <w:t xml:space="preserve"> стабильное.</w:t>
      </w:r>
    </w:p>
    <w:p w:rsidR="005C13AD" w:rsidRPr="005C13AD" w:rsidRDefault="005C13AD" w:rsidP="005C13AD">
      <w:pPr>
        <w:tabs>
          <w:tab w:val="left" w:pos="567"/>
          <w:tab w:val="left" w:pos="993"/>
        </w:tabs>
        <w:spacing w:after="0"/>
        <w:ind w:firstLine="284"/>
        <w:rPr>
          <w:rFonts w:ascii="Times New Roman" w:eastAsia="Calibri" w:hAnsi="Times New Roman" w:cs="Times New Roman"/>
          <w:sz w:val="28"/>
          <w:szCs w:val="28"/>
        </w:rPr>
      </w:pPr>
    </w:p>
    <w:tbl>
      <w:tblPr>
        <w:tblpPr w:leftFromText="180" w:rightFromText="180" w:vertAnchor="text" w:horzAnchor="margin" w:tblpY="-49"/>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992"/>
        <w:gridCol w:w="1417"/>
        <w:gridCol w:w="1418"/>
        <w:gridCol w:w="1417"/>
        <w:gridCol w:w="2014"/>
        <w:gridCol w:w="1274"/>
      </w:tblGrid>
      <w:tr w:rsidR="005C13AD" w:rsidRPr="005C13AD" w:rsidTr="005C13AD">
        <w:tc>
          <w:tcPr>
            <w:tcW w:w="1668" w:type="dxa"/>
            <w:tcBorders>
              <w:top w:val="single" w:sz="4" w:space="0" w:color="auto"/>
              <w:left w:val="single" w:sz="4" w:space="0" w:color="auto"/>
              <w:bottom w:val="single" w:sz="4" w:space="0" w:color="auto"/>
              <w:right w:val="single" w:sz="4" w:space="0" w:color="auto"/>
            </w:tcBorders>
            <w:vAlign w:val="center"/>
            <w:hideMark/>
          </w:tcPr>
          <w:p w:rsidR="005C13AD" w:rsidRPr="005C13AD" w:rsidRDefault="005C13AD" w:rsidP="005C13AD">
            <w:pPr>
              <w:tabs>
                <w:tab w:val="left" w:pos="567"/>
              </w:tabs>
              <w:spacing w:after="0" w:line="240" w:lineRule="auto"/>
              <w:ind w:right="-80"/>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lastRenderedPageBreak/>
              <w:t>Учебный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C13AD" w:rsidRPr="005C13AD" w:rsidRDefault="005C13AD" w:rsidP="005C13AD">
            <w:pPr>
              <w:tabs>
                <w:tab w:val="left" w:pos="567"/>
              </w:tabs>
              <w:spacing w:after="0" w:line="240" w:lineRule="auto"/>
              <w:ind w:right="-80"/>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Класс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13AD" w:rsidRPr="005C13AD" w:rsidRDefault="005C13AD" w:rsidP="005C13AD">
            <w:pPr>
              <w:tabs>
                <w:tab w:val="left" w:pos="567"/>
              </w:tabs>
              <w:spacing w:after="0" w:line="240" w:lineRule="auto"/>
              <w:ind w:right="-80"/>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Учатся на «5»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13AD" w:rsidRPr="005C13AD" w:rsidRDefault="005C13AD" w:rsidP="005C13AD">
            <w:pPr>
              <w:tabs>
                <w:tab w:val="left" w:pos="567"/>
              </w:tabs>
              <w:spacing w:after="0" w:line="240" w:lineRule="auto"/>
              <w:ind w:right="-80"/>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Учатся на «5» и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13AD" w:rsidRPr="005C13AD" w:rsidRDefault="005C13AD" w:rsidP="005C13AD">
            <w:pPr>
              <w:tabs>
                <w:tab w:val="left" w:pos="567"/>
              </w:tabs>
              <w:spacing w:after="0" w:line="240" w:lineRule="auto"/>
              <w:ind w:right="-80"/>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Всего учащихся</w:t>
            </w:r>
          </w:p>
        </w:tc>
        <w:tc>
          <w:tcPr>
            <w:tcW w:w="2014" w:type="dxa"/>
            <w:tcBorders>
              <w:top w:val="single" w:sz="4" w:space="0" w:color="auto"/>
              <w:left w:val="single" w:sz="4" w:space="0" w:color="auto"/>
              <w:bottom w:val="single" w:sz="4" w:space="0" w:color="auto"/>
              <w:right w:val="single" w:sz="4" w:space="0" w:color="auto"/>
            </w:tcBorders>
            <w:vAlign w:val="center"/>
            <w:hideMark/>
          </w:tcPr>
          <w:p w:rsidR="005C13AD" w:rsidRPr="005C13AD" w:rsidRDefault="005C13AD" w:rsidP="005C13AD">
            <w:pPr>
              <w:tabs>
                <w:tab w:val="left" w:pos="567"/>
              </w:tabs>
              <w:spacing w:after="0" w:line="240" w:lineRule="auto"/>
              <w:ind w:right="-80"/>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 успеваемости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5C13AD" w:rsidRPr="005C13AD" w:rsidRDefault="005C13AD" w:rsidP="005C13AD">
            <w:pPr>
              <w:tabs>
                <w:tab w:val="left" w:pos="567"/>
              </w:tabs>
              <w:spacing w:after="0" w:line="240" w:lineRule="auto"/>
              <w:ind w:right="-80"/>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 качества</w:t>
            </w:r>
          </w:p>
        </w:tc>
      </w:tr>
      <w:tr w:rsidR="005C13AD" w:rsidRPr="005C13AD" w:rsidTr="005C13AD">
        <w:tc>
          <w:tcPr>
            <w:tcW w:w="1668"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2015-2016</w:t>
            </w:r>
          </w:p>
        </w:tc>
        <w:tc>
          <w:tcPr>
            <w:tcW w:w="992"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 xml:space="preserve">1 </w:t>
            </w:r>
          </w:p>
        </w:tc>
        <w:tc>
          <w:tcPr>
            <w:tcW w:w="7540" w:type="dxa"/>
            <w:gridSpan w:val="5"/>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sz w:val="28"/>
                <w:szCs w:val="28"/>
              </w:rPr>
            </w:pPr>
            <w:proofErr w:type="spellStart"/>
            <w:r w:rsidRPr="005C13AD">
              <w:rPr>
                <w:rFonts w:ascii="Times New Roman" w:eastAsia="Times New Roman" w:hAnsi="Times New Roman" w:cs="Times New Roman"/>
                <w:sz w:val="28"/>
                <w:szCs w:val="28"/>
              </w:rPr>
              <w:t>безотметочное</w:t>
            </w:r>
            <w:proofErr w:type="spellEnd"/>
            <w:r w:rsidRPr="005C13AD">
              <w:rPr>
                <w:rFonts w:ascii="Times New Roman" w:eastAsia="Times New Roman" w:hAnsi="Times New Roman" w:cs="Times New Roman"/>
                <w:sz w:val="28"/>
                <w:szCs w:val="28"/>
              </w:rPr>
              <w:t xml:space="preserve">  обучение</w:t>
            </w:r>
          </w:p>
        </w:tc>
      </w:tr>
      <w:tr w:rsidR="005C13AD" w:rsidRPr="005C13AD" w:rsidTr="005C13AD">
        <w:trPr>
          <w:trHeight w:val="265"/>
        </w:trPr>
        <w:tc>
          <w:tcPr>
            <w:tcW w:w="1668"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2016-2017</w:t>
            </w:r>
          </w:p>
        </w:tc>
        <w:tc>
          <w:tcPr>
            <w:tcW w:w="992"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 xml:space="preserve">2 </w:t>
            </w:r>
          </w:p>
        </w:tc>
        <w:tc>
          <w:tcPr>
            <w:tcW w:w="1417"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6 </w:t>
            </w:r>
          </w:p>
        </w:tc>
        <w:tc>
          <w:tcPr>
            <w:tcW w:w="1418"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14</w:t>
            </w:r>
          </w:p>
        </w:tc>
        <w:tc>
          <w:tcPr>
            <w:tcW w:w="1417"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31</w:t>
            </w:r>
          </w:p>
        </w:tc>
        <w:tc>
          <w:tcPr>
            <w:tcW w:w="2014"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100%</w:t>
            </w:r>
          </w:p>
        </w:tc>
        <w:tc>
          <w:tcPr>
            <w:tcW w:w="1274"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64%</w:t>
            </w:r>
          </w:p>
        </w:tc>
      </w:tr>
      <w:tr w:rsidR="005C13AD" w:rsidRPr="005C13AD" w:rsidTr="005C13AD">
        <w:tc>
          <w:tcPr>
            <w:tcW w:w="1668"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2017-2018</w:t>
            </w:r>
          </w:p>
        </w:tc>
        <w:tc>
          <w:tcPr>
            <w:tcW w:w="992"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 xml:space="preserve">3 </w:t>
            </w:r>
          </w:p>
        </w:tc>
        <w:tc>
          <w:tcPr>
            <w:tcW w:w="1417"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13  </w:t>
            </w:r>
          </w:p>
        </w:tc>
        <w:tc>
          <w:tcPr>
            <w:tcW w:w="1417"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29</w:t>
            </w:r>
          </w:p>
        </w:tc>
        <w:tc>
          <w:tcPr>
            <w:tcW w:w="2014"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100%</w:t>
            </w:r>
          </w:p>
        </w:tc>
        <w:tc>
          <w:tcPr>
            <w:tcW w:w="1274"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65%</w:t>
            </w:r>
          </w:p>
        </w:tc>
      </w:tr>
      <w:tr w:rsidR="005C13AD" w:rsidRPr="005C13AD" w:rsidTr="005C13AD">
        <w:tc>
          <w:tcPr>
            <w:tcW w:w="1668"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2018-2019</w:t>
            </w:r>
          </w:p>
        </w:tc>
        <w:tc>
          <w:tcPr>
            <w:tcW w:w="992"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ind w:firstLine="284"/>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 xml:space="preserve">4 </w:t>
            </w:r>
          </w:p>
        </w:tc>
        <w:tc>
          <w:tcPr>
            <w:tcW w:w="1417"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14</w:t>
            </w:r>
          </w:p>
        </w:tc>
        <w:tc>
          <w:tcPr>
            <w:tcW w:w="1417"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29</w:t>
            </w:r>
          </w:p>
        </w:tc>
        <w:tc>
          <w:tcPr>
            <w:tcW w:w="2014"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100%</w:t>
            </w:r>
          </w:p>
        </w:tc>
        <w:tc>
          <w:tcPr>
            <w:tcW w:w="1274"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62%</w:t>
            </w:r>
          </w:p>
        </w:tc>
      </w:tr>
    </w:tbl>
    <w:p w:rsid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Из таблицы видно, что количество учащихся, которые учатся на «4» и «5», остаётся стабильным</w:t>
      </w:r>
    </w:p>
    <w:p w:rsidR="005C13AD" w:rsidRP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 xml:space="preserve">Общеизвестно, что проверка и оценка достижений школьников является существенной составляющей процесса обучения и одной из важнейших задач </w:t>
      </w:r>
    </w:p>
    <w:p w:rsidR="005C13AD" w:rsidRPr="005C13AD" w:rsidRDefault="005C13AD" w:rsidP="005C13AD">
      <w:pPr>
        <w:tabs>
          <w:tab w:val="left" w:pos="567"/>
        </w:tabs>
        <w:spacing w:after="0" w:line="240" w:lineRule="auto"/>
        <w:jc w:val="both"/>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педагогической деятельности учителя. Очень важно, чтобы этот компонент соответствовал современным требованиям общества.</w:t>
      </w:r>
    </w:p>
    <w:p w:rsidR="005C13AD" w:rsidRPr="005C13AD" w:rsidRDefault="005C13AD" w:rsidP="005C13AD">
      <w:pPr>
        <w:tabs>
          <w:tab w:val="left" w:pos="567"/>
        </w:tabs>
        <w:spacing w:after="0" w:line="240" w:lineRule="auto"/>
        <w:ind w:firstLine="284"/>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Результаты предметных отметок позволяют мне отслеживать динамику учебных достижений класса:</w:t>
      </w:r>
    </w:p>
    <w:p w:rsidR="005C13AD" w:rsidRPr="00413284" w:rsidRDefault="005C13AD" w:rsidP="005C13AD">
      <w:pPr>
        <w:tabs>
          <w:tab w:val="left" w:pos="567"/>
        </w:tabs>
        <w:spacing w:after="0" w:line="240" w:lineRule="auto"/>
        <w:ind w:firstLine="284"/>
        <w:jc w:val="center"/>
        <w:rPr>
          <w:rFonts w:ascii="Times New Roman" w:eastAsia="Times New Roman" w:hAnsi="Times New Roman" w:cs="Times New Roman"/>
          <w:b/>
          <w:sz w:val="28"/>
          <w:szCs w:val="28"/>
        </w:rPr>
      </w:pPr>
      <w:r w:rsidRPr="00413284">
        <w:rPr>
          <w:rFonts w:ascii="Times New Roman" w:eastAsia="Times New Roman" w:hAnsi="Times New Roman" w:cs="Times New Roman"/>
          <w:b/>
          <w:sz w:val="28"/>
          <w:szCs w:val="28"/>
        </w:rPr>
        <w:t>Качество знаний учащихся  по предметам</w:t>
      </w:r>
    </w:p>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134"/>
        <w:gridCol w:w="1276"/>
        <w:gridCol w:w="1842"/>
        <w:gridCol w:w="2127"/>
        <w:gridCol w:w="2126"/>
      </w:tblGrid>
      <w:tr w:rsidR="005C13AD" w:rsidRPr="005C13AD" w:rsidTr="007C2D4A">
        <w:tc>
          <w:tcPr>
            <w:tcW w:w="1526"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jc w:val="center"/>
              <w:rPr>
                <w:rFonts w:ascii="Times New Roman" w:eastAsia="Times New Roman" w:hAnsi="Times New Roman" w:cs="Times New Roman"/>
                <w:b/>
                <w:sz w:val="28"/>
                <w:szCs w:val="28"/>
              </w:rPr>
            </w:pPr>
            <w:r w:rsidRPr="005C13AD">
              <w:rPr>
                <w:rFonts w:ascii="Times New Roman" w:eastAsia="Times New Roman" w:hAnsi="Times New Roman" w:cs="Times New Roman"/>
                <w:b/>
                <w:sz w:val="28"/>
                <w:szCs w:val="28"/>
              </w:rPr>
              <w:t>Учебный год</w:t>
            </w:r>
          </w:p>
        </w:tc>
        <w:tc>
          <w:tcPr>
            <w:tcW w:w="1134"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right="-108" w:hanging="108"/>
              <w:jc w:val="center"/>
              <w:rPr>
                <w:rFonts w:ascii="Times New Roman" w:eastAsia="Times New Roman" w:hAnsi="Times New Roman" w:cs="Times New Roman"/>
                <w:b/>
                <w:sz w:val="28"/>
                <w:szCs w:val="28"/>
              </w:rPr>
            </w:pPr>
            <w:r w:rsidRPr="005C13AD">
              <w:rPr>
                <w:rFonts w:ascii="Times New Roman" w:eastAsia="Times New Roman" w:hAnsi="Times New Roman" w:cs="Times New Roman"/>
                <w:b/>
                <w:sz w:val="28"/>
                <w:szCs w:val="28"/>
              </w:rPr>
              <w:t xml:space="preserve">Кол-во </w:t>
            </w:r>
          </w:p>
          <w:p w:rsidR="005C13AD" w:rsidRPr="005C13AD" w:rsidRDefault="005C13AD" w:rsidP="005C13AD">
            <w:pPr>
              <w:tabs>
                <w:tab w:val="left" w:pos="567"/>
              </w:tabs>
              <w:spacing w:after="0" w:line="240" w:lineRule="auto"/>
              <w:ind w:right="-108" w:hanging="108"/>
              <w:jc w:val="center"/>
              <w:rPr>
                <w:rFonts w:ascii="Times New Roman" w:eastAsia="Times New Roman" w:hAnsi="Times New Roman" w:cs="Times New Roman"/>
                <w:b/>
                <w:sz w:val="28"/>
                <w:szCs w:val="28"/>
              </w:rPr>
            </w:pPr>
            <w:r w:rsidRPr="005C13AD">
              <w:rPr>
                <w:rFonts w:ascii="Times New Roman" w:eastAsia="Times New Roman" w:hAnsi="Times New Roman" w:cs="Times New Roman"/>
                <w:b/>
                <w:sz w:val="28"/>
                <w:szCs w:val="28"/>
              </w:rPr>
              <w:t>уч-ся</w:t>
            </w:r>
          </w:p>
        </w:tc>
        <w:tc>
          <w:tcPr>
            <w:tcW w:w="1276"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jc w:val="center"/>
              <w:rPr>
                <w:rFonts w:ascii="Times New Roman" w:eastAsia="Times New Roman" w:hAnsi="Times New Roman" w:cs="Times New Roman"/>
                <w:b/>
                <w:sz w:val="28"/>
                <w:szCs w:val="28"/>
              </w:rPr>
            </w:pPr>
            <w:r w:rsidRPr="005C13AD">
              <w:rPr>
                <w:rFonts w:ascii="Times New Roman" w:eastAsia="Times New Roman" w:hAnsi="Times New Roman" w:cs="Times New Roman"/>
                <w:b/>
                <w:sz w:val="28"/>
                <w:szCs w:val="28"/>
              </w:rPr>
              <w:t xml:space="preserve">Русский </w:t>
            </w:r>
          </w:p>
          <w:p w:rsidR="005C13AD" w:rsidRPr="005C13AD" w:rsidRDefault="005C13AD" w:rsidP="005C13AD">
            <w:pPr>
              <w:tabs>
                <w:tab w:val="left" w:pos="567"/>
              </w:tabs>
              <w:spacing w:after="0" w:line="240" w:lineRule="auto"/>
              <w:jc w:val="center"/>
              <w:rPr>
                <w:rFonts w:ascii="Times New Roman" w:eastAsia="Times New Roman" w:hAnsi="Times New Roman" w:cs="Times New Roman"/>
                <w:b/>
                <w:sz w:val="28"/>
                <w:szCs w:val="28"/>
              </w:rPr>
            </w:pPr>
            <w:r w:rsidRPr="005C13AD">
              <w:rPr>
                <w:rFonts w:ascii="Times New Roman" w:eastAsia="Times New Roman" w:hAnsi="Times New Roman" w:cs="Times New Roman"/>
                <w:b/>
                <w:sz w:val="28"/>
                <w:szCs w:val="28"/>
              </w:rPr>
              <w:t>язык</w:t>
            </w:r>
          </w:p>
        </w:tc>
        <w:tc>
          <w:tcPr>
            <w:tcW w:w="1842"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jc w:val="center"/>
              <w:rPr>
                <w:rFonts w:ascii="Times New Roman" w:eastAsia="Times New Roman" w:hAnsi="Times New Roman" w:cs="Times New Roman"/>
                <w:b/>
                <w:sz w:val="28"/>
                <w:szCs w:val="28"/>
              </w:rPr>
            </w:pPr>
            <w:r w:rsidRPr="005C13AD">
              <w:rPr>
                <w:rFonts w:ascii="Times New Roman" w:eastAsia="Times New Roman" w:hAnsi="Times New Roman" w:cs="Times New Roman"/>
                <w:b/>
                <w:sz w:val="28"/>
                <w:szCs w:val="28"/>
              </w:rPr>
              <w:t>Математика</w:t>
            </w:r>
          </w:p>
        </w:tc>
        <w:tc>
          <w:tcPr>
            <w:tcW w:w="2127"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34"/>
              <w:jc w:val="center"/>
              <w:rPr>
                <w:rFonts w:ascii="Times New Roman" w:eastAsia="Times New Roman" w:hAnsi="Times New Roman" w:cs="Times New Roman"/>
                <w:b/>
                <w:sz w:val="28"/>
                <w:szCs w:val="28"/>
              </w:rPr>
            </w:pPr>
            <w:r w:rsidRPr="005C13AD">
              <w:rPr>
                <w:rFonts w:ascii="Times New Roman" w:eastAsia="Times New Roman" w:hAnsi="Times New Roman" w:cs="Times New Roman"/>
                <w:b/>
                <w:sz w:val="28"/>
                <w:szCs w:val="28"/>
              </w:rPr>
              <w:t>Литературное чтение</w:t>
            </w:r>
          </w:p>
        </w:tc>
        <w:tc>
          <w:tcPr>
            <w:tcW w:w="2126"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jc w:val="center"/>
              <w:rPr>
                <w:rFonts w:ascii="Times New Roman" w:eastAsia="Times New Roman" w:hAnsi="Times New Roman" w:cs="Times New Roman"/>
                <w:b/>
                <w:sz w:val="28"/>
                <w:szCs w:val="28"/>
              </w:rPr>
            </w:pPr>
            <w:r w:rsidRPr="005C13AD">
              <w:rPr>
                <w:rFonts w:ascii="Times New Roman" w:eastAsia="Times New Roman" w:hAnsi="Times New Roman" w:cs="Times New Roman"/>
                <w:b/>
                <w:sz w:val="28"/>
                <w:szCs w:val="28"/>
              </w:rPr>
              <w:t>Окружающий мир</w:t>
            </w:r>
          </w:p>
        </w:tc>
      </w:tr>
      <w:tr w:rsidR="005C13AD" w:rsidRPr="005C13AD" w:rsidTr="007C2D4A">
        <w:tc>
          <w:tcPr>
            <w:tcW w:w="1526"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2016-2017</w:t>
            </w:r>
          </w:p>
        </w:tc>
        <w:tc>
          <w:tcPr>
            <w:tcW w:w="1134"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31 </w:t>
            </w:r>
          </w:p>
        </w:tc>
        <w:tc>
          <w:tcPr>
            <w:tcW w:w="1276"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20уч. 74%</w:t>
            </w:r>
          </w:p>
        </w:tc>
        <w:tc>
          <w:tcPr>
            <w:tcW w:w="1842"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24уч.</w:t>
            </w:r>
          </w:p>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 74%</w:t>
            </w:r>
          </w:p>
        </w:tc>
        <w:tc>
          <w:tcPr>
            <w:tcW w:w="2127"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25 уч. </w:t>
            </w:r>
          </w:p>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80%</w:t>
            </w:r>
          </w:p>
        </w:tc>
        <w:tc>
          <w:tcPr>
            <w:tcW w:w="2126"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30уч. </w:t>
            </w:r>
          </w:p>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96%</w:t>
            </w:r>
          </w:p>
        </w:tc>
      </w:tr>
      <w:tr w:rsidR="005C13AD" w:rsidRPr="005C13AD" w:rsidTr="007C2D4A">
        <w:tc>
          <w:tcPr>
            <w:tcW w:w="1526"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2017-2018</w:t>
            </w:r>
          </w:p>
        </w:tc>
        <w:tc>
          <w:tcPr>
            <w:tcW w:w="1134"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29 </w:t>
            </w:r>
          </w:p>
        </w:tc>
        <w:tc>
          <w:tcPr>
            <w:tcW w:w="1276"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20 уч. 68%</w:t>
            </w:r>
          </w:p>
        </w:tc>
        <w:tc>
          <w:tcPr>
            <w:tcW w:w="1842"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20уч. </w:t>
            </w:r>
          </w:p>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75%</w:t>
            </w:r>
          </w:p>
        </w:tc>
        <w:tc>
          <w:tcPr>
            <w:tcW w:w="2127"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22 уч.</w:t>
            </w:r>
          </w:p>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 75%</w:t>
            </w:r>
          </w:p>
        </w:tc>
        <w:tc>
          <w:tcPr>
            <w:tcW w:w="2126" w:type="dxa"/>
            <w:tcBorders>
              <w:top w:val="single" w:sz="4" w:space="0" w:color="auto"/>
              <w:left w:val="single" w:sz="4" w:space="0" w:color="auto"/>
              <w:bottom w:val="single" w:sz="4" w:space="0" w:color="auto"/>
              <w:right w:val="single" w:sz="4" w:space="0" w:color="auto"/>
            </w:tcBorders>
            <w:hideMark/>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25уч. </w:t>
            </w:r>
          </w:p>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86%</w:t>
            </w:r>
          </w:p>
        </w:tc>
      </w:tr>
      <w:tr w:rsidR="005C13AD" w:rsidRPr="005C13AD" w:rsidTr="007C2D4A">
        <w:tc>
          <w:tcPr>
            <w:tcW w:w="1526"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2018-2019</w:t>
            </w:r>
          </w:p>
        </w:tc>
        <w:tc>
          <w:tcPr>
            <w:tcW w:w="1134"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29</w:t>
            </w:r>
          </w:p>
        </w:tc>
        <w:tc>
          <w:tcPr>
            <w:tcW w:w="1276"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21уч. 72%</w:t>
            </w:r>
          </w:p>
        </w:tc>
        <w:tc>
          <w:tcPr>
            <w:tcW w:w="1842"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21уч.</w:t>
            </w:r>
          </w:p>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 72%</w:t>
            </w:r>
          </w:p>
        </w:tc>
        <w:tc>
          <w:tcPr>
            <w:tcW w:w="2127"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27уч. </w:t>
            </w:r>
          </w:p>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93%</w:t>
            </w:r>
          </w:p>
        </w:tc>
        <w:tc>
          <w:tcPr>
            <w:tcW w:w="2126" w:type="dxa"/>
            <w:tcBorders>
              <w:top w:val="single" w:sz="4" w:space="0" w:color="auto"/>
              <w:left w:val="single" w:sz="4" w:space="0" w:color="auto"/>
              <w:bottom w:val="single" w:sz="4" w:space="0" w:color="auto"/>
              <w:right w:val="single" w:sz="4" w:space="0" w:color="auto"/>
            </w:tcBorders>
          </w:tcPr>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26уч.</w:t>
            </w:r>
          </w:p>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i/>
                <w:sz w:val="28"/>
                <w:szCs w:val="28"/>
              </w:rPr>
            </w:pPr>
            <w:r w:rsidRPr="005C13AD">
              <w:rPr>
                <w:rFonts w:ascii="Times New Roman" w:eastAsia="Times New Roman" w:hAnsi="Times New Roman" w:cs="Times New Roman"/>
                <w:i/>
                <w:sz w:val="28"/>
                <w:szCs w:val="28"/>
              </w:rPr>
              <w:t xml:space="preserve"> 89%</w:t>
            </w:r>
          </w:p>
        </w:tc>
      </w:tr>
    </w:tbl>
    <w:p w:rsidR="005C13AD" w:rsidRPr="005C13AD" w:rsidRDefault="005C13AD" w:rsidP="005C13AD">
      <w:pPr>
        <w:tabs>
          <w:tab w:val="left" w:pos="567"/>
        </w:tabs>
        <w:spacing w:after="0" w:line="240" w:lineRule="auto"/>
        <w:ind w:firstLine="284"/>
        <w:jc w:val="center"/>
        <w:rPr>
          <w:rFonts w:ascii="Times New Roman" w:eastAsia="Times New Roman" w:hAnsi="Times New Roman" w:cs="Times New Roman"/>
          <w:color w:val="C00000"/>
          <w:sz w:val="28"/>
          <w:szCs w:val="28"/>
        </w:rPr>
      </w:pPr>
    </w:p>
    <w:p w:rsidR="005C13AD" w:rsidRDefault="005C13AD" w:rsidP="005C13AD">
      <w:pPr>
        <w:spacing w:after="0"/>
        <w:ind w:firstLine="567"/>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Показателем результативности использования мною информационно-коммуникативной технологии является не только повышение качества </w:t>
      </w:r>
      <w:proofErr w:type="spellStart"/>
      <w:r w:rsidRPr="005C13AD">
        <w:rPr>
          <w:rFonts w:ascii="Times New Roman" w:eastAsia="Times New Roman" w:hAnsi="Times New Roman" w:cs="Times New Roman"/>
          <w:sz w:val="28"/>
          <w:szCs w:val="28"/>
          <w:lang w:eastAsia="ru-RU"/>
        </w:rPr>
        <w:t>обученности</w:t>
      </w:r>
      <w:proofErr w:type="spellEnd"/>
      <w:r w:rsidRPr="005C13AD">
        <w:rPr>
          <w:rFonts w:ascii="Times New Roman" w:eastAsia="Times New Roman" w:hAnsi="Times New Roman" w:cs="Times New Roman"/>
          <w:sz w:val="28"/>
          <w:szCs w:val="28"/>
          <w:lang w:eastAsia="ru-RU"/>
        </w:rPr>
        <w:t xml:space="preserve">, но и наличие у обучающихся моего класса грамот победителей муниципальных олимпиад и конкурсов. </w:t>
      </w:r>
    </w:p>
    <w:p w:rsidR="005C13AD" w:rsidRPr="005C13AD" w:rsidRDefault="005C13AD" w:rsidP="005C13AD">
      <w:pPr>
        <w:numPr>
          <w:ilvl w:val="0"/>
          <w:numId w:val="2"/>
        </w:numPr>
        <w:tabs>
          <w:tab w:val="clear" w:pos="720"/>
          <w:tab w:val="num" w:pos="-142"/>
          <w:tab w:val="left" w:pos="567"/>
        </w:tabs>
        <w:spacing w:after="100" w:afterAutospacing="1" w:line="240" w:lineRule="auto"/>
        <w:ind w:left="0" w:firstLine="284"/>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2018 г. - </w:t>
      </w:r>
      <w:r w:rsidRPr="005C13AD">
        <w:rPr>
          <w:rFonts w:ascii="Times New Roman" w:eastAsia="Times New Roman" w:hAnsi="Times New Roman" w:cs="Times New Roman"/>
          <w:b/>
          <w:sz w:val="28"/>
          <w:szCs w:val="28"/>
          <w:lang w:eastAsia="ru-RU"/>
        </w:rPr>
        <w:t>призёр, Городская олимпиада по математике</w:t>
      </w:r>
      <w:r w:rsidRPr="005C13AD">
        <w:rPr>
          <w:rFonts w:ascii="Times New Roman" w:eastAsia="Times New Roman" w:hAnsi="Times New Roman" w:cs="Times New Roman"/>
          <w:sz w:val="28"/>
          <w:szCs w:val="28"/>
          <w:lang w:eastAsia="ru-RU"/>
        </w:rPr>
        <w:t xml:space="preserve"> (Лисовой Игорь)</w:t>
      </w:r>
    </w:p>
    <w:p w:rsidR="005C13AD" w:rsidRPr="005C13AD" w:rsidRDefault="005C13AD" w:rsidP="005C13AD">
      <w:pPr>
        <w:numPr>
          <w:ilvl w:val="0"/>
          <w:numId w:val="2"/>
        </w:numPr>
        <w:tabs>
          <w:tab w:val="clear" w:pos="720"/>
          <w:tab w:val="num" w:pos="-142"/>
          <w:tab w:val="left" w:pos="567"/>
        </w:tabs>
        <w:spacing w:before="100" w:beforeAutospacing="1" w:after="100" w:afterAutospacing="1" w:line="240" w:lineRule="auto"/>
        <w:ind w:left="0" w:firstLine="284"/>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2018 г. - победитель конкурса «Ученик года» в номинации «Наши надежды» (Лисовой Игорь)</w:t>
      </w:r>
    </w:p>
    <w:p w:rsidR="005C13AD" w:rsidRPr="005C13AD" w:rsidRDefault="005C13AD" w:rsidP="005C13AD">
      <w:pPr>
        <w:numPr>
          <w:ilvl w:val="0"/>
          <w:numId w:val="2"/>
        </w:numPr>
        <w:tabs>
          <w:tab w:val="clear" w:pos="720"/>
          <w:tab w:val="num" w:pos="-142"/>
          <w:tab w:val="left" w:pos="567"/>
        </w:tabs>
        <w:spacing w:before="100" w:beforeAutospacing="1" w:after="100" w:afterAutospacing="1" w:line="240" w:lineRule="auto"/>
        <w:ind w:left="0" w:firstLine="284"/>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2015 г. - победитель муниципального этапа республиканского конкурса на знание государственной символики РФ и РМ  в номинации «Декоративно-прикладное искусство» (Новикова Анастасия)</w:t>
      </w:r>
    </w:p>
    <w:p w:rsidR="005C13AD" w:rsidRPr="005C13AD" w:rsidRDefault="005C13AD" w:rsidP="005C13AD">
      <w:pPr>
        <w:numPr>
          <w:ilvl w:val="0"/>
          <w:numId w:val="2"/>
        </w:numPr>
        <w:tabs>
          <w:tab w:val="clear" w:pos="720"/>
          <w:tab w:val="num" w:pos="-142"/>
          <w:tab w:val="left" w:pos="567"/>
        </w:tabs>
        <w:spacing w:before="100" w:beforeAutospacing="1" w:after="0" w:line="240" w:lineRule="auto"/>
        <w:ind w:left="0" w:firstLine="284"/>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2015 г. – 2-е место в городском конкурсе детского рисунка «Наш учитель-логопед» в номинации «Лучшая идея рисунка» (</w:t>
      </w:r>
      <w:proofErr w:type="spellStart"/>
      <w:r w:rsidRPr="005C13AD">
        <w:rPr>
          <w:rFonts w:ascii="Times New Roman" w:eastAsia="Times New Roman" w:hAnsi="Times New Roman" w:cs="Times New Roman"/>
          <w:sz w:val="28"/>
          <w:szCs w:val="28"/>
          <w:lang w:eastAsia="ru-RU"/>
        </w:rPr>
        <w:t>Алькаева</w:t>
      </w:r>
      <w:proofErr w:type="spellEnd"/>
      <w:r w:rsidRPr="005C13AD">
        <w:rPr>
          <w:rFonts w:ascii="Times New Roman" w:eastAsia="Times New Roman" w:hAnsi="Times New Roman" w:cs="Times New Roman"/>
          <w:sz w:val="28"/>
          <w:szCs w:val="28"/>
          <w:lang w:eastAsia="ru-RU"/>
        </w:rPr>
        <w:t xml:space="preserve"> </w:t>
      </w:r>
      <w:proofErr w:type="spellStart"/>
      <w:r w:rsidRPr="005C13AD">
        <w:rPr>
          <w:rFonts w:ascii="Times New Roman" w:eastAsia="Times New Roman" w:hAnsi="Times New Roman" w:cs="Times New Roman"/>
          <w:sz w:val="28"/>
          <w:szCs w:val="28"/>
          <w:lang w:eastAsia="ru-RU"/>
        </w:rPr>
        <w:t>Алсу</w:t>
      </w:r>
      <w:proofErr w:type="spellEnd"/>
      <w:r w:rsidRPr="005C13AD">
        <w:rPr>
          <w:rFonts w:ascii="Times New Roman" w:eastAsia="Times New Roman" w:hAnsi="Times New Roman" w:cs="Times New Roman"/>
          <w:sz w:val="28"/>
          <w:szCs w:val="28"/>
          <w:lang w:eastAsia="ru-RU"/>
        </w:rPr>
        <w:t>)</w:t>
      </w:r>
    </w:p>
    <w:p w:rsidR="005C13AD" w:rsidRPr="005C13AD" w:rsidRDefault="005C13AD" w:rsidP="005C13AD">
      <w:pPr>
        <w:numPr>
          <w:ilvl w:val="0"/>
          <w:numId w:val="2"/>
        </w:numPr>
        <w:tabs>
          <w:tab w:val="clear" w:pos="720"/>
          <w:tab w:val="num" w:pos="-142"/>
          <w:tab w:val="left" w:pos="567"/>
        </w:tabs>
        <w:spacing w:before="100" w:beforeAutospacing="1" w:after="0" w:line="240" w:lineRule="auto"/>
        <w:ind w:left="0" w:firstLine="284"/>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2016 г. - победитель конкурса «Ученик года» в номинации «Лучший художник» (</w:t>
      </w:r>
      <w:proofErr w:type="spellStart"/>
      <w:r w:rsidRPr="005C13AD">
        <w:rPr>
          <w:rFonts w:ascii="Times New Roman" w:eastAsia="Times New Roman" w:hAnsi="Times New Roman" w:cs="Times New Roman"/>
          <w:sz w:val="28"/>
          <w:szCs w:val="28"/>
          <w:lang w:eastAsia="ru-RU"/>
        </w:rPr>
        <w:t>Алькаева</w:t>
      </w:r>
      <w:proofErr w:type="spellEnd"/>
      <w:r w:rsidRPr="005C13AD">
        <w:rPr>
          <w:rFonts w:ascii="Times New Roman" w:eastAsia="Times New Roman" w:hAnsi="Times New Roman" w:cs="Times New Roman"/>
          <w:sz w:val="28"/>
          <w:szCs w:val="28"/>
          <w:lang w:eastAsia="ru-RU"/>
        </w:rPr>
        <w:t xml:space="preserve"> </w:t>
      </w:r>
      <w:proofErr w:type="spellStart"/>
      <w:r w:rsidRPr="005C13AD">
        <w:rPr>
          <w:rFonts w:ascii="Times New Roman" w:eastAsia="Times New Roman" w:hAnsi="Times New Roman" w:cs="Times New Roman"/>
          <w:sz w:val="28"/>
          <w:szCs w:val="28"/>
          <w:lang w:eastAsia="ru-RU"/>
        </w:rPr>
        <w:t>Алсу</w:t>
      </w:r>
      <w:proofErr w:type="spellEnd"/>
      <w:r w:rsidRPr="005C13AD">
        <w:rPr>
          <w:rFonts w:ascii="Times New Roman" w:eastAsia="Times New Roman" w:hAnsi="Times New Roman" w:cs="Times New Roman"/>
          <w:sz w:val="28"/>
          <w:szCs w:val="28"/>
          <w:lang w:eastAsia="ru-RU"/>
        </w:rPr>
        <w:t>)</w:t>
      </w:r>
    </w:p>
    <w:p w:rsidR="005C13AD" w:rsidRPr="005C13AD" w:rsidRDefault="005C13AD" w:rsidP="005C13AD">
      <w:pPr>
        <w:numPr>
          <w:ilvl w:val="0"/>
          <w:numId w:val="2"/>
        </w:numPr>
        <w:tabs>
          <w:tab w:val="clear" w:pos="720"/>
          <w:tab w:val="num" w:pos="-142"/>
          <w:tab w:val="left" w:pos="567"/>
        </w:tabs>
        <w:spacing w:before="100" w:beforeAutospacing="1" w:after="100" w:afterAutospacing="1" w:line="240" w:lineRule="auto"/>
        <w:ind w:left="0" w:firstLine="284"/>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2017 г. - победитель городского конкурса «Сохраним мордовские леса» в номинации «Конкурс плакатов» (Новикова Анастасия)</w:t>
      </w:r>
    </w:p>
    <w:p w:rsidR="005C13AD" w:rsidRDefault="005C13AD" w:rsidP="005C13AD">
      <w:pPr>
        <w:numPr>
          <w:ilvl w:val="0"/>
          <w:numId w:val="2"/>
        </w:numPr>
        <w:tabs>
          <w:tab w:val="clear" w:pos="720"/>
          <w:tab w:val="num" w:pos="-142"/>
          <w:tab w:val="left" w:pos="567"/>
        </w:tabs>
        <w:spacing w:before="100" w:beforeAutospacing="1" w:after="0" w:line="240" w:lineRule="auto"/>
        <w:ind w:left="0" w:firstLine="284"/>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2018 г. - победитель городского конкурса-акции «Сохраним мордовские леса» в номинации «Конкурс плакатов» (Новикова Анастасия)</w:t>
      </w:r>
    </w:p>
    <w:p w:rsidR="00CC27BB" w:rsidRPr="005C13AD" w:rsidRDefault="00CC27BB" w:rsidP="00CC27BB">
      <w:pPr>
        <w:numPr>
          <w:ilvl w:val="0"/>
          <w:numId w:val="2"/>
        </w:numPr>
        <w:tabs>
          <w:tab w:val="clear" w:pos="720"/>
          <w:tab w:val="num" w:pos="-142"/>
          <w:tab w:val="left" w:pos="567"/>
        </w:tabs>
        <w:spacing w:before="100" w:beforeAutospacing="1" w:after="0" w:line="240" w:lineRule="auto"/>
        <w:ind w:left="0" w:firstLine="284"/>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2018 г. - победитель городского конкурса «Новогодняя фантазия» в номинации «Панно» (Новикова Анастасия)</w:t>
      </w:r>
    </w:p>
    <w:p w:rsidR="005C13AD" w:rsidRPr="005C13AD" w:rsidRDefault="005C13AD" w:rsidP="005C13AD">
      <w:pPr>
        <w:numPr>
          <w:ilvl w:val="0"/>
          <w:numId w:val="2"/>
        </w:numPr>
        <w:tabs>
          <w:tab w:val="clear" w:pos="720"/>
          <w:tab w:val="num" w:pos="-142"/>
          <w:tab w:val="left" w:pos="567"/>
        </w:tabs>
        <w:spacing w:before="100" w:beforeAutospacing="1" w:after="100" w:afterAutospacing="1" w:line="240" w:lineRule="auto"/>
        <w:ind w:left="0" w:firstLine="284"/>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lastRenderedPageBreak/>
        <w:t>2018 г. – призер муниципального этапа республиканского конкурса на знание государственной символики и региональных символов и атрибутов РФ и РМ  в номинации «Декоративно-прикладное искусство» (Новикова Анастасия)</w:t>
      </w:r>
    </w:p>
    <w:p w:rsidR="005C13AD" w:rsidRPr="005C13AD" w:rsidRDefault="005C13AD" w:rsidP="005C13AD">
      <w:pPr>
        <w:numPr>
          <w:ilvl w:val="0"/>
          <w:numId w:val="2"/>
        </w:numPr>
        <w:tabs>
          <w:tab w:val="clear" w:pos="720"/>
          <w:tab w:val="num" w:pos="-142"/>
          <w:tab w:val="left" w:pos="567"/>
        </w:tabs>
        <w:spacing w:before="100" w:beforeAutospacing="1" w:after="0" w:line="240" w:lineRule="auto"/>
        <w:ind w:left="0" w:firstLine="284"/>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2018 г. – активный участник конкурса детского рисунка «Лекарства будущего» благотворительного Фонда «Мордовия 2018» (Новикова Анастасия)</w:t>
      </w:r>
    </w:p>
    <w:p w:rsidR="005C13AD" w:rsidRPr="005C13AD" w:rsidRDefault="005C13AD" w:rsidP="005C13AD">
      <w:pPr>
        <w:numPr>
          <w:ilvl w:val="0"/>
          <w:numId w:val="2"/>
        </w:numPr>
        <w:tabs>
          <w:tab w:val="clear" w:pos="720"/>
          <w:tab w:val="num" w:pos="-142"/>
          <w:tab w:val="left" w:pos="567"/>
        </w:tabs>
        <w:spacing w:before="100" w:beforeAutospacing="1" w:after="0" w:line="240" w:lineRule="auto"/>
        <w:ind w:left="0" w:firstLine="284"/>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2019 г. - призер городского конкурса творческих работ «Новогодняя фантазия» в номинации «Новогодний персонаж» (Новикова Анастасия)</w:t>
      </w:r>
    </w:p>
    <w:p w:rsidR="005C13AD" w:rsidRDefault="005C13AD" w:rsidP="005C13AD">
      <w:pPr>
        <w:tabs>
          <w:tab w:val="left" w:pos="567"/>
        </w:tabs>
        <w:spacing w:after="0" w:line="240" w:lineRule="auto"/>
        <w:ind w:firstLine="284"/>
        <w:jc w:val="both"/>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 xml:space="preserve">Значимая роль во всестороннем развитии детей отводится  внеурочной  деятельности. Внеурочная  деятельность стала неотъемлемой частью образовательного процесса. Внеклассной работе уделяю большое внимание: стараюсь помочь учащимся в полной мере проявить свои творческие способности, развивать инициативу, самостоятельность. Результатом внеурочной деятельности является то, что мои ученики становятся участниками и победителями </w:t>
      </w:r>
      <w:r>
        <w:rPr>
          <w:rFonts w:ascii="Times New Roman" w:eastAsia="Times New Roman" w:hAnsi="Times New Roman" w:cs="Times New Roman"/>
          <w:sz w:val="28"/>
          <w:szCs w:val="28"/>
        </w:rPr>
        <w:t xml:space="preserve">не только </w:t>
      </w:r>
      <w:r w:rsidRPr="005C13AD">
        <w:rPr>
          <w:rFonts w:ascii="Times New Roman" w:eastAsia="Times New Roman" w:hAnsi="Times New Roman" w:cs="Times New Roman"/>
          <w:sz w:val="28"/>
          <w:szCs w:val="28"/>
        </w:rPr>
        <w:t>школьных, муниципальных, а также онлайн-олимпиад и  конкурсов.</w:t>
      </w:r>
      <w:r>
        <w:rPr>
          <w:rFonts w:ascii="Times New Roman" w:eastAsia="Times New Roman" w:hAnsi="Times New Roman" w:cs="Times New Roman"/>
          <w:sz w:val="28"/>
          <w:szCs w:val="28"/>
        </w:rPr>
        <w:t xml:space="preserve"> (</w:t>
      </w:r>
      <w:r w:rsidRPr="00413284">
        <w:rPr>
          <w:rFonts w:ascii="Times New Roman" w:eastAsia="Times New Roman" w:hAnsi="Times New Roman" w:cs="Times New Roman"/>
          <w:i/>
          <w:sz w:val="28"/>
          <w:szCs w:val="28"/>
        </w:rPr>
        <w:t>Список победителей смотри в приложении 2</w:t>
      </w:r>
      <w:r>
        <w:rPr>
          <w:rFonts w:ascii="Times New Roman" w:eastAsia="Times New Roman" w:hAnsi="Times New Roman" w:cs="Times New Roman"/>
          <w:sz w:val="28"/>
          <w:szCs w:val="28"/>
        </w:rPr>
        <w:t>.)</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В разделе «Технология опыта» я приводила данные</w:t>
      </w:r>
      <w:r w:rsidRPr="005C13AD">
        <w:rPr>
          <w:rFonts w:ascii="Times New Roman" w:eastAsia="Calibri" w:hAnsi="Times New Roman" w:cs="Times New Roman"/>
          <w:sz w:val="28"/>
          <w:szCs w:val="28"/>
        </w:rPr>
        <w:t xml:space="preserve"> п</w:t>
      </w:r>
      <w:r w:rsidRPr="005C13AD">
        <w:rPr>
          <w:rFonts w:ascii="Times New Roman" w:eastAsia="Times New Roman" w:hAnsi="Times New Roman" w:cs="Times New Roman"/>
          <w:sz w:val="28"/>
          <w:szCs w:val="28"/>
          <w:lang w:eastAsia="ko-KR"/>
        </w:rPr>
        <w:t>сихолого-педагогического обследования</w:t>
      </w:r>
      <w:r w:rsidRPr="005C13AD">
        <w:rPr>
          <w:rFonts w:ascii="Times New Roman" w:eastAsia="Times New Roman" w:hAnsi="Times New Roman" w:cs="Times New Roman"/>
          <w:sz w:val="28"/>
          <w:szCs w:val="28"/>
          <w:lang w:eastAsia="ru-RU"/>
        </w:rPr>
        <w:t xml:space="preserve"> учеников моего класса на момент поступления в 1 класс (2015 г.). </w:t>
      </w:r>
      <w:proofErr w:type="gramStart"/>
      <w:r w:rsidRPr="005C13A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5C13AD">
        <w:rPr>
          <w:rFonts w:ascii="Times New Roman" w:eastAsia="Times New Roman" w:hAnsi="Times New Roman" w:cs="Times New Roman"/>
          <w:sz w:val="28"/>
          <w:szCs w:val="28"/>
          <w:lang w:eastAsia="ru-RU"/>
        </w:rPr>
        <w:t xml:space="preserve"> 2017 году 13 учащихся приняли участие во Всероссийском </w:t>
      </w:r>
      <w:proofErr w:type="spellStart"/>
      <w:r w:rsidRPr="005C13AD">
        <w:rPr>
          <w:rFonts w:ascii="Times New Roman" w:eastAsia="Times New Roman" w:hAnsi="Times New Roman" w:cs="Times New Roman"/>
          <w:sz w:val="28"/>
          <w:szCs w:val="28"/>
          <w:lang w:eastAsia="ru-RU"/>
        </w:rPr>
        <w:t>полиатлоне</w:t>
      </w:r>
      <w:proofErr w:type="spellEnd"/>
      <w:r w:rsidRPr="005C13AD">
        <w:rPr>
          <w:rFonts w:ascii="Times New Roman" w:eastAsia="Times New Roman" w:hAnsi="Times New Roman" w:cs="Times New Roman"/>
          <w:sz w:val="28"/>
          <w:szCs w:val="28"/>
          <w:lang w:eastAsia="ru-RU"/>
        </w:rPr>
        <w:t xml:space="preserve">-мониторинге, который выявил подготовленность учащихся по предметам и уровень </w:t>
      </w:r>
      <w:proofErr w:type="spellStart"/>
      <w:r w:rsidRPr="005C13AD">
        <w:rPr>
          <w:rFonts w:ascii="Times New Roman" w:eastAsia="Times New Roman" w:hAnsi="Times New Roman" w:cs="Times New Roman"/>
          <w:sz w:val="28"/>
          <w:szCs w:val="28"/>
          <w:lang w:eastAsia="ru-RU"/>
        </w:rPr>
        <w:t>сформированности</w:t>
      </w:r>
      <w:proofErr w:type="spellEnd"/>
      <w:r w:rsidRPr="005C13AD">
        <w:rPr>
          <w:rFonts w:ascii="Times New Roman" w:eastAsia="Times New Roman" w:hAnsi="Times New Roman" w:cs="Times New Roman"/>
          <w:sz w:val="28"/>
          <w:szCs w:val="28"/>
          <w:lang w:eastAsia="ru-RU"/>
        </w:rPr>
        <w:t xml:space="preserve"> УУД. </w:t>
      </w:r>
      <w:proofErr w:type="gramEnd"/>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 xml:space="preserve">Анализ результатов подготовленности учащихся по предметам показал только достаточный и высокий уровень: </w:t>
      </w:r>
    </w:p>
    <w:tbl>
      <w:tblPr>
        <w:tblStyle w:val="2"/>
        <w:tblW w:w="0" w:type="auto"/>
        <w:jc w:val="center"/>
        <w:tblInd w:w="360" w:type="dxa"/>
        <w:tblLook w:val="04A0" w:firstRow="1" w:lastRow="0" w:firstColumn="1" w:lastColumn="0" w:noHBand="0" w:noVBand="1"/>
      </w:tblPr>
      <w:tblGrid>
        <w:gridCol w:w="2523"/>
        <w:gridCol w:w="1814"/>
        <w:gridCol w:w="1701"/>
        <w:gridCol w:w="2003"/>
        <w:gridCol w:w="2007"/>
      </w:tblGrid>
      <w:tr w:rsidR="005C13AD" w:rsidRPr="005C13AD" w:rsidTr="007C2D4A">
        <w:trPr>
          <w:trHeight w:val="524"/>
          <w:jc w:val="center"/>
        </w:trPr>
        <w:tc>
          <w:tcPr>
            <w:tcW w:w="2523" w:type="dxa"/>
          </w:tcPr>
          <w:p w:rsidR="005C13AD" w:rsidRPr="005C13AD" w:rsidRDefault="005C13AD" w:rsidP="005C13AD">
            <w:pPr>
              <w:jc w:val="center"/>
              <w:rPr>
                <w:rFonts w:ascii="Times New Roman" w:eastAsia="Times New Roman" w:hAnsi="Times New Roman" w:cs="Times New Roman"/>
                <w:b/>
                <w:sz w:val="28"/>
                <w:szCs w:val="24"/>
                <w:lang w:eastAsia="ru-RU"/>
              </w:rPr>
            </w:pPr>
            <w:r w:rsidRPr="005C13AD">
              <w:rPr>
                <w:rFonts w:ascii="Times New Roman" w:eastAsia="Times New Roman" w:hAnsi="Times New Roman" w:cs="Times New Roman"/>
                <w:b/>
                <w:sz w:val="28"/>
                <w:szCs w:val="24"/>
                <w:lang w:eastAsia="ru-RU"/>
              </w:rPr>
              <w:t>Уровень подготовленности</w:t>
            </w:r>
          </w:p>
        </w:tc>
        <w:tc>
          <w:tcPr>
            <w:tcW w:w="7525" w:type="dxa"/>
            <w:gridSpan w:val="4"/>
          </w:tcPr>
          <w:p w:rsidR="005C13AD" w:rsidRPr="005C13AD" w:rsidRDefault="005C13AD" w:rsidP="005C13AD">
            <w:pPr>
              <w:jc w:val="center"/>
              <w:rPr>
                <w:rFonts w:ascii="Times New Roman" w:eastAsia="Times New Roman" w:hAnsi="Times New Roman" w:cs="Times New Roman"/>
                <w:b/>
                <w:sz w:val="28"/>
                <w:szCs w:val="24"/>
                <w:lang w:eastAsia="ru-RU"/>
              </w:rPr>
            </w:pPr>
            <w:r w:rsidRPr="005C13AD">
              <w:rPr>
                <w:rFonts w:ascii="Times New Roman" w:eastAsia="Times New Roman" w:hAnsi="Times New Roman" w:cs="Times New Roman"/>
                <w:b/>
                <w:sz w:val="28"/>
                <w:szCs w:val="24"/>
                <w:lang w:eastAsia="ru-RU"/>
              </w:rPr>
              <w:t>Названия предметов</w:t>
            </w:r>
          </w:p>
        </w:tc>
      </w:tr>
      <w:tr w:rsidR="005C13AD" w:rsidRPr="005C13AD" w:rsidTr="007C2D4A">
        <w:trPr>
          <w:trHeight w:val="524"/>
          <w:jc w:val="center"/>
        </w:trPr>
        <w:tc>
          <w:tcPr>
            <w:tcW w:w="2523" w:type="dxa"/>
          </w:tcPr>
          <w:p w:rsidR="005C13AD" w:rsidRPr="005C13AD" w:rsidRDefault="005C13AD" w:rsidP="005C13AD">
            <w:pPr>
              <w:jc w:val="center"/>
              <w:rPr>
                <w:rFonts w:ascii="Times New Roman" w:eastAsia="Times New Roman" w:hAnsi="Times New Roman" w:cs="Times New Roman"/>
                <w:b/>
                <w:sz w:val="28"/>
                <w:szCs w:val="24"/>
                <w:lang w:eastAsia="ru-RU"/>
              </w:rPr>
            </w:pPr>
          </w:p>
        </w:tc>
        <w:tc>
          <w:tcPr>
            <w:tcW w:w="1814" w:type="dxa"/>
          </w:tcPr>
          <w:p w:rsidR="005C13AD" w:rsidRPr="005C13AD" w:rsidRDefault="005C13AD" w:rsidP="005C13AD">
            <w:pPr>
              <w:jc w:val="center"/>
              <w:rPr>
                <w:rFonts w:ascii="Times New Roman" w:eastAsia="Times New Roman" w:hAnsi="Times New Roman" w:cs="Times New Roman"/>
                <w:b/>
                <w:sz w:val="28"/>
                <w:szCs w:val="24"/>
                <w:lang w:eastAsia="ru-RU"/>
              </w:rPr>
            </w:pPr>
            <w:r w:rsidRPr="005C13AD">
              <w:rPr>
                <w:rFonts w:ascii="Times New Roman" w:eastAsia="Times New Roman" w:hAnsi="Times New Roman" w:cs="Times New Roman"/>
                <w:b/>
                <w:sz w:val="28"/>
                <w:szCs w:val="24"/>
                <w:lang w:eastAsia="ru-RU"/>
              </w:rPr>
              <w:t>Математика</w:t>
            </w:r>
          </w:p>
        </w:tc>
        <w:tc>
          <w:tcPr>
            <w:tcW w:w="1701" w:type="dxa"/>
          </w:tcPr>
          <w:p w:rsidR="005C13AD" w:rsidRPr="005C13AD" w:rsidRDefault="005C13AD" w:rsidP="005C13AD">
            <w:pPr>
              <w:jc w:val="center"/>
              <w:rPr>
                <w:rFonts w:ascii="Times New Roman" w:eastAsia="Times New Roman" w:hAnsi="Times New Roman" w:cs="Times New Roman"/>
                <w:b/>
                <w:sz w:val="28"/>
                <w:szCs w:val="24"/>
                <w:lang w:eastAsia="ru-RU"/>
              </w:rPr>
            </w:pPr>
            <w:r w:rsidRPr="005C13AD">
              <w:rPr>
                <w:rFonts w:ascii="Times New Roman" w:eastAsia="Times New Roman" w:hAnsi="Times New Roman" w:cs="Times New Roman"/>
                <w:b/>
                <w:sz w:val="28"/>
                <w:szCs w:val="24"/>
                <w:lang w:eastAsia="ru-RU"/>
              </w:rPr>
              <w:t>Русский язык</w:t>
            </w:r>
          </w:p>
        </w:tc>
        <w:tc>
          <w:tcPr>
            <w:tcW w:w="2003" w:type="dxa"/>
          </w:tcPr>
          <w:p w:rsidR="005C13AD" w:rsidRPr="005C13AD" w:rsidRDefault="005C13AD" w:rsidP="005C13AD">
            <w:pPr>
              <w:jc w:val="center"/>
              <w:rPr>
                <w:rFonts w:ascii="Times New Roman" w:eastAsia="Times New Roman" w:hAnsi="Times New Roman" w:cs="Times New Roman"/>
                <w:b/>
                <w:sz w:val="28"/>
                <w:szCs w:val="24"/>
                <w:lang w:eastAsia="ru-RU"/>
              </w:rPr>
            </w:pPr>
            <w:r w:rsidRPr="005C13AD">
              <w:rPr>
                <w:rFonts w:ascii="Times New Roman" w:eastAsia="Times New Roman" w:hAnsi="Times New Roman" w:cs="Times New Roman"/>
                <w:b/>
                <w:sz w:val="28"/>
                <w:szCs w:val="24"/>
                <w:lang w:eastAsia="ru-RU"/>
              </w:rPr>
              <w:t>Литературное чтение</w:t>
            </w:r>
          </w:p>
        </w:tc>
        <w:tc>
          <w:tcPr>
            <w:tcW w:w="2007" w:type="dxa"/>
          </w:tcPr>
          <w:p w:rsidR="005C13AD" w:rsidRPr="005C13AD" w:rsidRDefault="005C13AD" w:rsidP="005C13AD">
            <w:pPr>
              <w:jc w:val="center"/>
              <w:rPr>
                <w:rFonts w:ascii="Times New Roman" w:eastAsia="Times New Roman" w:hAnsi="Times New Roman" w:cs="Times New Roman"/>
                <w:b/>
                <w:sz w:val="28"/>
                <w:szCs w:val="24"/>
                <w:lang w:eastAsia="ru-RU"/>
              </w:rPr>
            </w:pPr>
            <w:r w:rsidRPr="005C13AD">
              <w:rPr>
                <w:rFonts w:ascii="Times New Roman" w:eastAsia="Times New Roman" w:hAnsi="Times New Roman" w:cs="Times New Roman"/>
                <w:b/>
                <w:sz w:val="28"/>
                <w:szCs w:val="24"/>
                <w:lang w:eastAsia="ru-RU"/>
              </w:rPr>
              <w:t>Окружающий мир</w:t>
            </w:r>
          </w:p>
        </w:tc>
      </w:tr>
      <w:tr w:rsidR="005C13AD" w:rsidRPr="005C13AD" w:rsidTr="007C2D4A">
        <w:trPr>
          <w:trHeight w:val="262"/>
          <w:jc w:val="center"/>
        </w:trPr>
        <w:tc>
          <w:tcPr>
            <w:tcW w:w="2523"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Высокий</w:t>
            </w:r>
          </w:p>
        </w:tc>
        <w:tc>
          <w:tcPr>
            <w:tcW w:w="1814"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9</w:t>
            </w:r>
          </w:p>
        </w:tc>
        <w:tc>
          <w:tcPr>
            <w:tcW w:w="1701"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5</w:t>
            </w:r>
          </w:p>
        </w:tc>
        <w:tc>
          <w:tcPr>
            <w:tcW w:w="2003"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4</w:t>
            </w:r>
          </w:p>
        </w:tc>
        <w:tc>
          <w:tcPr>
            <w:tcW w:w="2007"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w:t>
            </w:r>
          </w:p>
        </w:tc>
      </w:tr>
      <w:tr w:rsidR="005C13AD" w:rsidRPr="005C13AD" w:rsidTr="007C2D4A">
        <w:trPr>
          <w:trHeight w:val="262"/>
          <w:jc w:val="center"/>
        </w:trPr>
        <w:tc>
          <w:tcPr>
            <w:tcW w:w="2523"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Достаточный</w:t>
            </w:r>
          </w:p>
        </w:tc>
        <w:tc>
          <w:tcPr>
            <w:tcW w:w="1814"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4</w:t>
            </w:r>
          </w:p>
        </w:tc>
        <w:tc>
          <w:tcPr>
            <w:tcW w:w="1701"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8</w:t>
            </w:r>
          </w:p>
        </w:tc>
        <w:tc>
          <w:tcPr>
            <w:tcW w:w="2003"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9</w:t>
            </w:r>
          </w:p>
        </w:tc>
        <w:tc>
          <w:tcPr>
            <w:tcW w:w="2007"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13</w:t>
            </w:r>
          </w:p>
        </w:tc>
      </w:tr>
    </w:tbl>
    <w:p w:rsidR="005C13AD" w:rsidRPr="005C13AD" w:rsidRDefault="005C13AD" w:rsidP="005C13AD">
      <w:pPr>
        <w:spacing w:before="240" w:line="240" w:lineRule="auto"/>
        <w:ind w:firstLine="284"/>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Полученные ими баллы были близки, а, чаще всего, выше среднего балла всех участников по России. Результаты по России были такими:</w:t>
      </w:r>
    </w:p>
    <w:tbl>
      <w:tblPr>
        <w:tblStyle w:val="2"/>
        <w:tblW w:w="0" w:type="auto"/>
        <w:tblInd w:w="360" w:type="dxa"/>
        <w:tblLook w:val="04A0" w:firstRow="1" w:lastRow="0" w:firstColumn="1" w:lastColumn="0" w:noHBand="0" w:noVBand="1"/>
      </w:tblPr>
      <w:tblGrid>
        <w:gridCol w:w="2300"/>
        <w:gridCol w:w="2268"/>
        <w:gridCol w:w="2578"/>
        <w:gridCol w:w="2383"/>
      </w:tblGrid>
      <w:tr w:rsidR="005C13AD" w:rsidRPr="005C13AD" w:rsidTr="007C2D4A">
        <w:trPr>
          <w:trHeight w:val="363"/>
        </w:trPr>
        <w:tc>
          <w:tcPr>
            <w:tcW w:w="2300"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b/>
                <w:sz w:val="28"/>
                <w:szCs w:val="24"/>
                <w:lang w:eastAsia="ru-RU"/>
              </w:rPr>
              <w:t>Математика</w:t>
            </w:r>
          </w:p>
        </w:tc>
        <w:tc>
          <w:tcPr>
            <w:tcW w:w="2268"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b/>
                <w:sz w:val="28"/>
                <w:szCs w:val="24"/>
                <w:lang w:eastAsia="ru-RU"/>
              </w:rPr>
              <w:t>Русский язык</w:t>
            </w:r>
          </w:p>
        </w:tc>
        <w:tc>
          <w:tcPr>
            <w:tcW w:w="2578"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b/>
                <w:sz w:val="28"/>
                <w:szCs w:val="24"/>
                <w:lang w:eastAsia="ru-RU"/>
              </w:rPr>
              <w:t>Литературное чтение</w:t>
            </w:r>
          </w:p>
        </w:tc>
        <w:tc>
          <w:tcPr>
            <w:tcW w:w="2383"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b/>
                <w:sz w:val="28"/>
                <w:szCs w:val="24"/>
                <w:lang w:eastAsia="ru-RU"/>
              </w:rPr>
              <w:t>Окружающий мир</w:t>
            </w:r>
          </w:p>
        </w:tc>
      </w:tr>
      <w:tr w:rsidR="005C13AD" w:rsidRPr="005C13AD" w:rsidTr="007C2D4A">
        <w:trPr>
          <w:trHeight w:val="270"/>
        </w:trPr>
        <w:tc>
          <w:tcPr>
            <w:tcW w:w="2300"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8,56</w:t>
            </w:r>
          </w:p>
        </w:tc>
        <w:tc>
          <w:tcPr>
            <w:tcW w:w="2268"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8,47</w:t>
            </w:r>
          </w:p>
        </w:tc>
        <w:tc>
          <w:tcPr>
            <w:tcW w:w="2578"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13,13</w:t>
            </w:r>
          </w:p>
        </w:tc>
        <w:tc>
          <w:tcPr>
            <w:tcW w:w="2383"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11,49</w:t>
            </w:r>
          </w:p>
        </w:tc>
      </w:tr>
    </w:tbl>
    <w:p w:rsidR="005C13AD" w:rsidRPr="005C13AD" w:rsidRDefault="005C13AD" w:rsidP="005C13AD">
      <w:pPr>
        <w:spacing w:before="240" w:line="240" w:lineRule="auto"/>
        <w:ind w:firstLine="284"/>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 xml:space="preserve">Ученики моего класса показали </w:t>
      </w:r>
      <w:r>
        <w:rPr>
          <w:rFonts w:ascii="Times New Roman" w:eastAsia="Times New Roman" w:hAnsi="Times New Roman" w:cs="Times New Roman"/>
          <w:sz w:val="28"/>
          <w:szCs w:val="24"/>
          <w:lang w:eastAsia="ru-RU"/>
        </w:rPr>
        <w:t>следующ</w:t>
      </w:r>
      <w:r w:rsidRPr="005C13AD">
        <w:rPr>
          <w:rFonts w:ascii="Times New Roman" w:eastAsia="Times New Roman" w:hAnsi="Times New Roman" w:cs="Times New Roman"/>
          <w:sz w:val="28"/>
          <w:szCs w:val="24"/>
          <w:lang w:eastAsia="ru-RU"/>
        </w:rPr>
        <w:t>ие результаты:</w:t>
      </w:r>
    </w:p>
    <w:tbl>
      <w:tblPr>
        <w:tblStyle w:val="2"/>
        <w:tblW w:w="0" w:type="auto"/>
        <w:jc w:val="center"/>
        <w:tblInd w:w="360" w:type="dxa"/>
        <w:tblLook w:val="04A0" w:firstRow="1" w:lastRow="0" w:firstColumn="1" w:lastColumn="0" w:noHBand="0" w:noVBand="1"/>
      </w:tblPr>
      <w:tblGrid>
        <w:gridCol w:w="2087"/>
        <w:gridCol w:w="1814"/>
        <w:gridCol w:w="1701"/>
        <w:gridCol w:w="2003"/>
        <w:gridCol w:w="2007"/>
      </w:tblGrid>
      <w:tr w:rsidR="005C13AD" w:rsidRPr="005C13AD" w:rsidTr="007C2D4A">
        <w:trPr>
          <w:trHeight w:val="309"/>
          <w:jc w:val="center"/>
        </w:trPr>
        <w:tc>
          <w:tcPr>
            <w:tcW w:w="2087" w:type="dxa"/>
            <w:vMerge w:val="restart"/>
          </w:tcPr>
          <w:p w:rsidR="005C13AD" w:rsidRPr="005C13AD" w:rsidRDefault="005C13AD" w:rsidP="005C13AD">
            <w:pPr>
              <w:jc w:val="center"/>
              <w:rPr>
                <w:rFonts w:ascii="Times New Roman" w:eastAsia="Times New Roman" w:hAnsi="Times New Roman" w:cs="Times New Roman"/>
                <w:b/>
                <w:sz w:val="28"/>
                <w:szCs w:val="24"/>
                <w:lang w:eastAsia="ru-RU"/>
              </w:rPr>
            </w:pPr>
            <w:r w:rsidRPr="005C13AD">
              <w:rPr>
                <w:rFonts w:ascii="Times New Roman" w:eastAsia="Times New Roman" w:hAnsi="Times New Roman" w:cs="Times New Roman"/>
                <w:b/>
                <w:sz w:val="28"/>
                <w:szCs w:val="24"/>
                <w:lang w:eastAsia="ru-RU"/>
              </w:rPr>
              <w:t>Средний ба</w:t>
            </w:r>
            <w:proofErr w:type="gramStart"/>
            <w:r w:rsidRPr="005C13AD">
              <w:rPr>
                <w:rFonts w:ascii="Times New Roman" w:eastAsia="Times New Roman" w:hAnsi="Times New Roman" w:cs="Times New Roman"/>
                <w:b/>
                <w:sz w:val="28"/>
                <w:szCs w:val="24"/>
                <w:lang w:eastAsia="ru-RU"/>
              </w:rPr>
              <w:t>лл в ср</w:t>
            </w:r>
            <w:proofErr w:type="gramEnd"/>
            <w:r w:rsidRPr="005C13AD">
              <w:rPr>
                <w:rFonts w:ascii="Times New Roman" w:eastAsia="Times New Roman" w:hAnsi="Times New Roman" w:cs="Times New Roman"/>
                <w:b/>
                <w:sz w:val="28"/>
                <w:szCs w:val="24"/>
                <w:lang w:eastAsia="ru-RU"/>
              </w:rPr>
              <w:t>авнении со средним баллом по России</w:t>
            </w:r>
          </w:p>
        </w:tc>
        <w:tc>
          <w:tcPr>
            <w:tcW w:w="7191" w:type="dxa"/>
            <w:gridSpan w:val="4"/>
          </w:tcPr>
          <w:p w:rsidR="005C13AD" w:rsidRPr="005C13AD" w:rsidRDefault="005C13AD" w:rsidP="005C13AD">
            <w:pPr>
              <w:jc w:val="center"/>
              <w:rPr>
                <w:rFonts w:ascii="Times New Roman" w:eastAsia="Times New Roman" w:hAnsi="Times New Roman" w:cs="Times New Roman"/>
                <w:b/>
                <w:sz w:val="28"/>
                <w:szCs w:val="24"/>
                <w:lang w:eastAsia="ru-RU"/>
              </w:rPr>
            </w:pPr>
            <w:r w:rsidRPr="005C13AD">
              <w:rPr>
                <w:rFonts w:ascii="Times New Roman" w:eastAsia="Times New Roman" w:hAnsi="Times New Roman" w:cs="Times New Roman"/>
                <w:b/>
                <w:sz w:val="28"/>
                <w:szCs w:val="24"/>
                <w:lang w:eastAsia="ru-RU"/>
              </w:rPr>
              <w:t>Названия предметов</w:t>
            </w:r>
          </w:p>
        </w:tc>
      </w:tr>
      <w:tr w:rsidR="005C13AD" w:rsidRPr="005C13AD" w:rsidTr="007C2D4A">
        <w:trPr>
          <w:trHeight w:val="524"/>
          <w:jc w:val="center"/>
        </w:trPr>
        <w:tc>
          <w:tcPr>
            <w:tcW w:w="2087" w:type="dxa"/>
            <w:vMerge/>
          </w:tcPr>
          <w:p w:rsidR="005C13AD" w:rsidRPr="005C13AD" w:rsidRDefault="005C13AD" w:rsidP="005C13AD">
            <w:pPr>
              <w:jc w:val="center"/>
              <w:rPr>
                <w:rFonts w:ascii="Times New Roman" w:eastAsia="Times New Roman" w:hAnsi="Times New Roman" w:cs="Times New Roman"/>
                <w:b/>
                <w:sz w:val="28"/>
                <w:szCs w:val="24"/>
                <w:lang w:eastAsia="ru-RU"/>
              </w:rPr>
            </w:pPr>
          </w:p>
        </w:tc>
        <w:tc>
          <w:tcPr>
            <w:tcW w:w="1772" w:type="dxa"/>
          </w:tcPr>
          <w:p w:rsidR="005C13AD" w:rsidRPr="005C13AD" w:rsidRDefault="005C13AD" w:rsidP="005C13AD">
            <w:pPr>
              <w:jc w:val="center"/>
              <w:rPr>
                <w:rFonts w:ascii="Times New Roman" w:eastAsia="Times New Roman" w:hAnsi="Times New Roman" w:cs="Times New Roman"/>
                <w:b/>
                <w:sz w:val="28"/>
                <w:szCs w:val="24"/>
                <w:lang w:eastAsia="ru-RU"/>
              </w:rPr>
            </w:pPr>
            <w:r w:rsidRPr="005C13AD">
              <w:rPr>
                <w:rFonts w:ascii="Times New Roman" w:eastAsia="Times New Roman" w:hAnsi="Times New Roman" w:cs="Times New Roman"/>
                <w:b/>
                <w:sz w:val="28"/>
                <w:szCs w:val="24"/>
                <w:lang w:eastAsia="ru-RU"/>
              </w:rPr>
              <w:t>Математика</w:t>
            </w:r>
          </w:p>
        </w:tc>
        <w:tc>
          <w:tcPr>
            <w:tcW w:w="1701" w:type="dxa"/>
          </w:tcPr>
          <w:p w:rsidR="005C13AD" w:rsidRPr="005C13AD" w:rsidRDefault="005C13AD" w:rsidP="005C13AD">
            <w:pPr>
              <w:jc w:val="center"/>
              <w:rPr>
                <w:rFonts w:ascii="Times New Roman" w:eastAsia="Times New Roman" w:hAnsi="Times New Roman" w:cs="Times New Roman"/>
                <w:b/>
                <w:sz w:val="28"/>
                <w:szCs w:val="24"/>
                <w:lang w:eastAsia="ru-RU"/>
              </w:rPr>
            </w:pPr>
            <w:r w:rsidRPr="005C13AD">
              <w:rPr>
                <w:rFonts w:ascii="Times New Roman" w:eastAsia="Times New Roman" w:hAnsi="Times New Roman" w:cs="Times New Roman"/>
                <w:b/>
                <w:sz w:val="28"/>
                <w:szCs w:val="24"/>
                <w:lang w:eastAsia="ru-RU"/>
              </w:rPr>
              <w:t>Русский язык</w:t>
            </w:r>
          </w:p>
        </w:tc>
        <w:tc>
          <w:tcPr>
            <w:tcW w:w="1843" w:type="dxa"/>
          </w:tcPr>
          <w:p w:rsidR="005C13AD" w:rsidRPr="005C13AD" w:rsidRDefault="005C13AD" w:rsidP="005C13AD">
            <w:pPr>
              <w:jc w:val="center"/>
              <w:rPr>
                <w:rFonts w:ascii="Times New Roman" w:eastAsia="Times New Roman" w:hAnsi="Times New Roman" w:cs="Times New Roman"/>
                <w:b/>
                <w:sz w:val="28"/>
                <w:szCs w:val="24"/>
                <w:lang w:eastAsia="ru-RU"/>
              </w:rPr>
            </w:pPr>
            <w:r w:rsidRPr="005C13AD">
              <w:rPr>
                <w:rFonts w:ascii="Times New Roman" w:eastAsia="Times New Roman" w:hAnsi="Times New Roman" w:cs="Times New Roman"/>
                <w:b/>
                <w:sz w:val="28"/>
                <w:szCs w:val="24"/>
                <w:lang w:eastAsia="ru-RU"/>
              </w:rPr>
              <w:t>Литературное чтение</w:t>
            </w:r>
          </w:p>
        </w:tc>
        <w:tc>
          <w:tcPr>
            <w:tcW w:w="1875" w:type="dxa"/>
          </w:tcPr>
          <w:p w:rsidR="005C13AD" w:rsidRPr="005C13AD" w:rsidRDefault="005C13AD" w:rsidP="005C13AD">
            <w:pPr>
              <w:jc w:val="center"/>
              <w:rPr>
                <w:rFonts w:ascii="Times New Roman" w:eastAsia="Times New Roman" w:hAnsi="Times New Roman" w:cs="Times New Roman"/>
                <w:b/>
                <w:sz w:val="28"/>
                <w:szCs w:val="24"/>
                <w:lang w:eastAsia="ru-RU"/>
              </w:rPr>
            </w:pPr>
            <w:r w:rsidRPr="005C13AD">
              <w:rPr>
                <w:rFonts w:ascii="Times New Roman" w:eastAsia="Times New Roman" w:hAnsi="Times New Roman" w:cs="Times New Roman"/>
                <w:b/>
                <w:sz w:val="28"/>
                <w:szCs w:val="24"/>
                <w:lang w:eastAsia="ru-RU"/>
              </w:rPr>
              <w:t>Окружающий мир</w:t>
            </w:r>
          </w:p>
        </w:tc>
      </w:tr>
      <w:tr w:rsidR="005C13AD" w:rsidRPr="005C13AD" w:rsidTr="007C2D4A">
        <w:trPr>
          <w:trHeight w:val="262"/>
          <w:jc w:val="center"/>
        </w:trPr>
        <w:tc>
          <w:tcPr>
            <w:tcW w:w="2087"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Выше среднего</w:t>
            </w:r>
          </w:p>
        </w:tc>
        <w:tc>
          <w:tcPr>
            <w:tcW w:w="1772"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10</w:t>
            </w:r>
          </w:p>
        </w:tc>
        <w:tc>
          <w:tcPr>
            <w:tcW w:w="1701"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5</w:t>
            </w:r>
          </w:p>
        </w:tc>
        <w:tc>
          <w:tcPr>
            <w:tcW w:w="1843"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10</w:t>
            </w:r>
          </w:p>
        </w:tc>
        <w:tc>
          <w:tcPr>
            <w:tcW w:w="1875"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6</w:t>
            </w:r>
          </w:p>
        </w:tc>
      </w:tr>
      <w:tr w:rsidR="005C13AD" w:rsidRPr="005C13AD" w:rsidTr="007C2D4A">
        <w:trPr>
          <w:trHeight w:val="262"/>
          <w:jc w:val="center"/>
        </w:trPr>
        <w:tc>
          <w:tcPr>
            <w:tcW w:w="2087"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Средний</w:t>
            </w:r>
          </w:p>
        </w:tc>
        <w:tc>
          <w:tcPr>
            <w:tcW w:w="1772"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1</w:t>
            </w:r>
          </w:p>
        </w:tc>
        <w:tc>
          <w:tcPr>
            <w:tcW w:w="1701"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5</w:t>
            </w:r>
          </w:p>
        </w:tc>
        <w:tc>
          <w:tcPr>
            <w:tcW w:w="1843"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w:t>
            </w:r>
          </w:p>
        </w:tc>
        <w:tc>
          <w:tcPr>
            <w:tcW w:w="1875"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4</w:t>
            </w:r>
          </w:p>
        </w:tc>
      </w:tr>
      <w:tr w:rsidR="005C13AD" w:rsidRPr="005C13AD" w:rsidTr="007C2D4A">
        <w:trPr>
          <w:trHeight w:val="262"/>
          <w:jc w:val="center"/>
        </w:trPr>
        <w:tc>
          <w:tcPr>
            <w:tcW w:w="2087"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Ниже среднего</w:t>
            </w:r>
          </w:p>
        </w:tc>
        <w:tc>
          <w:tcPr>
            <w:tcW w:w="1772"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2</w:t>
            </w:r>
          </w:p>
        </w:tc>
        <w:tc>
          <w:tcPr>
            <w:tcW w:w="1701"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3</w:t>
            </w:r>
          </w:p>
        </w:tc>
        <w:tc>
          <w:tcPr>
            <w:tcW w:w="1843"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3</w:t>
            </w:r>
          </w:p>
        </w:tc>
        <w:tc>
          <w:tcPr>
            <w:tcW w:w="1875"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3</w:t>
            </w:r>
          </w:p>
        </w:tc>
      </w:tr>
    </w:tbl>
    <w:p w:rsidR="005C13AD" w:rsidRDefault="005C13AD" w:rsidP="005C13AD">
      <w:pPr>
        <w:spacing w:before="240" w:line="240" w:lineRule="auto"/>
        <w:ind w:firstLine="284"/>
        <w:jc w:val="both"/>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lastRenderedPageBreak/>
        <w:t xml:space="preserve">Уровень </w:t>
      </w:r>
      <w:proofErr w:type="spellStart"/>
      <w:r w:rsidRPr="005C13AD">
        <w:rPr>
          <w:rFonts w:ascii="Times New Roman" w:eastAsia="Times New Roman" w:hAnsi="Times New Roman" w:cs="Times New Roman"/>
          <w:sz w:val="28"/>
          <w:szCs w:val="24"/>
          <w:lang w:eastAsia="ru-RU"/>
        </w:rPr>
        <w:t>сформированности</w:t>
      </w:r>
      <w:proofErr w:type="spellEnd"/>
      <w:r w:rsidRPr="005C13AD">
        <w:rPr>
          <w:rFonts w:ascii="Times New Roman" w:eastAsia="Times New Roman" w:hAnsi="Times New Roman" w:cs="Times New Roman"/>
          <w:sz w:val="28"/>
          <w:szCs w:val="24"/>
          <w:lang w:eastAsia="ru-RU"/>
        </w:rPr>
        <w:t xml:space="preserve"> универсальных учебных действий был или достаточный, или высокий:</w:t>
      </w:r>
    </w:p>
    <w:tbl>
      <w:tblPr>
        <w:tblStyle w:val="2"/>
        <w:tblW w:w="0" w:type="auto"/>
        <w:jc w:val="center"/>
        <w:tblInd w:w="360" w:type="dxa"/>
        <w:tblLook w:val="04A0" w:firstRow="1" w:lastRow="0" w:firstColumn="1" w:lastColumn="0" w:noHBand="0" w:noVBand="1"/>
      </w:tblPr>
      <w:tblGrid>
        <w:gridCol w:w="2187"/>
        <w:gridCol w:w="1433"/>
        <w:gridCol w:w="1781"/>
        <w:gridCol w:w="2093"/>
        <w:gridCol w:w="2202"/>
      </w:tblGrid>
      <w:tr w:rsidR="005C13AD" w:rsidRPr="005C13AD" w:rsidTr="005C13AD">
        <w:trPr>
          <w:trHeight w:val="524"/>
          <w:jc w:val="center"/>
        </w:trPr>
        <w:tc>
          <w:tcPr>
            <w:tcW w:w="2187" w:type="dxa"/>
          </w:tcPr>
          <w:p w:rsidR="005C13AD" w:rsidRPr="00413284" w:rsidRDefault="005C13AD" w:rsidP="00413284">
            <w:pPr>
              <w:ind w:left="-180" w:right="-83"/>
              <w:jc w:val="center"/>
              <w:rPr>
                <w:rFonts w:ascii="Times New Roman" w:eastAsia="Times New Roman" w:hAnsi="Times New Roman" w:cs="Times New Roman"/>
                <w:b/>
                <w:sz w:val="24"/>
                <w:szCs w:val="24"/>
                <w:lang w:eastAsia="ru-RU"/>
              </w:rPr>
            </w:pPr>
            <w:r w:rsidRPr="00413284">
              <w:rPr>
                <w:rFonts w:ascii="Times New Roman" w:eastAsia="Times New Roman" w:hAnsi="Times New Roman" w:cs="Times New Roman"/>
                <w:b/>
                <w:sz w:val="24"/>
                <w:szCs w:val="24"/>
                <w:lang w:eastAsia="ru-RU"/>
              </w:rPr>
              <w:t xml:space="preserve">Уровень </w:t>
            </w:r>
            <w:proofErr w:type="spellStart"/>
            <w:r w:rsidRPr="00413284">
              <w:rPr>
                <w:rFonts w:ascii="Times New Roman" w:eastAsia="Times New Roman" w:hAnsi="Times New Roman" w:cs="Times New Roman"/>
                <w:b/>
                <w:sz w:val="24"/>
                <w:szCs w:val="24"/>
                <w:lang w:eastAsia="ru-RU"/>
              </w:rPr>
              <w:t>сформированности</w:t>
            </w:r>
            <w:proofErr w:type="spellEnd"/>
          </w:p>
        </w:tc>
        <w:tc>
          <w:tcPr>
            <w:tcW w:w="1425" w:type="dxa"/>
          </w:tcPr>
          <w:p w:rsidR="005C13AD" w:rsidRPr="00413284" w:rsidRDefault="005C13AD" w:rsidP="005C13AD">
            <w:pPr>
              <w:ind w:left="-70" w:right="-81"/>
              <w:jc w:val="center"/>
              <w:rPr>
                <w:rFonts w:ascii="Times New Roman" w:eastAsia="Times New Roman" w:hAnsi="Times New Roman" w:cs="Times New Roman"/>
                <w:b/>
                <w:sz w:val="24"/>
                <w:szCs w:val="24"/>
                <w:lang w:eastAsia="ru-RU"/>
              </w:rPr>
            </w:pPr>
            <w:r w:rsidRPr="00413284">
              <w:rPr>
                <w:rFonts w:ascii="Times New Roman" w:eastAsia="Times New Roman" w:hAnsi="Times New Roman" w:cs="Times New Roman"/>
                <w:b/>
                <w:sz w:val="24"/>
                <w:szCs w:val="24"/>
                <w:lang w:eastAsia="ru-RU"/>
              </w:rPr>
              <w:t>Личностные</w:t>
            </w:r>
          </w:p>
        </w:tc>
        <w:tc>
          <w:tcPr>
            <w:tcW w:w="1736" w:type="dxa"/>
          </w:tcPr>
          <w:p w:rsidR="005C13AD" w:rsidRPr="00413284" w:rsidRDefault="005C13AD" w:rsidP="005C13AD">
            <w:pPr>
              <w:jc w:val="center"/>
              <w:rPr>
                <w:rFonts w:ascii="Times New Roman" w:eastAsia="Times New Roman" w:hAnsi="Times New Roman" w:cs="Times New Roman"/>
                <w:b/>
                <w:sz w:val="24"/>
                <w:szCs w:val="24"/>
                <w:lang w:eastAsia="ru-RU"/>
              </w:rPr>
            </w:pPr>
            <w:r w:rsidRPr="00413284">
              <w:rPr>
                <w:rFonts w:ascii="Times New Roman" w:eastAsia="Times New Roman" w:hAnsi="Times New Roman" w:cs="Times New Roman"/>
                <w:b/>
                <w:sz w:val="24"/>
                <w:szCs w:val="24"/>
                <w:lang w:eastAsia="ru-RU"/>
              </w:rPr>
              <w:t>Регулятивные</w:t>
            </w:r>
          </w:p>
        </w:tc>
        <w:tc>
          <w:tcPr>
            <w:tcW w:w="2093" w:type="dxa"/>
          </w:tcPr>
          <w:p w:rsidR="005C13AD" w:rsidRPr="00413284" w:rsidRDefault="005C13AD" w:rsidP="005C13AD">
            <w:pPr>
              <w:jc w:val="center"/>
              <w:rPr>
                <w:rFonts w:ascii="Times New Roman" w:eastAsia="Times New Roman" w:hAnsi="Times New Roman" w:cs="Times New Roman"/>
                <w:b/>
                <w:sz w:val="24"/>
                <w:szCs w:val="24"/>
                <w:lang w:eastAsia="ru-RU"/>
              </w:rPr>
            </w:pPr>
            <w:r w:rsidRPr="00413284">
              <w:rPr>
                <w:rFonts w:ascii="Times New Roman" w:eastAsia="Times New Roman" w:hAnsi="Times New Roman" w:cs="Times New Roman"/>
                <w:b/>
                <w:sz w:val="24"/>
                <w:szCs w:val="24"/>
                <w:lang w:eastAsia="ru-RU"/>
              </w:rPr>
              <w:t>Познавательные</w:t>
            </w:r>
          </w:p>
        </w:tc>
        <w:tc>
          <w:tcPr>
            <w:tcW w:w="2167" w:type="dxa"/>
          </w:tcPr>
          <w:p w:rsidR="005C13AD" w:rsidRPr="00413284" w:rsidRDefault="005C13AD" w:rsidP="00413284">
            <w:pPr>
              <w:ind w:left="-108"/>
              <w:jc w:val="center"/>
              <w:rPr>
                <w:rFonts w:ascii="Times New Roman" w:eastAsia="Times New Roman" w:hAnsi="Times New Roman" w:cs="Times New Roman"/>
                <w:b/>
                <w:sz w:val="24"/>
                <w:szCs w:val="24"/>
                <w:lang w:eastAsia="ru-RU"/>
              </w:rPr>
            </w:pPr>
            <w:r w:rsidRPr="00413284">
              <w:rPr>
                <w:rFonts w:ascii="Times New Roman" w:eastAsia="Times New Roman" w:hAnsi="Times New Roman" w:cs="Times New Roman"/>
                <w:b/>
                <w:sz w:val="24"/>
                <w:szCs w:val="24"/>
                <w:lang w:eastAsia="ru-RU"/>
              </w:rPr>
              <w:t>Коммуникативные</w:t>
            </w:r>
          </w:p>
        </w:tc>
      </w:tr>
      <w:tr w:rsidR="005C13AD" w:rsidRPr="005C13AD" w:rsidTr="00413284">
        <w:trPr>
          <w:trHeight w:val="262"/>
          <w:jc w:val="center"/>
        </w:trPr>
        <w:tc>
          <w:tcPr>
            <w:tcW w:w="2187"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Высокий</w:t>
            </w:r>
          </w:p>
        </w:tc>
        <w:tc>
          <w:tcPr>
            <w:tcW w:w="1425"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6</w:t>
            </w:r>
          </w:p>
        </w:tc>
        <w:tc>
          <w:tcPr>
            <w:tcW w:w="1736"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4</w:t>
            </w:r>
          </w:p>
        </w:tc>
        <w:tc>
          <w:tcPr>
            <w:tcW w:w="2093"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5</w:t>
            </w:r>
          </w:p>
        </w:tc>
        <w:tc>
          <w:tcPr>
            <w:tcW w:w="2167"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4</w:t>
            </w:r>
          </w:p>
        </w:tc>
      </w:tr>
      <w:tr w:rsidR="005C13AD" w:rsidRPr="005C13AD" w:rsidTr="00413284">
        <w:trPr>
          <w:trHeight w:val="262"/>
          <w:jc w:val="center"/>
        </w:trPr>
        <w:tc>
          <w:tcPr>
            <w:tcW w:w="2187"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Достаточный</w:t>
            </w:r>
          </w:p>
        </w:tc>
        <w:tc>
          <w:tcPr>
            <w:tcW w:w="1425"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7</w:t>
            </w:r>
          </w:p>
        </w:tc>
        <w:tc>
          <w:tcPr>
            <w:tcW w:w="1736"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9</w:t>
            </w:r>
          </w:p>
        </w:tc>
        <w:tc>
          <w:tcPr>
            <w:tcW w:w="2093"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8</w:t>
            </w:r>
          </w:p>
        </w:tc>
        <w:tc>
          <w:tcPr>
            <w:tcW w:w="2167" w:type="dxa"/>
          </w:tcPr>
          <w:p w:rsidR="005C13AD" w:rsidRPr="005C13AD" w:rsidRDefault="005C13AD" w:rsidP="005C13AD">
            <w:pPr>
              <w:jc w:val="center"/>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9</w:t>
            </w:r>
          </w:p>
        </w:tc>
      </w:tr>
    </w:tbl>
    <w:p w:rsidR="005C13AD" w:rsidRPr="005C13AD" w:rsidRDefault="005C13AD" w:rsidP="005C13AD">
      <w:pPr>
        <w:spacing w:after="0"/>
        <w:ind w:firstLine="708"/>
        <w:rPr>
          <w:rFonts w:ascii="Times New Roman" w:eastAsia="Times New Roman" w:hAnsi="Times New Roman" w:cs="Times New Roman"/>
          <w:color w:val="C00000"/>
          <w:sz w:val="28"/>
          <w:szCs w:val="28"/>
        </w:rPr>
      </w:pPr>
    </w:p>
    <w:p w:rsidR="005C13AD" w:rsidRDefault="005C13AD" w:rsidP="005C13AD">
      <w:pPr>
        <w:spacing w:after="0" w:line="240" w:lineRule="auto"/>
        <w:ind w:firstLine="284"/>
        <w:jc w:val="both"/>
        <w:rPr>
          <w:rFonts w:ascii="Times New Roman" w:eastAsia="Calibri" w:hAnsi="Times New Roman" w:cs="Times New Roman"/>
          <w:sz w:val="28"/>
          <w:szCs w:val="28"/>
          <w:lang w:eastAsia="ru-RU"/>
        </w:rPr>
      </w:pPr>
      <w:r w:rsidRPr="005C13AD">
        <w:rPr>
          <w:rFonts w:ascii="Times New Roman" w:eastAsia="Calibri" w:hAnsi="Times New Roman" w:cs="Times New Roman"/>
          <w:sz w:val="28"/>
          <w:szCs w:val="28"/>
          <w:lang w:eastAsia="ru-RU"/>
        </w:rPr>
        <w:t>Полностью итоги формирования УУД возможно будет проанализировать только в ноябре 2019 года,  когда учащиеся окончат начальную школу, перейдут в 5 класс и пройдёт адаптационный период обучения в среднем звене.</w:t>
      </w:r>
    </w:p>
    <w:p w:rsidR="005C13AD" w:rsidRPr="005C13AD" w:rsidRDefault="005C13AD" w:rsidP="005C13AD">
      <w:pPr>
        <w:spacing w:after="0" w:line="240" w:lineRule="auto"/>
        <w:ind w:firstLine="284"/>
        <w:jc w:val="both"/>
        <w:rPr>
          <w:rFonts w:ascii="Times New Roman" w:eastAsia="Calibri" w:hAnsi="Times New Roman" w:cs="Times New Roman"/>
          <w:sz w:val="28"/>
          <w:szCs w:val="28"/>
          <w:lang w:eastAsia="ru-RU"/>
        </w:rPr>
      </w:pPr>
      <w:r w:rsidRPr="005C13AD">
        <w:rPr>
          <w:rFonts w:ascii="Times New Roman" w:eastAsia="Times New Roman" w:hAnsi="Times New Roman" w:cs="Times New Roman"/>
          <w:bCs/>
          <w:sz w:val="28"/>
          <w:szCs w:val="28"/>
        </w:rPr>
        <w:t>Результатом реализации педагогического опыта в перспективе станет формирование у учащегося начальной школы готовности к образовательной и самообразовательной деятельности в высокотехнологичной среде основной школы на основе универсальных (</w:t>
      </w:r>
      <w:proofErr w:type="spellStart"/>
      <w:r w:rsidRPr="005C13AD">
        <w:rPr>
          <w:rFonts w:ascii="Times New Roman" w:eastAsia="Times New Roman" w:hAnsi="Times New Roman" w:cs="Times New Roman"/>
          <w:bCs/>
          <w:sz w:val="28"/>
          <w:szCs w:val="28"/>
        </w:rPr>
        <w:t>метапредметных</w:t>
      </w:r>
      <w:proofErr w:type="spellEnd"/>
      <w:r w:rsidRPr="005C13AD">
        <w:rPr>
          <w:rFonts w:ascii="Times New Roman" w:eastAsia="Times New Roman" w:hAnsi="Times New Roman" w:cs="Times New Roman"/>
          <w:bCs/>
          <w:sz w:val="28"/>
          <w:szCs w:val="28"/>
        </w:rPr>
        <w:t>) знаний и умений.</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Данный педагогический опыт может быть адресован учителям образовательной области «Начальные классы», что особенно актуально в связи с переходом на новые образовательные стандарты, а так же родителям учащихся начальных классов.</w:t>
      </w:r>
    </w:p>
    <w:p w:rsidR="005C13AD" w:rsidRPr="005C13AD" w:rsidRDefault="005C13AD" w:rsidP="00413284">
      <w:pPr>
        <w:spacing w:after="0" w:line="240" w:lineRule="auto"/>
        <w:ind w:firstLine="284"/>
        <w:jc w:val="both"/>
        <w:rPr>
          <w:rFonts w:ascii="Times New Roman" w:eastAsia="Times New Roman" w:hAnsi="Times New Roman" w:cs="Times New Roman"/>
          <w:sz w:val="28"/>
          <w:szCs w:val="24"/>
          <w:lang w:eastAsia="ru-RU"/>
        </w:rPr>
      </w:pPr>
      <w:r w:rsidRPr="005C13AD">
        <w:rPr>
          <w:rFonts w:ascii="Times New Roman" w:eastAsia="Times New Roman" w:hAnsi="Times New Roman" w:cs="Times New Roman"/>
          <w:sz w:val="28"/>
          <w:szCs w:val="24"/>
          <w:lang w:eastAsia="ru-RU"/>
        </w:rPr>
        <w:t>Опытом своей работы я охотно делюсь с коллегами: выступаю на заседаниях методического объединения учителей начальных классов школы, провожу мастер-классы,  открытые уроки, мероприятий, размещаю методические материалы</w:t>
      </w:r>
      <w:r>
        <w:rPr>
          <w:rFonts w:ascii="Times New Roman" w:eastAsia="Times New Roman" w:hAnsi="Times New Roman" w:cs="Times New Roman"/>
          <w:sz w:val="28"/>
          <w:szCs w:val="24"/>
          <w:lang w:eastAsia="ru-RU"/>
        </w:rPr>
        <w:t xml:space="preserve"> </w:t>
      </w:r>
      <w:r w:rsidRPr="005C13AD">
        <w:rPr>
          <w:rFonts w:ascii="Times New Roman" w:eastAsia="Times New Roman" w:hAnsi="Times New Roman" w:cs="Times New Roman"/>
          <w:sz w:val="28"/>
          <w:szCs w:val="24"/>
          <w:lang w:eastAsia="ru-RU"/>
        </w:rPr>
        <w:t xml:space="preserve">на педагогических сайтах и на сайте школы. Учителя начальных классов школы активно используют эти материалы. </w:t>
      </w:r>
    </w:p>
    <w:p w:rsidR="005C13AD" w:rsidRPr="005C13AD" w:rsidRDefault="005C13AD" w:rsidP="005C13AD">
      <w:pPr>
        <w:spacing w:after="0" w:line="240" w:lineRule="auto"/>
        <w:ind w:firstLine="284"/>
        <w:jc w:val="both"/>
        <w:rPr>
          <w:rFonts w:ascii="Times New Roman" w:eastAsia="Times New Roman" w:hAnsi="Times New Roman" w:cs="Times New Roman"/>
          <w:sz w:val="28"/>
          <w:szCs w:val="28"/>
          <w:lang w:eastAsia="ru-RU"/>
        </w:rPr>
      </w:pPr>
      <w:r w:rsidRPr="005C13AD">
        <w:rPr>
          <w:rFonts w:ascii="Times New Roman" w:eastAsia="Times New Roman" w:hAnsi="Times New Roman" w:cs="Times New Roman"/>
          <w:sz w:val="28"/>
          <w:szCs w:val="28"/>
          <w:lang w:eastAsia="ru-RU"/>
        </w:rPr>
        <w:t>Основные положения опыта выставлены на сайт</w:t>
      </w:r>
      <w:r w:rsidR="00413284">
        <w:rPr>
          <w:rFonts w:ascii="Times New Roman" w:eastAsia="Times New Roman" w:hAnsi="Times New Roman" w:cs="Times New Roman"/>
          <w:sz w:val="28"/>
          <w:szCs w:val="28"/>
          <w:lang w:eastAsia="ru-RU"/>
        </w:rPr>
        <w:t>ах:</w:t>
      </w:r>
    </w:p>
    <w:p w:rsidR="005C13AD" w:rsidRPr="005C13AD" w:rsidRDefault="00DD7B87" w:rsidP="005C13AD">
      <w:pPr>
        <w:spacing w:after="0" w:line="240" w:lineRule="auto"/>
        <w:ind w:firstLine="284"/>
        <w:jc w:val="both"/>
        <w:rPr>
          <w:rFonts w:ascii="Times New Roman" w:eastAsia="Times New Roman" w:hAnsi="Times New Roman" w:cs="Times New Roman"/>
          <w:b/>
          <w:bCs/>
          <w:sz w:val="28"/>
          <w:szCs w:val="28"/>
          <w:lang w:eastAsia="ru-RU"/>
        </w:rPr>
      </w:pPr>
      <w:hyperlink r:id="rId9" w:history="1">
        <w:r w:rsidR="005C13AD" w:rsidRPr="005C13AD">
          <w:rPr>
            <w:rFonts w:ascii="Times New Roman" w:eastAsia="Times New Roman" w:hAnsi="Times New Roman" w:cs="Times New Roman"/>
            <w:b/>
            <w:bCs/>
            <w:color w:val="0000FF"/>
            <w:sz w:val="28"/>
            <w:szCs w:val="28"/>
            <w:u w:val="single"/>
            <w:lang w:val="en-US" w:eastAsia="ru-RU"/>
          </w:rPr>
          <w:t>http</w:t>
        </w:r>
        <w:r w:rsidR="005C13AD" w:rsidRPr="005C13AD">
          <w:rPr>
            <w:rFonts w:ascii="Times New Roman" w:eastAsia="Times New Roman" w:hAnsi="Times New Roman" w:cs="Times New Roman"/>
            <w:b/>
            <w:bCs/>
            <w:color w:val="0000FF"/>
            <w:sz w:val="28"/>
            <w:szCs w:val="28"/>
            <w:u w:val="single"/>
            <w:lang w:eastAsia="ru-RU"/>
          </w:rPr>
          <w:t>://</w:t>
        </w:r>
        <w:proofErr w:type="spellStart"/>
        <w:r w:rsidR="005C13AD" w:rsidRPr="005C13AD">
          <w:rPr>
            <w:rFonts w:ascii="Times New Roman" w:eastAsia="Times New Roman" w:hAnsi="Times New Roman" w:cs="Times New Roman"/>
            <w:b/>
            <w:bCs/>
            <w:color w:val="0000FF"/>
            <w:sz w:val="28"/>
            <w:szCs w:val="28"/>
            <w:u w:val="single"/>
            <w:lang w:val="en-US" w:eastAsia="ru-RU"/>
          </w:rPr>
          <w:t>nsportal</w:t>
        </w:r>
        <w:proofErr w:type="spellEnd"/>
        <w:r w:rsidR="005C13AD" w:rsidRPr="005C13AD">
          <w:rPr>
            <w:rFonts w:ascii="Times New Roman" w:eastAsia="Times New Roman" w:hAnsi="Times New Roman" w:cs="Times New Roman"/>
            <w:b/>
            <w:bCs/>
            <w:color w:val="0000FF"/>
            <w:sz w:val="28"/>
            <w:szCs w:val="28"/>
            <w:u w:val="single"/>
            <w:lang w:eastAsia="ru-RU"/>
          </w:rPr>
          <w:t>.</w:t>
        </w:r>
        <w:proofErr w:type="spellStart"/>
        <w:r w:rsidR="005C13AD" w:rsidRPr="005C13AD">
          <w:rPr>
            <w:rFonts w:ascii="Times New Roman" w:eastAsia="Times New Roman" w:hAnsi="Times New Roman" w:cs="Times New Roman"/>
            <w:b/>
            <w:bCs/>
            <w:color w:val="0000FF"/>
            <w:sz w:val="28"/>
            <w:szCs w:val="28"/>
            <w:u w:val="single"/>
            <w:lang w:val="en-US" w:eastAsia="ru-RU"/>
          </w:rPr>
          <w:t>ru</w:t>
        </w:r>
        <w:proofErr w:type="spellEnd"/>
        <w:r w:rsidR="005C13AD" w:rsidRPr="005C13AD">
          <w:rPr>
            <w:rFonts w:ascii="Times New Roman" w:eastAsia="Times New Roman" w:hAnsi="Times New Roman" w:cs="Times New Roman"/>
            <w:b/>
            <w:bCs/>
            <w:color w:val="0000FF"/>
            <w:sz w:val="28"/>
            <w:szCs w:val="28"/>
            <w:u w:val="single"/>
            <w:lang w:eastAsia="ru-RU"/>
          </w:rPr>
          <w:t>/</w:t>
        </w:r>
        <w:proofErr w:type="spellStart"/>
        <w:r w:rsidR="005C13AD" w:rsidRPr="005C13AD">
          <w:rPr>
            <w:rFonts w:ascii="Times New Roman" w:eastAsia="Times New Roman" w:hAnsi="Times New Roman" w:cs="Times New Roman"/>
            <w:b/>
            <w:bCs/>
            <w:color w:val="0000FF"/>
            <w:sz w:val="28"/>
            <w:szCs w:val="28"/>
            <w:u w:val="single"/>
            <w:lang w:val="en-US" w:eastAsia="ru-RU"/>
          </w:rPr>
          <w:t>avvakumova</w:t>
        </w:r>
        <w:proofErr w:type="spellEnd"/>
        <w:r w:rsidR="005C13AD" w:rsidRPr="005C13AD">
          <w:rPr>
            <w:rFonts w:ascii="Times New Roman" w:eastAsia="Times New Roman" w:hAnsi="Times New Roman" w:cs="Times New Roman"/>
            <w:b/>
            <w:bCs/>
            <w:color w:val="0000FF"/>
            <w:sz w:val="28"/>
            <w:szCs w:val="28"/>
            <w:u w:val="single"/>
            <w:lang w:eastAsia="ru-RU"/>
          </w:rPr>
          <w:t>-</w:t>
        </w:r>
        <w:proofErr w:type="spellStart"/>
        <w:r w:rsidR="005C13AD" w:rsidRPr="005C13AD">
          <w:rPr>
            <w:rFonts w:ascii="Times New Roman" w:eastAsia="Times New Roman" w:hAnsi="Times New Roman" w:cs="Times New Roman"/>
            <w:b/>
            <w:bCs/>
            <w:color w:val="0000FF"/>
            <w:sz w:val="28"/>
            <w:szCs w:val="28"/>
            <w:u w:val="single"/>
            <w:lang w:val="en-US" w:eastAsia="ru-RU"/>
          </w:rPr>
          <w:t>tamara</w:t>
        </w:r>
        <w:proofErr w:type="spellEnd"/>
        <w:r w:rsidR="005C13AD" w:rsidRPr="005C13AD">
          <w:rPr>
            <w:rFonts w:ascii="Times New Roman" w:eastAsia="Times New Roman" w:hAnsi="Times New Roman" w:cs="Times New Roman"/>
            <w:b/>
            <w:bCs/>
            <w:color w:val="0000FF"/>
            <w:sz w:val="28"/>
            <w:szCs w:val="28"/>
            <w:u w:val="single"/>
            <w:lang w:eastAsia="ru-RU"/>
          </w:rPr>
          <w:t>-</w:t>
        </w:r>
        <w:proofErr w:type="spellStart"/>
        <w:r w:rsidR="005C13AD" w:rsidRPr="005C13AD">
          <w:rPr>
            <w:rFonts w:ascii="Times New Roman" w:eastAsia="Times New Roman" w:hAnsi="Times New Roman" w:cs="Times New Roman"/>
            <w:b/>
            <w:bCs/>
            <w:color w:val="0000FF"/>
            <w:sz w:val="28"/>
            <w:szCs w:val="28"/>
            <w:u w:val="single"/>
            <w:lang w:val="en-US" w:eastAsia="ru-RU"/>
          </w:rPr>
          <w:t>ivanovna</w:t>
        </w:r>
        <w:proofErr w:type="spellEnd"/>
      </w:hyperlink>
      <w:r w:rsidR="005C13AD" w:rsidRPr="005C13AD">
        <w:rPr>
          <w:rFonts w:ascii="Times New Roman" w:eastAsia="Times New Roman" w:hAnsi="Times New Roman" w:cs="Times New Roman"/>
          <w:b/>
          <w:bCs/>
          <w:sz w:val="28"/>
          <w:szCs w:val="28"/>
          <w:lang w:eastAsia="ru-RU"/>
        </w:rPr>
        <w:t xml:space="preserve"> </w:t>
      </w:r>
    </w:p>
    <w:p w:rsidR="005C13AD" w:rsidRPr="005C13AD" w:rsidRDefault="00DD7B87" w:rsidP="005C13AD">
      <w:pPr>
        <w:spacing w:after="0" w:line="240" w:lineRule="auto"/>
        <w:ind w:firstLine="284"/>
        <w:rPr>
          <w:rFonts w:ascii="Times New Roman" w:eastAsia="Times New Roman" w:hAnsi="Times New Roman" w:cs="Times New Roman"/>
          <w:sz w:val="18"/>
          <w:szCs w:val="24"/>
          <w:lang w:eastAsia="ru-RU"/>
        </w:rPr>
      </w:pPr>
      <w:hyperlink r:id="rId10" w:history="1">
        <w:r w:rsidR="005C13AD" w:rsidRPr="005C13AD">
          <w:rPr>
            <w:rFonts w:ascii="Times New Roman" w:eastAsia="Calibri" w:hAnsi="Times New Roman" w:cs="Times New Roman"/>
            <w:b/>
            <w:bCs/>
            <w:color w:val="0000FF"/>
            <w:kern w:val="24"/>
            <w:sz w:val="28"/>
            <w:szCs w:val="40"/>
            <w:u w:val="single"/>
            <w:lang w:eastAsia="ru-RU"/>
            <w14:shadow w14:blurRad="50800" w14:dist="38100" w14:dir="2700000" w14:sx="100000" w14:sy="100000" w14:kx="0" w14:ky="0" w14:algn="tl">
              <w14:srgbClr w14:val="000000">
                <w14:alpha w14:val="60000"/>
              </w14:srgbClr>
            </w14:shadow>
          </w:rPr>
          <w:t>https://sc18sar.schoolrm.ru/sveden/employees/10768/186164/</w:t>
        </w:r>
      </w:hyperlink>
    </w:p>
    <w:p w:rsidR="005C13AD" w:rsidRPr="005C13AD" w:rsidRDefault="005C13AD" w:rsidP="005C13AD">
      <w:pPr>
        <w:spacing w:after="0" w:line="240" w:lineRule="auto"/>
        <w:ind w:firstLine="567"/>
        <w:jc w:val="both"/>
        <w:rPr>
          <w:rFonts w:ascii="Times New Roman" w:eastAsia="Times New Roman" w:hAnsi="Times New Roman" w:cs="Times New Roman"/>
          <w:sz w:val="28"/>
          <w:szCs w:val="28"/>
          <w:lang w:eastAsia="ru-RU"/>
        </w:rPr>
      </w:pPr>
    </w:p>
    <w:p w:rsidR="005C13AD" w:rsidRPr="005C13AD" w:rsidRDefault="005C13AD" w:rsidP="005C13AD">
      <w:pPr>
        <w:spacing w:after="0"/>
        <w:ind w:firstLine="708"/>
        <w:jc w:val="center"/>
        <w:rPr>
          <w:rFonts w:ascii="Times New Roman" w:eastAsia="Calibri" w:hAnsi="Times New Roman" w:cs="Times New Roman"/>
          <w:color w:val="C00000"/>
          <w:sz w:val="28"/>
          <w:szCs w:val="28"/>
        </w:rPr>
      </w:pPr>
      <w:r w:rsidRPr="005C13AD">
        <w:rPr>
          <w:rFonts w:ascii="Times New Roman" w:eastAsia="Calibri" w:hAnsi="Times New Roman" w:cs="Times New Roman"/>
          <w:b/>
          <w:color w:val="C00000"/>
          <w:sz w:val="28"/>
          <w:szCs w:val="28"/>
        </w:rPr>
        <w:t>Список литературы</w:t>
      </w:r>
    </w:p>
    <w:p w:rsidR="005C13AD" w:rsidRPr="005C13AD" w:rsidRDefault="005C13AD" w:rsidP="000F4054">
      <w:pPr>
        <w:numPr>
          <w:ilvl w:val="0"/>
          <w:numId w:val="3"/>
        </w:numPr>
        <w:tabs>
          <w:tab w:val="left" w:pos="284"/>
          <w:tab w:val="left" w:pos="567"/>
        </w:tabs>
        <w:spacing w:after="0" w:line="240" w:lineRule="auto"/>
        <w:ind w:left="0" w:firstLine="284"/>
        <w:rPr>
          <w:rFonts w:ascii="Times New Roman" w:eastAsia="Times New Roman" w:hAnsi="Times New Roman" w:cs="Times New Roman"/>
          <w:sz w:val="28"/>
          <w:szCs w:val="28"/>
        </w:rPr>
      </w:pPr>
      <w:proofErr w:type="spellStart"/>
      <w:r w:rsidRPr="005C13AD">
        <w:rPr>
          <w:rFonts w:ascii="Times New Roman" w:eastAsia="Times New Roman" w:hAnsi="Times New Roman" w:cs="Times New Roman"/>
          <w:sz w:val="28"/>
          <w:szCs w:val="28"/>
        </w:rPr>
        <w:t>А.Г.Асмолов</w:t>
      </w:r>
      <w:proofErr w:type="spellEnd"/>
      <w:r w:rsidRPr="005C13AD">
        <w:rPr>
          <w:rFonts w:ascii="Times New Roman" w:eastAsia="Times New Roman" w:hAnsi="Times New Roman" w:cs="Times New Roman"/>
          <w:sz w:val="28"/>
          <w:szCs w:val="28"/>
        </w:rPr>
        <w:t xml:space="preserve">, </w:t>
      </w:r>
      <w:proofErr w:type="spellStart"/>
      <w:r w:rsidRPr="005C13AD">
        <w:rPr>
          <w:rFonts w:ascii="Times New Roman" w:eastAsia="Times New Roman" w:hAnsi="Times New Roman" w:cs="Times New Roman"/>
          <w:sz w:val="28"/>
          <w:szCs w:val="28"/>
        </w:rPr>
        <w:t>Г.В.Бурменская</w:t>
      </w:r>
      <w:proofErr w:type="spellEnd"/>
      <w:r w:rsidRPr="005C13AD">
        <w:rPr>
          <w:rFonts w:ascii="Times New Roman" w:eastAsia="Times New Roman" w:hAnsi="Times New Roman" w:cs="Times New Roman"/>
          <w:sz w:val="28"/>
          <w:szCs w:val="28"/>
        </w:rPr>
        <w:t xml:space="preserve">  «Как проектировать универсальные учебные действия в начальной школе: от действия к мысли». М.: Просвещение, 2008г</w:t>
      </w:r>
    </w:p>
    <w:p w:rsidR="005C13AD" w:rsidRPr="005C13AD" w:rsidRDefault="005C13AD" w:rsidP="000F4054">
      <w:pPr>
        <w:numPr>
          <w:ilvl w:val="0"/>
          <w:numId w:val="3"/>
        </w:numPr>
        <w:tabs>
          <w:tab w:val="left" w:pos="567"/>
        </w:tabs>
        <w:spacing w:after="0" w:line="240" w:lineRule="auto"/>
        <w:ind w:left="0" w:firstLine="284"/>
        <w:rPr>
          <w:rFonts w:ascii="Times New Roman" w:eastAsia="Times New Roman" w:hAnsi="Times New Roman" w:cs="Times New Roman"/>
          <w:sz w:val="28"/>
          <w:szCs w:val="28"/>
        </w:rPr>
      </w:pPr>
      <w:r w:rsidRPr="005C13AD">
        <w:rPr>
          <w:rFonts w:ascii="Times New Roman" w:eastAsia="Times New Roman" w:hAnsi="Times New Roman" w:cs="Times New Roman"/>
          <w:sz w:val="28"/>
          <w:szCs w:val="28"/>
        </w:rPr>
        <w:t xml:space="preserve">Планируемые результаты начального общего образования / (Л.Л.  Алексеева, С.В. </w:t>
      </w:r>
      <w:proofErr w:type="spellStart"/>
      <w:r w:rsidRPr="005C13AD">
        <w:rPr>
          <w:rFonts w:ascii="Times New Roman" w:eastAsia="Times New Roman" w:hAnsi="Times New Roman" w:cs="Times New Roman"/>
          <w:sz w:val="28"/>
          <w:szCs w:val="28"/>
        </w:rPr>
        <w:t>Анащенкова</w:t>
      </w:r>
      <w:proofErr w:type="spellEnd"/>
      <w:r w:rsidRPr="005C13AD">
        <w:rPr>
          <w:rFonts w:ascii="Times New Roman" w:eastAsia="Times New Roman" w:hAnsi="Times New Roman" w:cs="Times New Roman"/>
          <w:sz w:val="28"/>
          <w:szCs w:val="28"/>
        </w:rPr>
        <w:t xml:space="preserve">, М.З. </w:t>
      </w:r>
      <w:proofErr w:type="spellStart"/>
      <w:r w:rsidRPr="005C13AD">
        <w:rPr>
          <w:rFonts w:ascii="Times New Roman" w:eastAsia="Times New Roman" w:hAnsi="Times New Roman" w:cs="Times New Roman"/>
          <w:sz w:val="28"/>
          <w:szCs w:val="28"/>
        </w:rPr>
        <w:t>Биболетова</w:t>
      </w:r>
      <w:proofErr w:type="spellEnd"/>
      <w:r w:rsidRPr="005C13AD">
        <w:rPr>
          <w:rFonts w:ascii="Times New Roman" w:eastAsia="Times New Roman" w:hAnsi="Times New Roman" w:cs="Times New Roman"/>
          <w:sz w:val="28"/>
          <w:szCs w:val="28"/>
        </w:rPr>
        <w:t xml:space="preserve"> и др.) М.: Просвещение, 2010 </w:t>
      </w:r>
    </w:p>
    <w:p w:rsidR="005C13AD" w:rsidRPr="005C13AD" w:rsidRDefault="005C13AD" w:rsidP="000F4054">
      <w:pPr>
        <w:numPr>
          <w:ilvl w:val="0"/>
          <w:numId w:val="3"/>
        </w:numPr>
        <w:tabs>
          <w:tab w:val="left" w:pos="567"/>
        </w:tabs>
        <w:spacing w:after="0" w:line="240" w:lineRule="auto"/>
        <w:ind w:left="0" w:firstLine="284"/>
        <w:rPr>
          <w:rFonts w:ascii="Times New Roman" w:eastAsia="Times New Roman" w:hAnsi="Times New Roman" w:cs="Times New Roman"/>
          <w:sz w:val="28"/>
          <w:szCs w:val="28"/>
        </w:rPr>
      </w:pPr>
      <w:proofErr w:type="spellStart"/>
      <w:r w:rsidRPr="005C13AD">
        <w:rPr>
          <w:rFonts w:ascii="Times New Roman" w:eastAsia="Times New Roman" w:hAnsi="Times New Roman" w:cs="Times New Roman"/>
          <w:sz w:val="28"/>
          <w:szCs w:val="28"/>
        </w:rPr>
        <w:t>Цукерман</w:t>
      </w:r>
      <w:proofErr w:type="spellEnd"/>
      <w:r w:rsidRPr="005C13AD">
        <w:rPr>
          <w:rFonts w:ascii="Times New Roman" w:eastAsia="Times New Roman" w:hAnsi="Times New Roman" w:cs="Times New Roman"/>
          <w:sz w:val="28"/>
          <w:szCs w:val="28"/>
        </w:rPr>
        <w:t xml:space="preserve"> Г.А. Как младшие школьники учатся учиться? - Рига: Эксперимент, 2000 </w:t>
      </w:r>
    </w:p>
    <w:p w:rsidR="007A297F" w:rsidRDefault="007A297F" w:rsidP="000F4054">
      <w:pPr>
        <w:numPr>
          <w:ilvl w:val="0"/>
          <w:numId w:val="3"/>
        </w:numPr>
        <w:tabs>
          <w:tab w:val="left" w:pos="567"/>
        </w:tabs>
        <w:spacing w:after="0" w:line="240" w:lineRule="auto"/>
        <w:ind w:left="0" w:firstLine="284"/>
        <w:rPr>
          <w:rFonts w:ascii="Times New Roman" w:eastAsia="Times New Roman" w:hAnsi="Times New Roman" w:cs="Times New Roman"/>
          <w:sz w:val="28"/>
          <w:szCs w:val="28"/>
        </w:rPr>
      </w:pPr>
      <w:r w:rsidRPr="007A297F">
        <w:rPr>
          <w:rFonts w:ascii="Times New Roman" w:eastAsia="Times New Roman" w:hAnsi="Times New Roman" w:cs="Times New Roman"/>
          <w:sz w:val="28"/>
          <w:szCs w:val="28"/>
        </w:rPr>
        <w:t xml:space="preserve">Виноградова Л.П. Использование информационных технологий в начальной школе. Материалы научно-практической конференции.- 2000 </w:t>
      </w:r>
    </w:p>
    <w:p w:rsidR="007A297F" w:rsidRDefault="007A297F" w:rsidP="000F4054">
      <w:pPr>
        <w:numPr>
          <w:ilvl w:val="0"/>
          <w:numId w:val="3"/>
        </w:numPr>
        <w:tabs>
          <w:tab w:val="left" w:pos="567"/>
        </w:tabs>
        <w:spacing w:after="0" w:line="240" w:lineRule="auto"/>
        <w:ind w:left="0" w:firstLine="284"/>
        <w:rPr>
          <w:rFonts w:ascii="Times New Roman" w:eastAsia="Times New Roman" w:hAnsi="Times New Roman" w:cs="Times New Roman"/>
          <w:sz w:val="28"/>
          <w:szCs w:val="28"/>
        </w:rPr>
      </w:pPr>
      <w:r w:rsidRPr="007A297F">
        <w:rPr>
          <w:rFonts w:ascii="Times New Roman" w:eastAsia="Times New Roman" w:hAnsi="Times New Roman" w:cs="Times New Roman"/>
          <w:sz w:val="28"/>
          <w:szCs w:val="28"/>
        </w:rPr>
        <w:t>Захарова Н.И. Внедрение информационных технологий в учебный процесс. – Журнал «Начальная школа» №1, 2008.</w:t>
      </w:r>
    </w:p>
    <w:p w:rsidR="009A57DB" w:rsidRDefault="007A297F" w:rsidP="000F4054">
      <w:pPr>
        <w:tabs>
          <w:tab w:val="left" w:pos="567"/>
        </w:tabs>
        <w:spacing w:after="0" w:line="240" w:lineRule="auto"/>
        <w:ind w:firstLine="28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 </w:t>
      </w:r>
      <w:r w:rsidR="009A57DB">
        <w:rPr>
          <w:rFonts w:ascii="Times New Roman" w:eastAsia="Times New Roman" w:hAnsi="Times New Roman" w:cs="Times New Roman"/>
          <w:sz w:val="28"/>
          <w:szCs w:val="28"/>
        </w:rPr>
        <w:t xml:space="preserve">Зорина Ж.Н. </w:t>
      </w:r>
      <w:r w:rsidR="009A57DB" w:rsidRPr="009A57DB">
        <w:rPr>
          <w:rFonts w:ascii="Times New Roman" w:eastAsia="Times New Roman" w:hAnsi="Times New Roman" w:cs="Times New Roman"/>
          <w:sz w:val="28"/>
          <w:szCs w:val="28"/>
        </w:rPr>
        <w:t>Формирование коммуникативных универсальных учебных действий учащихся первой ступени с помощью ИКТ в условиях реализации ФГОС</w:t>
      </w:r>
      <w:r w:rsidR="009A57DB">
        <w:rPr>
          <w:rFonts w:ascii="Times New Roman" w:eastAsia="Times New Roman" w:hAnsi="Times New Roman" w:cs="Times New Roman"/>
          <w:sz w:val="28"/>
          <w:szCs w:val="28"/>
        </w:rPr>
        <w:t xml:space="preserve">. - </w:t>
      </w:r>
      <w:hyperlink r:id="rId11" w:history="1">
        <w:r w:rsidR="009A57DB" w:rsidRPr="009A57DB">
          <w:rPr>
            <w:rStyle w:val="a6"/>
            <w:rFonts w:ascii="Times New Roman" w:eastAsia="Times New Roman" w:hAnsi="Times New Roman" w:cs="Times New Roman"/>
            <w:i/>
            <w:iCs/>
            <w:sz w:val="28"/>
            <w:szCs w:val="28"/>
          </w:rPr>
          <w:t>http://urok.1sept.ru/</w:t>
        </w:r>
      </w:hyperlink>
    </w:p>
    <w:p w:rsidR="007A297F" w:rsidRDefault="000F4054" w:rsidP="000F4054">
      <w:pPr>
        <w:tabs>
          <w:tab w:val="left" w:pos="567"/>
        </w:tabs>
        <w:spacing w:after="0" w:line="240" w:lineRule="auto"/>
        <w:ind w:firstLine="284"/>
        <w:rPr>
          <w:rFonts w:ascii="Times New Roman" w:eastAsia="Times New Roman" w:hAnsi="Times New Roman" w:cs="Times New Roman"/>
          <w:color w:val="0000FF"/>
          <w:sz w:val="28"/>
          <w:szCs w:val="24"/>
          <w:u w:val="single"/>
          <w:lang w:eastAsia="ru-RU"/>
        </w:rPr>
      </w:pPr>
      <w:r>
        <w:rPr>
          <w:rFonts w:ascii="Times New Roman" w:eastAsia="Times New Roman" w:hAnsi="Times New Roman" w:cs="Times New Roman"/>
          <w:sz w:val="28"/>
          <w:szCs w:val="24"/>
          <w:lang w:eastAsia="ru-RU"/>
        </w:rPr>
        <w:t xml:space="preserve">7. </w:t>
      </w:r>
      <w:r w:rsidR="007A297F" w:rsidRPr="007A297F">
        <w:rPr>
          <w:rFonts w:ascii="Times New Roman" w:eastAsia="Times New Roman" w:hAnsi="Times New Roman" w:cs="Times New Roman"/>
          <w:sz w:val="28"/>
          <w:szCs w:val="24"/>
          <w:lang w:eastAsia="ru-RU"/>
        </w:rPr>
        <w:t>Китаева О.Ю. Из опыта использования ИКТ на уроках в начальной</w:t>
      </w:r>
      <w:r w:rsidR="00CC27BB">
        <w:rPr>
          <w:rFonts w:ascii="Times New Roman" w:eastAsia="Times New Roman" w:hAnsi="Times New Roman" w:cs="Times New Roman"/>
          <w:sz w:val="28"/>
          <w:szCs w:val="24"/>
          <w:lang w:eastAsia="ru-RU"/>
        </w:rPr>
        <w:t xml:space="preserve"> </w:t>
      </w:r>
      <w:r w:rsidR="007A297F" w:rsidRPr="007A297F">
        <w:rPr>
          <w:rFonts w:ascii="Times New Roman" w:eastAsia="Times New Roman" w:hAnsi="Times New Roman" w:cs="Times New Roman"/>
          <w:sz w:val="28"/>
          <w:szCs w:val="24"/>
          <w:lang w:eastAsia="ru-RU"/>
        </w:rPr>
        <w:t>школе.-</w:t>
      </w:r>
      <w:r w:rsidR="007A297F" w:rsidRPr="007A297F">
        <w:rPr>
          <w:rFonts w:ascii="Times New Roman" w:eastAsia="Times New Roman" w:hAnsi="Times New Roman" w:cs="Times New Roman"/>
          <w:color w:val="0000FF"/>
          <w:sz w:val="28"/>
          <w:szCs w:val="24"/>
          <w:u w:val="single"/>
          <w:lang w:eastAsia="ru-RU"/>
        </w:rPr>
        <w:t xml:space="preserve"> </w:t>
      </w:r>
      <w:hyperlink r:id="rId12" w:history="1">
        <w:r w:rsidR="007A297F" w:rsidRPr="00B00350">
          <w:rPr>
            <w:rStyle w:val="a6"/>
            <w:rFonts w:ascii="Times New Roman" w:eastAsia="Times New Roman" w:hAnsi="Times New Roman" w:cs="Times New Roman"/>
            <w:sz w:val="28"/>
            <w:szCs w:val="24"/>
            <w:lang w:eastAsia="ru-RU"/>
          </w:rPr>
          <w:t>mailto:alt114sh@mail.ru</w:t>
        </w:r>
      </w:hyperlink>
    </w:p>
    <w:p w:rsidR="000F4054" w:rsidRDefault="000F4054" w:rsidP="000F4054">
      <w:pPr>
        <w:tabs>
          <w:tab w:val="left" w:pos="567"/>
        </w:tabs>
        <w:spacing w:after="0" w:line="240" w:lineRule="auto"/>
        <w:ind w:firstLine="28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7A297F" w:rsidRPr="007A297F">
        <w:rPr>
          <w:rFonts w:ascii="Times New Roman" w:eastAsia="Times New Roman" w:hAnsi="Times New Roman" w:cs="Times New Roman"/>
          <w:sz w:val="28"/>
          <w:szCs w:val="24"/>
          <w:lang w:eastAsia="ru-RU"/>
        </w:rPr>
        <w:t xml:space="preserve">. </w:t>
      </w:r>
      <w:r w:rsidRPr="000F4054">
        <w:rPr>
          <w:rFonts w:ascii="Times New Roman" w:eastAsia="Times New Roman" w:hAnsi="Times New Roman" w:cs="Times New Roman"/>
          <w:sz w:val="28"/>
          <w:szCs w:val="24"/>
          <w:lang w:eastAsia="ru-RU"/>
        </w:rPr>
        <w:t>Макарова Н.Н.</w:t>
      </w:r>
      <w:r>
        <w:rPr>
          <w:rFonts w:ascii="Times New Roman" w:eastAsia="Times New Roman" w:hAnsi="Times New Roman" w:cs="Times New Roman"/>
          <w:sz w:val="28"/>
          <w:szCs w:val="24"/>
          <w:lang w:eastAsia="ru-RU"/>
        </w:rPr>
        <w:t xml:space="preserve"> </w:t>
      </w:r>
      <w:r w:rsidRPr="000F4054">
        <w:rPr>
          <w:rFonts w:ascii="Times New Roman" w:eastAsia="Times New Roman" w:hAnsi="Times New Roman" w:cs="Times New Roman"/>
          <w:sz w:val="28"/>
          <w:szCs w:val="24"/>
          <w:lang w:eastAsia="ru-RU"/>
        </w:rPr>
        <w:t>Использование информационно-коммуникационных технологий на уроках в начальной школе</w:t>
      </w:r>
      <w:r>
        <w:rPr>
          <w:rFonts w:ascii="Times New Roman" w:eastAsia="Times New Roman" w:hAnsi="Times New Roman" w:cs="Times New Roman"/>
          <w:sz w:val="28"/>
          <w:szCs w:val="24"/>
          <w:lang w:eastAsia="ru-RU"/>
        </w:rPr>
        <w:t xml:space="preserve">. – </w:t>
      </w:r>
      <w:hyperlink r:id="rId13" w:history="1">
        <w:r w:rsidR="00E876EC" w:rsidRPr="0047011A">
          <w:rPr>
            <w:rStyle w:val="a6"/>
            <w:rFonts w:ascii="Times New Roman" w:eastAsia="Times New Roman" w:hAnsi="Times New Roman" w:cs="Times New Roman"/>
            <w:sz w:val="28"/>
            <w:szCs w:val="24"/>
            <w:lang w:eastAsia="ru-RU"/>
          </w:rPr>
          <w:t>https://nsportal.ru/nachalnaya-shkola/obshchepedagogicheskie-tekhnologii/2018/10/09/ispolzovanie-informatsionno</w:t>
        </w:r>
      </w:hyperlink>
    </w:p>
    <w:p w:rsidR="000F4054" w:rsidRPr="000F4054" w:rsidRDefault="000F4054" w:rsidP="000F4054">
      <w:pPr>
        <w:tabs>
          <w:tab w:val="left" w:pos="567"/>
        </w:tabs>
        <w:spacing w:after="0" w:line="240" w:lineRule="auto"/>
        <w:ind w:firstLine="284"/>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8"/>
          <w:szCs w:val="24"/>
          <w:lang w:eastAsia="ru-RU"/>
        </w:rPr>
        <w:lastRenderedPageBreak/>
        <w:t xml:space="preserve">9. </w:t>
      </w:r>
      <w:proofErr w:type="spellStart"/>
      <w:r w:rsidR="007A297F" w:rsidRPr="007A297F">
        <w:rPr>
          <w:rFonts w:ascii="Times New Roman" w:eastAsia="Times New Roman" w:hAnsi="Times New Roman" w:cs="Times New Roman"/>
          <w:sz w:val="28"/>
          <w:szCs w:val="24"/>
          <w:lang w:eastAsia="ru-RU"/>
        </w:rPr>
        <w:t>Маршинина</w:t>
      </w:r>
      <w:proofErr w:type="spellEnd"/>
      <w:r w:rsidR="007A297F" w:rsidRPr="007A297F">
        <w:rPr>
          <w:rFonts w:ascii="Times New Roman" w:eastAsia="Times New Roman" w:hAnsi="Times New Roman" w:cs="Times New Roman"/>
          <w:sz w:val="28"/>
          <w:szCs w:val="24"/>
          <w:lang w:eastAsia="ru-RU"/>
        </w:rPr>
        <w:t xml:space="preserve"> Л. В. Использование средств информационно-коммуникативных технологий для формирования познавательных УУД младших школьников. </w:t>
      </w:r>
      <w:r w:rsidR="009A57D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color w:val="0000FF"/>
          <w:sz w:val="24"/>
          <w:szCs w:val="24"/>
          <w:u w:val="single"/>
          <w:lang w:eastAsia="ru-RU"/>
        </w:rPr>
        <w:fldChar w:fldCharType="begin"/>
      </w:r>
      <w:r>
        <w:rPr>
          <w:rFonts w:ascii="Times New Roman" w:eastAsia="Times New Roman" w:hAnsi="Times New Roman" w:cs="Times New Roman"/>
          <w:color w:val="0000FF"/>
          <w:sz w:val="24"/>
          <w:szCs w:val="24"/>
          <w:u w:val="single"/>
          <w:lang w:eastAsia="ru-RU"/>
        </w:rPr>
        <w:instrText xml:space="preserve"> HYPERLINK "</w:instrText>
      </w:r>
    </w:p>
    <w:p w:rsidR="000F4054" w:rsidRPr="000F4054" w:rsidRDefault="000F4054" w:rsidP="000F4054">
      <w:pPr>
        <w:tabs>
          <w:tab w:val="left" w:pos="567"/>
        </w:tabs>
        <w:spacing w:after="0" w:line="240" w:lineRule="auto"/>
        <w:ind w:firstLine="284"/>
        <w:rPr>
          <w:rFonts w:ascii="Times New Roman" w:eastAsia="Times New Roman" w:hAnsi="Times New Roman" w:cs="Times New Roman"/>
          <w:color w:val="0000FF"/>
          <w:sz w:val="28"/>
          <w:szCs w:val="24"/>
          <w:u w:val="single"/>
          <w:lang w:eastAsia="ru-RU"/>
        </w:rPr>
      </w:pPr>
      <w:r w:rsidRPr="000F4054">
        <w:rPr>
          <w:rFonts w:ascii="Times New Roman" w:eastAsia="Times New Roman" w:hAnsi="Times New Roman" w:cs="Times New Roman"/>
          <w:i/>
          <w:iCs/>
          <w:color w:val="0000FF"/>
          <w:sz w:val="28"/>
          <w:szCs w:val="24"/>
          <w:u w:val="single"/>
          <w:lang w:eastAsia="ru-RU"/>
        </w:rPr>
        <w:instrText>https://infourok.ru › Начальные классы</w:instrText>
      </w:r>
    </w:p>
    <w:p w:rsidR="000F4054" w:rsidRPr="00B00350" w:rsidRDefault="000F4054" w:rsidP="000F4054">
      <w:pPr>
        <w:tabs>
          <w:tab w:val="left" w:pos="567"/>
        </w:tabs>
        <w:spacing w:after="0" w:line="240" w:lineRule="auto"/>
        <w:ind w:firstLine="284"/>
        <w:rPr>
          <w:rStyle w:val="a6"/>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u w:val="single"/>
          <w:lang w:eastAsia="ru-RU"/>
        </w:rPr>
        <w:instrText xml:space="preserve">" </w:instrText>
      </w:r>
      <w:r>
        <w:rPr>
          <w:rFonts w:ascii="Times New Roman" w:eastAsia="Times New Roman" w:hAnsi="Times New Roman" w:cs="Times New Roman"/>
          <w:color w:val="0000FF"/>
          <w:sz w:val="24"/>
          <w:szCs w:val="24"/>
          <w:u w:val="single"/>
          <w:lang w:eastAsia="ru-RU"/>
        </w:rPr>
        <w:fldChar w:fldCharType="separate"/>
      </w:r>
    </w:p>
    <w:p w:rsidR="000F4054" w:rsidRPr="00B00350" w:rsidRDefault="000F4054" w:rsidP="000F4054">
      <w:pPr>
        <w:tabs>
          <w:tab w:val="left" w:pos="567"/>
        </w:tabs>
        <w:spacing w:after="0" w:line="240" w:lineRule="auto"/>
        <w:ind w:firstLine="284"/>
        <w:rPr>
          <w:rStyle w:val="a6"/>
          <w:rFonts w:ascii="Times New Roman" w:eastAsia="Times New Roman" w:hAnsi="Times New Roman" w:cs="Times New Roman"/>
          <w:sz w:val="28"/>
          <w:szCs w:val="24"/>
          <w:lang w:eastAsia="ru-RU"/>
        </w:rPr>
      </w:pPr>
      <w:r w:rsidRPr="00B00350">
        <w:rPr>
          <w:rStyle w:val="a6"/>
          <w:rFonts w:ascii="Times New Roman" w:eastAsia="Times New Roman" w:hAnsi="Times New Roman" w:cs="Times New Roman"/>
          <w:i/>
          <w:iCs/>
          <w:sz w:val="28"/>
          <w:szCs w:val="24"/>
          <w:lang w:eastAsia="ru-RU"/>
        </w:rPr>
        <w:t>https://infourok.ru › Начальные классы</w:t>
      </w:r>
    </w:p>
    <w:p w:rsidR="009A57DB" w:rsidRPr="005E2A4F" w:rsidRDefault="000F4054" w:rsidP="000F4054">
      <w:pPr>
        <w:tabs>
          <w:tab w:val="left" w:pos="567"/>
        </w:tabs>
        <w:spacing w:after="0" w:line="240" w:lineRule="auto"/>
        <w:ind w:firstLine="284"/>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color w:val="0000FF"/>
          <w:sz w:val="24"/>
          <w:szCs w:val="24"/>
          <w:u w:val="single"/>
          <w:lang w:eastAsia="ru-RU"/>
        </w:rPr>
        <w:fldChar w:fldCharType="end"/>
      </w:r>
      <w:r w:rsidRPr="000F4054">
        <w:rPr>
          <w:rFonts w:ascii="Times New Roman" w:eastAsia="Times New Roman" w:hAnsi="Times New Roman" w:cs="Times New Roman"/>
          <w:sz w:val="28"/>
          <w:szCs w:val="24"/>
          <w:lang w:eastAsia="ru-RU"/>
        </w:rPr>
        <w:t>10</w:t>
      </w:r>
      <w:r w:rsidR="009A57DB" w:rsidRPr="000F4054">
        <w:rPr>
          <w:rFonts w:ascii="Times New Roman" w:eastAsia="Times New Roman" w:hAnsi="Times New Roman" w:cs="Times New Roman"/>
          <w:sz w:val="32"/>
          <w:szCs w:val="24"/>
          <w:lang w:eastAsia="ru-RU"/>
        </w:rPr>
        <w:t xml:space="preserve">. </w:t>
      </w:r>
      <w:r w:rsidR="009A57DB" w:rsidRPr="009A57DB">
        <w:rPr>
          <w:rFonts w:ascii="Times New Roman" w:eastAsia="Times New Roman" w:hAnsi="Times New Roman" w:cs="Times New Roman"/>
          <w:sz w:val="28"/>
          <w:szCs w:val="24"/>
          <w:lang w:eastAsia="ru-RU"/>
        </w:rPr>
        <w:t>Парамонова Н. А. Актуальность ИКТ – для формирования у младших школьников универсальных учебных действий (УУД) в рамках ФГОС. -</w:t>
      </w:r>
      <w:r w:rsidR="009A57DB">
        <w:rPr>
          <w:rFonts w:ascii="Times New Roman" w:eastAsia="Times New Roman" w:hAnsi="Times New Roman" w:cs="Times New Roman"/>
          <w:sz w:val="28"/>
          <w:szCs w:val="24"/>
          <w:lang w:eastAsia="ru-RU"/>
        </w:rPr>
        <w:t xml:space="preserve"> </w:t>
      </w:r>
      <w:r w:rsidR="009A57DB" w:rsidRPr="005E2A4F">
        <w:rPr>
          <w:rFonts w:ascii="Times New Roman" w:eastAsia="Times New Roman" w:hAnsi="Times New Roman" w:cs="Times New Roman"/>
          <w:sz w:val="24"/>
          <w:szCs w:val="24"/>
          <w:lang w:eastAsia="ru-RU"/>
        </w:rPr>
        <w:fldChar w:fldCharType="begin"/>
      </w:r>
      <w:r w:rsidR="009A57DB" w:rsidRPr="005E2A4F">
        <w:rPr>
          <w:rFonts w:ascii="Times New Roman" w:eastAsia="Times New Roman" w:hAnsi="Times New Roman" w:cs="Times New Roman"/>
          <w:sz w:val="24"/>
          <w:szCs w:val="24"/>
          <w:lang w:eastAsia="ru-RU"/>
        </w:rPr>
        <w:instrText xml:space="preserve"> HYPERLINK "https://www.google.com/url?sa=t&amp;rct=j&amp;q=&amp;esrc=s&amp;source=web&amp;cd=2&amp;ved=2ahUKEwiV9M3PsczlAhXzAhAIHcjYAbEQFjABegQIBBAB&amp;url=https%3A%2F%2Fmultiurok.ru%2Ffiles%2Fpublichnoie-priedstavlieniie-sobstviennogho-inno-8.html&amp;usg=AOvVaw1_NnMUHpWw3oSYIlzK5ejN" \t "_blank" </w:instrText>
      </w:r>
      <w:r w:rsidR="009A57DB" w:rsidRPr="005E2A4F">
        <w:rPr>
          <w:rFonts w:ascii="Times New Roman" w:eastAsia="Times New Roman" w:hAnsi="Times New Roman" w:cs="Times New Roman"/>
          <w:sz w:val="24"/>
          <w:szCs w:val="24"/>
          <w:lang w:eastAsia="ru-RU"/>
        </w:rPr>
        <w:fldChar w:fldCharType="separate"/>
      </w:r>
    </w:p>
    <w:p w:rsidR="009A57DB" w:rsidRPr="009A57DB" w:rsidRDefault="009A57DB" w:rsidP="000F4054">
      <w:pPr>
        <w:tabs>
          <w:tab w:val="left" w:pos="567"/>
        </w:tabs>
        <w:spacing w:after="0" w:line="240" w:lineRule="auto"/>
        <w:ind w:firstLine="284"/>
        <w:rPr>
          <w:rFonts w:ascii="Times New Roman" w:eastAsia="Times New Roman" w:hAnsi="Times New Roman" w:cs="Times New Roman"/>
          <w:sz w:val="28"/>
          <w:szCs w:val="24"/>
          <w:lang w:val="en-US" w:eastAsia="ru-RU"/>
        </w:rPr>
      </w:pPr>
      <w:r w:rsidRPr="003E53E2">
        <w:rPr>
          <w:rFonts w:ascii="Times New Roman" w:eastAsia="Times New Roman" w:hAnsi="Times New Roman" w:cs="Times New Roman"/>
          <w:i/>
          <w:iCs/>
          <w:color w:val="0000FF"/>
          <w:sz w:val="28"/>
          <w:szCs w:val="24"/>
          <w:u w:val="single"/>
          <w:lang w:val="en-US" w:eastAsia="ru-RU"/>
        </w:rPr>
        <w:t>https://multiurok.ru › publichnoie-priedstavlieniie-sobstviennogho-inno-8</w:t>
      </w:r>
    </w:p>
    <w:p w:rsidR="000F4054" w:rsidRPr="000F4054" w:rsidRDefault="009A57DB" w:rsidP="000F4054">
      <w:pPr>
        <w:tabs>
          <w:tab w:val="left" w:pos="567"/>
        </w:tabs>
        <w:spacing w:after="0" w:line="240" w:lineRule="auto"/>
        <w:ind w:firstLine="284"/>
        <w:rPr>
          <w:rFonts w:ascii="Times New Roman" w:eastAsia="Times New Roman" w:hAnsi="Times New Roman" w:cs="Times New Roman"/>
          <w:sz w:val="28"/>
          <w:szCs w:val="24"/>
          <w:lang w:eastAsia="ru-RU"/>
        </w:rPr>
      </w:pPr>
      <w:r w:rsidRPr="005E2A4F">
        <w:rPr>
          <w:rFonts w:ascii="Times New Roman" w:eastAsia="Times New Roman" w:hAnsi="Times New Roman" w:cs="Times New Roman"/>
          <w:sz w:val="24"/>
          <w:szCs w:val="24"/>
          <w:lang w:eastAsia="ru-RU"/>
        </w:rPr>
        <w:fldChar w:fldCharType="end"/>
      </w:r>
      <w:r w:rsidR="000F4054" w:rsidRPr="000F4054">
        <w:rPr>
          <w:rFonts w:ascii="Times New Roman" w:eastAsia="Times New Roman" w:hAnsi="Times New Roman" w:cs="Times New Roman"/>
          <w:sz w:val="28"/>
          <w:szCs w:val="24"/>
          <w:lang w:eastAsia="ru-RU"/>
        </w:rPr>
        <w:t>11</w:t>
      </w:r>
      <w:r w:rsidRPr="000F4054">
        <w:rPr>
          <w:rFonts w:ascii="Times New Roman" w:eastAsia="Times New Roman" w:hAnsi="Times New Roman" w:cs="Times New Roman"/>
          <w:sz w:val="28"/>
          <w:szCs w:val="24"/>
          <w:lang w:eastAsia="ru-RU"/>
        </w:rPr>
        <w:t xml:space="preserve">. </w:t>
      </w:r>
      <w:proofErr w:type="spellStart"/>
      <w:r w:rsidR="000F4054" w:rsidRPr="000F4054">
        <w:rPr>
          <w:rFonts w:ascii="Times New Roman" w:eastAsia="Times New Roman" w:hAnsi="Times New Roman" w:cs="Times New Roman"/>
          <w:sz w:val="28"/>
          <w:szCs w:val="24"/>
          <w:lang w:eastAsia="ru-RU"/>
        </w:rPr>
        <w:t>Парыгина</w:t>
      </w:r>
      <w:proofErr w:type="spellEnd"/>
      <w:r w:rsidR="000F4054" w:rsidRPr="000F4054">
        <w:rPr>
          <w:rFonts w:ascii="Times New Roman" w:eastAsia="Times New Roman" w:hAnsi="Times New Roman" w:cs="Times New Roman"/>
          <w:sz w:val="28"/>
          <w:szCs w:val="24"/>
          <w:lang w:eastAsia="ru-RU"/>
        </w:rPr>
        <w:t xml:space="preserve"> Е. Формирование </w:t>
      </w:r>
      <w:proofErr w:type="gramStart"/>
      <w:r w:rsidR="000F4054" w:rsidRPr="000F4054">
        <w:rPr>
          <w:rFonts w:ascii="Times New Roman" w:eastAsia="Times New Roman" w:hAnsi="Times New Roman" w:cs="Times New Roman"/>
          <w:sz w:val="28"/>
          <w:szCs w:val="24"/>
          <w:lang w:eastAsia="ru-RU"/>
        </w:rPr>
        <w:t>ИКТ-компетентности</w:t>
      </w:r>
      <w:proofErr w:type="gramEnd"/>
      <w:r w:rsidR="000F4054" w:rsidRPr="000F4054">
        <w:rPr>
          <w:rFonts w:ascii="Times New Roman" w:eastAsia="Times New Roman" w:hAnsi="Times New Roman" w:cs="Times New Roman"/>
          <w:sz w:val="28"/>
          <w:szCs w:val="24"/>
          <w:lang w:eastAsia="ru-RU"/>
        </w:rPr>
        <w:t xml:space="preserve"> как средство развития УУД</w:t>
      </w:r>
      <w:r w:rsidR="000F4054">
        <w:rPr>
          <w:rFonts w:ascii="Times New Roman" w:eastAsia="Times New Roman" w:hAnsi="Times New Roman" w:cs="Times New Roman"/>
          <w:sz w:val="28"/>
          <w:szCs w:val="24"/>
          <w:lang w:eastAsia="ru-RU"/>
        </w:rPr>
        <w:t>. -</w:t>
      </w:r>
      <w:r w:rsidR="000F4054" w:rsidRPr="000F4054">
        <w:rPr>
          <w:rFonts w:ascii="Times New Roman" w:eastAsia="Times New Roman" w:hAnsi="Times New Roman" w:cs="Times New Roman"/>
          <w:sz w:val="28"/>
          <w:szCs w:val="24"/>
          <w:lang w:eastAsia="ru-RU"/>
        </w:rPr>
        <w:t xml:space="preserve"> </w:t>
      </w:r>
      <w:hyperlink r:id="rId14" w:history="1">
        <w:r w:rsidR="000F4054" w:rsidRPr="000F4054">
          <w:rPr>
            <w:rStyle w:val="a6"/>
            <w:rFonts w:ascii="Times New Roman" w:eastAsia="Times New Roman" w:hAnsi="Times New Roman" w:cs="Times New Roman"/>
            <w:bCs/>
            <w:sz w:val="28"/>
            <w:szCs w:val="24"/>
            <w:lang w:eastAsia="ru-RU"/>
          </w:rPr>
          <w:t>http://www.protema.ru/lib/ou/item/165-ikt-uud?tmpl=component&amp;print=1</w:t>
        </w:r>
      </w:hyperlink>
    </w:p>
    <w:p w:rsidR="009A57DB" w:rsidRDefault="000F4054" w:rsidP="000F4054">
      <w:pPr>
        <w:tabs>
          <w:tab w:val="left" w:pos="567"/>
        </w:tabs>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proofErr w:type="spellStart"/>
      <w:r w:rsidR="009A57DB" w:rsidRPr="005C13AD">
        <w:rPr>
          <w:rFonts w:ascii="Times New Roman" w:eastAsia="Times New Roman" w:hAnsi="Times New Roman" w:cs="Times New Roman"/>
          <w:sz w:val="28"/>
          <w:szCs w:val="28"/>
        </w:rPr>
        <w:t>Рыбьякова</w:t>
      </w:r>
      <w:proofErr w:type="spellEnd"/>
      <w:r w:rsidR="009A57DB" w:rsidRPr="005C13AD">
        <w:rPr>
          <w:rFonts w:ascii="Times New Roman" w:eastAsia="Times New Roman" w:hAnsi="Times New Roman" w:cs="Times New Roman"/>
          <w:sz w:val="28"/>
          <w:szCs w:val="28"/>
        </w:rPr>
        <w:t xml:space="preserve"> О. В. Информационные технологии на уроках в начальной школе. – Волгоград: Учитель, 2008</w:t>
      </w:r>
      <w:r w:rsidR="009A57DB">
        <w:rPr>
          <w:rFonts w:ascii="Times New Roman" w:eastAsia="Times New Roman" w:hAnsi="Times New Roman" w:cs="Times New Roman"/>
          <w:sz w:val="28"/>
          <w:szCs w:val="28"/>
        </w:rPr>
        <w:t>.</w:t>
      </w:r>
    </w:p>
    <w:p w:rsidR="009A57DB" w:rsidRPr="009A57DB" w:rsidRDefault="009A57DB" w:rsidP="000F4054">
      <w:pPr>
        <w:tabs>
          <w:tab w:val="left" w:pos="567"/>
        </w:tabs>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F405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Семенов А.Л. </w:t>
      </w:r>
      <w:proofErr w:type="gramStart"/>
      <w:r w:rsidRPr="009A57DB">
        <w:rPr>
          <w:rFonts w:ascii="Times New Roman" w:eastAsia="Times New Roman" w:hAnsi="Times New Roman" w:cs="Times New Roman"/>
          <w:sz w:val="28"/>
          <w:szCs w:val="28"/>
        </w:rPr>
        <w:t>Икт-компетентности</w:t>
      </w:r>
      <w:proofErr w:type="gramEnd"/>
      <w:r w:rsidRPr="009A57DB">
        <w:rPr>
          <w:rFonts w:ascii="Times New Roman" w:eastAsia="Times New Roman" w:hAnsi="Times New Roman" w:cs="Times New Roman"/>
          <w:sz w:val="28"/>
          <w:szCs w:val="28"/>
        </w:rPr>
        <w:t xml:space="preserve"> учащихся. Икт как инструментарий универсальных учебных действий: подпрограмма формирования</w:t>
      </w:r>
      <w:r>
        <w:rPr>
          <w:rFonts w:ascii="Times New Roman" w:eastAsia="Times New Roman" w:hAnsi="Times New Roman" w:cs="Times New Roman"/>
          <w:sz w:val="28"/>
          <w:szCs w:val="28"/>
        </w:rPr>
        <w:t xml:space="preserve">. - </w:t>
      </w:r>
      <w:r w:rsidRPr="009A57DB">
        <w:rPr>
          <w:rFonts w:ascii="Times New Roman" w:eastAsia="Times New Roman" w:hAnsi="Times New Roman" w:cs="Times New Roman"/>
          <w:sz w:val="28"/>
          <w:szCs w:val="28"/>
        </w:rPr>
        <w:t xml:space="preserve"> </w:t>
      </w:r>
    </w:p>
    <w:p w:rsidR="009A57DB" w:rsidRDefault="00DD7B87" w:rsidP="000F4054">
      <w:pPr>
        <w:tabs>
          <w:tab w:val="left" w:pos="567"/>
        </w:tabs>
        <w:spacing w:after="0" w:line="240" w:lineRule="auto"/>
        <w:ind w:firstLine="284"/>
        <w:rPr>
          <w:rFonts w:ascii="Times New Roman" w:eastAsia="Times New Roman" w:hAnsi="Times New Roman" w:cs="Times New Roman"/>
          <w:sz w:val="28"/>
          <w:szCs w:val="28"/>
        </w:rPr>
      </w:pPr>
      <w:hyperlink r:id="rId15" w:history="1">
        <w:r w:rsidR="009A57DB" w:rsidRPr="009A57DB">
          <w:rPr>
            <w:rFonts w:ascii="Times New Roman" w:eastAsia="Times New Roman" w:hAnsi="Times New Roman" w:cs="Times New Roman"/>
            <w:color w:val="0000FF"/>
            <w:sz w:val="28"/>
            <w:szCs w:val="24"/>
            <w:u w:val="single"/>
            <w:lang w:eastAsia="ru-RU"/>
          </w:rPr>
          <w:t>http://ito.edu.ru/sp/publi/publi-0-Semenov.htm</w:t>
        </w:r>
        <w:r w:rsidR="009A57DB" w:rsidRPr="009A57DB">
          <w:rPr>
            <w:rFonts w:ascii="Times New Roman" w:eastAsia="Times New Roman" w:hAnsi="Times New Roman" w:cs="Times New Roman"/>
            <w:color w:val="0000FF"/>
            <w:sz w:val="24"/>
            <w:szCs w:val="24"/>
            <w:u w:val="single"/>
            <w:lang w:eastAsia="ru-RU"/>
          </w:rPr>
          <w:t>l</w:t>
        </w:r>
      </w:hyperlink>
    </w:p>
    <w:p w:rsidR="007A297F" w:rsidRPr="007A297F" w:rsidRDefault="009A57DB" w:rsidP="000F4054">
      <w:pPr>
        <w:tabs>
          <w:tab w:val="left" w:pos="567"/>
        </w:tabs>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F405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proofErr w:type="spellStart"/>
      <w:r w:rsidR="00413284" w:rsidRPr="00413284">
        <w:rPr>
          <w:rFonts w:ascii="Times New Roman" w:eastAsia="Times New Roman" w:hAnsi="Times New Roman" w:cs="Times New Roman"/>
          <w:sz w:val="28"/>
          <w:szCs w:val="28"/>
        </w:rPr>
        <w:t>Тремасова</w:t>
      </w:r>
      <w:proofErr w:type="spellEnd"/>
      <w:r w:rsidR="00413284" w:rsidRPr="00413284">
        <w:rPr>
          <w:rFonts w:ascii="Times New Roman" w:eastAsia="Times New Roman" w:hAnsi="Times New Roman" w:cs="Times New Roman"/>
          <w:sz w:val="28"/>
          <w:szCs w:val="28"/>
        </w:rPr>
        <w:t xml:space="preserve"> Т</w:t>
      </w:r>
      <w:r w:rsidR="00413284">
        <w:rPr>
          <w:rFonts w:ascii="Times New Roman" w:eastAsia="Times New Roman" w:hAnsi="Times New Roman" w:cs="Times New Roman"/>
          <w:sz w:val="28"/>
          <w:szCs w:val="28"/>
        </w:rPr>
        <w:t>.</w:t>
      </w:r>
      <w:r w:rsidR="00413284" w:rsidRPr="00413284">
        <w:rPr>
          <w:rFonts w:ascii="Times New Roman" w:eastAsia="Times New Roman" w:hAnsi="Times New Roman" w:cs="Times New Roman"/>
          <w:sz w:val="28"/>
          <w:szCs w:val="28"/>
        </w:rPr>
        <w:t xml:space="preserve"> А</w:t>
      </w:r>
      <w:r w:rsidR="00413284">
        <w:rPr>
          <w:rFonts w:ascii="Times New Roman" w:eastAsia="Times New Roman" w:hAnsi="Times New Roman" w:cs="Times New Roman"/>
          <w:sz w:val="28"/>
          <w:szCs w:val="28"/>
        </w:rPr>
        <w:t xml:space="preserve">.  </w:t>
      </w:r>
      <w:r w:rsidR="00413284" w:rsidRPr="00413284">
        <w:rPr>
          <w:rFonts w:ascii="Times New Roman" w:eastAsia="Times New Roman" w:hAnsi="Times New Roman" w:cs="Times New Roman"/>
          <w:sz w:val="28"/>
          <w:szCs w:val="28"/>
        </w:rPr>
        <w:t>Актуальность ИКТ – для формирования у младших школьников универсальных учебных действий (УУД) в рамках ФГОС</w:t>
      </w:r>
      <w:r w:rsidR="00413284">
        <w:rPr>
          <w:rFonts w:ascii="Times New Roman" w:eastAsia="Times New Roman" w:hAnsi="Times New Roman" w:cs="Times New Roman"/>
          <w:sz w:val="28"/>
          <w:szCs w:val="28"/>
        </w:rPr>
        <w:t xml:space="preserve">. </w:t>
      </w:r>
      <w:r w:rsidR="00117FAA">
        <w:rPr>
          <w:rFonts w:ascii="Times New Roman" w:eastAsia="Times New Roman" w:hAnsi="Times New Roman" w:cs="Times New Roman"/>
          <w:sz w:val="28"/>
          <w:szCs w:val="28"/>
        </w:rPr>
        <w:t>–</w:t>
      </w:r>
      <w:r w:rsidR="00413284">
        <w:rPr>
          <w:rFonts w:ascii="Times New Roman" w:eastAsia="Times New Roman" w:hAnsi="Times New Roman" w:cs="Times New Roman"/>
          <w:sz w:val="28"/>
          <w:szCs w:val="28"/>
        </w:rPr>
        <w:t xml:space="preserve"> </w:t>
      </w:r>
      <w:r w:rsidR="007A297F">
        <w:rPr>
          <w:rFonts w:ascii="Times New Roman" w:eastAsia="Times New Roman" w:hAnsi="Times New Roman" w:cs="Times New Roman"/>
          <w:sz w:val="28"/>
          <w:szCs w:val="28"/>
        </w:rPr>
        <w:fldChar w:fldCharType="begin"/>
      </w:r>
      <w:r w:rsidR="007A297F">
        <w:rPr>
          <w:rFonts w:ascii="Times New Roman" w:eastAsia="Times New Roman" w:hAnsi="Times New Roman" w:cs="Times New Roman"/>
          <w:sz w:val="28"/>
          <w:szCs w:val="28"/>
        </w:rPr>
        <w:instrText xml:space="preserve"> HYPERLINK "</w:instrText>
      </w:r>
    </w:p>
    <w:p w:rsidR="007A297F" w:rsidRPr="009A57DB" w:rsidRDefault="007A297F" w:rsidP="000F4054">
      <w:pPr>
        <w:tabs>
          <w:tab w:val="left" w:pos="567"/>
        </w:tabs>
        <w:spacing w:after="0" w:line="240" w:lineRule="auto"/>
        <w:ind w:firstLine="284"/>
        <w:rPr>
          <w:rFonts w:ascii="Times New Roman" w:eastAsia="Times New Roman" w:hAnsi="Times New Roman" w:cs="Times New Roman"/>
          <w:b/>
          <w:sz w:val="28"/>
          <w:szCs w:val="28"/>
        </w:rPr>
      </w:pPr>
      <w:r w:rsidRPr="007A297F">
        <w:rPr>
          <w:rFonts w:ascii="Times New Roman" w:eastAsia="Times New Roman" w:hAnsi="Times New Roman" w:cs="Times New Roman"/>
          <w:b/>
          <w:i/>
          <w:iCs/>
          <w:sz w:val="28"/>
          <w:szCs w:val="28"/>
          <w:lang w:val="en-US"/>
        </w:rPr>
        <w:instrText>https</w:instrText>
      </w:r>
      <w:r w:rsidRPr="009A57DB">
        <w:rPr>
          <w:rFonts w:ascii="Times New Roman" w:eastAsia="Times New Roman" w:hAnsi="Times New Roman" w:cs="Times New Roman"/>
          <w:b/>
          <w:i/>
          <w:iCs/>
          <w:sz w:val="28"/>
          <w:szCs w:val="28"/>
        </w:rPr>
        <w:instrText>://</w:instrText>
      </w:r>
      <w:r w:rsidRPr="007A297F">
        <w:rPr>
          <w:rFonts w:ascii="Times New Roman" w:eastAsia="Times New Roman" w:hAnsi="Times New Roman" w:cs="Times New Roman"/>
          <w:b/>
          <w:i/>
          <w:iCs/>
          <w:sz w:val="28"/>
          <w:szCs w:val="28"/>
          <w:lang w:val="en-US"/>
        </w:rPr>
        <w:instrText>nsportal</w:instrText>
      </w:r>
      <w:r w:rsidRPr="009A57DB">
        <w:rPr>
          <w:rFonts w:ascii="Times New Roman" w:eastAsia="Times New Roman" w:hAnsi="Times New Roman" w:cs="Times New Roman"/>
          <w:b/>
          <w:i/>
          <w:iCs/>
          <w:sz w:val="28"/>
          <w:szCs w:val="28"/>
        </w:rPr>
        <w:instrText>.</w:instrText>
      </w:r>
      <w:r w:rsidRPr="007A297F">
        <w:rPr>
          <w:rFonts w:ascii="Times New Roman" w:eastAsia="Times New Roman" w:hAnsi="Times New Roman" w:cs="Times New Roman"/>
          <w:b/>
          <w:i/>
          <w:iCs/>
          <w:sz w:val="28"/>
          <w:szCs w:val="28"/>
          <w:lang w:val="en-US"/>
        </w:rPr>
        <w:instrText>ru</w:instrText>
      </w:r>
      <w:r w:rsidRPr="009A57DB">
        <w:rPr>
          <w:rFonts w:ascii="Times New Roman" w:eastAsia="Times New Roman" w:hAnsi="Times New Roman" w:cs="Times New Roman"/>
          <w:b/>
          <w:i/>
          <w:iCs/>
          <w:sz w:val="28"/>
          <w:szCs w:val="28"/>
        </w:rPr>
        <w:instrText xml:space="preserve"> › 2016/06/22 › </w:instrText>
      </w:r>
      <w:r w:rsidRPr="007A297F">
        <w:rPr>
          <w:rFonts w:ascii="Times New Roman" w:eastAsia="Times New Roman" w:hAnsi="Times New Roman" w:cs="Times New Roman"/>
          <w:b/>
          <w:i/>
          <w:iCs/>
          <w:sz w:val="28"/>
          <w:szCs w:val="28"/>
          <w:lang w:val="en-US"/>
        </w:rPr>
        <w:instrText>obobshchenie</w:instrText>
      </w:r>
      <w:r w:rsidRPr="009A57DB">
        <w:rPr>
          <w:rFonts w:ascii="Times New Roman" w:eastAsia="Times New Roman" w:hAnsi="Times New Roman" w:cs="Times New Roman"/>
          <w:b/>
          <w:i/>
          <w:iCs/>
          <w:sz w:val="28"/>
          <w:szCs w:val="28"/>
        </w:rPr>
        <w:instrText>-</w:instrText>
      </w:r>
      <w:r w:rsidRPr="007A297F">
        <w:rPr>
          <w:rFonts w:ascii="Times New Roman" w:eastAsia="Times New Roman" w:hAnsi="Times New Roman" w:cs="Times New Roman"/>
          <w:b/>
          <w:i/>
          <w:iCs/>
          <w:sz w:val="28"/>
          <w:szCs w:val="28"/>
          <w:lang w:val="en-US"/>
        </w:rPr>
        <w:instrText>opyta</w:instrText>
      </w:r>
      <w:r w:rsidRPr="009A57DB">
        <w:rPr>
          <w:rFonts w:ascii="Times New Roman" w:eastAsia="Times New Roman" w:hAnsi="Times New Roman" w:cs="Times New Roman"/>
          <w:b/>
          <w:i/>
          <w:iCs/>
          <w:sz w:val="28"/>
          <w:szCs w:val="28"/>
        </w:rPr>
        <w:instrText>-</w:instrText>
      </w:r>
      <w:r w:rsidRPr="007A297F">
        <w:rPr>
          <w:rFonts w:ascii="Times New Roman" w:eastAsia="Times New Roman" w:hAnsi="Times New Roman" w:cs="Times New Roman"/>
          <w:b/>
          <w:i/>
          <w:iCs/>
          <w:sz w:val="28"/>
          <w:szCs w:val="28"/>
          <w:lang w:val="en-US"/>
        </w:rPr>
        <w:instrText>aktualnost</w:instrText>
      </w:r>
      <w:r w:rsidRPr="009A57DB">
        <w:rPr>
          <w:rFonts w:ascii="Times New Roman" w:eastAsia="Times New Roman" w:hAnsi="Times New Roman" w:cs="Times New Roman"/>
          <w:b/>
          <w:i/>
          <w:iCs/>
          <w:sz w:val="28"/>
          <w:szCs w:val="28"/>
        </w:rPr>
        <w:instrText>-</w:instrText>
      </w:r>
      <w:r w:rsidRPr="007A297F">
        <w:rPr>
          <w:rFonts w:ascii="Times New Roman" w:eastAsia="Times New Roman" w:hAnsi="Times New Roman" w:cs="Times New Roman"/>
          <w:b/>
          <w:i/>
          <w:iCs/>
          <w:sz w:val="28"/>
          <w:szCs w:val="28"/>
          <w:lang w:val="en-US"/>
        </w:rPr>
        <w:instrText>ikt</w:instrText>
      </w:r>
      <w:r w:rsidRPr="009A57DB">
        <w:rPr>
          <w:rFonts w:ascii="Times New Roman" w:eastAsia="Times New Roman" w:hAnsi="Times New Roman" w:cs="Times New Roman"/>
          <w:b/>
          <w:i/>
          <w:iCs/>
          <w:sz w:val="28"/>
          <w:szCs w:val="28"/>
        </w:rPr>
        <w:instrText>-</w:instrText>
      </w:r>
      <w:r w:rsidRPr="007A297F">
        <w:rPr>
          <w:rFonts w:ascii="Times New Roman" w:eastAsia="Times New Roman" w:hAnsi="Times New Roman" w:cs="Times New Roman"/>
          <w:b/>
          <w:i/>
          <w:iCs/>
          <w:sz w:val="28"/>
          <w:szCs w:val="28"/>
          <w:lang w:val="en-US"/>
        </w:rPr>
        <w:instrText>dlya</w:instrText>
      </w:r>
    </w:p>
    <w:p w:rsidR="007A297F" w:rsidRPr="00B00350" w:rsidRDefault="007A297F" w:rsidP="000F4054">
      <w:pPr>
        <w:tabs>
          <w:tab w:val="left" w:pos="567"/>
        </w:tabs>
        <w:spacing w:after="0" w:line="240" w:lineRule="auto"/>
        <w:ind w:firstLine="284"/>
        <w:rPr>
          <w:rStyle w:val="a6"/>
          <w:rFonts w:ascii="Times New Roman" w:eastAsia="Times New Roman" w:hAnsi="Times New Roman" w:cs="Times New Roman"/>
          <w:sz w:val="28"/>
          <w:szCs w:val="28"/>
        </w:rPr>
      </w:pPr>
      <w:r>
        <w:rPr>
          <w:rFonts w:ascii="Times New Roman" w:eastAsia="Times New Roman" w:hAnsi="Times New Roman" w:cs="Times New Roman"/>
          <w:sz w:val="28"/>
          <w:szCs w:val="28"/>
        </w:rPr>
        <w:instrText xml:space="preserve">" </w:instrText>
      </w:r>
      <w:r>
        <w:rPr>
          <w:rFonts w:ascii="Times New Roman" w:eastAsia="Times New Roman" w:hAnsi="Times New Roman" w:cs="Times New Roman"/>
          <w:sz w:val="28"/>
          <w:szCs w:val="28"/>
        </w:rPr>
        <w:fldChar w:fldCharType="separate"/>
      </w:r>
    </w:p>
    <w:p w:rsidR="007A297F" w:rsidRPr="00162DE5" w:rsidRDefault="007A297F" w:rsidP="000F4054">
      <w:pPr>
        <w:tabs>
          <w:tab w:val="left" w:pos="567"/>
        </w:tabs>
        <w:spacing w:after="0" w:line="240" w:lineRule="auto"/>
        <w:ind w:firstLine="284"/>
        <w:rPr>
          <w:rStyle w:val="a6"/>
          <w:rFonts w:ascii="Times New Roman" w:eastAsia="Times New Roman" w:hAnsi="Times New Roman" w:cs="Times New Roman"/>
          <w:sz w:val="28"/>
          <w:szCs w:val="28"/>
          <w:lang w:val="en-US"/>
        </w:rPr>
      </w:pPr>
      <w:r w:rsidRPr="007A297F">
        <w:rPr>
          <w:rStyle w:val="a6"/>
          <w:rFonts w:ascii="Times New Roman" w:eastAsia="Times New Roman" w:hAnsi="Times New Roman" w:cs="Times New Roman"/>
          <w:i/>
          <w:iCs/>
          <w:sz w:val="28"/>
          <w:szCs w:val="28"/>
          <w:lang w:val="en-US"/>
        </w:rPr>
        <w:t xml:space="preserve">https://nsportal.ru › 2016/06/22 › </w:t>
      </w:r>
      <w:proofErr w:type="spellStart"/>
      <w:r w:rsidRPr="007A297F">
        <w:rPr>
          <w:rStyle w:val="a6"/>
          <w:rFonts w:ascii="Times New Roman" w:eastAsia="Times New Roman" w:hAnsi="Times New Roman" w:cs="Times New Roman"/>
          <w:i/>
          <w:iCs/>
          <w:sz w:val="28"/>
          <w:szCs w:val="28"/>
          <w:lang w:val="en-US"/>
        </w:rPr>
        <w:t>obobshchenie-opyta-aktualnost-ikt-dlya</w:t>
      </w:r>
      <w:proofErr w:type="spellEnd"/>
    </w:p>
    <w:p w:rsidR="005C13AD" w:rsidRPr="000F4054" w:rsidRDefault="007A297F" w:rsidP="000F4054">
      <w:pPr>
        <w:tabs>
          <w:tab w:val="left" w:pos="567"/>
        </w:tabs>
        <w:spacing w:after="0" w:line="240" w:lineRule="auto"/>
        <w:ind w:firstLine="284"/>
        <w:rPr>
          <w:rFonts w:ascii="Times New Roman" w:eastAsia="Times New Roman" w:hAnsi="Times New Roman" w:cs="Times New Roman"/>
          <w:sz w:val="32"/>
          <w:szCs w:val="28"/>
        </w:rPr>
      </w:pPr>
      <w:r>
        <w:rPr>
          <w:rFonts w:ascii="Times New Roman" w:eastAsia="Times New Roman" w:hAnsi="Times New Roman" w:cs="Times New Roman"/>
          <w:sz w:val="28"/>
          <w:szCs w:val="28"/>
        </w:rPr>
        <w:fldChar w:fldCharType="end"/>
      </w:r>
      <w:r w:rsidR="000F4054">
        <w:rPr>
          <w:rFonts w:ascii="Times New Roman" w:eastAsia="Times New Roman" w:hAnsi="Times New Roman" w:cs="Times New Roman"/>
          <w:sz w:val="28"/>
          <w:szCs w:val="28"/>
        </w:rPr>
        <w:t xml:space="preserve">15. Хорошко Ю.В. </w:t>
      </w:r>
      <w:r w:rsidR="000F4054" w:rsidRPr="000F4054">
        <w:rPr>
          <w:rFonts w:ascii="Times New Roman" w:eastAsia="Times New Roman" w:hAnsi="Times New Roman" w:cs="Times New Roman"/>
          <w:sz w:val="28"/>
          <w:szCs w:val="28"/>
        </w:rPr>
        <w:t>Использование ИКТ в начальной школе,  как средство повышения качества работы учителя.</w:t>
      </w:r>
      <w:r w:rsidR="000F4054">
        <w:rPr>
          <w:rFonts w:ascii="Times New Roman" w:eastAsia="Times New Roman" w:hAnsi="Times New Roman" w:cs="Times New Roman"/>
          <w:sz w:val="28"/>
          <w:szCs w:val="28"/>
        </w:rPr>
        <w:t xml:space="preserve"> </w:t>
      </w:r>
      <w:r w:rsidR="000F4054" w:rsidRPr="000F4054">
        <w:rPr>
          <w:rFonts w:ascii="Times New Roman" w:eastAsia="Times New Roman" w:hAnsi="Times New Roman" w:cs="Times New Roman"/>
          <w:sz w:val="28"/>
          <w:szCs w:val="28"/>
        </w:rPr>
        <w:t xml:space="preserve">- </w:t>
      </w:r>
      <w:hyperlink r:id="rId16" w:history="1">
        <w:r w:rsidR="000F4054" w:rsidRPr="000F4054">
          <w:rPr>
            <w:rStyle w:val="a6"/>
            <w:rFonts w:ascii="Times New Roman" w:eastAsia="Times New Roman" w:hAnsi="Times New Roman" w:cs="Times New Roman"/>
            <w:bCs/>
            <w:sz w:val="28"/>
            <w:szCs w:val="28"/>
          </w:rPr>
          <w:t>https://nsportal.ru/horoshko-yuliya-valerevna</w:t>
        </w:r>
      </w:hyperlink>
    </w:p>
    <w:p w:rsidR="005C13AD" w:rsidRPr="003E53E2" w:rsidRDefault="005C13AD" w:rsidP="005C13AD">
      <w:pPr>
        <w:tabs>
          <w:tab w:val="left" w:pos="567"/>
        </w:tabs>
        <w:spacing w:after="0" w:line="240" w:lineRule="auto"/>
        <w:ind w:firstLine="284"/>
        <w:jc w:val="both"/>
        <w:rPr>
          <w:rFonts w:ascii="Times New Roman" w:eastAsia="Times New Roman" w:hAnsi="Times New Roman" w:cs="Times New Roman"/>
          <w:sz w:val="28"/>
          <w:szCs w:val="28"/>
        </w:rPr>
      </w:pPr>
    </w:p>
    <w:p w:rsidR="005C13AD" w:rsidRPr="005C13AD" w:rsidRDefault="005C13AD" w:rsidP="005C13AD">
      <w:pPr>
        <w:spacing w:after="0"/>
        <w:ind w:firstLine="708"/>
        <w:jc w:val="center"/>
        <w:rPr>
          <w:rFonts w:ascii="Times New Roman" w:eastAsia="Calibri" w:hAnsi="Times New Roman" w:cs="Times New Roman"/>
          <w:b/>
          <w:color w:val="C00000"/>
          <w:sz w:val="28"/>
          <w:szCs w:val="28"/>
        </w:rPr>
      </w:pPr>
      <w:r w:rsidRPr="005C13AD">
        <w:rPr>
          <w:rFonts w:ascii="Times New Roman" w:eastAsia="Calibri" w:hAnsi="Times New Roman" w:cs="Times New Roman"/>
          <w:b/>
          <w:color w:val="C00000"/>
          <w:sz w:val="28"/>
          <w:szCs w:val="28"/>
        </w:rPr>
        <w:t>Приложение</w:t>
      </w:r>
      <w:r w:rsidR="00190796">
        <w:rPr>
          <w:rFonts w:ascii="Times New Roman" w:eastAsia="Calibri" w:hAnsi="Times New Roman" w:cs="Times New Roman"/>
          <w:b/>
          <w:color w:val="C00000"/>
          <w:sz w:val="28"/>
          <w:szCs w:val="28"/>
        </w:rPr>
        <w:t xml:space="preserve"> 1</w:t>
      </w:r>
    </w:p>
    <w:p w:rsidR="005C13AD" w:rsidRDefault="005C13AD" w:rsidP="005C13AD">
      <w:pPr>
        <w:keepNext/>
        <w:spacing w:after="0" w:line="240" w:lineRule="auto"/>
        <w:jc w:val="center"/>
        <w:outlineLvl w:val="0"/>
        <w:rPr>
          <w:rFonts w:ascii="Times New Roman" w:eastAsia="Times New Roman" w:hAnsi="Times New Roman" w:cs="Times New Roman"/>
          <w:b/>
          <w:bCs/>
          <w:kern w:val="32"/>
          <w:sz w:val="28"/>
          <w:szCs w:val="28"/>
        </w:rPr>
      </w:pPr>
      <w:r w:rsidRPr="005C13AD">
        <w:rPr>
          <w:rFonts w:ascii="Times New Roman" w:eastAsia="Times New Roman" w:hAnsi="Times New Roman" w:cs="Times New Roman"/>
          <w:b/>
          <w:bCs/>
          <w:kern w:val="32"/>
          <w:sz w:val="28"/>
          <w:szCs w:val="28"/>
        </w:rPr>
        <w:t xml:space="preserve">Конспект урока  литературного чтения для 2 класса </w:t>
      </w:r>
    </w:p>
    <w:p w:rsidR="00405784" w:rsidRPr="00405784" w:rsidRDefault="00405784" w:rsidP="00405784">
      <w:pPr>
        <w:tabs>
          <w:tab w:val="left" w:pos="426"/>
        </w:tabs>
        <w:spacing w:after="0" w:line="240" w:lineRule="auto"/>
        <w:jc w:val="center"/>
        <w:rPr>
          <w:rFonts w:ascii="Times New Roman" w:eastAsia="Calibri" w:hAnsi="Times New Roman" w:cs="Times New Roman"/>
          <w:sz w:val="28"/>
          <w:szCs w:val="28"/>
        </w:rPr>
      </w:pPr>
      <w:r w:rsidRPr="00405784">
        <w:rPr>
          <w:rFonts w:ascii="Times New Roman" w:eastAsia="Calibri" w:hAnsi="Times New Roman" w:cs="Times New Roman"/>
          <w:sz w:val="28"/>
          <w:szCs w:val="28"/>
        </w:rPr>
        <w:t>Урок литературного чтения. 2 класс. Школа России.</w:t>
      </w:r>
    </w:p>
    <w:p w:rsidR="00405784" w:rsidRPr="00405784" w:rsidRDefault="00405784" w:rsidP="00405784">
      <w:pPr>
        <w:tabs>
          <w:tab w:val="left" w:pos="426"/>
        </w:tabs>
        <w:spacing w:after="0" w:line="240" w:lineRule="auto"/>
        <w:jc w:val="center"/>
        <w:rPr>
          <w:rFonts w:ascii="Times New Roman" w:eastAsia="Calibri" w:hAnsi="Times New Roman" w:cs="Times New Roman"/>
          <w:sz w:val="28"/>
          <w:szCs w:val="28"/>
        </w:rPr>
      </w:pPr>
      <w:r w:rsidRPr="00405784">
        <w:rPr>
          <w:rFonts w:ascii="Times New Roman" w:eastAsia="Calibri" w:hAnsi="Times New Roman" w:cs="Times New Roman"/>
          <w:sz w:val="28"/>
          <w:szCs w:val="28"/>
        </w:rPr>
        <w:t>Тема урока:  Л.Н. Толстой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w:t>
      </w:r>
    </w:p>
    <w:p w:rsidR="00405784" w:rsidRPr="00405784" w:rsidRDefault="00405784" w:rsidP="00405784">
      <w:pPr>
        <w:tabs>
          <w:tab w:val="left" w:pos="142"/>
          <w:tab w:val="left" w:pos="284"/>
        </w:tabs>
        <w:spacing w:after="0" w:line="240" w:lineRule="auto"/>
        <w:rPr>
          <w:rFonts w:ascii="Times New Roman" w:eastAsia="Times New Roman" w:hAnsi="Times New Roman" w:cs="Times New Roman"/>
          <w:sz w:val="28"/>
          <w:szCs w:val="24"/>
          <w:lang w:eastAsia="ru-RU"/>
        </w:rPr>
      </w:pPr>
      <w:r w:rsidRPr="00405784">
        <w:rPr>
          <w:rFonts w:ascii="Times New Roman" w:eastAsia="Times New Roman" w:hAnsi="Times New Roman" w:cs="Times New Roman"/>
          <w:b/>
          <w:bCs/>
          <w:sz w:val="28"/>
          <w:szCs w:val="24"/>
          <w:lang w:eastAsia="ru-RU"/>
        </w:rPr>
        <w:t>Задачи</w:t>
      </w:r>
      <w:r w:rsidRPr="00405784">
        <w:rPr>
          <w:rFonts w:ascii="Times New Roman" w:eastAsia="Times New Roman" w:hAnsi="Times New Roman" w:cs="Times New Roman"/>
          <w:sz w:val="28"/>
          <w:szCs w:val="24"/>
          <w:lang w:eastAsia="ru-RU"/>
        </w:rPr>
        <w:t>:</w:t>
      </w:r>
    </w:p>
    <w:p w:rsidR="00405784" w:rsidRPr="00405784" w:rsidRDefault="00405784" w:rsidP="00405784">
      <w:pPr>
        <w:tabs>
          <w:tab w:val="left" w:pos="142"/>
          <w:tab w:val="left" w:pos="284"/>
        </w:tabs>
        <w:spacing w:after="0" w:line="240" w:lineRule="auto"/>
        <w:rPr>
          <w:rFonts w:ascii="Times New Roman" w:eastAsia="Times New Roman" w:hAnsi="Times New Roman" w:cs="Times New Roman"/>
          <w:sz w:val="28"/>
          <w:szCs w:val="24"/>
          <w:lang w:eastAsia="ru-RU"/>
        </w:rPr>
      </w:pPr>
      <w:r w:rsidRPr="00405784">
        <w:rPr>
          <w:rFonts w:ascii="Times New Roman" w:eastAsia="Times New Roman" w:hAnsi="Times New Roman" w:cs="Times New Roman"/>
          <w:i/>
          <w:iCs/>
          <w:sz w:val="28"/>
          <w:szCs w:val="24"/>
          <w:lang w:eastAsia="ru-RU"/>
        </w:rPr>
        <w:t>Предметные</w:t>
      </w:r>
      <w:r w:rsidRPr="00405784">
        <w:rPr>
          <w:rFonts w:ascii="Times New Roman" w:eastAsia="Times New Roman" w:hAnsi="Times New Roman" w:cs="Times New Roman"/>
          <w:sz w:val="28"/>
          <w:szCs w:val="24"/>
          <w:lang w:eastAsia="ru-RU"/>
        </w:rPr>
        <w:t>: познакомить учащихся с рассказом «</w:t>
      </w:r>
      <w:proofErr w:type="spellStart"/>
      <w:r w:rsidRPr="00405784">
        <w:rPr>
          <w:rFonts w:ascii="Times New Roman" w:eastAsia="Times New Roman" w:hAnsi="Times New Roman" w:cs="Times New Roman"/>
          <w:sz w:val="28"/>
          <w:szCs w:val="24"/>
          <w:lang w:eastAsia="ru-RU"/>
        </w:rPr>
        <w:t>Филипок</w:t>
      </w:r>
      <w:proofErr w:type="spellEnd"/>
      <w:r w:rsidRPr="00405784">
        <w:rPr>
          <w:rFonts w:ascii="Times New Roman" w:eastAsia="Times New Roman" w:hAnsi="Times New Roman" w:cs="Times New Roman"/>
          <w:sz w:val="28"/>
          <w:szCs w:val="24"/>
          <w:lang w:eastAsia="ru-RU"/>
        </w:rPr>
        <w:t>»</w:t>
      </w:r>
    </w:p>
    <w:p w:rsidR="00405784" w:rsidRPr="00405784" w:rsidRDefault="00405784" w:rsidP="00405784">
      <w:pPr>
        <w:tabs>
          <w:tab w:val="left" w:pos="142"/>
          <w:tab w:val="left" w:pos="284"/>
        </w:tabs>
        <w:spacing w:after="0" w:line="240" w:lineRule="auto"/>
        <w:rPr>
          <w:rFonts w:ascii="Times New Roman" w:eastAsia="Times New Roman" w:hAnsi="Times New Roman" w:cs="Times New Roman"/>
          <w:sz w:val="28"/>
          <w:szCs w:val="24"/>
          <w:lang w:eastAsia="ru-RU"/>
        </w:rPr>
      </w:pPr>
      <w:proofErr w:type="spellStart"/>
      <w:r w:rsidRPr="00405784">
        <w:rPr>
          <w:rFonts w:ascii="Times New Roman" w:eastAsia="Times New Roman" w:hAnsi="Times New Roman" w:cs="Times New Roman"/>
          <w:i/>
          <w:iCs/>
          <w:sz w:val="28"/>
          <w:szCs w:val="24"/>
          <w:lang w:eastAsia="ru-RU"/>
        </w:rPr>
        <w:t>Метапредметные</w:t>
      </w:r>
      <w:proofErr w:type="spellEnd"/>
    </w:p>
    <w:p w:rsidR="00405784" w:rsidRPr="00405784" w:rsidRDefault="00405784" w:rsidP="00405784">
      <w:pPr>
        <w:numPr>
          <w:ilvl w:val="0"/>
          <w:numId w:val="6"/>
        </w:numPr>
        <w:tabs>
          <w:tab w:val="left" w:pos="142"/>
          <w:tab w:val="left" w:pos="284"/>
        </w:tabs>
        <w:spacing w:after="100" w:afterAutospacing="1" w:line="240" w:lineRule="auto"/>
        <w:ind w:left="0" w:firstLine="0"/>
        <w:rPr>
          <w:rFonts w:ascii="Times New Roman" w:eastAsia="Times New Roman" w:hAnsi="Times New Roman" w:cs="Times New Roman"/>
          <w:sz w:val="28"/>
          <w:szCs w:val="24"/>
          <w:lang w:eastAsia="ru-RU"/>
        </w:rPr>
      </w:pPr>
      <w:r w:rsidRPr="00405784">
        <w:rPr>
          <w:rFonts w:ascii="Times New Roman" w:eastAsia="Times New Roman" w:hAnsi="Times New Roman" w:cs="Times New Roman"/>
          <w:i/>
          <w:iCs/>
          <w:sz w:val="28"/>
          <w:szCs w:val="24"/>
          <w:lang w:eastAsia="ru-RU"/>
        </w:rPr>
        <w:t>познавательные:</w:t>
      </w:r>
      <w:r w:rsidRPr="00405784">
        <w:rPr>
          <w:rFonts w:ascii="Times New Roman" w:eastAsia="Times New Roman" w:hAnsi="Times New Roman" w:cs="Times New Roman"/>
          <w:sz w:val="28"/>
          <w:szCs w:val="24"/>
          <w:lang w:eastAsia="ru-RU"/>
        </w:rPr>
        <w:t xml:space="preserve"> развивать умение воспринимать на слух и осознанно читать произведение; строить речевое высказывание в устной форме; устанавливать причинно-следственные связи; делать обобщение; учить видеть и чувствовать за строками произведения глубокий смысл.</w:t>
      </w:r>
    </w:p>
    <w:p w:rsidR="00405784" w:rsidRPr="00405784" w:rsidRDefault="00405784" w:rsidP="00405784">
      <w:pPr>
        <w:numPr>
          <w:ilvl w:val="0"/>
          <w:numId w:val="6"/>
        </w:numPr>
        <w:tabs>
          <w:tab w:val="left" w:pos="142"/>
          <w:tab w:val="left" w:pos="284"/>
        </w:tabs>
        <w:spacing w:before="100" w:beforeAutospacing="1" w:after="100" w:afterAutospacing="1" w:line="240" w:lineRule="auto"/>
        <w:ind w:left="0" w:firstLine="0"/>
        <w:rPr>
          <w:rFonts w:ascii="Times New Roman" w:eastAsia="Times New Roman" w:hAnsi="Times New Roman" w:cs="Times New Roman"/>
          <w:sz w:val="28"/>
          <w:szCs w:val="24"/>
          <w:lang w:eastAsia="ru-RU"/>
        </w:rPr>
      </w:pPr>
      <w:r w:rsidRPr="00405784">
        <w:rPr>
          <w:rFonts w:ascii="Times New Roman" w:eastAsia="Times New Roman" w:hAnsi="Times New Roman" w:cs="Times New Roman"/>
          <w:i/>
          <w:iCs/>
          <w:sz w:val="28"/>
          <w:szCs w:val="24"/>
          <w:lang w:eastAsia="ru-RU"/>
        </w:rPr>
        <w:t>коммуникативные:</w:t>
      </w:r>
      <w:r w:rsidRPr="00405784">
        <w:rPr>
          <w:rFonts w:ascii="Times New Roman" w:eastAsia="Times New Roman" w:hAnsi="Times New Roman" w:cs="Times New Roman"/>
          <w:sz w:val="28"/>
          <w:szCs w:val="24"/>
          <w:lang w:eastAsia="ru-RU"/>
        </w:rPr>
        <w:t xml:space="preserve"> формировать умение учитывать разные мнения и прислушиваться к мнению одноклассников; вступать в диалог; участвовать в коллективном обсуждении;</w:t>
      </w:r>
    </w:p>
    <w:p w:rsidR="00405784" w:rsidRPr="00405784" w:rsidRDefault="00405784" w:rsidP="00405784">
      <w:pPr>
        <w:numPr>
          <w:ilvl w:val="0"/>
          <w:numId w:val="6"/>
        </w:numPr>
        <w:tabs>
          <w:tab w:val="left" w:pos="142"/>
          <w:tab w:val="left" w:pos="284"/>
        </w:tabs>
        <w:spacing w:before="100" w:beforeAutospacing="1" w:after="100" w:afterAutospacing="1" w:line="240" w:lineRule="auto"/>
        <w:ind w:left="0" w:firstLine="0"/>
        <w:rPr>
          <w:rFonts w:ascii="Times New Roman" w:eastAsia="Times New Roman" w:hAnsi="Times New Roman" w:cs="Times New Roman"/>
          <w:sz w:val="28"/>
          <w:szCs w:val="24"/>
          <w:lang w:eastAsia="ru-RU"/>
        </w:rPr>
      </w:pPr>
      <w:r w:rsidRPr="00405784">
        <w:rPr>
          <w:rFonts w:ascii="Times New Roman" w:eastAsia="Times New Roman" w:hAnsi="Times New Roman" w:cs="Times New Roman"/>
          <w:i/>
          <w:iCs/>
          <w:sz w:val="28"/>
          <w:szCs w:val="24"/>
          <w:lang w:eastAsia="ru-RU"/>
        </w:rPr>
        <w:t>регулятивные:</w:t>
      </w:r>
      <w:r w:rsidRPr="00405784">
        <w:rPr>
          <w:rFonts w:ascii="Times New Roman" w:eastAsia="Times New Roman" w:hAnsi="Times New Roman" w:cs="Times New Roman"/>
          <w:sz w:val="28"/>
          <w:szCs w:val="24"/>
          <w:lang w:eastAsia="ru-RU"/>
        </w:rPr>
        <w:t xml:space="preserve"> учить ставить учебную задачу в сотрудничестве с одноклассниками; планировать свои действия; самостоятельно адекватно оценивать правильность выполнения действий;</w:t>
      </w:r>
    </w:p>
    <w:p w:rsidR="00405784" w:rsidRPr="00405784" w:rsidRDefault="00405784" w:rsidP="00405784">
      <w:pPr>
        <w:numPr>
          <w:ilvl w:val="0"/>
          <w:numId w:val="6"/>
        </w:numPr>
        <w:tabs>
          <w:tab w:val="left" w:pos="142"/>
          <w:tab w:val="left" w:pos="284"/>
        </w:tabs>
        <w:spacing w:before="100" w:beforeAutospacing="1" w:after="0" w:line="240" w:lineRule="auto"/>
        <w:ind w:left="0" w:firstLine="0"/>
        <w:rPr>
          <w:rFonts w:ascii="Times New Roman" w:eastAsia="Times New Roman" w:hAnsi="Times New Roman" w:cs="Times New Roman"/>
          <w:sz w:val="28"/>
          <w:szCs w:val="24"/>
          <w:lang w:eastAsia="ru-RU"/>
        </w:rPr>
      </w:pPr>
      <w:r w:rsidRPr="00405784">
        <w:rPr>
          <w:rFonts w:ascii="Times New Roman" w:eastAsia="Times New Roman" w:hAnsi="Times New Roman" w:cs="Times New Roman"/>
          <w:i/>
          <w:iCs/>
          <w:sz w:val="28"/>
          <w:szCs w:val="24"/>
          <w:lang w:eastAsia="ru-RU"/>
        </w:rPr>
        <w:t>личностные:</w:t>
      </w:r>
      <w:r w:rsidRPr="00405784">
        <w:rPr>
          <w:rFonts w:ascii="Times New Roman" w:eastAsia="Times New Roman" w:hAnsi="Times New Roman" w:cs="Times New Roman"/>
          <w:sz w:val="28"/>
          <w:szCs w:val="24"/>
          <w:lang w:eastAsia="ru-RU"/>
        </w:rPr>
        <w:t xml:space="preserve"> формировать мотивационную основу учебной деятельности; учебно-познавательный интерес к новому учебному материалу; развивать способность к самооценке на основе критерия успешности учебной деятельности.</w:t>
      </w:r>
    </w:p>
    <w:p w:rsidR="00405784" w:rsidRPr="00405784" w:rsidRDefault="00405784" w:rsidP="00405784">
      <w:pPr>
        <w:tabs>
          <w:tab w:val="left" w:pos="142"/>
          <w:tab w:val="left" w:pos="284"/>
        </w:tabs>
        <w:spacing w:after="0" w:line="240" w:lineRule="auto"/>
        <w:rPr>
          <w:rFonts w:ascii="Times New Roman" w:eastAsia="Times New Roman" w:hAnsi="Times New Roman" w:cs="Times New Roman"/>
          <w:sz w:val="28"/>
          <w:szCs w:val="24"/>
          <w:lang w:eastAsia="ru-RU"/>
        </w:rPr>
      </w:pPr>
      <w:r w:rsidRPr="00405784">
        <w:rPr>
          <w:rFonts w:ascii="Times New Roman" w:eastAsia="Times New Roman" w:hAnsi="Times New Roman" w:cs="Times New Roman"/>
          <w:b/>
          <w:bCs/>
          <w:sz w:val="28"/>
          <w:szCs w:val="24"/>
          <w:lang w:eastAsia="ru-RU"/>
        </w:rPr>
        <w:t>Формы организации учебной деятельности:</w:t>
      </w:r>
      <w:r w:rsidRPr="00405784">
        <w:rPr>
          <w:rFonts w:ascii="Times New Roman" w:eastAsia="Times New Roman" w:hAnsi="Times New Roman" w:cs="Times New Roman"/>
          <w:sz w:val="28"/>
          <w:szCs w:val="24"/>
          <w:lang w:eastAsia="ru-RU"/>
        </w:rPr>
        <w:t xml:space="preserve"> фронтальная, парная, индивидуальная.</w:t>
      </w:r>
    </w:p>
    <w:p w:rsidR="00405784" w:rsidRPr="00405784" w:rsidRDefault="00405784" w:rsidP="00405784">
      <w:pPr>
        <w:tabs>
          <w:tab w:val="left" w:pos="142"/>
          <w:tab w:val="left" w:pos="284"/>
        </w:tabs>
        <w:spacing w:after="0" w:line="240" w:lineRule="auto"/>
        <w:rPr>
          <w:rFonts w:ascii="Calibri" w:eastAsia="Calibri" w:hAnsi="Calibri" w:cs="Times New Roman"/>
        </w:rPr>
      </w:pPr>
      <w:r w:rsidRPr="00405784">
        <w:rPr>
          <w:rFonts w:ascii="Times New Roman" w:eastAsia="Times New Roman" w:hAnsi="Times New Roman" w:cs="Times New Roman"/>
          <w:b/>
          <w:sz w:val="28"/>
          <w:szCs w:val="24"/>
          <w:lang w:eastAsia="ru-RU"/>
        </w:rPr>
        <w:t xml:space="preserve">Оборудование: </w:t>
      </w:r>
      <w:r w:rsidRPr="00405784">
        <w:rPr>
          <w:rFonts w:ascii="Times New Roman" w:eastAsia="Calibri" w:hAnsi="Times New Roman" w:cs="Times New Roman"/>
          <w:sz w:val="28"/>
        </w:rPr>
        <w:t>Л.Ф Климанова, В.Г. Горецкий. Учебник «Литературное чтение» – М.: Просвещение, 2015, компьютерная презентация, раздаточный материал, проектор, компьютер.</w:t>
      </w:r>
    </w:p>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sz w:val="28"/>
          <w:szCs w:val="28"/>
        </w:rPr>
      </w:pPr>
      <w:r w:rsidRPr="00405784">
        <w:rPr>
          <w:rFonts w:ascii="Times New Roman" w:eastAsia="Calibri" w:hAnsi="Times New Roman" w:cs="Times New Roman"/>
          <w:sz w:val="28"/>
          <w:szCs w:val="28"/>
        </w:rPr>
        <w:t>Ход урока</w:t>
      </w:r>
    </w:p>
    <w:p w:rsidR="00405784" w:rsidRPr="00405784" w:rsidRDefault="00405784" w:rsidP="00405784">
      <w:pPr>
        <w:numPr>
          <w:ilvl w:val="0"/>
          <w:numId w:val="5"/>
        </w:numPr>
        <w:tabs>
          <w:tab w:val="left" w:pos="142"/>
          <w:tab w:val="left" w:pos="284"/>
        </w:tabs>
        <w:spacing w:after="0" w:line="240" w:lineRule="auto"/>
        <w:ind w:left="0" w:firstLine="0"/>
        <w:rPr>
          <w:rFonts w:ascii="Times New Roman" w:eastAsia="Calibri" w:hAnsi="Times New Roman" w:cs="Times New Roman"/>
          <w:sz w:val="28"/>
          <w:szCs w:val="28"/>
        </w:rPr>
        <w:sectPr w:rsidR="00405784" w:rsidRPr="00405784" w:rsidSect="00190796">
          <w:footerReference w:type="default" r:id="rId17"/>
          <w:pgSz w:w="11906" w:h="16838"/>
          <w:pgMar w:top="720" w:right="720" w:bottom="720" w:left="720" w:header="708" w:footer="708" w:gutter="0"/>
          <w:cols w:space="708"/>
          <w:docGrid w:linePitch="360"/>
        </w:sectPr>
      </w:pPr>
      <w:r w:rsidRPr="00405784">
        <w:rPr>
          <w:rFonts w:ascii="Times New Roman" w:eastAsia="Calibri" w:hAnsi="Times New Roman" w:cs="Times New Roman"/>
          <w:b/>
          <w:sz w:val="28"/>
          <w:szCs w:val="28"/>
        </w:rPr>
        <w:t xml:space="preserve">Организация начала урока  </w:t>
      </w:r>
      <w:r w:rsidRPr="00405784">
        <w:rPr>
          <w:rFonts w:ascii="Times New Roman" w:eastAsia="Calibri" w:hAnsi="Times New Roman" w:cs="Times New Roman"/>
          <w:sz w:val="28"/>
          <w:szCs w:val="28"/>
        </w:rPr>
        <w:t xml:space="preserve">  </w:t>
      </w:r>
      <w:r w:rsidRPr="00405784">
        <w:rPr>
          <w:rFonts w:ascii="Times New Roman" w:eastAsia="Calibri" w:hAnsi="Times New Roman" w:cs="Times New Roman"/>
          <w:b/>
          <w:color w:val="FF0000"/>
          <w:sz w:val="28"/>
          <w:szCs w:val="28"/>
        </w:rPr>
        <w:t>Слайд 1</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lastRenderedPageBreak/>
        <w:t>Прозвенел звонок и смолк</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Начинается урок.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Тихо мальчики за парту сели,</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Тихо девочки за парту сели.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lastRenderedPageBreak/>
        <w:t>На меня все посмотрели,</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Слушаем внимательно,</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Работаем старательно.</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sectPr w:rsidR="00405784" w:rsidRPr="00405784" w:rsidSect="00DD7B87">
          <w:type w:val="continuous"/>
          <w:pgSz w:w="11906" w:h="16838"/>
          <w:pgMar w:top="720" w:right="720" w:bottom="720" w:left="720" w:header="708" w:footer="708" w:gutter="0"/>
          <w:cols w:num="2" w:space="708"/>
          <w:docGrid w:linePitch="360"/>
        </w:sectPr>
      </w:pP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b/>
          <w:sz w:val="28"/>
          <w:szCs w:val="28"/>
        </w:rPr>
      </w:pPr>
      <w:r w:rsidRPr="00405784">
        <w:rPr>
          <w:rFonts w:ascii="Times New Roman" w:eastAsia="Calibri" w:hAnsi="Times New Roman" w:cs="Times New Roman"/>
          <w:sz w:val="28"/>
          <w:szCs w:val="28"/>
        </w:rPr>
        <w:lastRenderedPageBreak/>
        <w:t>- Я думаю, что сегодняшний урок принесёт нам радость общения друг с другом. Желаю, чтобы за время работы вы поднялись на ступеньку выше. А  наши уважаемые гости от души порадовались за вас. Успеха и удачи!</w:t>
      </w:r>
    </w:p>
    <w:p w:rsidR="00405784" w:rsidRPr="00405784" w:rsidRDefault="00405784" w:rsidP="00405784">
      <w:pPr>
        <w:numPr>
          <w:ilvl w:val="0"/>
          <w:numId w:val="5"/>
        </w:numPr>
        <w:tabs>
          <w:tab w:val="left" w:pos="142"/>
          <w:tab w:val="left" w:pos="284"/>
          <w:tab w:val="left" w:pos="426"/>
        </w:tabs>
        <w:spacing w:after="0" w:line="240" w:lineRule="auto"/>
        <w:ind w:left="0" w:firstLine="0"/>
        <w:contextualSpacing/>
        <w:jc w:val="both"/>
        <w:rPr>
          <w:rFonts w:ascii="Times New Roman" w:eastAsia="Calibri" w:hAnsi="Times New Roman" w:cs="Times New Roman"/>
          <w:b/>
          <w:sz w:val="28"/>
          <w:szCs w:val="28"/>
        </w:rPr>
      </w:pPr>
      <w:r w:rsidRPr="00405784">
        <w:rPr>
          <w:rFonts w:ascii="Times New Roman" w:eastAsia="Calibri" w:hAnsi="Times New Roman" w:cs="Times New Roman"/>
          <w:b/>
          <w:sz w:val="28"/>
          <w:szCs w:val="28"/>
        </w:rPr>
        <w:t>Разминка</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u w:val="single"/>
        </w:rPr>
      </w:pPr>
      <w:r w:rsidRPr="00405784">
        <w:rPr>
          <w:rFonts w:ascii="Times New Roman" w:eastAsia="Calibri" w:hAnsi="Times New Roman" w:cs="Times New Roman"/>
          <w:sz w:val="28"/>
          <w:szCs w:val="28"/>
          <w:u w:val="single"/>
        </w:rPr>
        <w:t>1. Дыхательная гимнастика</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b/>
          <w:i/>
          <w:sz w:val="28"/>
          <w:szCs w:val="28"/>
        </w:rPr>
      </w:pPr>
      <w:r w:rsidRPr="00405784">
        <w:rPr>
          <w:rFonts w:ascii="Times New Roman" w:eastAsia="Calibri" w:hAnsi="Times New Roman" w:cs="Times New Roman"/>
          <w:sz w:val="28"/>
          <w:szCs w:val="28"/>
        </w:rPr>
        <w:t xml:space="preserve">- Чтобы вам читалось на уроке быстро и легко. Нужно размять язычок. Для этого выполним упражнение </w:t>
      </w:r>
      <w:r w:rsidRPr="00405784">
        <w:rPr>
          <w:rFonts w:ascii="Times New Roman" w:eastAsia="Calibri" w:hAnsi="Times New Roman" w:cs="Times New Roman"/>
          <w:i/>
          <w:sz w:val="28"/>
          <w:szCs w:val="28"/>
        </w:rPr>
        <w:t>«Задуйте</w:t>
      </w:r>
      <w:r w:rsidRPr="00405784">
        <w:rPr>
          <w:rFonts w:ascii="Times New Roman" w:eastAsia="Calibri" w:hAnsi="Times New Roman" w:cs="Times New Roman"/>
          <w:b/>
          <w:i/>
          <w:sz w:val="28"/>
          <w:szCs w:val="28"/>
        </w:rPr>
        <w:t xml:space="preserve"> </w:t>
      </w:r>
      <w:r w:rsidRPr="00405784">
        <w:rPr>
          <w:rFonts w:ascii="Times New Roman" w:eastAsia="Calibri" w:hAnsi="Times New Roman" w:cs="Times New Roman"/>
          <w:i/>
          <w:sz w:val="28"/>
          <w:szCs w:val="28"/>
        </w:rPr>
        <w:t>свечу».</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Задуйте одну большую свечу.  Сделайте глубокий вдох и разом выдохните весь воздух.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Представьте, что на руке стоит три маленьких свечки. Задуйте каждую свечу. Сделайте глубокий вдох и выдохните тремя пропорциями.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*Представьте, что перед вами большой именинный пирог. На нем много маленьких свечек. Сделайте глубокий вдох и постарайтесь задуть как можно больше маленьких свечек.</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u w:val="single"/>
        </w:rPr>
        <w:t>2. Задание  «</w:t>
      </w:r>
      <w:r w:rsidRPr="00405784">
        <w:rPr>
          <w:rFonts w:ascii="Times New Roman" w:eastAsia="Calibri" w:hAnsi="Times New Roman" w:cs="Times New Roman"/>
          <w:i/>
          <w:sz w:val="28"/>
          <w:szCs w:val="28"/>
          <w:u w:val="single"/>
        </w:rPr>
        <w:t>Собери пословицу».</w:t>
      </w:r>
      <w:r w:rsidRPr="00405784">
        <w:rPr>
          <w:rFonts w:ascii="Times New Roman" w:eastAsia="Calibri" w:hAnsi="Times New Roman" w:cs="Times New Roman"/>
          <w:i/>
          <w:sz w:val="28"/>
          <w:szCs w:val="28"/>
        </w:rPr>
        <w:t xml:space="preserve"> </w:t>
      </w:r>
      <w:r w:rsidRPr="00405784">
        <w:rPr>
          <w:rFonts w:ascii="Times New Roman" w:eastAsia="Calibri" w:hAnsi="Times New Roman" w:cs="Times New Roman"/>
          <w:b/>
          <w:color w:val="FF0000"/>
          <w:sz w:val="28"/>
          <w:szCs w:val="28"/>
        </w:rPr>
        <w:t>Слайд 2</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Составьте пословицы и объясните их значение.</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 xml:space="preserve">Грамоте учиться,                       а </w:t>
      </w:r>
      <w:proofErr w:type="spellStart"/>
      <w:r w:rsidRPr="00405784">
        <w:rPr>
          <w:rFonts w:ascii="Times New Roman" w:eastAsia="Calibri" w:hAnsi="Times New Roman" w:cs="Times New Roman"/>
          <w:i/>
          <w:sz w:val="28"/>
          <w:szCs w:val="28"/>
        </w:rPr>
        <w:t>знайка</w:t>
      </w:r>
      <w:proofErr w:type="spellEnd"/>
      <w:r w:rsidRPr="00405784">
        <w:rPr>
          <w:rFonts w:ascii="Times New Roman" w:eastAsia="Calibri" w:hAnsi="Times New Roman" w:cs="Times New Roman"/>
          <w:i/>
          <w:sz w:val="28"/>
          <w:szCs w:val="28"/>
        </w:rPr>
        <w:t xml:space="preserve"> далеко бежит.</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 xml:space="preserve">Незнайка лежит,                        что топор </w:t>
      </w:r>
      <w:proofErr w:type="spellStart"/>
      <w:r w:rsidRPr="00405784">
        <w:rPr>
          <w:rFonts w:ascii="Times New Roman" w:eastAsia="Calibri" w:hAnsi="Times New Roman" w:cs="Times New Roman"/>
          <w:i/>
          <w:sz w:val="28"/>
          <w:szCs w:val="28"/>
        </w:rPr>
        <w:t>неточённый</w:t>
      </w:r>
      <w:proofErr w:type="spellEnd"/>
      <w:r w:rsidRPr="00405784">
        <w:rPr>
          <w:rFonts w:ascii="Times New Roman" w:eastAsia="Calibri" w:hAnsi="Times New Roman" w:cs="Times New Roman"/>
          <w:i/>
          <w:sz w:val="28"/>
          <w:szCs w:val="28"/>
        </w:rPr>
        <w:t xml:space="preserve">.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 xml:space="preserve">Человек неучёный -                     всегда пригодится.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b/>
          <w:i/>
          <w:sz w:val="28"/>
          <w:szCs w:val="28"/>
        </w:rPr>
        <w:t xml:space="preserve">      </w:t>
      </w:r>
      <w:r w:rsidRPr="00405784">
        <w:rPr>
          <w:rFonts w:ascii="Times New Roman" w:eastAsia="Calibri" w:hAnsi="Times New Roman" w:cs="Times New Roman"/>
          <w:sz w:val="28"/>
          <w:szCs w:val="28"/>
        </w:rPr>
        <w:t xml:space="preserve">Три ученика составляют, читают и  объясняют значение пословиц. Каждый ряд читает одну пословицу. </w:t>
      </w:r>
      <w:r w:rsidRPr="00405784">
        <w:rPr>
          <w:rFonts w:ascii="Times New Roman" w:eastAsia="Calibri" w:hAnsi="Times New Roman" w:cs="Times New Roman"/>
          <w:b/>
          <w:color w:val="FF0000"/>
          <w:sz w:val="28"/>
          <w:szCs w:val="28"/>
        </w:rPr>
        <w:t>Слайд 3</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Прочитайте медленно (хором).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Чтение целыми словами (индивидуально).</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Что общего в этих пословицах? </w:t>
      </w:r>
    </w:p>
    <w:p w:rsidR="00405784" w:rsidRPr="00405784" w:rsidRDefault="00405784" w:rsidP="00405784">
      <w:pPr>
        <w:numPr>
          <w:ilvl w:val="0"/>
          <w:numId w:val="5"/>
        </w:numPr>
        <w:tabs>
          <w:tab w:val="left" w:pos="142"/>
          <w:tab w:val="left" w:pos="284"/>
          <w:tab w:val="left" w:pos="426"/>
        </w:tabs>
        <w:spacing w:after="0" w:line="240" w:lineRule="auto"/>
        <w:ind w:left="0" w:firstLine="0"/>
        <w:contextualSpacing/>
        <w:jc w:val="both"/>
        <w:rPr>
          <w:rFonts w:ascii="Times New Roman" w:eastAsia="Calibri" w:hAnsi="Times New Roman" w:cs="Times New Roman"/>
          <w:sz w:val="28"/>
          <w:szCs w:val="28"/>
        </w:rPr>
      </w:pPr>
      <w:r w:rsidRPr="00405784">
        <w:rPr>
          <w:rFonts w:ascii="Times New Roman" w:eastAsia="Calibri" w:hAnsi="Times New Roman" w:cs="Times New Roman"/>
          <w:b/>
          <w:sz w:val="28"/>
          <w:szCs w:val="28"/>
        </w:rPr>
        <w:t>Проверка домашнего задания. Постановка целей урока</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u w:val="single"/>
        </w:rPr>
      </w:pPr>
      <w:r w:rsidRPr="00405784">
        <w:rPr>
          <w:rFonts w:ascii="Times New Roman" w:eastAsia="Calibri" w:hAnsi="Times New Roman" w:cs="Times New Roman"/>
          <w:sz w:val="28"/>
          <w:szCs w:val="28"/>
          <w:u w:val="single"/>
        </w:rPr>
        <w:t>1. Прогнозирование темы урока</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 Как вы думаете, ребята, всегда ли дети могли, так как и вы приходить в школу и получать знания? Почему они не могли учиться?</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 xml:space="preserve">- Школ в старину было мало даже в городах, а в деревнях почти все были безграмотными. Да и школа была не такая. В одной комнате училось сразу несколько классов, а учитель был один на всех. Он имел право строго наказывать учеников за невыученный урок или шалость.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Как вы думаете,  о чем же пойдет речь сегодня на уроке? (О том, как учились дети раньше.)</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u w:val="single"/>
        </w:rPr>
        <w:t>2. Настрой на урок</w:t>
      </w:r>
      <w:r w:rsidRPr="00405784">
        <w:rPr>
          <w:rFonts w:ascii="Times New Roman" w:eastAsia="Calibri" w:hAnsi="Times New Roman" w:cs="Times New Roman"/>
          <w:sz w:val="28"/>
          <w:szCs w:val="28"/>
        </w:rPr>
        <w:t xml:space="preserve">. </w:t>
      </w:r>
      <w:r w:rsidRPr="00405784">
        <w:rPr>
          <w:rFonts w:ascii="Times New Roman" w:eastAsia="Calibri" w:hAnsi="Times New Roman" w:cs="Times New Roman"/>
          <w:b/>
          <w:color w:val="FF0000"/>
          <w:sz w:val="28"/>
          <w:szCs w:val="28"/>
        </w:rPr>
        <w:t>Слайд 4</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Предлагаю  перенестись на 100 лет назад, в школу конца 19 начала 20 века.  Тихонько заглянем на урок.</w:t>
      </w:r>
      <w:r w:rsidRPr="00405784">
        <w:rPr>
          <w:rFonts w:ascii="Times New Roman" w:eastAsia="Times New Roman" w:hAnsi="Times New Roman" w:cs="Times New Roman"/>
          <w:sz w:val="28"/>
          <w:szCs w:val="28"/>
          <w:lang w:eastAsia="ru-RU"/>
        </w:rPr>
        <w:t xml:space="preserve">  А поможет нам картина </w:t>
      </w:r>
      <w:r w:rsidRPr="00405784">
        <w:rPr>
          <w:rFonts w:ascii="Times New Roman" w:eastAsia="Calibri" w:hAnsi="Times New Roman" w:cs="Times New Roman"/>
          <w:sz w:val="28"/>
          <w:szCs w:val="28"/>
        </w:rPr>
        <w:t xml:space="preserve"> художника </w:t>
      </w:r>
      <w:proofErr w:type="spellStart"/>
      <w:r w:rsidRPr="00405784">
        <w:rPr>
          <w:rFonts w:ascii="Times New Roman" w:eastAsia="Calibri" w:hAnsi="Times New Roman" w:cs="Times New Roman"/>
          <w:sz w:val="28"/>
          <w:szCs w:val="28"/>
        </w:rPr>
        <w:t>Н.П.Богданова</w:t>
      </w:r>
      <w:proofErr w:type="spellEnd"/>
      <w:r w:rsidRPr="00405784">
        <w:rPr>
          <w:rFonts w:ascii="Times New Roman" w:eastAsia="Calibri" w:hAnsi="Times New Roman" w:cs="Times New Roman"/>
          <w:sz w:val="28"/>
          <w:szCs w:val="28"/>
        </w:rPr>
        <w:t xml:space="preserve">-Бельского «На пороге школы».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Кого мы видим на переднем плане?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Что  вы можете сказать о нем?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Почему мальчик не решается войти в класс?</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Что делают дети в классе?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u w:val="single"/>
        </w:rPr>
      </w:pPr>
      <w:r w:rsidRPr="00405784">
        <w:rPr>
          <w:rFonts w:ascii="Times New Roman" w:eastAsia="Calibri" w:hAnsi="Times New Roman" w:cs="Times New Roman"/>
          <w:sz w:val="28"/>
          <w:szCs w:val="28"/>
          <w:u w:val="single"/>
        </w:rPr>
        <w:lastRenderedPageBreak/>
        <w:t xml:space="preserve">3. Вводная беседа о творчестве </w:t>
      </w:r>
      <w:proofErr w:type="spellStart"/>
      <w:r w:rsidRPr="00405784">
        <w:rPr>
          <w:rFonts w:ascii="Times New Roman" w:eastAsia="Calibri" w:hAnsi="Times New Roman" w:cs="Times New Roman"/>
          <w:sz w:val="28"/>
          <w:szCs w:val="28"/>
          <w:u w:val="single"/>
        </w:rPr>
        <w:t>Л.Толстого</w:t>
      </w:r>
      <w:proofErr w:type="spellEnd"/>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На прошлом уроке мы говорили о творчестве </w:t>
      </w:r>
      <w:proofErr w:type="spellStart"/>
      <w:r w:rsidRPr="00405784">
        <w:rPr>
          <w:rFonts w:ascii="Times New Roman" w:eastAsia="Calibri" w:hAnsi="Times New Roman" w:cs="Times New Roman"/>
          <w:sz w:val="28"/>
          <w:szCs w:val="28"/>
        </w:rPr>
        <w:t>Л.Н.Толстого</w:t>
      </w:r>
      <w:proofErr w:type="spellEnd"/>
      <w:r w:rsidRPr="00405784">
        <w:rPr>
          <w:rFonts w:ascii="Times New Roman" w:eastAsia="Calibri" w:hAnsi="Times New Roman" w:cs="Times New Roman"/>
          <w:sz w:val="28"/>
          <w:szCs w:val="28"/>
        </w:rPr>
        <w:t xml:space="preserve">. Что вы узнали о великом русском писателе?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 Составим название прочитанного рассказа из букв древнерусского алфавита, который был в то время. </w:t>
      </w:r>
      <w:r w:rsidRPr="00405784">
        <w:rPr>
          <w:rFonts w:ascii="Times New Roman" w:eastAsia="Calibri" w:hAnsi="Times New Roman" w:cs="Times New Roman"/>
          <w:b/>
          <w:color w:val="FF0000"/>
          <w:sz w:val="28"/>
          <w:szCs w:val="28"/>
          <w:u w:val="single"/>
        </w:rPr>
        <w:t>Слайд 5</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84"/>
        <w:gridCol w:w="897"/>
        <w:gridCol w:w="1114"/>
        <w:gridCol w:w="897"/>
        <w:gridCol w:w="1249"/>
        <w:gridCol w:w="659"/>
        <w:gridCol w:w="1007"/>
      </w:tblGrid>
      <w:tr w:rsidR="00405784" w:rsidRPr="00405784" w:rsidTr="00DD7B8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i/>
                <w:iCs/>
                <w:sz w:val="28"/>
                <w:szCs w:val="28"/>
              </w:rPr>
              <w:t xml:space="preserve">ФЕРТ </w:t>
            </w:r>
          </w:p>
        </w:tc>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i/>
                <w:iCs/>
                <w:sz w:val="28"/>
                <w:szCs w:val="28"/>
              </w:rPr>
              <w:t xml:space="preserve">ИЖЭ </w:t>
            </w:r>
          </w:p>
        </w:tc>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i/>
                <w:iCs/>
                <w:sz w:val="28"/>
                <w:szCs w:val="28"/>
              </w:rPr>
              <w:t xml:space="preserve">ЛЮДИ </w:t>
            </w:r>
          </w:p>
        </w:tc>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i/>
                <w:iCs/>
                <w:sz w:val="28"/>
                <w:szCs w:val="28"/>
              </w:rPr>
              <w:t xml:space="preserve">ИЖЭ </w:t>
            </w:r>
          </w:p>
        </w:tc>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i/>
                <w:iCs/>
                <w:sz w:val="28"/>
                <w:szCs w:val="28"/>
              </w:rPr>
              <w:t xml:space="preserve">ПОКОЙ </w:t>
            </w:r>
          </w:p>
        </w:tc>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i/>
                <w:iCs/>
                <w:sz w:val="28"/>
                <w:szCs w:val="28"/>
              </w:rPr>
              <w:t xml:space="preserve">ОН </w:t>
            </w:r>
          </w:p>
        </w:tc>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i/>
                <w:iCs/>
                <w:sz w:val="28"/>
                <w:szCs w:val="28"/>
              </w:rPr>
              <w:t>КАКО</w:t>
            </w:r>
          </w:p>
        </w:tc>
      </w:tr>
      <w:tr w:rsidR="00405784" w:rsidRPr="00405784" w:rsidTr="00DD7B8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sz w:val="28"/>
                <w:szCs w:val="28"/>
              </w:rPr>
            </w:pPr>
            <w:r w:rsidRPr="00405784">
              <w:rPr>
                <w:rFonts w:ascii="Times New Roman" w:eastAsia="Calibri" w:hAnsi="Times New Roman" w:cs="Times New Roman"/>
                <w:b/>
                <w:bCs/>
                <w:i/>
                <w:iCs/>
                <w:sz w:val="28"/>
                <w:szCs w:val="28"/>
              </w:rPr>
              <w:t>Ф</w:t>
            </w:r>
          </w:p>
        </w:tc>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sz w:val="28"/>
                <w:szCs w:val="28"/>
              </w:rPr>
            </w:pPr>
            <w:r w:rsidRPr="00405784">
              <w:rPr>
                <w:rFonts w:ascii="Times New Roman" w:eastAsia="Calibri" w:hAnsi="Times New Roman" w:cs="Times New Roman"/>
                <w:b/>
                <w:bCs/>
                <w:i/>
                <w:iCs/>
                <w:sz w:val="28"/>
                <w:szCs w:val="28"/>
              </w:rPr>
              <w:t>и</w:t>
            </w:r>
          </w:p>
        </w:tc>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sz w:val="28"/>
                <w:szCs w:val="28"/>
              </w:rPr>
            </w:pPr>
            <w:r w:rsidRPr="00405784">
              <w:rPr>
                <w:rFonts w:ascii="Times New Roman" w:eastAsia="Calibri" w:hAnsi="Times New Roman" w:cs="Times New Roman"/>
                <w:b/>
                <w:bCs/>
                <w:i/>
                <w:iCs/>
                <w:sz w:val="28"/>
                <w:szCs w:val="28"/>
              </w:rPr>
              <w:t>л</w:t>
            </w:r>
          </w:p>
        </w:tc>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sz w:val="28"/>
                <w:szCs w:val="28"/>
              </w:rPr>
            </w:pPr>
            <w:r w:rsidRPr="00405784">
              <w:rPr>
                <w:rFonts w:ascii="Times New Roman" w:eastAsia="Calibri" w:hAnsi="Times New Roman" w:cs="Times New Roman"/>
                <w:b/>
                <w:bCs/>
                <w:i/>
                <w:iCs/>
                <w:sz w:val="28"/>
                <w:szCs w:val="28"/>
              </w:rPr>
              <w:t>и</w:t>
            </w:r>
          </w:p>
        </w:tc>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sz w:val="28"/>
                <w:szCs w:val="28"/>
              </w:rPr>
            </w:pPr>
            <w:proofErr w:type="gramStart"/>
            <w:r w:rsidRPr="00405784">
              <w:rPr>
                <w:rFonts w:ascii="Times New Roman" w:eastAsia="Calibri" w:hAnsi="Times New Roman" w:cs="Times New Roman"/>
                <w:b/>
                <w:bCs/>
                <w:i/>
                <w:iCs/>
                <w:sz w:val="28"/>
                <w:szCs w:val="28"/>
              </w:rPr>
              <w:t>п</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sz w:val="28"/>
                <w:szCs w:val="28"/>
              </w:rPr>
            </w:pPr>
            <w:r w:rsidRPr="00405784">
              <w:rPr>
                <w:rFonts w:ascii="Times New Roman" w:eastAsia="Calibri" w:hAnsi="Times New Roman" w:cs="Times New Roman"/>
                <w:b/>
                <w:bCs/>
                <w:i/>
                <w:iCs/>
                <w:sz w:val="28"/>
                <w:szCs w:val="28"/>
              </w:rPr>
              <w:t>о</w:t>
            </w:r>
          </w:p>
        </w:tc>
        <w:tc>
          <w:tcPr>
            <w:tcW w:w="0" w:type="auto"/>
            <w:tcBorders>
              <w:top w:val="outset" w:sz="6" w:space="0" w:color="auto"/>
              <w:left w:val="outset" w:sz="6" w:space="0" w:color="auto"/>
              <w:bottom w:val="outset" w:sz="6" w:space="0" w:color="auto"/>
              <w:right w:val="outset" w:sz="6" w:space="0" w:color="auto"/>
            </w:tcBorders>
            <w:hideMark/>
          </w:tcPr>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sz w:val="28"/>
                <w:szCs w:val="28"/>
              </w:rPr>
            </w:pPr>
            <w:r w:rsidRPr="00405784">
              <w:rPr>
                <w:rFonts w:ascii="Times New Roman" w:eastAsia="Calibri" w:hAnsi="Times New Roman" w:cs="Times New Roman"/>
                <w:b/>
                <w:bCs/>
                <w:i/>
                <w:iCs/>
                <w:sz w:val="28"/>
                <w:szCs w:val="28"/>
              </w:rPr>
              <w:t>к</w:t>
            </w:r>
          </w:p>
        </w:tc>
      </w:tr>
    </w:tbl>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Верно, рассказ, а точнее быль, называется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xml:space="preserve">».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Итак, тема урока: </w:t>
      </w:r>
      <w:proofErr w:type="spellStart"/>
      <w:r w:rsidRPr="00405784">
        <w:rPr>
          <w:rFonts w:ascii="Times New Roman" w:eastAsia="Calibri" w:hAnsi="Times New Roman" w:cs="Times New Roman"/>
          <w:sz w:val="28"/>
          <w:szCs w:val="28"/>
        </w:rPr>
        <w:t>Л.Толстой</w:t>
      </w:r>
      <w:proofErr w:type="spellEnd"/>
      <w:r w:rsidRPr="00405784">
        <w:rPr>
          <w:rFonts w:ascii="Times New Roman" w:eastAsia="Calibri" w:hAnsi="Times New Roman" w:cs="Times New Roman"/>
          <w:sz w:val="28"/>
          <w:szCs w:val="28"/>
        </w:rPr>
        <w:t xml:space="preserve">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Быль.</w:t>
      </w:r>
      <w:r w:rsidRPr="00405784">
        <w:rPr>
          <w:rFonts w:ascii="Times New Roman" w:eastAsia="Calibri" w:hAnsi="Times New Roman" w:cs="Times New Roman"/>
          <w:b/>
          <w:color w:val="FF0000"/>
          <w:sz w:val="28"/>
          <w:szCs w:val="28"/>
        </w:rPr>
        <w:t xml:space="preserve">   </w:t>
      </w:r>
      <w:r w:rsidRPr="00405784">
        <w:rPr>
          <w:rFonts w:ascii="Times New Roman" w:eastAsia="Calibri" w:hAnsi="Times New Roman" w:cs="Times New Roman"/>
          <w:b/>
          <w:color w:val="FF0000"/>
          <w:sz w:val="28"/>
          <w:szCs w:val="28"/>
          <w:u w:val="single"/>
        </w:rPr>
        <w:t>Слайд 6</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Знаете ли вы, как имя </w:t>
      </w:r>
      <w:proofErr w:type="spellStart"/>
      <w:r w:rsidRPr="00405784">
        <w:rPr>
          <w:rFonts w:ascii="Times New Roman" w:eastAsia="Calibri" w:hAnsi="Times New Roman" w:cs="Times New Roman"/>
          <w:sz w:val="28"/>
          <w:szCs w:val="28"/>
        </w:rPr>
        <w:t>Л.Толстого</w:t>
      </w:r>
      <w:proofErr w:type="spellEnd"/>
      <w:r w:rsidRPr="00405784">
        <w:rPr>
          <w:rFonts w:ascii="Times New Roman" w:eastAsia="Calibri" w:hAnsi="Times New Roman" w:cs="Times New Roman"/>
          <w:sz w:val="28"/>
          <w:szCs w:val="28"/>
        </w:rPr>
        <w:t xml:space="preserve"> связано с учением, со школой? </w:t>
      </w:r>
      <w:r w:rsidRPr="00405784">
        <w:rPr>
          <w:rFonts w:ascii="Times New Roman" w:eastAsia="Calibri" w:hAnsi="Times New Roman" w:cs="Times New Roman"/>
          <w:b/>
          <w:color w:val="FF0000"/>
          <w:sz w:val="28"/>
          <w:szCs w:val="28"/>
          <w:u w:val="single"/>
        </w:rPr>
        <w:t>Слайд 7</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В своем имении Ясная Поляна Лев Николаевич открыл  школу для крестьянских детей и сам со своими </w:t>
      </w:r>
      <w:proofErr w:type="spellStart"/>
      <w:r w:rsidRPr="00405784">
        <w:rPr>
          <w:rFonts w:ascii="Times New Roman" w:eastAsia="Calibri" w:hAnsi="Times New Roman" w:cs="Times New Roman"/>
          <w:sz w:val="28"/>
          <w:szCs w:val="28"/>
        </w:rPr>
        <w:t>дочерьми</w:t>
      </w:r>
      <w:proofErr w:type="spellEnd"/>
      <w:r w:rsidRPr="00405784">
        <w:rPr>
          <w:rFonts w:ascii="Times New Roman" w:eastAsia="Calibri" w:hAnsi="Times New Roman" w:cs="Times New Roman"/>
          <w:sz w:val="28"/>
          <w:szCs w:val="28"/>
        </w:rPr>
        <w:t xml:space="preserve"> бесплатно учил их. Дети с удовольствием ходили в эту школу.</w:t>
      </w:r>
      <w:r w:rsidRPr="00405784">
        <w:rPr>
          <w:rFonts w:ascii="Times New Roman" w:eastAsia="Calibri" w:hAnsi="Times New Roman" w:cs="Times New Roman"/>
          <w:iCs/>
          <w:sz w:val="28"/>
          <w:szCs w:val="28"/>
        </w:rPr>
        <w:t xml:space="preserve"> Её посещало от 30-40 мальчиков и девочек 7-13 лет. </w:t>
      </w:r>
      <w:r w:rsidRPr="00405784">
        <w:rPr>
          <w:rFonts w:ascii="Times New Roman" w:eastAsia="Calibri" w:hAnsi="Times New Roman" w:cs="Times New Roman"/>
          <w:sz w:val="28"/>
          <w:szCs w:val="28"/>
        </w:rPr>
        <w:t>Много времени он проводил с детьми: зимой катал</w:t>
      </w:r>
      <w:r w:rsidRPr="00405784">
        <w:rPr>
          <w:rFonts w:ascii="Times New Roman" w:eastAsia="Calibri" w:hAnsi="Times New Roman" w:cs="Times New Roman"/>
          <w:sz w:val="28"/>
          <w:szCs w:val="28"/>
        </w:rPr>
        <w:softHyphen/>
        <w:t xml:space="preserve">ся с ними на санках, коньках, лыжах; летом ходил в лес.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Книг для детей, простых и понятных, было в то время очень мало. И хотя у писателя было всегда  много работы,  </w:t>
      </w:r>
      <w:proofErr w:type="spellStart"/>
      <w:r w:rsidRPr="00405784">
        <w:rPr>
          <w:rFonts w:ascii="Times New Roman" w:eastAsia="Calibri" w:hAnsi="Times New Roman" w:cs="Times New Roman"/>
          <w:sz w:val="28"/>
          <w:szCs w:val="28"/>
        </w:rPr>
        <w:t>Л.Н.Толстой</w:t>
      </w:r>
      <w:proofErr w:type="spellEnd"/>
      <w:r w:rsidRPr="00405784">
        <w:rPr>
          <w:rFonts w:ascii="Times New Roman" w:eastAsia="Calibri" w:hAnsi="Times New Roman" w:cs="Times New Roman"/>
          <w:sz w:val="28"/>
          <w:szCs w:val="28"/>
        </w:rPr>
        <w:t xml:space="preserve"> нашёл время для детских учебных книг и написал «Азбуку». Многие годы по всей России дети учились читать по его книгам. И до сих пор во многих учебных книгах есть его сказки, рассказы, были и басни.</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u w:val="single"/>
        </w:rPr>
      </w:pPr>
      <w:r w:rsidRPr="00405784">
        <w:rPr>
          <w:rFonts w:ascii="Times New Roman" w:eastAsia="Calibri" w:hAnsi="Times New Roman" w:cs="Times New Roman"/>
          <w:sz w:val="28"/>
          <w:szCs w:val="28"/>
          <w:u w:val="single"/>
        </w:rPr>
        <w:t>4. Тест</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Дома вы перечитали рассказ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Сегодня мы продолжим работу над этим произведением, но для начала проверим, насколько внимательно вы читали его и напишем небольшой тест.  А в это время  ... у доски даст объяснение непонятных слов.</w:t>
      </w:r>
    </w:p>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sz w:val="28"/>
          <w:szCs w:val="28"/>
        </w:rPr>
      </w:pPr>
      <w:r w:rsidRPr="00405784">
        <w:rPr>
          <w:rFonts w:ascii="Times New Roman" w:eastAsia="Calibri" w:hAnsi="Times New Roman" w:cs="Times New Roman"/>
          <w:b/>
          <w:bCs/>
          <w:sz w:val="28"/>
          <w:szCs w:val="28"/>
        </w:rPr>
        <w:t>Тест</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b/>
          <w:bCs/>
          <w:i/>
          <w:iCs/>
          <w:sz w:val="28"/>
          <w:szCs w:val="28"/>
        </w:rPr>
        <w:t xml:space="preserve">1. Куда ушёл отец у </w:t>
      </w:r>
      <w:proofErr w:type="spellStart"/>
      <w:r w:rsidRPr="00405784">
        <w:rPr>
          <w:rFonts w:ascii="Times New Roman" w:eastAsia="Calibri" w:hAnsi="Times New Roman" w:cs="Times New Roman"/>
          <w:b/>
          <w:bCs/>
          <w:i/>
          <w:iCs/>
          <w:sz w:val="28"/>
          <w:szCs w:val="28"/>
        </w:rPr>
        <w:t>Филипка</w:t>
      </w:r>
      <w:proofErr w:type="spellEnd"/>
      <w:r w:rsidRPr="00405784">
        <w:rPr>
          <w:rFonts w:ascii="Times New Roman" w:eastAsia="Calibri" w:hAnsi="Times New Roman" w:cs="Times New Roman"/>
          <w:b/>
          <w:bCs/>
          <w:i/>
          <w:iCs/>
          <w:sz w:val="28"/>
          <w:szCs w:val="28"/>
        </w:rPr>
        <w:t>?</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А) в лес;</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Б) на подённую работу;</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В) в поле.</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b/>
          <w:bCs/>
          <w:i/>
          <w:iCs/>
          <w:sz w:val="28"/>
          <w:szCs w:val="28"/>
        </w:rPr>
        <w:t xml:space="preserve">2. С кем остался дома </w:t>
      </w:r>
      <w:proofErr w:type="spellStart"/>
      <w:r w:rsidRPr="00405784">
        <w:rPr>
          <w:rFonts w:ascii="Times New Roman" w:eastAsia="Calibri" w:hAnsi="Times New Roman" w:cs="Times New Roman"/>
          <w:b/>
          <w:bCs/>
          <w:i/>
          <w:iCs/>
          <w:sz w:val="28"/>
          <w:szCs w:val="28"/>
        </w:rPr>
        <w:t>Филипок</w:t>
      </w:r>
      <w:proofErr w:type="spellEnd"/>
      <w:r w:rsidRPr="00405784">
        <w:rPr>
          <w:rFonts w:ascii="Times New Roman" w:eastAsia="Calibri" w:hAnsi="Times New Roman" w:cs="Times New Roman"/>
          <w:b/>
          <w:bCs/>
          <w:i/>
          <w:iCs/>
          <w:sz w:val="28"/>
          <w:szCs w:val="28"/>
        </w:rPr>
        <w:t>?</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А) с мамой;</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Б) с бабушкой;</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В) с братом.</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w:t>
      </w:r>
      <w:r w:rsidRPr="00405784">
        <w:rPr>
          <w:rFonts w:ascii="Times New Roman" w:eastAsia="Calibri" w:hAnsi="Times New Roman" w:cs="Times New Roman"/>
          <w:b/>
          <w:bCs/>
          <w:i/>
          <w:iCs/>
          <w:sz w:val="28"/>
          <w:szCs w:val="28"/>
        </w:rPr>
        <w:t>3. Чью шапку надел мальчик?</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А) брата;</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Б) свою;</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В) отцовскую.</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b/>
          <w:bCs/>
          <w:i/>
          <w:iCs/>
          <w:sz w:val="28"/>
          <w:szCs w:val="28"/>
        </w:rPr>
        <w:t xml:space="preserve">4. Имя брата </w:t>
      </w:r>
      <w:proofErr w:type="spellStart"/>
      <w:r w:rsidRPr="00405784">
        <w:rPr>
          <w:rFonts w:ascii="Times New Roman" w:eastAsia="Calibri" w:hAnsi="Times New Roman" w:cs="Times New Roman"/>
          <w:b/>
          <w:bCs/>
          <w:i/>
          <w:iCs/>
          <w:sz w:val="28"/>
          <w:szCs w:val="28"/>
        </w:rPr>
        <w:t>Филипка</w:t>
      </w:r>
      <w:proofErr w:type="spellEnd"/>
      <w:r w:rsidRPr="00405784">
        <w:rPr>
          <w:rFonts w:ascii="Times New Roman" w:eastAsia="Calibri" w:hAnsi="Times New Roman" w:cs="Times New Roman"/>
          <w:b/>
          <w:bCs/>
          <w:i/>
          <w:iCs/>
          <w:sz w:val="28"/>
          <w:szCs w:val="28"/>
        </w:rPr>
        <w:t>.</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А) Костюшка;</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Б) </w:t>
      </w:r>
      <w:proofErr w:type="spellStart"/>
      <w:r w:rsidRPr="00405784">
        <w:rPr>
          <w:rFonts w:ascii="Times New Roman" w:eastAsia="Calibri" w:hAnsi="Times New Roman" w:cs="Times New Roman"/>
          <w:sz w:val="28"/>
          <w:szCs w:val="28"/>
        </w:rPr>
        <w:t>Васютка</w:t>
      </w:r>
      <w:proofErr w:type="spellEnd"/>
      <w:r w:rsidRPr="00405784">
        <w:rPr>
          <w:rFonts w:ascii="Times New Roman" w:eastAsia="Calibri" w:hAnsi="Times New Roman" w:cs="Times New Roman"/>
          <w:sz w:val="28"/>
          <w:szCs w:val="28"/>
        </w:rPr>
        <w:t>;</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В) </w:t>
      </w:r>
      <w:proofErr w:type="spellStart"/>
      <w:r w:rsidRPr="00405784">
        <w:rPr>
          <w:rFonts w:ascii="Times New Roman" w:eastAsia="Calibri" w:hAnsi="Times New Roman" w:cs="Times New Roman"/>
          <w:sz w:val="28"/>
          <w:szCs w:val="28"/>
        </w:rPr>
        <w:t>Кирюшка</w:t>
      </w:r>
      <w:proofErr w:type="spellEnd"/>
      <w:r w:rsidRPr="00405784">
        <w:rPr>
          <w:rFonts w:ascii="Times New Roman" w:eastAsia="Calibri" w:hAnsi="Times New Roman" w:cs="Times New Roman"/>
          <w:sz w:val="28"/>
          <w:szCs w:val="28"/>
        </w:rPr>
        <w:t>.</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b/>
          <w:bCs/>
          <w:i/>
          <w:iCs/>
          <w:sz w:val="28"/>
          <w:szCs w:val="28"/>
        </w:rPr>
        <w:t>5. Клички собак, напугавших мальчика.</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А) Жучка;</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Б) Волчок;</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В) Юла.</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lastRenderedPageBreak/>
        <w:t>Класс выполняет тест, 1 ученик соединяет записанные на доске непонятные слова из произведения с их объяснениями.</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552"/>
      </w:tblGrid>
      <w:tr w:rsidR="00405784" w:rsidRPr="00405784" w:rsidTr="00DD7B87">
        <w:tc>
          <w:tcPr>
            <w:tcW w:w="2709" w:type="dxa"/>
            <w:tcBorders>
              <w:top w:val="single" w:sz="4" w:space="0" w:color="auto"/>
              <w:left w:val="single" w:sz="4" w:space="0" w:color="auto"/>
              <w:bottom w:val="single" w:sz="4" w:space="0" w:color="auto"/>
              <w:right w:val="single" w:sz="4" w:space="0" w:color="auto"/>
            </w:tcBorders>
          </w:tcPr>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Слобода</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Пострелёнок</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Сенцы</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Украдкой</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Бедовый</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Подённая работа</w:t>
            </w:r>
          </w:p>
        </w:tc>
        <w:tc>
          <w:tcPr>
            <w:tcW w:w="2552" w:type="dxa"/>
            <w:tcBorders>
              <w:top w:val="single" w:sz="4" w:space="0" w:color="auto"/>
              <w:left w:val="single" w:sz="4" w:space="0" w:color="auto"/>
              <w:bottom w:val="single" w:sz="4" w:space="0" w:color="auto"/>
              <w:right w:val="single" w:sz="4" w:space="0" w:color="auto"/>
            </w:tcBorders>
          </w:tcPr>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Коридор</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Улица</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Скрытно</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Шустрый</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Озорник</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i/>
                <w:sz w:val="28"/>
                <w:szCs w:val="28"/>
              </w:rPr>
            </w:pPr>
            <w:r w:rsidRPr="00405784">
              <w:rPr>
                <w:rFonts w:ascii="Times New Roman" w:eastAsia="Calibri" w:hAnsi="Times New Roman" w:cs="Times New Roman"/>
                <w:i/>
                <w:sz w:val="28"/>
                <w:szCs w:val="28"/>
              </w:rPr>
              <w:t>Работа по дням</w:t>
            </w:r>
          </w:p>
        </w:tc>
      </w:tr>
    </w:tbl>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Самопроверка тестов, затем – словарной работы. Ученик читает слово и его объяснение.</w:t>
      </w:r>
      <w:r w:rsidRPr="00405784">
        <w:rPr>
          <w:rFonts w:ascii="Times New Roman" w:eastAsia="Calibri" w:hAnsi="Times New Roman" w:cs="Times New Roman"/>
          <w:b/>
          <w:color w:val="FF0000"/>
          <w:sz w:val="28"/>
          <w:szCs w:val="28"/>
        </w:rPr>
        <w:t xml:space="preserve"> Слайды 8-10</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Встаньте, кто правильно ответил на все вопросы.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Рассказ был написан более 100 лет назад и в нем есть слова устаревшие, которые мы в своей речи не используем.  Проверим, как вы запомнили значение этих слов.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u w:val="single"/>
        </w:rPr>
        <w:t>5. Постановка целей урока</w:t>
      </w:r>
      <w:r w:rsidRPr="00405784">
        <w:rPr>
          <w:rFonts w:ascii="Times New Roman" w:eastAsia="Calibri" w:hAnsi="Times New Roman" w:cs="Times New Roman"/>
          <w:sz w:val="28"/>
          <w:szCs w:val="28"/>
        </w:rPr>
        <w:t xml:space="preserve">.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Сформулируем задачи на сегодняшний урок. </w:t>
      </w:r>
      <w:r w:rsidRPr="00405784">
        <w:rPr>
          <w:rFonts w:ascii="Times New Roman" w:eastAsia="Calibri" w:hAnsi="Times New Roman" w:cs="Times New Roman"/>
          <w:b/>
          <w:color w:val="FF0000"/>
          <w:sz w:val="28"/>
          <w:szCs w:val="28"/>
        </w:rPr>
        <w:t>Слайд 11</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Сегодня на уроке будем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учиться правильно и выразительно … рассказ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и ... его;</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работать с деформированным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составлять ... портрет главного героя. </w:t>
      </w:r>
    </w:p>
    <w:p w:rsidR="00405784" w:rsidRPr="00405784" w:rsidRDefault="00405784" w:rsidP="00405784">
      <w:pPr>
        <w:numPr>
          <w:ilvl w:val="0"/>
          <w:numId w:val="5"/>
        </w:numPr>
        <w:tabs>
          <w:tab w:val="left" w:pos="142"/>
          <w:tab w:val="left" w:pos="284"/>
          <w:tab w:val="left" w:pos="426"/>
        </w:tabs>
        <w:spacing w:after="0" w:line="240" w:lineRule="auto"/>
        <w:ind w:left="0" w:firstLine="0"/>
        <w:contextualSpacing/>
        <w:jc w:val="both"/>
        <w:rPr>
          <w:rFonts w:ascii="Times New Roman" w:eastAsia="Calibri" w:hAnsi="Times New Roman" w:cs="Times New Roman"/>
          <w:b/>
          <w:sz w:val="28"/>
          <w:szCs w:val="28"/>
        </w:rPr>
      </w:pPr>
      <w:r w:rsidRPr="00405784">
        <w:rPr>
          <w:rFonts w:ascii="Times New Roman" w:eastAsia="Calibri" w:hAnsi="Times New Roman" w:cs="Times New Roman"/>
          <w:b/>
          <w:sz w:val="28"/>
          <w:szCs w:val="28"/>
        </w:rPr>
        <w:t>Работа с новым материалом.</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u w:val="single"/>
        </w:rPr>
        <w:t>1. Чтение по частям и анализ рассказа</w:t>
      </w:r>
      <w:r w:rsidRPr="00405784">
        <w:rPr>
          <w:rFonts w:ascii="Times New Roman" w:eastAsia="Calibri" w:hAnsi="Times New Roman" w:cs="Times New Roman"/>
          <w:sz w:val="28"/>
          <w:szCs w:val="28"/>
        </w:rPr>
        <w:t>.</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Для выполнения поставленных задач давайте перечитаем это произведение.</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а) Чтение первой части (1 абзаца) “цепочкой”.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xml:space="preserve"> хотел идти в школу, просился у матери, чтобы она отдала его учиться).</w:t>
      </w:r>
      <w:r w:rsidRPr="00405784">
        <w:rPr>
          <w:rFonts w:ascii="Times New Roman" w:eastAsia="Calibri" w:hAnsi="Times New Roman" w:cs="Times New Roman"/>
          <w:b/>
          <w:color w:val="FF0000"/>
          <w:sz w:val="28"/>
          <w:szCs w:val="28"/>
        </w:rPr>
        <w:t xml:space="preserve"> Слайд 12</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Почему мама не пустила мальчика в школу?  Какое у него было настроение? Почему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xml:space="preserve"> решил пойти?</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А как он собирался в школу? (Он выбрал момент, когда бабушка спала, отец уехал в лес, а мать была на работе).</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Торопился ли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xml:space="preserve">? </w:t>
      </w:r>
      <w:proofErr w:type="gramStart"/>
      <w:r w:rsidRPr="00405784">
        <w:rPr>
          <w:rFonts w:ascii="Times New Roman" w:eastAsia="Calibri" w:hAnsi="Times New Roman" w:cs="Times New Roman"/>
          <w:sz w:val="28"/>
          <w:szCs w:val="28"/>
        </w:rPr>
        <w:t>(Да, взял отцовскую шапку.</w:t>
      </w:r>
      <w:proofErr w:type="gramEnd"/>
      <w:r w:rsidRPr="00405784">
        <w:rPr>
          <w:rFonts w:ascii="Times New Roman" w:eastAsia="Calibri" w:hAnsi="Times New Roman" w:cs="Times New Roman"/>
          <w:sz w:val="28"/>
          <w:szCs w:val="28"/>
        </w:rPr>
        <w:t xml:space="preserve"> </w:t>
      </w:r>
      <w:proofErr w:type="gramStart"/>
      <w:r w:rsidRPr="00405784">
        <w:rPr>
          <w:rFonts w:ascii="Times New Roman" w:eastAsia="Calibri" w:hAnsi="Times New Roman" w:cs="Times New Roman"/>
          <w:sz w:val="28"/>
          <w:szCs w:val="28"/>
        </w:rPr>
        <w:t>Все делал молча, никому не говоря).</w:t>
      </w:r>
      <w:proofErr w:type="gramEnd"/>
    </w:p>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sz w:val="28"/>
          <w:szCs w:val="28"/>
        </w:rPr>
        <w:sectPr w:rsidR="00405784" w:rsidRPr="00405784" w:rsidSect="00DD7B87">
          <w:type w:val="continuous"/>
          <w:pgSz w:w="11906" w:h="16838"/>
          <w:pgMar w:top="720" w:right="720" w:bottom="720" w:left="720" w:header="708" w:footer="708" w:gutter="0"/>
          <w:cols w:space="708"/>
          <w:docGrid w:linePitch="360"/>
        </w:sectPr>
      </w:pP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lastRenderedPageBreak/>
        <w:t xml:space="preserve">б) Чтение второй части учащимся. Анализ его чтения одноклассниками. </w:t>
      </w:r>
      <w:r w:rsidRPr="00405784">
        <w:rPr>
          <w:rFonts w:ascii="Times New Roman" w:eastAsia="Calibri" w:hAnsi="Times New Roman" w:cs="Times New Roman"/>
          <w:b/>
          <w:color w:val="FF0000"/>
          <w:sz w:val="28"/>
          <w:szCs w:val="28"/>
        </w:rPr>
        <w:t xml:space="preserve">Слайд </w:t>
      </w:r>
      <w:r w:rsidRPr="00405784">
        <w:rPr>
          <w:rFonts w:ascii="Times New Roman" w:eastAsia="Calibri" w:hAnsi="Times New Roman" w:cs="Times New Roman"/>
          <w:b/>
          <w:color w:val="FF0000"/>
          <w:sz w:val="28"/>
          <w:szCs w:val="28"/>
          <w:u w:val="single"/>
        </w:rPr>
        <w:t>13</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Далеко ли была школа? (За селом, надо было идти через все село)</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Какая опасность встретилась на пути мальчика?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Как звали собак?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Как вы догадались, что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xml:space="preserve"> испугался?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Почему собаки залаяли на </w:t>
      </w:r>
      <w:proofErr w:type="spellStart"/>
      <w:r w:rsidRPr="00405784">
        <w:rPr>
          <w:rFonts w:ascii="Times New Roman" w:eastAsia="Calibri" w:hAnsi="Times New Roman" w:cs="Times New Roman"/>
          <w:sz w:val="28"/>
          <w:szCs w:val="28"/>
        </w:rPr>
        <w:t>Филипка</w:t>
      </w:r>
      <w:proofErr w:type="spellEnd"/>
      <w:r w:rsidRPr="00405784">
        <w:rPr>
          <w:rFonts w:ascii="Times New Roman" w:eastAsia="Calibri" w:hAnsi="Times New Roman" w:cs="Times New Roman"/>
          <w:sz w:val="28"/>
          <w:szCs w:val="28"/>
        </w:rPr>
        <w:t xml:space="preserve">? </w:t>
      </w:r>
      <w:proofErr w:type="gramStart"/>
      <w:r w:rsidRPr="00405784">
        <w:rPr>
          <w:rFonts w:ascii="Times New Roman" w:eastAsia="Calibri" w:hAnsi="Times New Roman" w:cs="Times New Roman"/>
          <w:sz w:val="28"/>
          <w:szCs w:val="28"/>
        </w:rPr>
        <w:t>(Собаки лаяли, потому что не знали его.</w:t>
      </w:r>
      <w:proofErr w:type="gramEnd"/>
      <w:r w:rsidRPr="00405784">
        <w:rPr>
          <w:rFonts w:ascii="Times New Roman" w:eastAsia="Calibri" w:hAnsi="Times New Roman" w:cs="Times New Roman"/>
          <w:sz w:val="28"/>
          <w:szCs w:val="28"/>
        </w:rPr>
        <w:t xml:space="preserve"> Они его не видели никогда. А ещё собаки лают, когда бежишь.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xml:space="preserve"> не шел, а бежал в школу – вот что важно! </w:t>
      </w:r>
      <w:proofErr w:type="gramStart"/>
      <w:r w:rsidRPr="00405784">
        <w:rPr>
          <w:rFonts w:ascii="Times New Roman" w:eastAsia="Calibri" w:hAnsi="Times New Roman" w:cs="Times New Roman"/>
          <w:sz w:val="28"/>
          <w:szCs w:val="28"/>
        </w:rPr>
        <w:t>Да ещё он был в отцовской шапке, в шубе.)</w:t>
      </w:r>
      <w:proofErr w:type="gramEnd"/>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Что мог сделать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когда на него залаяли собаки?</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А почему он не вернулся, хотя и было страшно?</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Найдите в тексте выражения, которые показывают, что происходило с </w:t>
      </w:r>
      <w:proofErr w:type="spellStart"/>
      <w:r w:rsidRPr="00405784">
        <w:rPr>
          <w:rFonts w:ascii="Times New Roman" w:eastAsia="Calibri" w:hAnsi="Times New Roman" w:cs="Times New Roman"/>
          <w:sz w:val="28"/>
          <w:szCs w:val="28"/>
        </w:rPr>
        <w:t>Филипком</w:t>
      </w:r>
      <w:proofErr w:type="spellEnd"/>
      <w:r w:rsidRPr="00405784">
        <w:rPr>
          <w:rFonts w:ascii="Times New Roman" w:eastAsia="Calibri" w:hAnsi="Times New Roman" w:cs="Times New Roman"/>
          <w:sz w:val="28"/>
          <w:szCs w:val="28"/>
        </w:rPr>
        <w:t>.</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в) Чтение третьей части по небольшим отрывкам. Постановка вопросов к каждому отрывку. </w:t>
      </w:r>
      <w:r w:rsidRPr="00405784">
        <w:rPr>
          <w:rFonts w:ascii="Times New Roman" w:eastAsia="Calibri" w:hAnsi="Times New Roman" w:cs="Times New Roman"/>
          <w:b/>
          <w:color w:val="FF0000"/>
          <w:sz w:val="28"/>
          <w:szCs w:val="28"/>
        </w:rPr>
        <w:t xml:space="preserve">Слайд </w:t>
      </w:r>
      <w:r w:rsidRPr="00405784">
        <w:rPr>
          <w:rFonts w:ascii="Times New Roman" w:eastAsia="Calibri" w:hAnsi="Times New Roman" w:cs="Times New Roman"/>
          <w:b/>
          <w:color w:val="FF0000"/>
          <w:sz w:val="28"/>
          <w:szCs w:val="28"/>
          <w:u w:val="single"/>
        </w:rPr>
        <w:t>14</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Поставьте сами вопросы к каждому  отрывку.</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Какое чувство охватило </w:t>
      </w:r>
      <w:proofErr w:type="spellStart"/>
      <w:r w:rsidRPr="00405784">
        <w:rPr>
          <w:rFonts w:ascii="Times New Roman" w:eastAsia="Calibri" w:hAnsi="Times New Roman" w:cs="Times New Roman"/>
          <w:sz w:val="28"/>
          <w:szCs w:val="28"/>
        </w:rPr>
        <w:t>Филипка</w:t>
      </w:r>
      <w:proofErr w:type="spellEnd"/>
      <w:r w:rsidRPr="00405784">
        <w:rPr>
          <w:rFonts w:ascii="Times New Roman" w:eastAsia="Calibri" w:hAnsi="Times New Roman" w:cs="Times New Roman"/>
          <w:sz w:val="28"/>
          <w:szCs w:val="28"/>
        </w:rPr>
        <w:t xml:space="preserve">, когда он подбежал к школе? (Дети зачитывают ответ из книги) Выберите эти слова.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lastRenderedPageBreak/>
        <w:t>На экране слова:  нашёл страх</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боится</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испугался</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-Какие это слова? (близкие по значению)  Как называются такие слова? (синонимы)</w:t>
      </w:r>
    </w:p>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sz w:val="28"/>
          <w:szCs w:val="28"/>
        </w:rPr>
        <w:sectPr w:rsidR="00405784" w:rsidRPr="00405784" w:rsidSect="00DD7B87">
          <w:type w:val="continuous"/>
          <w:pgSz w:w="11906" w:h="16838"/>
          <w:pgMar w:top="720" w:right="720" w:bottom="720" w:left="720" w:header="708" w:footer="708" w:gutter="0"/>
          <w:cols w:space="708"/>
          <w:docGrid w:linePitch="360"/>
        </w:sectPr>
      </w:pPr>
      <w:r w:rsidRPr="00405784">
        <w:rPr>
          <w:rFonts w:ascii="Times New Roman" w:eastAsia="Calibri" w:hAnsi="Times New Roman" w:cs="Times New Roman"/>
          <w:b/>
          <w:sz w:val="28"/>
          <w:szCs w:val="28"/>
        </w:rPr>
        <w:t xml:space="preserve">Физкультминутка для глаз   </w:t>
      </w:r>
      <w:r w:rsidRPr="00405784">
        <w:rPr>
          <w:rFonts w:ascii="Times New Roman" w:eastAsia="Calibri" w:hAnsi="Times New Roman" w:cs="Times New Roman"/>
          <w:b/>
          <w:color w:val="FF0000"/>
          <w:sz w:val="28"/>
          <w:szCs w:val="28"/>
        </w:rPr>
        <w:t xml:space="preserve">Слайд </w:t>
      </w:r>
      <w:r w:rsidRPr="00405784">
        <w:rPr>
          <w:rFonts w:ascii="Times New Roman" w:eastAsia="Calibri" w:hAnsi="Times New Roman" w:cs="Times New Roman"/>
          <w:b/>
          <w:color w:val="FF0000"/>
          <w:sz w:val="28"/>
          <w:szCs w:val="28"/>
          <w:u w:val="single"/>
        </w:rPr>
        <w:t>15</w:t>
      </w:r>
    </w:p>
    <w:p w:rsidR="00405784" w:rsidRPr="00405784" w:rsidRDefault="00405784" w:rsidP="00405784">
      <w:pPr>
        <w:tabs>
          <w:tab w:val="left" w:pos="142"/>
          <w:tab w:val="left" w:pos="284"/>
          <w:tab w:val="left" w:pos="426"/>
        </w:tabs>
        <w:spacing w:after="0" w:line="240" w:lineRule="auto"/>
        <w:rPr>
          <w:rFonts w:ascii="Times New Roman" w:eastAsia="Calibri" w:hAnsi="Times New Roman" w:cs="Times New Roman"/>
          <w:sz w:val="28"/>
          <w:szCs w:val="28"/>
        </w:rPr>
      </w:pPr>
      <w:r w:rsidRPr="00405784">
        <w:rPr>
          <w:rFonts w:ascii="Times New Roman" w:eastAsia="Calibri" w:hAnsi="Times New Roman" w:cs="Times New Roman"/>
          <w:sz w:val="28"/>
          <w:szCs w:val="28"/>
        </w:rPr>
        <w:lastRenderedPageBreak/>
        <w:t>Ах, как долго мы читали,</w:t>
      </w:r>
    </w:p>
    <w:p w:rsidR="00405784" w:rsidRPr="00405784" w:rsidRDefault="00405784" w:rsidP="00405784">
      <w:pPr>
        <w:tabs>
          <w:tab w:val="left" w:pos="142"/>
          <w:tab w:val="left" w:pos="284"/>
          <w:tab w:val="left" w:pos="426"/>
        </w:tabs>
        <w:spacing w:after="0" w:line="240" w:lineRule="auto"/>
        <w:rPr>
          <w:rFonts w:ascii="Times New Roman" w:eastAsia="Calibri" w:hAnsi="Times New Roman" w:cs="Times New Roman"/>
          <w:sz w:val="28"/>
          <w:szCs w:val="28"/>
        </w:rPr>
      </w:pPr>
      <w:r w:rsidRPr="00405784">
        <w:rPr>
          <w:rFonts w:ascii="Times New Roman" w:eastAsia="Calibri" w:hAnsi="Times New Roman" w:cs="Times New Roman"/>
          <w:sz w:val="28"/>
          <w:szCs w:val="28"/>
        </w:rPr>
        <w:t>Глазки у ребят устали.</w:t>
      </w:r>
    </w:p>
    <w:p w:rsidR="00405784" w:rsidRPr="00405784" w:rsidRDefault="00405784" w:rsidP="00405784">
      <w:pPr>
        <w:tabs>
          <w:tab w:val="left" w:pos="142"/>
          <w:tab w:val="left" w:pos="284"/>
          <w:tab w:val="left" w:pos="426"/>
        </w:tabs>
        <w:spacing w:after="0" w:line="240" w:lineRule="auto"/>
        <w:rPr>
          <w:rFonts w:ascii="Times New Roman" w:eastAsia="Calibri" w:hAnsi="Times New Roman" w:cs="Times New Roman"/>
          <w:sz w:val="28"/>
          <w:szCs w:val="28"/>
        </w:rPr>
      </w:pPr>
      <w:r w:rsidRPr="00405784">
        <w:rPr>
          <w:rFonts w:ascii="Times New Roman" w:eastAsia="Calibri" w:hAnsi="Times New Roman" w:cs="Times New Roman"/>
          <w:sz w:val="28"/>
          <w:szCs w:val="28"/>
        </w:rPr>
        <w:t>Посмотрите все в окно.</w:t>
      </w:r>
    </w:p>
    <w:p w:rsidR="00405784" w:rsidRPr="00405784" w:rsidRDefault="00405784" w:rsidP="00405784">
      <w:pPr>
        <w:tabs>
          <w:tab w:val="left" w:pos="142"/>
          <w:tab w:val="left" w:pos="284"/>
          <w:tab w:val="left" w:pos="426"/>
        </w:tabs>
        <w:spacing w:after="0" w:line="240" w:lineRule="auto"/>
        <w:rPr>
          <w:rFonts w:ascii="Times New Roman" w:eastAsia="Calibri" w:hAnsi="Times New Roman" w:cs="Times New Roman"/>
          <w:sz w:val="28"/>
          <w:szCs w:val="28"/>
        </w:rPr>
      </w:pPr>
      <w:r w:rsidRPr="00405784">
        <w:rPr>
          <w:rFonts w:ascii="Times New Roman" w:eastAsia="Calibri" w:hAnsi="Times New Roman" w:cs="Times New Roman"/>
          <w:sz w:val="28"/>
          <w:szCs w:val="28"/>
        </w:rPr>
        <w:t>Ах, как солнце высоко,</w:t>
      </w:r>
    </w:p>
    <w:p w:rsidR="00405784" w:rsidRPr="00405784" w:rsidRDefault="00405784" w:rsidP="00405784">
      <w:pPr>
        <w:tabs>
          <w:tab w:val="left" w:pos="142"/>
          <w:tab w:val="left" w:pos="284"/>
          <w:tab w:val="left" w:pos="426"/>
        </w:tabs>
        <w:spacing w:after="0" w:line="240" w:lineRule="auto"/>
        <w:rPr>
          <w:rFonts w:ascii="Times New Roman" w:eastAsia="Calibri" w:hAnsi="Times New Roman" w:cs="Times New Roman"/>
          <w:sz w:val="28"/>
          <w:szCs w:val="28"/>
        </w:rPr>
      </w:pPr>
      <w:r w:rsidRPr="00405784">
        <w:rPr>
          <w:rFonts w:ascii="Times New Roman" w:eastAsia="Calibri" w:hAnsi="Times New Roman" w:cs="Times New Roman"/>
          <w:sz w:val="28"/>
          <w:szCs w:val="28"/>
        </w:rPr>
        <w:t>Мы глаза сейчас закроем,</w:t>
      </w:r>
    </w:p>
    <w:p w:rsidR="00405784" w:rsidRPr="00405784" w:rsidRDefault="00405784" w:rsidP="00405784">
      <w:pPr>
        <w:tabs>
          <w:tab w:val="left" w:pos="142"/>
          <w:tab w:val="left" w:pos="284"/>
          <w:tab w:val="left" w:pos="426"/>
        </w:tabs>
        <w:spacing w:after="0" w:line="240" w:lineRule="auto"/>
        <w:rPr>
          <w:rFonts w:ascii="Times New Roman" w:eastAsia="Calibri" w:hAnsi="Times New Roman" w:cs="Times New Roman"/>
          <w:sz w:val="28"/>
          <w:szCs w:val="28"/>
        </w:rPr>
      </w:pPr>
      <w:r w:rsidRPr="00405784">
        <w:rPr>
          <w:rFonts w:ascii="Times New Roman" w:eastAsia="Calibri" w:hAnsi="Times New Roman" w:cs="Times New Roman"/>
          <w:sz w:val="28"/>
          <w:szCs w:val="28"/>
        </w:rPr>
        <w:t>В классе радугу построим,</w:t>
      </w:r>
    </w:p>
    <w:p w:rsidR="00405784" w:rsidRPr="00405784" w:rsidRDefault="00405784" w:rsidP="00405784">
      <w:pPr>
        <w:tabs>
          <w:tab w:val="left" w:pos="142"/>
          <w:tab w:val="left" w:pos="284"/>
          <w:tab w:val="left" w:pos="426"/>
        </w:tabs>
        <w:spacing w:after="0" w:line="240" w:lineRule="auto"/>
        <w:rPr>
          <w:rFonts w:ascii="Times New Roman" w:eastAsia="Calibri" w:hAnsi="Times New Roman" w:cs="Times New Roman"/>
          <w:sz w:val="28"/>
          <w:szCs w:val="28"/>
        </w:rPr>
      </w:pPr>
      <w:r w:rsidRPr="00405784">
        <w:rPr>
          <w:rFonts w:ascii="Times New Roman" w:eastAsia="Calibri" w:hAnsi="Times New Roman" w:cs="Times New Roman"/>
          <w:sz w:val="28"/>
          <w:szCs w:val="28"/>
        </w:rPr>
        <w:t>Вверх по радуге пойдем,</w:t>
      </w:r>
    </w:p>
    <w:p w:rsidR="00405784" w:rsidRPr="00405784" w:rsidRDefault="00405784" w:rsidP="00405784">
      <w:pPr>
        <w:tabs>
          <w:tab w:val="left" w:pos="142"/>
          <w:tab w:val="left" w:pos="284"/>
          <w:tab w:val="left" w:pos="426"/>
        </w:tabs>
        <w:spacing w:after="0" w:line="240" w:lineRule="auto"/>
        <w:rPr>
          <w:rFonts w:ascii="Times New Roman" w:eastAsia="Calibri" w:hAnsi="Times New Roman" w:cs="Times New Roman"/>
          <w:sz w:val="28"/>
          <w:szCs w:val="28"/>
        </w:rPr>
      </w:pPr>
      <w:r w:rsidRPr="00405784">
        <w:rPr>
          <w:rFonts w:ascii="Times New Roman" w:eastAsia="Calibri" w:hAnsi="Times New Roman" w:cs="Times New Roman"/>
          <w:sz w:val="28"/>
          <w:szCs w:val="28"/>
        </w:rPr>
        <w:t>Влево, вправо повернем,</w:t>
      </w:r>
    </w:p>
    <w:p w:rsidR="00405784" w:rsidRPr="00405784" w:rsidRDefault="00405784" w:rsidP="00405784">
      <w:pPr>
        <w:tabs>
          <w:tab w:val="left" w:pos="142"/>
          <w:tab w:val="left" w:pos="284"/>
          <w:tab w:val="left" w:pos="426"/>
        </w:tabs>
        <w:spacing w:after="0" w:line="240" w:lineRule="auto"/>
        <w:rPr>
          <w:rFonts w:ascii="Times New Roman" w:eastAsia="Calibri" w:hAnsi="Times New Roman" w:cs="Times New Roman"/>
          <w:sz w:val="28"/>
          <w:szCs w:val="28"/>
        </w:rPr>
      </w:pPr>
      <w:r w:rsidRPr="00405784">
        <w:rPr>
          <w:rFonts w:ascii="Times New Roman" w:eastAsia="Calibri" w:hAnsi="Times New Roman" w:cs="Times New Roman"/>
          <w:sz w:val="28"/>
          <w:szCs w:val="28"/>
        </w:rPr>
        <w:t>А потом скатимся вниз,</w:t>
      </w:r>
    </w:p>
    <w:p w:rsidR="00405784" w:rsidRDefault="00405784" w:rsidP="00405784">
      <w:pPr>
        <w:tabs>
          <w:tab w:val="left" w:pos="142"/>
          <w:tab w:val="left" w:pos="284"/>
          <w:tab w:val="left" w:pos="426"/>
        </w:tabs>
        <w:spacing w:after="0" w:line="240" w:lineRule="auto"/>
        <w:rPr>
          <w:rFonts w:ascii="Times New Roman" w:eastAsia="Calibri" w:hAnsi="Times New Roman" w:cs="Times New Roman"/>
          <w:sz w:val="28"/>
          <w:szCs w:val="28"/>
        </w:rPr>
        <w:sectPr w:rsidR="00405784" w:rsidSect="00405784">
          <w:type w:val="continuous"/>
          <w:pgSz w:w="11906" w:h="16838"/>
          <w:pgMar w:top="720" w:right="720" w:bottom="720" w:left="720" w:header="708" w:footer="708" w:gutter="0"/>
          <w:cols w:space="708"/>
          <w:docGrid w:linePitch="360"/>
        </w:sectPr>
      </w:pPr>
      <w:r w:rsidRPr="00405784">
        <w:rPr>
          <w:rFonts w:ascii="Times New Roman" w:eastAsia="Calibri" w:hAnsi="Times New Roman" w:cs="Times New Roman"/>
          <w:sz w:val="28"/>
          <w:szCs w:val="28"/>
        </w:rPr>
        <w:t>Жмурься сильно, но держись</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lastRenderedPageBreak/>
        <w:t>г) Инсценировка последней части.</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Ребята приготовили для вас сюрприз, инсценировку последней части.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Инсценировка последней части.</w:t>
      </w:r>
      <w:r w:rsidRPr="00405784">
        <w:rPr>
          <w:rFonts w:ascii="Times New Roman" w:eastAsia="Calibri" w:hAnsi="Times New Roman" w:cs="Times New Roman"/>
          <w:b/>
          <w:color w:val="FF0000"/>
          <w:sz w:val="28"/>
          <w:szCs w:val="28"/>
        </w:rPr>
        <w:t xml:space="preserve"> Слайд </w:t>
      </w:r>
      <w:r w:rsidRPr="00405784">
        <w:rPr>
          <w:rFonts w:ascii="Times New Roman" w:eastAsia="Calibri" w:hAnsi="Times New Roman" w:cs="Times New Roman"/>
          <w:b/>
          <w:color w:val="FF0000"/>
          <w:sz w:val="28"/>
          <w:szCs w:val="28"/>
          <w:u w:val="single"/>
        </w:rPr>
        <w:t>16</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Как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xml:space="preserve"> вёл себя, зайдя в класс?  (Снял шапку, испугался так, что не мог говорить). Найдите в тексте выражения, которые близки по значению и объясняют молчание мальчика.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bCs/>
          <w:i/>
          <w:sz w:val="28"/>
          <w:szCs w:val="28"/>
        </w:rPr>
      </w:pPr>
      <w:r w:rsidRPr="00405784">
        <w:rPr>
          <w:rFonts w:ascii="Times New Roman" w:eastAsia="Calibri" w:hAnsi="Times New Roman" w:cs="Times New Roman"/>
          <w:bCs/>
          <w:i/>
          <w:sz w:val="28"/>
          <w:szCs w:val="28"/>
        </w:rPr>
        <w:t>Так напугался, что говорить не мог.</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bCs/>
          <w:i/>
          <w:sz w:val="28"/>
          <w:szCs w:val="28"/>
        </w:rPr>
      </w:pPr>
      <w:r w:rsidRPr="00405784">
        <w:rPr>
          <w:rFonts w:ascii="Times New Roman" w:eastAsia="Calibri" w:hAnsi="Times New Roman" w:cs="Times New Roman"/>
          <w:bCs/>
          <w:i/>
          <w:sz w:val="28"/>
          <w:szCs w:val="28"/>
        </w:rPr>
        <w:t>В горле от страха пересохло.</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Как ребята объяснили появление мальчика в школе?</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–Как вел себя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xml:space="preserve"> после похвалы учителя? Что он сказал? (“Я бедовый…”) Какое слово повторяет </w:t>
      </w:r>
      <w:proofErr w:type="spellStart"/>
      <w:r w:rsidRPr="00405784">
        <w:rPr>
          <w:rFonts w:ascii="Times New Roman" w:eastAsia="Calibri" w:hAnsi="Times New Roman" w:cs="Times New Roman"/>
          <w:sz w:val="28"/>
          <w:szCs w:val="28"/>
        </w:rPr>
        <w:t>Филипок</w:t>
      </w:r>
      <w:proofErr w:type="spellEnd"/>
      <w:r w:rsidRPr="00405784">
        <w:rPr>
          <w:rFonts w:ascii="Times New Roman" w:eastAsia="Calibri" w:hAnsi="Times New Roman" w:cs="Times New Roman"/>
          <w:sz w:val="28"/>
          <w:szCs w:val="28"/>
        </w:rPr>
        <w:t xml:space="preserve"> несколько раз?</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Почему Филиппок стал вдруг хвалиться? (Чтобы убедить учителя, что сможет учиться).</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Он знает себе цену, знает, что такое бедовый и ловкий.</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u w:val="single"/>
        </w:rPr>
        <w:t>2.  Работа в парах по группам (рядам). 1 группа - работа с деформированным планом.</w:t>
      </w:r>
      <w:r w:rsidRPr="00405784">
        <w:rPr>
          <w:rFonts w:ascii="Times New Roman" w:eastAsia="Calibri" w:hAnsi="Times New Roman" w:cs="Times New Roman"/>
          <w:sz w:val="28"/>
          <w:szCs w:val="28"/>
        </w:rPr>
        <w:t xml:space="preserve"> </w:t>
      </w:r>
      <w:r w:rsidRPr="00405784">
        <w:rPr>
          <w:rFonts w:ascii="Times New Roman" w:eastAsia="Calibri" w:hAnsi="Times New Roman" w:cs="Times New Roman"/>
          <w:b/>
          <w:color w:val="FF0000"/>
          <w:sz w:val="28"/>
          <w:szCs w:val="28"/>
        </w:rPr>
        <w:t xml:space="preserve">Слайд </w:t>
      </w:r>
      <w:r w:rsidRPr="00405784">
        <w:rPr>
          <w:rFonts w:ascii="Times New Roman" w:eastAsia="Calibri" w:hAnsi="Times New Roman" w:cs="Times New Roman"/>
          <w:b/>
          <w:color w:val="FF0000"/>
          <w:sz w:val="28"/>
          <w:szCs w:val="28"/>
          <w:u w:val="single"/>
        </w:rPr>
        <w:t>17</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 Перед вами деформированный план текста. Вы должны восстановить события как они происходили по порядку, и напротив каждого пункта проставить цифру, начиная с 1.</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__ Опасная часть дороги</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__ Скучно одному</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__ Знакомая дорога</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__ Раздумья на пороге школы</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__ Встреча с учителем</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 xml:space="preserve">__ </w:t>
      </w:r>
      <w:proofErr w:type="spellStart"/>
      <w:r w:rsidRPr="00405784">
        <w:rPr>
          <w:rFonts w:ascii="Times New Roman" w:eastAsia="Times New Roman" w:hAnsi="Times New Roman" w:cs="Times New Roman"/>
          <w:sz w:val="28"/>
          <w:szCs w:val="28"/>
          <w:lang w:eastAsia="ru-RU"/>
        </w:rPr>
        <w:t>Филипок</w:t>
      </w:r>
      <w:proofErr w:type="spellEnd"/>
      <w:r w:rsidRPr="00405784">
        <w:rPr>
          <w:rFonts w:ascii="Times New Roman" w:eastAsia="Times New Roman" w:hAnsi="Times New Roman" w:cs="Times New Roman"/>
          <w:sz w:val="28"/>
          <w:szCs w:val="28"/>
          <w:lang w:eastAsia="ru-RU"/>
        </w:rPr>
        <w:t xml:space="preserve"> становится учеником</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__ Мальчик отправляется в школу</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3. 2 группа - словесный портрет героя.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- 2 группа  составит словесный портрет </w:t>
      </w:r>
      <w:proofErr w:type="spellStart"/>
      <w:r w:rsidRPr="00405784">
        <w:rPr>
          <w:rFonts w:ascii="Times New Roman" w:eastAsia="Calibri" w:hAnsi="Times New Roman" w:cs="Times New Roman"/>
          <w:sz w:val="28"/>
          <w:szCs w:val="28"/>
        </w:rPr>
        <w:t>Филипка</w:t>
      </w:r>
      <w:proofErr w:type="spellEnd"/>
      <w:r w:rsidRPr="00405784">
        <w:rPr>
          <w:rFonts w:ascii="Times New Roman" w:eastAsia="Calibri" w:hAnsi="Times New Roman" w:cs="Times New Roman"/>
          <w:sz w:val="28"/>
          <w:szCs w:val="28"/>
        </w:rPr>
        <w:t xml:space="preserve">, вспомнив то, о чем  говорили на уроке.  Перед вами текст – помощник, дополните его нужными словами.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Филиппок это … … мальчик</w:t>
      </w:r>
      <w:proofErr w:type="gramStart"/>
      <w:r w:rsidRPr="00405784">
        <w:rPr>
          <w:rFonts w:ascii="Times New Roman" w:eastAsia="Calibri" w:hAnsi="Times New Roman" w:cs="Times New Roman"/>
          <w:sz w:val="28"/>
          <w:szCs w:val="28"/>
        </w:rPr>
        <w:t>.</w:t>
      </w:r>
      <w:proofErr w:type="gramEnd"/>
      <w:r w:rsidRPr="00405784">
        <w:rPr>
          <w:rFonts w:ascii="Times New Roman" w:eastAsia="Calibri" w:hAnsi="Times New Roman" w:cs="Times New Roman"/>
          <w:sz w:val="28"/>
          <w:szCs w:val="28"/>
        </w:rPr>
        <w:t xml:space="preserve"> (</w:t>
      </w:r>
      <w:proofErr w:type="gramStart"/>
      <w:r w:rsidRPr="00405784">
        <w:rPr>
          <w:rFonts w:ascii="Times New Roman" w:eastAsia="Calibri" w:hAnsi="Times New Roman" w:cs="Times New Roman"/>
          <w:sz w:val="28"/>
          <w:szCs w:val="28"/>
        </w:rPr>
        <w:t>м</w:t>
      </w:r>
      <w:proofErr w:type="gramEnd"/>
      <w:r w:rsidRPr="00405784">
        <w:rPr>
          <w:rFonts w:ascii="Times New Roman" w:eastAsia="Calibri" w:hAnsi="Times New Roman" w:cs="Times New Roman"/>
          <w:sz w:val="28"/>
          <w:szCs w:val="28"/>
        </w:rPr>
        <w:t>аленький, деревенский)</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Жил он в … семье</w:t>
      </w:r>
      <w:proofErr w:type="gramStart"/>
      <w:r w:rsidRPr="00405784">
        <w:rPr>
          <w:rFonts w:ascii="Times New Roman" w:eastAsia="Calibri" w:hAnsi="Times New Roman" w:cs="Times New Roman"/>
          <w:sz w:val="28"/>
          <w:szCs w:val="28"/>
        </w:rPr>
        <w:t>.</w:t>
      </w:r>
      <w:proofErr w:type="gramEnd"/>
      <w:r w:rsidRPr="00405784">
        <w:rPr>
          <w:rFonts w:ascii="Times New Roman" w:eastAsia="Calibri" w:hAnsi="Times New Roman" w:cs="Times New Roman"/>
          <w:sz w:val="28"/>
          <w:szCs w:val="28"/>
        </w:rPr>
        <w:t xml:space="preserve"> (</w:t>
      </w:r>
      <w:proofErr w:type="gramStart"/>
      <w:r w:rsidRPr="00405784">
        <w:rPr>
          <w:rFonts w:ascii="Times New Roman" w:eastAsia="Calibri" w:hAnsi="Times New Roman" w:cs="Times New Roman"/>
          <w:sz w:val="28"/>
          <w:szCs w:val="28"/>
        </w:rPr>
        <w:t>к</w:t>
      </w:r>
      <w:proofErr w:type="gramEnd"/>
      <w:r w:rsidRPr="00405784">
        <w:rPr>
          <w:rFonts w:ascii="Times New Roman" w:eastAsia="Calibri" w:hAnsi="Times New Roman" w:cs="Times New Roman"/>
          <w:sz w:val="28"/>
          <w:szCs w:val="28"/>
        </w:rPr>
        <w:t>рестьянской)</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lastRenderedPageBreak/>
        <w:t>У него были мама, …, …, старший  …</w:t>
      </w:r>
      <w:proofErr w:type="gramStart"/>
      <w:r w:rsidRPr="00405784">
        <w:rPr>
          <w:rFonts w:ascii="Times New Roman" w:eastAsia="Calibri" w:hAnsi="Times New Roman" w:cs="Times New Roman"/>
          <w:sz w:val="28"/>
          <w:szCs w:val="28"/>
        </w:rPr>
        <w:t xml:space="preserve"> .</w:t>
      </w:r>
      <w:proofErr w:type="gramEnd"/>
      <w:r w:rsidRPr="00405784">
        <w:rPr>
          <w:rFonts w:ascii="Times New Roman" w:eastAsia="Calibri" w:hAnsi="Times New Roman" w:cs="Times New Roman"/>
          <w:sz w:val="28"/>
          <w:szCs w:val="28"/>
        </w:rPr>
        <w:t xml:space="preserve"> (папа, бабушка, брат)</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Брат Костюшка ходил в школу.</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Филиппок был … и тоже хотел …</w:t>
      </w:r>
      <w:proofErr w:type="gramStart"/>
      <w:r w:rsidRPr="00405784">
        <w:rPr>
          <w:rFonts w:ascii="Times New Roman" w:eastAsia="Calibri" w:hAnsi="Times New Roman" w:cs="Times New Roman"/>
          <w:sz w:val="28"/>
          <w:szCs w:val="28"/>
        </w:rPr>
        <w:t xml:space="preserve"> .</w:t>
      </w:r>
      <w:proofErr w:type="gramEnd"/>
      <w:r w:rsidRPr="00405784">
        <w:rPr>
          <w:rFonts w:ascii="Times New Roman" w:eastAsia="Calibri" w:hAnsi="Times New Roman" w:cs="Times New Roman"/>
          <w:sz w:val="28"/>
          <w:szCs w:val="28"/>
        </w:rPr>
        <w:t xml:space="preserve"> (любознательный, учиться)</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Он был … и …, не испугался собаки и незнакомого учителя. (Смелым и настойчивым)</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Он упорно добивался своей цели.</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Учитель … Филиппку … в школе</w:t>
      </w:r>
      <w:proofErr w:type="gramStart"/>
      <w:r w:rsidRPr="00405784">
        <w:rPr>
          <w:rFonts w:ascii="Times New Roman" w:eastAsia="Calibri" w:hAnsi="Times New Roman" w:cs="Times New Roman"/>
          <w:sz w:val="28"/>
          <w:szCs w:val="28"/>
        </w:rPr>
        <w:t>.</w:t>
      </w:r>
      <w:proofErr w:type="gramEnd"/>
      <w:r w:rsidRPr="00405784">
        <w:rPr>
          <w:rFonts w:ascii="Times New Roman" w:eastAsia="Calibri" w:hAnsi="Times New Roman" w:cs="Times New Roman"/>
          <w:sz w:val="28"/>
          <w:szCs w:val="28"/>
        </w:rPr>
        <w:t xml:space="preserve"> (</w:t>
      </w:r>
      <w:proofErr w:type="gramStart"/>
      <w:r w:rsidRPr="00405784">
        <w:rPr>
          <w:rFonts w:ascii="Times New Roman" w:eastAsia="Calibri" w:hAnsi="Times New Roman" w:cs="Times New Roman"/>
          <w:sz w:val="28"/>
          <w:szCs w:val="28"/>
        </w:rPr>
        <w:t>р</w:t>
      </w:r>
      <w:proofErr w:type="gramEnd"/>
      <w:r w:rsidRPr="00405784">
        <w:rPr>
          <w:rFonts w:ascii="Times New Roman" w:eastAsia="Calibri" w:hAnsi="Times New Roman" w:cs="Times New Roman"/>
          <w:sz w:val="28"/>
          <w:szCs w:val="28"/>
        </w:rPr>
        <w:t xml:space="preserve">азрешил, учиться)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4. 3 группа - подбор слов для характеристики героя.</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- 3 группа,  выберите слова, которые характеризуют мальчика, подчеркните и обоснуйте свой выбор.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proofErr w:type="gramStart"/>
      <w:r w:rsidRPr="00405784">
        <w:rPr>
          <w:rFonts w:ascii="Times New Roman" w:eastAsia="Calibri" w:hAnsi="Times New Roman" w:cs="Times New Roman"/>
          <w:sz w:val="28"/>
          <w:szCs w:val="28"/>
        </w:rPr>
        <w:t xml:space="preserve">Маленький, взрослый, самостоятельный, смелый, бесстрашный, ленивый, робкий, любознательный, смышлёный, глупый, настойчивый, грустный, весёлый, серьёзный, целеустремлённый. </w:t>
      </w:r>
      <w:proofErr w:type="gramEnd"/>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proofErr w:type="gramStart"/>
      <w:r w:rsidRPr="00405784">
        <w:rPr>
          <w:rFonts w:ascii="Times New Roman" w:eastAsia="Calibri" w:hAnsi="Times New Roman" w:cs="Times New Roman"/>
          <w:sz w:val="28"/>
          <w:szCs w:val="28"/>
        </w:rPr>
        <w:t xml:space="preserve">Смелый (один отправился в школу), бесстрашный (не испугался собак), робкий (смутился перед незнакомым человеком), любознательный и смышлёный (научился складывать буквы, когда брат читал), целеустремлённый (очень хотел учиться), весёлый. </w:t>
      </w:r>
      <w:proofErr w:type="gramEnd"/>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5. Проверка выполненных заданий. Слайд 17-18, 19-20, 21.</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6. Обобщающая беседа. Слайд 22</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Как вы думаете, как будет учиться этот мальчик? Какая у него цель? (Хорошая, благородная.)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А что вы думаете о главном герое?</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Что же больше всего интересует Л.Н. Толстого в этом произведении? (Внутренний мир мальчика, его характер, а характер человека складывается и проявляется в детстве, как у </w:t>
      </w:r>
      <w:proofErr w:type="spellStart"/>
      <w:r w:rsidRPr="00405784">
        <w:rPr>
          <w:rFonts w:ascii="Times New Roman" w:eastAsia="Calibri" w:hAnsi="Times New Roman" w:cs="Times New Roman"/>
          <w:sz w:val="28"/>
          <w:szCs w:val="28"/>
        </w:rPr>
        <w:t>Филипка</w:t>
      </w:r>
      <w:proofErr w:type="spellEnd"/>
      <w:r w:rsidRPr="00405784">
        <w:rPr>
          <w:rFonts w:ascii="Times New Roman" w:eastAsia="Calibri" w:hAnsi="Times New Roman" w:cs="Times New Roman"/>
          <w:sz w:val="28"/>
          <w:szCs w:val="28"/>
        </w:rPr>
        <w:t>.)</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Как относится автор к своему герою? (по-доброму, одобряет поступок Филиппка)</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У Льва Толстого был звукозаписывающий аппарат - фонограф. Однажды к нему в гости пришли школьники. Они попросили писателя показать им "чудо-аппарат", так появилась запись "Обращение к  учащимся  школы".</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Давайте прослушаем это обращение. Я попрошу вас сидеть тихо, чтобы услышать голос Л.Н. Толстого. Слайд 23</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Можно ли сказать, что спустя 100 лет, </w:t>
      </w:r>
      <w:proofErr w:type="spellStart"/>
      <w:r w:rsidRPr="00405784">
        <w:rPr>
          <w:rFonts w:ascii="Times New Roman" w:eastAsia="Calibri" w:hAnsi="Times New Roman" w:cs="Times New Roman"/>
          <w:sz w:val="28"/>
          <w:szCs w:val="28"/>
        </w:rPr>
        <w:t>Л.Толстой</w:t>
      </w:r>
      <w:proofErr w:type="spellEnd"/>
      <w:r w:rsidRPr="00405784">
        <w:rPr>
          <w:rFonts w:ascii="Times New Roman" w:eastAsia="Calibri" w:hAnsi="Times New Roman" w:cs="Times New Roman"/>
          <w:sz w:val="28"/>
          <w:szCs w:val="28"/>
        </w:rPr>
        <w:t xml:space="preserve">  своими произведениями учит нас добру?</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Чему научил вас  этот рассказ?    (добиваться своей цели, не бояться)</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V.</w:t>
      </w:r>
      <w:r w:rsidRPr="00405784">
        <w:rPr>
          <w:rFonts w:ascii="Times New Roman" w:eastAsia="Calibri" w:hAnsi="Times New Roman" w:cs="Times New Roman"/>
          <w:sz w:val="28"/>
          <w:szCs w:val="28"/>
        </w:rPr>
        <w:tab/>
        <w:t xml:space="preserve">Итоги урока. Рефлексия </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Чему учились на уроке?    (характеризовали  Филиппка, прислушивались к мнению друг друга, выразительно читали, инсценировали эпизод)</w:t>
      </w:r>
    </w:p>
    <w:p w:rsid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Добились ли мы поставленных целей?</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Что понравилось на уроке?</w:t>
      </w:r>
    </w:p>
    <w:p w:rsidR="00E876EC" w:rsidRPr="00405784" w:rsidRDefault="00E876EC" w:rsidP="00E876EC">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Что интересного и поучительного для себя вы узнали?</w:t>
      </w:r>
    </w:p>
    <w:p w:rsidR="00E876EC" w:rsidRPr="00405784" w:rsidRDefault="00E876EC" w:rsidP="00E876EC">
      <w:pPr>
        <w:tabs>
          <w:tab w:val="left" w:pos="142"/>
          <w:tab w:val="left" w:pos="284"/>
          <w:tab w:val="left" w:pos="426"/>
        </w:tabs>
        <w:spacing w:after="0" w:line="240" w:lineRule="auto"/>
        <w:jc w:val="both"/>
        <w:rPr>
          <w:rFonts w:ascii="Times New Roman" w:eastAsia="Calibri" w:hAnsi="Times New Roman" w:cs="Times New Roman"/>
          <w:b/>
          <w:color w:val="FF0000"/>
          <w:sz w:val="28"/>
          <w:szCs w:val="28"/>
          <w:u w:val="single"/>
        </w:rPr>
      </w:pPr>
      <w:r w:rsidRPr="00405784">
        <w:rPr>
          <w:rFonts w:ascii="Times New Roman" w:eastAsia="Calibri" w:hAnsi="Times New Roman" w:cs="Times New Roman"/>
          <w:sz w:val="28"/>
          <w:szCs w:val="28"/>
        </w:rPr>
        <w:t xml:space="preserve">- Как бы вы оценили свою работу?    </w:t>
      </w:r>
      <w:r w:rsidRPr="00405784">
        <w:rPr>
          <w:rFonts w:ascii="Times New Roman" w:eastAsia="Calibri" w:hAnsi="Times New Roman" w:cs="Times New Roman"/>
          <w:b/>
          <w:color w:val="FF0000"/>
          <w:sz w:val="28"/>
          <w:szCs w:val="28"/>
        </w:rPr>
        <w:t xml:space="preserve">Слайд </w:t>
      </w:r>
      <w:r w:rsidRPr="00405784">
        <w:rPr>
          <w:rFonts w:ascii="Times New Roman" w:eastAsia="Calibri" w:hAnsi="Times New Roman" w:cs="Times New Roman"/>
          <w:b/>
          <w:color w:val="FF0000"/>
          <w:sz w:val="28"/>
          <w:szCs w:val="28"/>
          <w:u w:val="single"/>
        </w:rPr>
        <w:t>24</w:t>
      </w:r>
    </w:p>
    <w:p w:rsidR="00E876EC" w:rsidRPr="00405784" w:rsidRDefault="00E876EC" w:rsidP="00E876EC">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На какую ступень лестницы успеха вы сегодня поднялись?</w:t>
      </w:r>
    </w:p>
    <w:p w:rsidR="00E876EC" w:rsidRPr="00405784" w:rsidRDefault="00E876EC" w:rsidP="00E876EC">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b/>
          <w:sz w:val="28"/>
          <w:szCs w:val="28"/>
        </w:rPr>
        <w:t>Дом задание</w:t>
      </w:r>
      <w:r w:rsidRPr="00405784">
        <w:rPr>
          <w:rFonts w:ascii="Times New Roman" w:eastAsia="Calibri" w:hAnsi="Times New Roman" w:cs="Times New Roman"/>
          <w:sz w:val="28"/>
          <w:szCs w:val="28"/>
        </w:rPr>
        <w:t xml:space="preserve"> (выбор):</w:t>
      </w:r>
    </w:p>
    <w:p w:rsidR="00E876EC" w:rsidRPr="00405784" w:rsidRDefault="00E876EC" w:rsidP="00E876EC">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 xml:space="preserve">- Какое домашнее задание  вы хотели бы выбрать?  </w:t>
      </w:r>
      <w:r w:rsidRPr="00405784">
        <w:rPr>
          <w:rFonts w:ascii="Times New Roman" w:eastAsia="Calibri" w:hAnsi="Times New Roman" w:cs="Times New Roman"/>
          <w:b/>
          <w:color w:val="FF0000"/>
          <w:sz w:val="28"/>
          <w:szCs w:val="28"/>
        </w:rPr>
        <w:t xml:space="preserve">Слайд </w:t>
      </w:r>
      <w:r w:rsidRPr="00405784">
        <w:rPr>
          <w:rFonts w:ascii="Times New Roman" w:eastAsia="Calibri" w:hAnsi="Times New Roman" w:cs="Times New Roman"/>
          <w:b/>
          <w:color w:val="FF0000"/>
          <w:sz w:val="28"/>
          <w:szCs w:val="28"/>
          <w:u w:val="single"/>
        </w:rPr>
        <w:t>25</w:t>
      </w:r>
    </w:p>
    <w:p w:rsidR="00E876EC" w:rsidRPr="00405784" w:rsidRDefault="00E876EC" w:rsidP="00E876EC">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Читать рассказ по ролям,</w:t>
      </w:r>
      <w:r>
        <w:rPr>
          <w:rFonts w:ascii="Times New Roman" w:eastAsia="Calibri" w:hAnsi="Times New Roman" w:cs="Times New Roman"/>
          <w:sz w:val="28"/>
          <w:szCs w:val="28"/>
        </w:rPr>
        <w:t xml:space="preserve"> </w:t>
      </w:r>
      <w:r w:rsidRPr="00405784">
        <w:rPr>
          <w:rFonts w:ascii="Times New Roman" w:eastAsia="Calibri" w:hAnsi="Times New Roman" w:cs="Times New Roman"/>
          <w:sz w:val="28"/>
          <w:szCs w:val="28"/>
        </w:rPr>
        <w:t>пересказывать рассказ по плану,</w:t>
      </w:r>
    </w:p>
    <w:p w:rsidR="00E876EC" w:rsidRPr="00405784" w:rsidRDefault="00E876EC" w:rsidP="00E876EC">
      <w:pPr>
        <w:tabs>
          <w:tab w:val="left" w:pos="142"/>
          <w:tab w:val="left" w:pos="284"/>
          <w:tab w:val="left" w:pos="426"/>
        </w:tabs>
        <w:spacing w:after="0" w:line="240" w:lineRule="auto"/>
        <w:jc w:val="both"/>
        <w:rPr>
          <w:rFonts w:ascii="Times New Roman" w:eastAsia="Calibri" w:hAnsi="Times New Roman" w:cs="Times New Roman"/>
          <w:sz w:val="28"/>
          <w:szCs w:val="28"/>
        </w:rPr>
      </w:pPr>
      <w:proofErr w:type="gramStart"/>
      <w:r w:rsidRPr="00405784">
        <w:rPr>
          <w:rFonts w:ascii="Times New Roman" w:eastAsia="Calibri" w:hAnsi="Times New Roman" w:cs="Times New Roman"/>
          <w:sz w:val="28"/>
          <w:szCs w:val="28"/>
        </w:rPr>
        <w:t>индивидуальное задание: пересказ от имени гл. героя («Меня зовут Филипп.</w:t>
      </w:r>
      <w:proofErr w:type="gramEnd"/>
      <w:r w:rsidRPr="00405784">
        <w:rPr>
          <w:rFonts w:ascii="Times New Roman" w:eastAsia="Calibri" w:hAnsi="Times New Roman" w:cs="Times New Roman"/>
          <w:sz w:val="28"/>
          <w:szCs w:val="28"/>
        </w:rPr>
        <w:t xml:space="preserve"> Один раз я решил пойти в школу»).</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sectPr w:rsidR="00405784" w:rsidRPr="00405784" w:rsidSect="00405784">
          <w:type w:val="continuous"/>
          <w:pgSz w:w="11906" w:h="16838"/>
          <w:pgMar w:top="720" w:right="720" w:bottom="720" w:left="720" w:header="708" w:footer="708" w:gutter="0"/>
          <w:cols w:space="708"/>
          <w:docGrid w:linePitch="360"/>
        </w:sectPr>
      </w:pPr>
    </w:p>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sz w:val="28"/>
          <w:szCs w:val="28"/>
        </w:rPr>
      </w:pPr>
      <w:r w:rsidRPr="00405784">
        <w:rPr>
          <w:rFonts w:ascii="Times New Roman" w:eastAsia="Calibri" w:hAnsi="Times New Roman" w:cs="Times New Roman"/>
          <w:sz w:val="28"/>
          <w:szCs w:val="28"/>
        </w:rPr>
        <w:lastRenderedPageBreak/>
        <w:t>Приложение</w:t>
      </w:r>
    </w:p>
    <w:p w:rsidR="00405784" w:rsidRPr="00405784" w:rsidRDefault="00405784" w:rsidP="00405784">
      <w:pPr>
        <w:tabs>
          <w:tab w:val="left" w:pos="142"/>
          <w:tab w:val="left" w:pos="284"/>
          <w:tab w:val="left" w:pos="426"/>
        </w:tabs>
        <w:spacing w:after="0" w:line="240" w:lineRule="auto"/>
        <w:jc w:val="center"/>
        <w:rPr>
          <w:rFonts w:ascii="Times New Roman" w:eastAsia="Times New Roman" w:hAnsi="Times New Roman" w:cs="Times New Roman"/>
          <w:b/>
          <w:sz w:val="28"/>
          <w:szCs w:val="28"/>
          <w:lang w:eastAsia="ru-RU"/>
        </w:rPr>
      </w:pPr>
      <w:r w:rsidRPr="00405784">
        <w:rPr>
          <w:rFonts w:ascii="Times New Roman" w:eastAsia="Times New Roman" w:hAnsi="Times New Roman" w:cs="Times New Roman"/>
          <w:b/>
          <w:sz w:val="28"/>
          <w:szCs w:val="28"/>
          <w:lang w:eastAsia="ru-RU"/>
        </w:rPr>
        <w:t>Деформированный план</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__ Опасная часть дороги</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__ Скучно одному</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__ Знакомая дорога</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__ Раздумья на пороге школы</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__ Встреча с учителем</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 xml:space="preserve">__ </w:t>
      </w:r>
      <w:proofErr w:type="spellStart"/>
      <w:r w:rsidRPr="00405784">
        <w:rPr>
          <w:rFonts w:ascii="Times New Roman" w:eastAsia="Times New Roman" w:hAnsi="Times New Roman" w:cs="Times New Roman"/>
          <w:sz w:val="28"/>
          <w:szCs w:val="28"/>
          <w:lang w:eastAsia="ru-RU"/>
        </w:rPr>
        <w:t>Филипок</w:t>
      </w:r>
      <w:proofErr w:type="spellEnd"/>
      <w:r w:rsidRPr="00405784">
        <w:rPr>
          <w:rFonts w:ascii="Times New Roman" w:eastAsia="Times New Roman" w:hAnsi="Times New Roman" w:cs="Times New Roman"/>
          <w:sz w:val="28"/>
          <w:szCs w:val="28"/>
          <w:lang w:eastAsia="ru-RU"/>
        </w:rPr>
        <w:t xml:space="preserve"> становится учеником</w:t>
      </w:r>
    </w:p>
    <w:p w:rsidR="00405784" w:rsidRPr="00405784" w:rsidRDefault="00405784" w:rsidP="00405784">
      <w:pPr>
        <w:tabs>
          <w:tab w:val="left" w:pos="142"/>
          <w:tab w:val="left" w:pos="284"/>
          <w:tab w:val="left" w:pos="426"/>
        </w:tabs>
        <w:spacing w:after="0" w:line="240" w:lineRule="auto"/>
        <w:rPr>
          <w:rFonts w:ascii="Times New Roman" w:eastAsia="Times New Roman" w:hAnsi="Times New Roman" w:cs="Times New Roman"/>
          <w:sz w:val="28"/>
          <w:szCs w:val="28"/>
          <w:lang w:eastAsia="ru-RU"/>
        </w:rPr>
      </w:pPr>
      <w:r w:rsidRPr="00405784">
        <w:rPr>
          <w:rFonts w:ascii="Times New Roman" w:eastAsia="Times New Roman" w:hAnsi="Times New Roman" w:cs="Times New Roman"/>
          <w:sz w:val="28"/>
          <w:szCs w:val="28"/>
          <w:lang w:eastAsia="ru-RU"/>
        </w:rPr>
        <w:t>__ Мальчик отправляется в школу</w:t>
      </w:r>
    </w:p>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b/>
          <w:sz w:val="28"/>
          <w:szCs w:val="28"/>
        </w:rPr>
      </w:pPr>
      <w:r w:rsidRPr="00405784">
        <w:rPr>
          <w:rFonts w:ascii="Times New Roman" w:eastAsia="Calibri" w:hAnsi="Times New Roman" w:cs="Times New Roman"/>
          <w:b/>
          <w:sz w:val="28"/>
          <w:szCs w:val="28"/>
        </w:rPr>
        <w:t>Словесный портрет</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1. Филиппок это … … мальчик</w:t>
      </w:r>
      <w:proofErr w:type="gramStart"/>
      <w:r w:rsidRPr="00405784">
        <w:rPr>
          <w:rFonts w:ascii="Times New Roman" w:eastAsia="Calibri" w:hAnsi="Times New Roman" w:cs="Times New Roman"/>
          <w:sz w:val="28"/>
          <w:szCs w:val="28"/>
        </w:rPr>
        <w:t>.</w:t>
      </w:r>
      <w:proofErr w:type="gramEnd"/>
      <w:r w:rsidRPr="00405784">
        <w:rPr>
          <w:rFonts w:ascii="Times New Roman" w:eastAsia="Calibri" w:hAnsi="Times New Roman" w:cs="Times New Roman"/>
          <w:sz w:val="28"/>
          <w:szCs w:val="28"/>
        </w:rPr>
        <w:t xml:space="preserve">     (</w:t>
      </w:r>
      <w:proofErr w:type="gramStart"/>
      <w:r w:rsidRPr="00405784">
        <w:rPr>
          <w:rFonts w:ascii="Times New Roman" w:eastAsia="Calibri" w:hAnsi="Times New Roman" w:cs="Times New Roman"/>
          <w:sz w:val="28"/>
          <w:szCs w:val="28"/>
        </w:rPr>
        <w:t>м</w:t>
      </w:r>
      <w:proofErr w:type="gramEnd"/>
      <w:r w:rsidRPr="00405784">
        <w:rPr>
          <w:rFonts w:ascii="Times New Roman" w:eastAsia="Calibri" w:hAnsi="Times New Roman" w:cs="Times New Roman"/>
          <w:sz w:val="28"/>
          <w:szCs w:val="28"/>
        </w:rPr>
        <w:t>аленький, деревенский)</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Жил он в … семье</w:t>
      </w:r>
      <w:proofErr w:type="gramStart"/>
      <w:r w:rsidRPr="00405784">
        <w:rPr>
          <w:rFonts w:ascii="Times New Roman" w:eastAsia="Calibri" w:hAnsi="Times New Roman" w:cs="Times New Roman"/>
          <w:sz w:val="28"/>
          <w:szCs w:val="28"/>
        </w:rPr>
        <w:t>.</w:t>
      </w:r>
      <w:proofErr w:type="gramEnd"/>
      <w:r w:rsidRPr="00405784">
        <w:rPr>
          <w:rFonts w:ascii="Times New Roman" w:eastAsia="Calibri" w:hAnsi="Times New Roman" w:cs="Times New Roman"/>
          <w:sz w:val="28"/>
          <w:szCs w:val="28"/>
        </w:rPr>
        <w:t xml:space="preserve">      (</w:t>
      </w:r>
      <w:proofErr w:type="gramStart"/>
      <w:r w:rsidRPr="00405784">
        <w:rPr>
          <w:rFonts w:ascii="Times New Roman" w:eastAsia="Calibri" w:hAnsi="Times New Roman" w:cs="Times New Roman"/>
          <w:sz w:val="28"/>
          <w:szCs w:val="28"/>
        </w:rPr>
        <w:t>к</w:t>
      </w:r>
      <w:proofErr w:type="gramEnd"/>
      <w:r w:rsidRPr="00405784">
        <w:rPr>
          <w:rFonts w:ascii="Times New Roman" w:eastAsia="Calibri" w:hAnsi="Times New Roman" w:cs="Times New Roman"/>
          <w:sz w:val="28"/>
          <w:szCs w:val="28"/>
        </w:rPr>
        <w:t>рестьянской)</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2. У него были мама, …, …, старший  …</w:t>
      </w:r>
      <w:proofErr w:type="gramStart"/>
      <w:r w:rsidRPr="00405784">
        <w:rPr>
          <w:rFonts w:ascii="Times New Roman" w:eastAsia="Calibri" w:hAnsi="Times New Roman" w:cs="Times New Roman"/>
          <w:sz w:val="28"/>
          <w:szCs w:val="28"/>
        </w:rPr>
        <w:t xml:space="preserve"> .</w:t>
      </w:r>
      <w:proofErr w:type="gramEnd"/>
      <w:r w:rsidRPr="00405784">
        <w:rPr>
          <w:rFonts w:ascii="Times New Roman" w:eastAsia="Calibri" w:hAnsi="Times New Roman" w:cs="Times New Roman"/>
          <w:sz w:val="28"/>
          <w:szCs w:val="28"/>
        </w:rPr>
        <w:t xml:space="preserve">     (папа, бабушка, брат)</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Брат Костюшка ходил в школу.</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3. Филиппок был … и тоже хотел …</w:t>
      </w:r>
      <w:proofErr w:type="gramStart"/>
      <w:r w:rsidRPr="00405784">
        <w:rPr>
          <w:rFonts w:ascii="Times New Roman" w:eastAsia="Calibri" w:hAnsi="Times New Roman" w:cs="Times New Roman"/>
          <w:sz w:val="28"/>
          <w:szCs w:val="28"/>
        </w:rPr>
        <w:t xml:space="preserve"> .</w:t>
      </w:r>
      <w:proofErr w:type="gramEnd"/>
      <w:r w:rsidRPr="00405784">
        <w:rPr>
          <w:rFonts w:ascii="Times New Roman" w:eastAsia="Calibri" w:hAnsi="Times New Roman" w:cs="Times New Roman"/>
          <w:sz w:val="28"/>
          <w:szCs w:val="28"/>
        </w:rPr>
        <w:t xml:space="preserve">     (любознательный, учиться)</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4. Он был … и …, не испугался собаки и незнакомого учителя.   (Смелым и настойчивым)</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5. Он упорно добивался своей цели.</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r w:rsidRPr="00405784">
        <w:rPr>
          <w:rFonts w:ascii="Times New Roman" w:eastAsia="Calibri" w:hAnsi="Times New Roman" w:cs="Times New Roman"/>
          <w:sz w:val="28"/>
          <w:szCs w:val="28"/>
        </w:rPr>
        <w:t>Учитель … Филиппку … в школе</w:t>
      </w:r>
      <w:proofErr w:type="gramStart"/>
      <w:r w:rsidRPr="00405784">
        <w:rPr>
          <w:rFonts w:ascii="Times New Roman" w:eastAsia="Calibri" w:hAnsi="Times New Roman" w:cs="Times New Roman"/>
          <w:sz w:val="28"/>
          <w:szCs w:val="28"/>
        </w:rPr>
        <w:t>.</w:t>
      </w:r>
      <w:proofErr w:type="gramEnd"/>
      <w:r w:rsidRPr="00405784">
        <w:rPr>
          <w:rFonts w:ascii="Times New Roman" w:eastAsia="Calibri" w:hAnsi="Times New Roman" w:cs="Times New Roman"/>
          <w:sz w:val="28"/>
          <w:szCs w:val="28"/>
        </w:rPr>
        <w:t xml:space="preserve">     (</w:t>
      </w:r>
      <w:proofErr w:type="gramStart"/>
      <w:r w:rsidRPr="00405784">
        <w:rPr>
          <w:rFonts w:ascii="Times New Roman" w:eastAsia="Calibri" w:hAnsi="Times New Roman" w:cs="Times New Roman"/>
          <w:sz w:val="28"/>
          <w:szCs w:val="28"/>
        </w:rPr>
        <w:t>р</w:t>
      </w:r>
      <w:proofErr w:type="gramEnd"/>
      <w:r w:rsidRPr="00405784">
        <w:rPr>
          <w:rFonts w:ascii="Times New Roman" w:eastAsia="Calibri" w:hAnsi="Times New Roman" w:cs="Times New Roman"/>
          <w:sz w:val="28"/>
          <w:szCs w:val="28"/>
        </w:rPr>
        <w:t xml:space="preserve">азрешил, учиться) </w:t>
      </w:r>
    </w:p>
    <w:p w:rsidR="00405784" w:rsidRPr="00405784" w:rsidRDefault="00405784" w:rsidP="00405784">
      <w:pPr>
        <w:tabs>
          <w:tab w:val="left" w:pos="142"/>
          <w:tab w:val="left" w:pos="284"/>
          <w:tab w:val="left" w:pos="426"/>
        </w:tabs>
        <w:spacing w:after="0" w:line="240" w:lineRule="auto"/>
        <w:jc w:val="center"/>
        <w:rPr>
          <w:rFonts w:ascii="Times New Roman" w:eastAsia="Calibri" w:hAnsi="Times New Roman" w:cs="Times New Roman"/>
          <w:b/>
          <w:sz w:val="28"/>
          <w:szCs w:val="28"/>
        </w:rPr>
      </w:pPr>
      <w:r w:rsidRPr="00405784">
        <w:rPr>
          <w:rFonts w:ascii="Times New Roman" w:eastAsia="Calibri" w:hAnsi="Times New Roman" w:cs="Times New Roman"/>
          <w:b/>
          <w:sz w:val="28"/>
          <w:szCs w:val="28"/>
        </w:rPr>
        <w:t>Характеристика главного героя</w:t>
      </w:r>
    </w:p>
    <w:p w:rsidR="00405784" w:rsidRPr="00405784" w:rsidRDefault="00405784" w:rsidP="00405784">
      <w:pPr>
        <w:tabs>
          <w:tab w:val="left" w:pos="142"/>
          <w:tab w:val="left" w:pos="284"/>
          <w:tab w:val="left" w:pos="426"/>
        </w:tabs>
        <w:spacing w:after="0" w:line="240" w:lineRule="auto"/>
        <w:jc w:val="both"/>
        <w:rPr>
          <w:rFonts w:ascii="Times New Roman" w:eastAsia="Calibri" w:hAnsi="Times New Roman" w:cs="Times New Roman"/>
          <w:sz w:val="28"/>
          <w:szCs w:val="28"/>
        </w:rPr>
      </w:pPr>
      <w:proofErr w:type="gramStart"/>
      <w:r w:rsidRPr="00405784">
        <w:rPr>
          <w:rFonts w:ascii="Times New Roman" w:eastAsia="Calibri" w:hAnsi="Times New Roman" w:cs="Times New Roman"/>
          <w:iCs/>
          <w:sz w:val="28"/>
          <w:szCs w:val="28"/>
        </w:rPr>
        <w:t xml:space="preserve">Маленький, взрослый, самостоятельный, смелый, бесстрашный, ленивый, робкий, любознательный, смышлёный, глупый, настойчивый, грустный, весёлый, серьёзный, целеустремлённый. </w:t>
      </w:r>
      <w:proofErr w:type="gramEnd"/>
    </w:p>
    <w:p w:rsidR="00F60156" w:rsidRDefault="00F60156" w:rsidP="005C13AD">
      <w:pPr>
        <w:keepNext/>
        <w:spacing w:after="0" w:line="240" w:lineRule="auto"/>
        <w:jc w:val="center"/>
        <w:outlineLvl w:val="0"/>
        <w:rPr>
          <w:rFonts w:ascii="Times New Roman" w:eastAsia="Times New Roman" w:hAnsi="Times New Roman" w:cs="Times New Roman"/>
          <w:b/>
          <w:bCs/>
          <w:kern w:val="32"/>
          <w:sz w:val="28"/>
          <w:szCs w:val="28"/>
        </w:rPr>
      </w:pPr>
    </w:p>
    <w:p w:rsidR="00190796" w:rsidRDefault="00190796" w:rsidP="00190796">
      <w:pPr>
        <w:spacing w:after="0"/>
        <w:ind w:firstLine="708"/>
        <w:jc w:val="center"/>
        <w:rPr>
          <w:rFonts w:ascii="Times New Roman" w:eastAsia="Calibri" w:hAnsi="Times New Roman" w:cs="Times New Roman"/>
          <w:b/>
          <w:color w:val="C00000"/>
          <w:sz w:val="28"/>
          <w:szCs w:val="28"/>
        </w:rPr>
      </w:pPr>
      <w:r w:rsidRPr="005C13AD">
        <w:rPr>
          <w:rFonts w:ascii="Times New Roman" w:eastAsia="Calibri" w:hAnsi="Times New Roman" w:cs="Times New Roman"/>
          <w:b/>
          <w:color w:val="C00000"/>
          <w:sz w:val="28"/>
          <w:szCs w:val="28"/>
        </w:rPr>
        <w:t>Приложение</w:t>
      </w:r>
      <w:r>
        <w:rPr>
          <w:rFonts w:ascii="Times New Roman" w:eastAsia="Calibri" w:hAnsi="Times New Roman" w:cs="Times New Roman"/>
          <w:b/>
          <w:color w:val="C00000"/>
          <w:sz w:val="28"/>
          <w:szCs w:val="28"/>
        </w:rPr>
        <w:t xml:space="preserve"> 2</w:t>
      </w:r>
    </w:p>
    <w:p w:rsidR="00FB51B5" w:rsidRPr="00FB51B5" w:rsidRDefault="00FB51B5" w:rsidP="00190796">
      <w:pPr>
        <w:spacing w:after="0"/>
        <w:ind w:firstLine="708"/>
        <w:jc w:val="center"/>
        <w:rPr>
          <w:rFonts w:ascii="Times New Roman" w:eastAsia="Calibri" w:hAnsi="Times New Roman" w:cs="Times New Roman"/>
          <w:sz w:val="28"/>
          <w:szCs w:val="28"/>
        </w:rPr>
      </w:pPr>
      <w:r w:rsidRPr="00FB51B5">
        <w:rPr>
          <w:rFonts w:ascii="Times New Roman" w:eastAsia="Calibri" w:hAnsi="Times New Roman" w:cs="Times New Roman"/>
          <w:sz w:val="28"/>
          <w:szCs w:val="28"/>
        </w:rPr>
        <w:t>Победители онлайн-олимпиад</w:t>
      </w:r>
    </w:p>
    <w:p w:rsidR="00190796" w:rsidRPr="00190796" w:rsidRDefault="00190796" w:rsidP="00FB51B5">
      <w:pPr>
        <w:numPr>
          <w:ilvl w:val="0"/>
          <w:numId w:val="2"/>
        </w:numPr>
        <w:spacing w:after="0"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2016 г. – диплом победителя </w:t>
      </w:r>
      <w:r w:rsidRPr="00190796">
        <w:rPr>
          <w:rFonts w:ascii="Times New Roman" w:eastAsia="Times New Roman" w:hAnsi="Times New Roman" w:cs="Times New Roman"/>
          <w:sz w:val="28"/>
          <w:szCs w:val="24"/>
          <w:lang w:val="en-US" w:eastAsia="ru-RU"/>
        </w:rPr>
        <w:t>I</w:t>
      </w:r>
      <w:r w:rsidRPr="00190796">
        <w:rPr>
          <w:rFonts w:ascii="Times New Roman" w:eastAsia="Times New Roman" w:hAnsi="Times New Roman" w:cs="Times New Roman"/>
          <w:sz w:val="28"/>
          <w:szCs w:val="24"/>
          <w:lang w:eastAsia="ru-RU"/>
        </w:rPr>
        <w:t xml:space="preserve"> степени проекта </w:t>
      </w:r>
      <w:proofErr w:type="spellStart"/>
      <w:r w:rsidRPr="00190796">
        <w:rPr>
          <w:rFonts w:ascii="Times New Roman" w:eastAsia="Times New Roman" w:hAnsi="Times New Roman" w:cs="Times New Roman"/>
          <w:sz w:val="28"/>
          <w:szCs w:val="24"/>
          <w:lang w:val="en-US" w:eastAsia="ru-RU"/>
        </w:rPr>
        <w:t>videouroki</w:t>
      </w:r>
      <w:proofErr w:type="spellEnd"/>
      <w:r w:rsidRPr="00190796">
        <w:rPr>
          <w:rFonts w:ascii="Times New Roman" w:eastAsia="Times New Roman" w:hAnsi="Times New Roman" w:cs="Times New Roman"/>
          <w:sz w:val="28"/>
          <w:szCs w:val="24"/>
          <w:lang w:eastAsia="ru-RU"/>
        </w:rPr>
        <w:t>.</w:t>
      </w:r>
      <w:r w:rsidRPr="00190796">
        <w:rPr>
          <w:rFonts w:ascii="Times New Roman" w:eastAsia="Times New Roman" w:hAnsi="Times New Roman" w:cs="Times New Roman"/>
          <w:sz w:val="28"/>
          <w:szCs w:val="24"/>
          <w:lang w:val="en-US" w:eastAsia="ru-RU"/>
        </w:rPr>
        <w:t>net</w:t>
      </w:r>
      <w:r w:rsidRPr="00190796">
        <w:rPr>
          <w:rFonts w:ascii="Times New Roman" w:eastAsia="Times New Roman" w:hAnsi="Times New Roman" w:cs="Times New Roman"/>
          <w:sz w:val="28"/>
          <w:szCs w:val="24"/>
          <w:lang w:eastAsia="ru-RU"/>
        </w:rPr>
        <w:t xml:space="preserve"> «Олимпиада по математике 2 класс» (</w:t>
      </w:r>
      <w:proofErr w:type="spellStart"/>
      <w:r w:rsidRPr="00190796">
        <w:rPr>
          <w:rFonts w:ascii="Times New Roman" w:eastAsia="Times New Roman" w:hAnsi="Times New Roman" w:cs="Times New Roman"/>
          <w:sz w:val="28"/>
          <w:szCs w:val="24"/>
          <w:lang w:eastAsia="ru-RU"/>
        </w:rPr>
        <w:t>Чеснокова</w:t>
      </w:r>
      <w:proofErr w:type="spellEnd"/>
      <w:r w:rsidRPr="00190796">
        <w:rPr>
          <w:rFonts w:ascii="Times New Roman" w:eastAsia="Times New Roman" w:hAnsi="Times New Roman" w:cs="Times New Roman"/>
          <w:sz w:val="28"/>
          <w:szCs w:val="24"/>
          <w:lang w:eastAsia="ru-RU"/>
        </w:rPr>
        <w:t xml:space="preserve"> Анна)</w:t>
      </w:r>
    </w:p>
    <w:p w:rsidR="00190796" w:rsidRPr="00190796" w:rsidRDefault="00190796" w:rsidP="00190796">
      <w:pPr>
        <w:numPr>
          <w:ilvl w:val="0"/>
          <w:numId w:val="2"/>
        </w:numPr>
        <w:spacing w:before="100" w:beforeAutospacing="1" w:after="0"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 диплом </w:t>
      </w:r>
      <w:r w:rsidRPr="00190796">
        <w:rPr>
          <w:rFonts w:ascii="Times New Roman" w:eastAsia="Times New Roman" w:hAnsi="Times New Roman" w:cs="Times New Roman"/>
          <w:sz w:val="28"/>
          <w:szCs w:val="24"/>
          <w:lang w:val="en-US" w:eastAsia="ru-RU"/>
        </w:rPr>
        <w:t>II</w:t>
      </w:r>
      <w:r w:rsidRPr="00190796">
        <w:rPr>
          <w:rFonts w:ascii="Times New Roman" w:eastAsia="Times New Roman" w:hAnsi="Times New Roman" w:cs="Times New Roman"/>
          <w:sz w:val="28"/>
          <w:szCs w:val="24"/>
          <w:lang w:eastAsia="ru-RU"/>
        </w:rPr>
        <w:t xml:space="preserve"> степени Открытой международной математической </w:t>
      </w:r>
      <w:proofErr w:type="gramStart"/>
      <w:r w:rsidRPr="00190796">
        <w:rPr>
          <w:rFonts w:ascii="Times New Roman" w:eastAsia="Times New Roman" w:hAnsi="Times New Roman" w:cs="Times New Roman"/>
          <w:sz w:val="28"/>
          <w:szCs w:val="24"/>
          <w:lang w:eastAsia="ru-RU"/>
        </w:rPr>
        <w:t>интернет-олимпиады</w:t>
      </w:r>
      <w:proofErr w:type="gramEnd"/>
      <w:r w:rsidRPr="00190796">
        <w:rPr>
          <w:rFonts w:ascii="Times New Roman" w:eastAsia="Times New Roman" w:hAnsi="Times New Roman" w:cs="Times New Roman"/>
          <w:sz w:val="28"/>
          <w:szCs w:val="24"/>
          <w:lang w:eastAsia="ru-RU"/>
        </w:rPr>
        <w:t xml:space="preserve"> для школьников «Зима, январь, 2017». Санкт-Петербург. </w:t>
      </w:r>
      <w:proofErr w:type="spellStart"/>
      <w:r w:rsidRPr="00190796">
        <w:rPr>
          <w:rFonts w:ascii="Times New Roman" w:eastAsia="Times New Roman" w:hAnsi="Times New Roman" w:cs="Times New Roman"/>
          <w:sz w:val="28"/>
          <w:szCs w:val="24"/>
          <w:lang w:eastAsia="ru-RU"/>
        </w:rPr>
        <w:t>МетаШкола</w:t>
      </w:r>
      <w:proofErr w:type="spellEnd"/>
      <w:r w:rsidRPr="00190796">
        <w:rPr>
          <w:rFonts w:ascii="Times New Roman" w:eastAsia="Times New Roman" w:hAnsi="Times New Roman" w:cs="Times New Roman"/>
          <w:sz w:val="28"/>
          <w:szCs w:val="24"/>
          <w:lang w:eastAsia="ru-RU"/>
        </w:rPr>
        <w:t xml:space="preserve"> (</w:t>
      </w:r>
      <w:proofErr w:type="spellStart"/>
      <w:r w:rsidRPr="00190796">
        <w:rPr>
          <w:rFonts w:ascii="Times New Roman" w:eastAsia="Times New Roman" w:hAnsi="Times New Roman" w:cs="Times New Roman"/>
          <w:sz w:val="28"/>
          <w:szCs w:val="24"/>
          <w:lang w:eastAsia="ru-RU"/>
        </w:rPr>
        <w:t>Чеснокова</w:t>
      </w:r>
      <w:proofErr w:type="spellEnd"/>
      <w:r w:rsidRPr="00190796">
        <w:rPr>
          <w:rFonts w:ascii="Times New Roman" w:eastAsia="Times New Roman" w:hAnsi="Times New Roman" w:cs="Times New Roman"/>
          <w:sz w:val="28"/>
          <w:szCs w:val="24"/>
          <w:lang w:eastAsia="ru-RU"/>
        </w:rPr>
        <w:t xml:space="preserve"> Анна)</w:t>
      </w:r>
    </w:p>
    <w:p w:rsidR="00190796" w:rsidRPr="00190796" w:rsidRDefault="00190796" w:rsidP="00190796">
      <w:pPr>
        <w:numPr>
          <w:ilvl w:val="0"/>
          <w:numId w:val="2"/>
        </w:numPr>
        <w:spacing w:before="100" w:beforeAutospacing="1" w:after="0"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 диплом </w:t>
      </w:r>
      <w:r w:rsidRPr="00190796">
        <w:rPr>
          <w:rFonts w:ascii="Times New Roman" w:eastAsia="Times New Roman" w:hAnsi="Times New Roman" w:cs="Times New Roman"/>
          <w:sz w:val="28"/>
          <w:szCs w:val="24"/>
          <w:lang w:val="en-US" w:eastAsia="ru-RU"/>
        </w:rPr>
        <w:t>II</w:t>
      </w:r>
      <w:r w:rsidRPr="00190796">
        <w:rPr>
          <w:rFonts w:ascii="Times New Roman" w:eastAsia="Times New Roman" w:hAnsi="Times New Roman" w:cs="Times New Roman"/>
          <w:sz w:val="28"/>
          <w:szCs w:val="24"/>
          <w:lang w:eastAsia="ru-RU"/>
        </w:rPr>
        <w:t xml:space="preserve"> степени международной </w:t>
      </w:r>
      <w:proofErr w:type="gramStart"/>
      <w:r w:rsidRPr="00190796">
        <w:rPr>
          <w:rFonts w:ascii="Times New Roman" w:eastAsia="Times New Roman" w:hAnsi="Times New Roman" w:cs="Times New Roman"/>
          <w:sz w:val="28"/>
          <w:szCs w:val="24"/>
          <w:lang w:eastAsia="ru-RU"/>
        </w:rPr>
        <w:t>интернет-олимпиады</w:t>
      </w:r>
      <w:proofErr w:type="gramEnd"/>
      <w:r w:rsidRPr="00190796">
        <w:rPr>
          <w:rFonts w:ascii="Times New Roman" w:eastAsia="Times New Roman" w:hAnsi="Times New Roman" w:cs="Times New Roman"/>
          <w:sz w:val="28"/>
          <w:szCs w:val="24"/>
          <w:lang w:eastAsia="ru-RU"/>
        </w:rPr>
        <w:t xml:space="preserve"> по математике для школьников «Весна, апрель, 2017». Санкт-Петербург. </w:t>
      </w:r>
      <w:proofErr w:type="spellStart"/>
      <w:r w:rsidRPr="00190796">
        <w:rPr>
          <w:rFonts w:ascii="Times New Roman" w:eastAsia="Times New Roman" w:hAnsi="Times New Roman" w:cs="Times New Roman"/>
          <w:sz w:val="28"/>
          <w:szCs w:val="24"/>
          <w:lang w:eastAsia="ru-RU"/>
        </w:rPr>
        <w:t>МетаШкола</w:t>
      </w:r>
      <w:proofErr w:type="spellEnd"/>
      <w:r w:rsidRPr="00190796">
        <w:rPr>
          <w:rFonts w:ascii="Times New Roman" w:eastAsia="Times New Roman" w:hAnsi="Times New Roman" w:cs="Times New Roman"/>
          <w:sz w:val="28"/>
          <w:szCs w:val="24"/>
          <w:lang w:eastAsia="ru-RU"/>
        </w:rPr>
        <w:t xml:space="preserve"> (</w:t>
      </w:r>
      <w:proofErr w:type="spellStart"/>
      <w:r w:rsidRPr="00190796">
        <w:rPr>
          <w:rFonts w:ascii="Times New Roman" w:eastAsia="Times New Roman" w:hAnsi="Times New Roman" w:cs="Times New Roman"/>
          <w:sz w:val="28"/>
          <w:szCs w:val="24"/>
          <w:lang w:eastAsia="ru-RU"/>
        </w:rPr>
        <w:t>Чеснокова</w:t>
      </w:r>
      <w:proofErr w:type="spellEnd"/>
      <w:r w:rsidRPr="00190796">
        <w:rPr>
          <w:rFonts w:ascii="Times New Roman" w:eastAsia="Times New Roman" w:hAnsi="Times New Roman" w:cs="Times New Roman"/>
          <w:sz w:val="28"/>
          <w:szCs w:val="24"/>
          <w:lang w:eastAsia="ru-RU"/>
        </w:rPr>
        <w:t xml:space="preserve"> Анна)</w:t>
      </w:r>
    </w:p>
    <w:p w:rsidR="00190796" w:rsidRPr="00190796" w:rsidRDefault="00190796" w:rsidP="00190796">
      <w:pPr>
        <w:numPr>
          <w:ilvl w:val="0"/>
          <w:numId w:val="2"/>
        </w:numPr>
        <w:spacing w:before="100" w:beforeAutospacing="1" w:after="0"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2016 г. – победитель Международной Олимпиады «Здравствуй, осень» МИОП Лидер (Киреев Владислав)</w:t>
      </w:r>
    </w:p>
    <w:p w:rsidR="00190796" w:rsidRPr="00190796" w:rsidRDefault="00190796" w:rsidP="00190796">
      <w:pPr>
        <w:numPr>
          <w:ilvl w:val="0"/>
          <w:numId w:val="2"/>
        </w:numPr>
        <w:spacing w:before="100" w:beforeAutospacing="1" w:after="0"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2016 г. – победитель Международной Олимпиады «Новогодняя викторина» МИОП Лидер (Киреев Владислав)</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 победитель, Международная онлайн – олимпиада по математике (Новикова Анастасия) </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2017 г. - победитель, Международная онлайн – олимпиада по математике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2017 г. - победитель, Международная онлайн – олимпиада по математике (Коробов Роман)</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lastRenderedPageBreak/>
        <w:t>2017 г. - победитель, Международная онлайн – олимпиада по математике (</w:t>
      </w:r>
      <w:proofErr w:type="spellStart"/>
      <w:r w:rsidRPr="00190796">
        <w:rPr>
          <w:rFonts w:ascii="Times New Roman" w:eastAsia="Times New Roman" w:hAnsi="Times New Roman" w:cs="Times New Roman"/>
          <w:sz w:val="28"/>
          <w:szCs w:val="24"/>
          <w:lang w:eastAsia="ru-RU"/>
        </w:rPr>
        <w:t>Жаркова</w:t>
      </w:r>
      <w:proofErr w:type="spellEnd"/>
      <w:r w:rsidRPr="00190796">
        <w:rPr>
          <w:rFonts w:ascii="Times New Roman" w:eastAsia="Times New Roman" w:hAnsi="Times New Roman" w:cs="Times New Roman"/>
          <w:sz w:val="28"/>
          <w:szCs w:val="24"/>
          <w:lang w:eastAsia="ru-RU"/>
        </w:rPr>
        <w:t xml:space="preserve"> Валерия)</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2018 г. - победитель, вторая Международная онлайн – олимпиада по математике (Лисовой Игорь) </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2018 г. - победитель, вторая Международная онлайн – олимпиада по математике (</w:t>
      </w:r>
      <w:proofErr w:type="spellStart"/>
      <w:r w:rsidRPr="00190796">
        <w:rPr>
          <w:rFonts w:ascii="Times New Roman" w:eastAsia="Times New Roman" w:hAnsi="Times New Roman" w:cs="Times New Roman"/>
          <w:sz w:val="28"/>
          <w:szCs w:val="24"/>
          <w:lang w:eastAsia="ru-RU"/>
        </w:rPr>
        <w:t>Анощенков</w:t>
      </w:r>
      <w:proofErr w:type="spellEnd"/>
      <w:r w:rsidRPr="00190796">
        <w:rPr>
          <w:rFonts w:ascii="Times New Roman" w:eastAsia="Times New Roman" w:hAnsi="Times New Roman" w:cs="Times New Roman"/>
          <w:sz w:val="28"/>
          <w:szCs w:val="24"/>
          <w:lang w:eastAsia="ru-RU"/>
        </w:rPr>
        <w:t xml:space="preserve"> Антон)</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2018 г. - победитель, вторая Международная онлайн – олимпиада по математике (</w:t>
      </w:r>
      <w:proofErr w:type="spellStart"/>
      <w:r w:rsidRPr="00190796">
        <w:rPr>
          <w:rFonts w:ascii="Times New Roman" w:eastAsia="Times New Roman" w:hAnsi="Times New Roman" w:cs="Times New Roman"/>
          <w:sz w:val="28"/>
          <w:szCs w:val="24"/>
          <w:lang w:eastAsia="ru-RU"/>
        </w:rPr>
        <w:t>Жаркова</w:t>
      </w:r>
      <w:proofErr w:type="spellEnd"/>
      <w:r w:rsidRPr="00190796">
        <w:rPr>
          <w:rFonts w:ascii="Times New Roman" w:eastAsia="Times New Roman" w:hAnsi="Times New Roman" w:cs="Times New Roman"/>
          <w:sz w:val="28"/>
          <w:szCs w:val="24"/>
          <w:lang w:eastAsia="ru-RU"/>
        </w:rPr>
        <w:t xml:space="preserve"> Валерия)</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2018 г. - победитель, вторая Международная онлайн – олимпиада по математике (Коробов Роман)</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2016 г. - победитель, </w:t>
      </w:r>
      <w:r w:rsidRPr="00190796">
        <w:rPr>
          <w:rFonts w:ascii="Times New Roman" w:eastAsia="Times New Roman" w:hAnsi="Times New Roman" w:cs="Times New Roman"/>
          <w:sz w:val="28"/>
          <w:szCs w:val="24"/>
          <w:lang w:val="en-US" w:eastAsia="ru-RU"/>
        </w:rPr>
        <w:t>I</w:t>
      </w:r>
      <w:r w:rsidRPr="00190796">
        <w:rPr>
          <w:rFonts w:ascii="Times New Roman" w:eastAsia="Times New Roman" w:hAnsi="Times New Roman" w:cs="Times New Roman"/>
          <w:sz w:val="28"/>
          <w:szCs w:val="24"/>
          <w:lang w:eastAsia="ru-RU"/>
        </w:rPr>
        <w:t xml:space="preserve"> онлайн – олимпиада по русскому языку «Русский с Пушкиным» (</w:t>
      </w:r>
      <w:proofErr w:type="spellStart"/>
      <w:r w:rsidRPr="00190796">
        <w:rPr>
          <w:rFonts w:ascii="Times New Roman" w:eastAsia="Times New Roman" w:hAnsi="Times New Roman" w:cs="Times New Roman"/>
          <w:sz w:val="28"/>
          <w:szCs w:val="24"/>
          <w:lang w:eastAsia="ru-RU"/>
        </w:rPr>
        <w:t>Копенкина</w:t>
      </w:r>
      <w:proofErr w:type="spellEnd"/>
      <w:r w:rsidRPr="00190796">
        <w:rPr>
          <w:rFonts w:ascii="Times New Roman" w:eastAsia="Times New Roman" w:hAnsi="Times New Roman" w:cs="Times New Roman"/>
          <w:sz w:val="28"/>
          <w:szCs w:val="24"/>
          <w:lang w:eastAsia="ru-RU"/>
        </w:rPr>
        <w:t xml:space="preserve"> Лилия) </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2016 г. - победитель, </w:t>
      </w:r>
      <w:r w:rsidRPr="00190796">
        <w:rPr>
          <w:rFonts w:ascii="Times New Roman" w:eastAsia="Times New Roman" w:hAnsi="Times New Roman" w:cs="Times New Roman"/>
          <w:sz w:val="28"/>
          <w:szCs w:val="24"/>
          <w:lang w:val="en-US" w:eastAsia="ru-RU"/>
        </w:rPr>
        <w:t>I</w:t>
      </w:r>
      <w:r w:rsidRPr="00190796">
        <w:rPr>
          <w:rFonts w:ascii="Times New Roman" w:eastAsia="Times New Roman" w:hAnsi="Times New Roman" w:cs="Times New Roman"/>
          <w:sz w:val="28"/>
          <w:szCs w:val="24"/>
          <w:lang w:eastAsia="ru-RU"/>
        </w:rPr>
        <w:t xml:space="preserve"> онлайн – олимпиада по русскому языку «Русский с Пушкиным» (Новикова Анастасия)</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2016 г. - победитель, </w:t>
      </w:r>
      <w:r w:rsidRPr="00190796">
        <w:rPr>
          <w:rFonts w:ascii="Times New Roman" w:eastAsia="Times New Roman" w:hAnsi="Times New Roman" w:cs="Times New Roman"/>
          <w:sz w:val="28"/>
          <w:szCs w:val="24"/>
          <w:lang w:val="en-US" w:eastAsia="ru-RU"/>
        </w:rPr>
        <w:t>I</w:t>
      </w:r>
      <w:r w:rsidRPr="00190796">
        <w:rPr>
          <w:rFonts w:ascii="Times New Roman" w:eastAsia="Times New Roman" w:hAnsi="Times New Roman" w:cs="Times New Roman"/>
          <w:sz w:val="28"/>
          <w:szCs w:val="24"/>
          <w:lang w:eastAsia="ru-RU"/>
        </w:rPr>
        <w:t xml:space="preserve"> онлайн – олимпиада по русскому языку «Русский с Пушкиным» (</w:t>
      </w:r>
      <w:proofErr w:type="spellStart"/>
      <w:r w:rsidRPr="00190796">
        <w:rPr>
          <w:rFonts w:ascii="Times New Roman" w:eastAsia="Times New Roman" w:hAnsi="Times New Roman" w:cs="Times New Roman"/>
          <w:sz w:val="28"/>
          <w:szCs w:val="24"/>
          <w:lang w:eastAsia="ru-RU"/>
        </w:rPr>
        <w:t>Литяйкина</w:t>
      </w:r>
      <w:proofErr w:type="spellEnd"/>
      <w:r w:rsidRPr="00190796">
        <w:rPr>
          <w:rFonts w:ascii="Times New Roman" w:eastAsia="Times New Roman" w:hAnsi="Times New Roman" w:cs="Times New Roman"/>
          <w:sz w:val="28"/>
          <w:szCs w:val="24"/>
          <w:lang w:eastAsia="ru-RU"/>
        </w:rPr>
        <w:t xml:space="preserve"> Арина)</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2016 г. - победитель, </w:t>
      </w:r>
      <w:r w:rsidRPr="00190796">
        <w:rPr>
          <w:rFonts w:ascii="Times New Roman" w:eastAsia="Times New Roman" w:hAnsi="Times New Roman" w:cs="Times New Roman"/>
          <w:sz w:val="28"/>
          <w:szCs w:val="24"/>
          <w:lang w:val="en-US" w:eastAsia="ru-RU"/>
        </w:rPr>
        <w:t>I</w:t>
      </w:r>
      <w:r w:rsidRPr="00190796">
        <w:rPr>
          <w:rFonts w:ascii="Times New Roman" w:eastAsia="Times New Roman" w:hAnsi="Times New Roman" w:cs="Times New Roman"/>
          <w:sz w:val="28"/>
          <w:szCs w:val="24"/>
          <w:lang w:eastAsia="ru-RU"/>
        </w:rPr>
        <w:t xml:space="preserve"> онлайн – олимпиада по русскому языку «Русский с Пушкиным» (</w:t>
      </w:r>
      <w:proofErr w:type="spellStart"/>
      <w:r w:rsidRPr="00190796">
        <w:rPr>
          <w:rFonts w:ascii="Times New Roman" w:eastAsia="Times New Roman" w:hAnsi="Times New Roman" w:cs="Times New Roman"/>
          <w:sz w:val="28"/>
          <w:szCs w:val="24"/>
          <w:lang w:eastAsia="ru-RU"/>
        </w:rPr>
        <w:t>Коноваль</w:t>
      </w:r>
      <w:proofErr w:type="spellEnd"/>
      <w:r w:rsidRPr="00190796">
        <w:rPr>
          <w:rFonts w:ascii="Times New Roman" w:eastAsia="Times New Roman" w:hAnsi="Times New Roman" w:cs="Times New Roman"/>
          <w:sz w:val="28"/>
          <w:szCs w:val="24"/>
          <w:lang w:eastAsia="ru-RU"/>
        </w:rPr>
        <w:t xml:space="preserve"> Владислав)</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2016 г. - победитель, </w:t>
      </w:r>
      <w:r w:rsidRPr="00190796">
        <w:rPr>
          <w:rFonts w:ascii="Times New Roman" w:eastAsia="Times New Roman" w:hAnsi="Times New Roman" w:cs="Times New Roman"/>
          <w:sz w:val="28"/>
          <w:szCs w:val="24"/>
          <w:lang w:val="en-US" w:eastAsia="ru-RU"/>
        </w:rPr>
        <w:t>I</w:t>
      </w:r>
      <w:r w:rsidRPr="00190796">
        <w:rPr>
          <w:rFonts w:ascii="Times New Roman" w:eastAsia="Times New Roman" w:hAnsi="Times New Roman" w:cs="Times New Roman"/>
          <w:sz w:val="28"/>
          <w:szCs w:val="24"/>
          <w:lang w:eastAsia="ru-RU"/>
        </w:rPr>
        <w:t xml:space="preserve"> онлайн – олимпиада по русскому языку «Русский с Пушкиным» (</w:t>
      </w:r>
      <w:proofErr w:type="spellStart"/>
      <w:r w:rsidRPr="00190796">
        <w:rPr>
          <w:rFonts w:ascii="Times New Roman" w:eastAsia="Times New Roman" w:hAnsi="Times New Roman" w:cs="Times New Roman"/>
          <w:sz w:val="28"/>
          <w:szCs w:val="24"/>
          <w:lang w:eastAsia="ru-RU"/>
        </w:rPr>
        <w:t>Жаркова</w:t>
      </w:r>
      <w:proofErr w:type="spellEnd"/>
      <w:r w:rsidRPr="00190796">
        <w:rPr>
          <w:rFonts w:ascii="Times New Roman" w:eastAsia="Times New Roman" w:hAnsi="Times New Roman" w:cs="Times New Roman"/>
          <w:sz w:val="28"/>
          <w:szCs w:val="24"/>
          <w:lang w:eastAsia="ru-RU"/>
        </w:rPr>
        <w:t xml:space="preserve"> Валерия)</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май - победитель, </w:t>
      </w:r>
      <w:proofErr w:type="spellStart"/>
      <w:r w:rsidRPr="00190796">
        <w:rPr>
          <w:rFonts w:ascii="Times New Roman" w:eastAsia="Times New Roman" w:hAnsi="Times New Roman" w:cs="Times New Roman"/>
          <w:sz w:val="28"/>
          <w:szCs w:val="24"/>
          <w:lang w:eastAsia="ru-RU"/>
        </w:rPr>
        <w:t>Межпредметная</w:t>
      </w:r>
      <w:proofErr w:type="spellEnd"/>
      <w:r w:rsidRPr="00190796">
        <w:rPr>
          <w:rFonts w:ascii="Times New Roman" w:eastAsia="Times New Roman" w:hAnsi="Times New Roman" w:cs="Times New Roman"/>
          <w:sz w:val="28"/>
          <w:szCs w:val="24"/>
          <w:lang w:eastAsia="ru-RU"/>
        </w:rPr>
        <w:t xml:space="preserve"> онлайн – олимпиада </w:t>
      </w:r>
      <w:proofErr w:type="spellStart"/>
      <w:r w:rsidRPr="00190796">
        <w:rPr>
          <w:rFonts w:ascii="Times New Roman" w:eastAsia="Times New Roman" w:hAnsi="Times New Roman" w:cs="Times New Roman"/>
          <w:sz w:val="28"/>
          <w:szCs w:val="24"/>
          <w:lang w:eastAsia="ru-RU"/>
        </w:rPr>
        <w:t>Учи</w:t>
      </w:r>
      <w:proofErr w:type="gramStart"/>
      <w:r w:rsidRPr="00190796">
        <w:rPr>
          <w:rFonts w:ascii="Times New Roman" w:eastAsia="Times New Roman" w:hAnsi="Times New Roman" w:cs="Times New Roman"/>
          <w:sz w:val="28"/>
          <w:szCs w:val="24"/>
          <w:lang w:eastAsia="ru-RU"/>
        </w:rPr>
        <w:t>.р</w:t>
      </w:r>
      <w:proofErr w:type="gramEnd"/>
      <w:r w:rsidRPr="00190796">
        <w:rPr>
          <w:rFonts w:ascii="Times New Roman" w:eastAsia="Times New Roman" w:hAnsi="Times New Roman" w:cs="Times New Roman"/>
          <w:sz w:val="28"/>
          <w:szCs w:val="24"/>
          <w:lang w:eastAsia="ru-RU"/>
        </w:rPr>
        <w:t>у</w:t>
      </w:r>
      <w:proofErr w:type="spellEnd"/>
      <w:r w:rsidRPr="00190796">
        <w:rPr>
          <w:rFonts w:ascii="Times New Roman" w:eastAsia="Times New Roman" w:hAnsi="Times New Roman" w:cs="Times New Roman"/>
          <w:sz w:val="28"/>
          <w:szCs w:val="24"/>
          <w:lang w:eastAsia="ru-RU"/>
        </w:rPr>
        <w:t xml:space="preserve"> (Стародубов Артём)</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май - победитель, </w:t>
      </w:r>
      <w:proofErr w:type="spellStart"/>
      <w:r w:rsidRPr="00190796">
        <w:rPr>
          <w:rFonts w:ascii="Times New Roman" w:eastAsia="Times New Roman" w:hAnsi="Times New Roman" w:cs="Times New Roman"/>
          <w:sz w:val="28"/>
          <w:szCs w:val="24"/>
          <w:lang w:eastAsia="ru-RU"/>
        </w:rPr>
        <w:t>Межпредметная</w:t>
      </w:r>
      <w:proofErr w:type="spellEnd"/>
      <w:r w:rsidRPr="00190796">
        <w:rPr>
          <w:rFonts w:ascii="Times New Roman" w:eastAsia="Times New Roman" w:hAnsi="Times New Roman" w:cs="Times New Roman"/>
          <w:sz w:val="28"/>
          <w:szCs w:val="24"/>
          <w:lang w:eastAsia="ru-RU"/>
        </w:rPr>
        <w:t xml:space="preserve"> онлайн – олимпиада </w:t>
      </w:r>
      <w:proofErr w:type="spellStart"/>
      <w:r w:rsidRPr="00190796">
        <w:rPr>
          <w:rFonts w:ascii="Times New Roman" w:eastAsia="Times New Roman" w:hAnsi="Times New Roman" w:cs="Times New Roman"/>
          <w:sz w:val="28"/>
          <w:szCs w:val="24"/>
          <w:lang w:eastAsia="ru-RU"/>
        </w:rPr>
        <w:t>Учи</w:t>
      </w:r>
      <w:proofErr w:type="gramStart"/>
      <w:r w:rsidRPr="00190796">
        <w:rPr>
          <w:rFonts w:ascii="Times New Roman" w:eastAsia="Times New Roman" w:hAnsi="Times New Roman" w:cs="Times New Roman"/>
          <w:sz w:val="28"/>
          <w:szCs w:val="24"/>
          <w:lang w:eastAsia="ru-RU"/>
        </w:rPr>
        <w:t>.р</w:t>
      </w:r>
      <w:proofErr w:type="gramEnd"/>
      <w:r w:rsidRPr="00190796">
        <w:rPr>
          <w:rFonts w:ascii="Times New Roman" w:eastAsia="Times New Roman" w:hAnsi="Times New Roman" w:cs="Times New Roman"/>
          <w:sz w:val="28"/>
          <w:szCs w:val="24"/>
          <w:lang w:eastAsia="ru-RU"/>
        </w:rPr>
        <w:t>у</w:t>
      </w:r>
      <w:proofErr w:type="spellEnd"/>
      <w:r w:rsidRPr="00190796">
        <w:rPr>
          <w:rFonts w:ascii="Times New Roman" w:eastAsia="Times New Roman" w:hAnsi="Times New Roman" w:cs="Times New Roman"/>
          <w:sz w:val="28"/>
          <w:szCs w:val="24"/>
          <w:lang w:eastAsia="ru-RU"/>
        </w:rPr>
        <w:t xml:space="preserve"> (</w:t>
      </w:r>
      <w:proofErr w:type="spellStart"/>
      <w:r w:rsidRPr="00190796">
        <w:rPr>
          <w:rFonts w:ascii="Times New Roman" w:eastAsia="Times New Roman" w:hAnsi="Times New Roman" w:cs="Times New Roman"/>
          <w:sz w:val="28"/>
          <w:szCs w:val="24"/>
          <w:lang w:eastAsia="ru-RU"/>
        </w:rPr>
        <w:t>Жаркова</w:t>
      </w:r>
      <w:proofErr w:type="spellEnd"/>
      <w:r w:rsidRPr="00190796">
        <w:rPr>
          <w:rFonts w:ascii="Times New Roman" w:eastAsia="Times New Roman" w:hAnsi="Times New Roman" w:cs="Times New Roman"/>
          <w:sz w:val="28"/>
          <w:szCs w:val="24"/>
          <w:lang w:eastAsia="ru-RU"/>
        </w:rPr>
        <w:t xml:space="preserve"> Валерия)</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май - победитель, </w:t>
      </w:r>
      <w:proofErr w:type="spellStart"/>
      <w:r w:rsidRPr="00190796">
        <w:rPr>
          <w:rFonts w:ascii="Times New Roman" w:eastAsia="Times New Roman" w:hAnsi="Times New Roman" w:cs="Times New Roman"/>
          <w:sz w:val="28"/>
          <w:szCs w:val="24"/>
          <w:lang w:eastAsia="ru-RU"/>
        </w:rPr>
        <w:t>Межпредметная</w:t>
      </w:r>
      <w:proofErr w:type="spellEnd"/>
      <w:r w:rsidRPr="00190796">
        <w:rPr>
          <w:rFonts w:ascii="Times New Roman" w:eastAsia="Times New Roman" w:hAnsi="Times New Roman" w:cs="Times New Roman"/>
          <w:sz w:val="28"/>
          <w:szCs w:val="24"/>
          <w:lang w:eastAsia="ru-RU"/>
        </w:rPr>
        <w:t xml:space="preserve"> онлайн – олимпиада </w:t>
      </w:r>
      <w:proofErr w:type="spellStart"/>
      <w:r w:rsidRPr="00190796">
        <w:rPr>
          <w:rFonts w:ascii="Times New Roman" w:eastAsia="Times New Roman" w:hAnsi="Times New Roman" w:cs="Times New Roman"/>
          <w:sz w:val="28"/>
          <w:szCs w:val="24"/>
          <w:lang w:eastAsia="ru-RU"/>
        </w:rPr>
        <w:t>Учи</w:t>
      </w:r>
      <w:proofErr w:type="gramStart"/>
      <w:r w:rsidRPr="00190796">
        <w:rPr>
          <w:rFonts w:ascii="Times New Roman" w:eastAsia="Times New Roman" w:hAnsi="Times New Roman" w:cs="Times New Roman"/>
          <w:sz w:val="28"/>
          <w:szCs w:val="24"/>
          <w:lang w:eastAsia="ru-RU"/>
        </w:rPr>
        <w:t>.р</w:t>
      </w:r>
      <w:proofErr w:type="gramEnd"/>
      <w:r w:rsidRPr="00190796">
        <w:rPr>
          <w:rFonts w:ascii="Times New Roman" w:eastAsia="Times New Roman" w:hAnsi="Times New Roman" w:cs="Times New Roman"/>
          <w:sz w:val="28"/>
          <w:szCs w:val="24"/>
          <w:lang w:eastAsia="ru-RU"/>
        </w:rPr>
        <w:t>у</w:t>
      </w:r>
      <w:proofErr w:type="spellEnd"/>
      <w:r w:rsidRPr="00190796">
        <w:rPr>
          <w:rFonts w:ascii="Times New Roman" w:eastAsia="Times New Roman" w:hAnsi="Times New Roman" w:cs="Times New Roman"/>
          <w:sz w:val="28"/>
          <w:szCs w:val="24"/>
          <w:lang w:eastAsia="ru-RU"/>
        </w:rPr>
        <w:t xml:space="preserve">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май - победитель, </w:t>
      </w:r>
      <w:proofErr w:type="spellStart"/>
      <w:r w:rsidRPr="00190796">
        <w:rPr>
          <w:rFonts w:ascii="Times New Roman" w:eastAsia="Times New Roman" w:hAnsi="Times New Roman" w:cs="Times New Roman"/>
          <w:sz w:val="28"/>
          <w:szCs w:val="24"/>
          <w:lang w:eastAsia="ru-RU"/>
        </w:rPr>
        <w:t>Межпредметная</w:t>
      </w:r>
      <w:proofErr w:type="spellEnd"/>
      <w:r w:rsidRPr="00190796">
        <w:rPr>
          <w:rFonts w:ascii="Times New Roman" w:eastAsia="Times New Roman" w:hAnsi="Times New Roman" w:cs="Times New Roman"/>
          <w:sz w:val="28"/>
          <w:szCs w:val="24"/>
          <w:lang w:eastAsia="ru-RU"/>
        </w:rPr>
        <w:t xml:space="preserve"> онлайн – олимпиада </w:t>
      </w:r>
      <w:proofErr w:type="spellStart"/>
      <w:r w:rsidRPr="00190796">
        <w:rPr>
          <w:rFonts w:ascii="Times New Roman" w:eastAsia="Times New Roman" w:hAnsi="Times New Roman" w:cs="Times New Roman"/>
          <w:sz w:val="28"/>
          <w:szCs w:val="24"/>
          <w:lang w:eastAsia="ru-RU"/>
        </w:rPr>
        <w:t>Учи</w:t>
      </w:r>
      <w:proofErr w:type="gramStart"/>
      <w:r w:rsidRPr="00190796">
        <w:rPr>
          <w:rFonts w:ascii="Times New Roman" w:eastAsia="Times New Roman" w:hAnsi="Times New Roman" w:cs="Times New Roman"/>
          <w:sz w:val="28"/>
          <w:szCs w:val="24"/>
          <w:lang w:eastAsia="ru-RU"/>
        </w:rPr>
        <w:t>.р</w:t>
      </w:r>
      <w:proofErr w:type="gramEnd"/>
      <w:r w:rsidRPr="00190796">
        <w:rPr>
          <w:rFonts w:ascii="Times New Roman" w:eastAsia="Times New Roman" w:hAnsi="Times New Roman" w:cs="Times New Roman"/>
          <w:sz w:val="28"/>
          <w:szCs w:val="24"/>
          <w:lang w:eastAsia="ru-RU"/>
        </w:rPr>
        <w:t>у</w:t>
      </w:r>
      <w:proofErr w:type="spellEnd"/>
      <w:r w:rsidRPr="00190796">
        <w:rPr>
          <w:rFonts w:ascii="Times New Roman" w:eastAsia="Times New Roman" w:hAnsi="Times New Roman" w:cs="Times New Roman"/>
          <w:sz w:val="28"/>
          <w:szCs w:val="24"/>
          <w:lang w:eastAsia="ru-RU"/>
        </w:rPr>
        <w:t xml:space="preserve">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сентябрь - победитель, </w:t>
      </w:r>
      <w:proofErr w:type="spellStart"/>
      <w:r w:rsidRPr="00190796">
        <w:rPr>
          <w:rFonts w:ascii="Times New Roman" w:eastAsia="Times New Roman" w:hAnsi="Times New Roman" w:cs="Times New Roman"/>
          <w:sz w:val="28"/>
          <w:szCs w:val="24"/>
          <w:lang w:eastAsia="ru-RU"/>
        </w:rPr>
        <w:t>Межпредметная</w:t>
      </w:r>
      <w:proofErr w:type="spellEnd"/>
      <w:r w:rsidRPr="00190796">
        <w:rPr>
          <w:rFonts w:ascii="Times New Roman" w:eastAsia="Times New Roman" w:hAnsi="Times New Roman" w:cs="Times New Roman"/>
          <w:sz w:val="28"/>
          <w:szCs w:val="24"/>
          <w:lang w:eastAsia="ru-RU"/>
        </w:rPr>
        <w:t xml:space="preserve"> онлайн – олимпиада </w:t>
      </w:r>
      <w:proofErr w:type="spellStart"/>
      <w:r w:rsidRPr="00190796">
        <w:rPr>
          <w:rFonts w:ascii="Times New Roman" w:eastAsia="Times New Roman" w:hAnsi="Times New Roman" w:cs="Times New Roman"/>
          <w:sz w:val="28"/>
          <w:szCs w:val="24"/>
          <w:lang w:eastAsia="ru-RU"/>
        </w:rPr>
        <w:t>Учи</w:t>
      </w:r>
      <w:proofErr w:type="gramStart"/>
      <w:r w:rsidRPr="00190796">
        <w:rPr>
          <w:rFonts w:ascii="Times New Roman" w:eastAsia="Times New Roman" w:hAnsi="Times New Roman" w:cs="Times New Roman"/>
          <w:sz w:val="28"/>
          <w:szCs w:val="24"/>
          <w:lang w:eastAsia="ru-RU"/>
        </w:rPr>
        <w:t>.р</w:t>
      </w:r>
      <w:proofErr w:type="gramEnd"/>
      <w:r w:rsidRPr="00190796">
        <w:rPr>
          <w:rFonts w:ascii="Times New Roman" w:eastAsia="Times New Roman" w:hAnsi="Times New Roman" w:cs="Times New Roman"/>
          <w:sz w:val="28"/>
          <w:szCs w:val="24"/>
          <w:lang w:eastAsia="ru-RU"/>
        </w:rPr>
        <w:t>у</w:t>
      </w:r>
      <w:proofErr w:type="spellEnd"/>
      <w:r w:rsidRPr="00190796">
        <w:rPr>
          <w:rFonts w:ascii="Times New Roman" w:eastAsia="Times New Roman" w:hAnsi="Times New Roman" w:cs="Times New Roman"/>
          <w:sz w:val="28"/>
          <w:szCs w:val="24"/>
          <w:lang w:eastAsia="ru-RU"/>
        </w:rPr>
        <w:t xml:space="preserve">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сентябрь - победитель, </w:t>
      </w:r>
      <w:proofErr w:type="spellStart"/>
      <w:r w:rsidRPr="00190796">
        <w:rPr>
          <w:rFonts w:ascii="Times New Roman" w:eastAsia="Times New Roman" w:hAnsi="Times New Roman" w:cs="Times New Roman"/>
          <w:sz w:val="28"/>
          <w:szCs w:val="24"/>
          <w:lang w:eastAsia="ru-RU"/>
        </w:rPr>
        <w:t>Межпредметная</w:t>
      </w:r>
      <w:proofErr w:type="spellEnd"/>
      <w:r w:rsidRPr="00190796">
        <w:rPr>
          <w:rFonts w:ascii="Times New Roman" w:eastAsia="Times New Roman" w:hAnsi="Times New Roman" w:cs="Times New Roman"/>
          <w:sz w:val="28"/>
          <w:szCs w:val="24"/>
          <w:lang w:eastAsia="ru-RU"/>
        </w:rPr>
        <w:t xml:space="preserve"> онлайн – олимпиада </w:t>
      </w:r>
      <w:proofErr w:type="spellStart"/>
      <w:r w:rsidRPr="00190796">
        <w:rPr>
          <w:rFonts w:ascii="Times New Roman" w:eastAsia="Times New Roman" w:hAnsi="Times New Roman" w:cs="Times New Roman"/>
          <w:sz w:val="28"/>
          <w:szCs w:val="24"/>
          <w:lang w:eastAsia="ru-RU"/>
        </w:rPr>
        <w:t>Учи</w:t>
      </w:r>
      <w:proofErr w:type="gramStart"/>
      <w:r w:rsidRPr="00190796">
        <w:rPr>
          <w:rFonts w:ascii="Times New Roman" w:eastAsia="Times New Roman" w:hAnsi="Times New Roman" w:cs="Times New Roman"/>
          <w:sz w:val="28"/>
          <w:szCs w:val="24"/>
          <w:lang w:eastAsia="ru-RU"/>
        </w:rPr>
        <w:t>.р</w:t>
      </w:r>
      <w:proofErr w:type="gramEnd"/>
      <w:r w:rsidRPr="00190796">
        <w:rPr>
          <w:rFonts w:ascii="Times New Roman" w:eastAsia="Times New Roman" w:hAnsi="Times New Roman" w:cs="Times New Roman"/>
          <w:sz w:val="28"/>
          <w:szCs w:val="24"/>
          <w:lang w:eastAsia="ru-RU"/>
        </w:rPr>
        <w:t>у</w:t>
      </w:r>
      <w:proofErr w:type="spellEnd"/>
      <w:r w:rsidRPr="00190796">
        <w:rPr>
          <w:rFonts w:ascii="Times New Roman" w:eastAsia="Times New Roman" w:hAnsi="Times New Roman" w:cs="Times New Roman"/>
          <w:sz w:val="28"/>
          <w:szCs w:val="24"/>
          <w:lang w:eastAsia="ru-RU"/>
        </w:rPr>
        <w:t xml:space="preserve"> (</w:t>
      </w:r>
      <w:proofErr w:type="spellStart"/>
      <w:r w:rsidRPr="00190796">
        <w:rPr>
          <w:rFonts w:ascii="Times New Roman" w:eastAsia="Times New Roman" w:hAnsi="Times New Roman" w:cs="Times New Roman"/>
          <w:sz w:val="28"/>
          <w:szCs w:val="24"/>
          <w:lang w:eastAsia="ru-RU"/>
        </w:rPr>
        <w:t>Жаркова</w:t>
      </w:r>
      <w:proofErr w:type="spellEnd"/>
      <w:r w:rsidRPr="00190796">
        <w:rPr>
          <w:rFonts w:ascii="Times New Roman" w:eastAsia="Times New Roman" w:hAnsi="Times New Roman" w:cs="Times New Roman"/>
          <w:sz w:val="28"/>
          <w:szCs w:val="24"/>
          <w:lang w:eastAsia="ru-RU"/>
        </w:rPr>
        <w:t xml:space="preserve"> Валерия)</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г.- 2018 г. - победитель, </w:t>
      </w:r>
      <w:proofErr w:type="spellStart"/>
      <w:r w:rsidRPr="00190796">
        <w:rPr>
          <w:rFonts w:ascii="Times New Roman" w:eastAsia="Times New Roman" w:hAnsi="Times New Roman" w:cs="Times New Roman"/>
          <w:sz w:val="28"/>
          <w:szCs w:val="24"/>
          <w:lang w:eastAsia="ru-RU"/>
        </w:rPr>
        <w:t>Межпредметная</w:t>
      </w:r>
      <w:proofErr w:type="spellEnd"/>
      <w:r w:rsidRPr="00190796">
        <w:rPr>
          <w:rFonts w:ascii="Times New Roman" w:eastAsia="Times New Roman" w:hAnsi="Times New Roman" w:cs="Times New Roman"/>
          <w:sz w:val="28"/>
          <w:szCs w:val="24"/>
          <w:lang w:eastAsia="ru-RU"/>
        </w:rPr>
        <w:t xml:space="preserve"> онлайн – олимпиада </w:t>
      </w:r>
      <w:proofErr w:type="spellStart"/>
      <w:r w:rsidRPr="00190796">
        <w:rPr>
          <w:rFonts w:ascii="Times New Roman" w:eastAsia="Times New Roman" w:hAnsi="Times New Roman" w:cs="Times New Roman"/>
          <w:sz w:val="28"/>
          <w:szCs w:val="24"/>
          <w:lang w:eastAsia="ru-RU"/>
        </w:rPr>
        <w:t>Учи</w:t>
      </w:r>
      <w:proofErr w:type="gramStart"/>
      <w:r w:rsidRPr="00190796">
        <w:rPr>
          <w:rFonts w:ascii="Times New Roman" w:eastAsia="Times New Roman" w:hAnsi="Times New Roman" w:cs="Times New Roman"/>
          <w:sz w:val="28"/>
          <w:szCs w:val="24"/>
          <w:lang w:eastAsia="ru-RU"/>
        </w:rPr>
        <w:t>.р</w:t>
      </w:r>
      <w:proofErr w:type="gramEnd"/>
      <w:r w:rsidRPr="00190796">
        <w:rPr>
          <w:rFonts w:ascii="Times New Roman" w:eastAsia="Times New Roman" w:hAnsi="Times New Roman" w:cs="Times New Roman"/>
          <w:sz w:val="28"/>
          <w:szCs w:val="24"/>
          <w:lang w:eastAsia="ru-RU"/>
        </w:rPr>
        <w:t>у</w:t>
      </w:r>
      <w:proofErr w:type="spellEnd"/>
      <w:r w:rsidRPr="00190796">
        <w:rPr>
          <w:rFonts w:ascii="Times New Roman" w:eastAsia="Times New Roman" w:hAnsi="Times New Roman" w:cs="Times New Roman"/>
          <w:sz w:val="28"/>
          <w:szCs w:val="24"/>
          <w:lang w:eastAsia="ru-RU"/>
        </w:rPr>
        <w:t xml:space="preserve">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2018 г., февраль - победитель, Онлайн – олимпиада по математике (Лисовой Игорь) </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2018 г., июль-август - победитель, Онлайн – олимпиада по математике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2018 г. - победитель, олимпиада «Плюс» </w:t>
      </w:r>
      <w:r w:rsidRPr="00190796">
        <w:rPr>
          <w:rFonts w:ascii="Times New Roman" w:eastAsia="Times New Roman" w:hAnsi="Times New Roman" w:cs="Times New Roman"/>
          <w:sz w:val="28"/>
          <w:szCs w:val="24"/>
          <w:lang w:val="en-US" w:eastAsia="ru-RU"/>
        </w:rPr>
        <w:t>VIII</w:t>
      </w:r>
      <w:r w:rsidRPr="00190796">
        <w:rPr>
          <w:rFonts w:ascii="Times New Roman" w:eastAsia="Times New Roman" w:hAnsi="Times New Roman" w:cs="Times New Roman"/>
          <w:sz w:val="28"/>
          <w:szCs w:val="24"/>
          <w:lang w:eastAsia="ru-RU"/>
        </w:rPr>
        <w:t xml:space="preserve"> Онлайн – олимпиада по математике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 победитель, </w:t>
      </w:r>
      <w:r w:rsidRPr="00190796">
        <w:rPr>
          <w:rFonts w:ascii="Times New Roman" w:eastAsia="Times New Roman" w:hAnsi="Times New Roman" w:cs="Times New Roman"/>
          <w:sz w:val="28"/>
          <w:szCs w:val="24"/>
          <w:lang w:val="en-US" w:eastAsia="ru-RU"/>
        </w:rPr>
        <w:t>III</w:t>
      </w:r>
      <w:r w:rsidRPr="00190796">
        <w:rPr>
          <w:rFonts w:ascii="Times New Roman" w:eastAsia="Times New Roman" w:hAnsi="Times New Roman" w:cs="Times New Roman"/>
          <w:sz w:val="28"/>
          <w:szCs w:val="24"/>
          <w:lang w:eastAsia="ru-RU"/>
        </w:rPr>
        <w:t xml:space="preserve"> международная онлайн – олимпиада по русскому языку «Русский с Пушкиным» (</w:t>
      </w:r>
      <w:proofErr w:type="spellStart"/>
      <w:r w:rsidRPr="00190796">
        <w:rPr>
          <w:rFonts w:ascii="Times New Roman" w:eastAsia="Times New Roman" w:hAnsi="Times New Roman" w:cs="Times New Roman"/>
          <w:sz w:val="28"/>
          <w:szCs w:val="24"/>
          <w:lang w:eastAsia="ru-RU"/>
        </w:rPr>
        <w:t>Жаркова</w:t>
      </w:r>
      <w:proofErr w:type="spellEnd"/>
      <w:r w:rsidRPr="00190796">
        <w:rPr>
          <w:rFonts w:ascii="Times New Roman" w:eastAsia="Times New Roman" w:hAnsi="Times New Roman" w:cs="Times New Roman"/>
          <w:sz w:val="28"/>
          <w:szCs w:val="24"/>
          <w:lang w:eastAsia="ru-RU"/>
        </w:rPr>
        <w:t xml:space="preserve"> Валерия) </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 победитель, </w:t>
      </w:r>
      <w:r w:rsidRPr="00190796">
        <w:rPr>
          <w:rFonts w:ascii="Times New Roman" w:eastAsia="Times New Roman" w:hAnsi="Times New Roman" w:cs="Times New Roman"/>
          <w:sz w:val="28"/>
          <w:szCs w:val="24"/>
          <w:lang w:val="en-US" w:eastAsia="ru-RU"/>
        </w:rPr>
        <w:t>III</w:t>
      </w:r>
      <w:r w:rsidRPr="00190796">
        <w:rPr>
          <w:rFonts w:ascii="Times New Roman" w:eastAsia="Times New Roman" w:hAnsi="Times New Roman" w:cs="Times New Roman"/>
          <w:sz w:val="28"/>
          <w:szCs w:val="24"/>
          <w:lang w:eastAsia="ru-RU"/>
        </w:rPr>
        <w:t xml:space="preserve"> международная онлайн – олимпиада по русскому языку «Русский с Пушкиным» (Стародубов Артем)</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lastRenderedPageBreak/>
        <w:t xml:space="preserve">2017 г. - победитель, </w:t>
      </w:r>
      <w:r w:rsidRPr="00190796">
        <w:rPr>
          <w:rFonts w:ascii="Times New Roman" w:eastAsia="Times New Roman" w:hAnsi="Times New Roman" w:cs="Times New Roman"/>
          <w:sz w:val="28"/>
          <w:szCs w:val="24"/>
          <w:lang w:val="en-US" w:eastAsia="ru-RU"/>
        </w:rPr>
        <w:t>III</w:t>
      </w:r>
      <w:r w:rsidRPr="00190796">
        <w:rPr>
          <w:rFonts w:ascii="Times New Roman" w:eastAsia="Times New Roman" w:hAnsi="Times New Roman" w:cs="Times New Roman"/>
          <w:sz w:val="28"/>
          <w:szCs w:val="24"/>
          <w:lang w:eastAsia="ru-RU"/>
        </w:rPr>
        <w:t xml:space="preserve"> международная онлайн – олимпиада по русскому языку «Русский с Пушкиным» (Коробов Роман)</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 победитель, </w:t>
      </w:r>
      <w:r w:rsidRPr="00190796">
        <w:rPr>
          <w:rFonts w:ascii="Times New Roman" w:eastAsia="Times New Roman" w:hAnsi="Times New Roman" w:cs="Times New Roman"/>
          <w:sz w:val="28"/>
          <w:szCs w:val="24"/>
          <w:lang w:val="en-US" w:eastAsia="ru-RU"/>
        </w:rPr>
        <w:t>III</w:t>
      </w:r>
      <w:r w:rsidRPr="00190796">
        <w:rPr>
          <w:rFonts w:ascii="Times New Roman" w:eastAsia="Times New Roman" w:hAnsi="Times New Roman" w:cs="Times New Roman"/>
          <w:sz w:val="28"/>
          <w:szCs w:val="24"/>
          <w:lang w:eastAsia="ru-RU"/>
        </w:rPr>
        <w:t xml:space="preserve"> международная онлайн – олимпиада по русскому языку «Русский с Пушкиным»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 победитель, онлайн – олимпиада </w:t>
      </w:r>
      <w:proofErr w:type="spellStart"/>
      <w:r w:rsidRPr="00190796">
        <w:rPr>
          <w:rFonts w:ascii="Times New Roman" w:eastAsia="Times New Roman" w:hAnsi="Times New Roman" w:cs="Times New Roman"/>
          <w:sz w:val="28"/>
          <w:szCs w:val="24"/>
          <w:lang w:eastAsia="ru-RU"/>
        </w:rPr>
        <w:t>Учи</w:t>
      </w:r>
      <w:proofErr w:type="gramStart"/>
      <w:r w:rsidRPr="00190796">
        <w:rPr>
          <w:rFonts w:ascii="Times New Roman" w:eastAsia="Times New Roman" w:hAnsi="Times New Roman" w:cs="Times New Roman"/>
          <w:sz w:val="28"/>
          <w:szCs w:val="24"/>
          <w:lang w:eastAsia="ru-RU"/>
        </w:rPr>
        <w:t>.р</w:t>
      </w:r>
      <w:proofErr w:type="gramEnd"/>
      <w:r w:rsidRPr="00190796">
        <w:rPr>
          <w:rFonts w:ascii="Times New Roman" w:eastAsia="Times New Roman" w:hAnsi="Times New Roman" w:cs="Times New Roman"/>
          <w:sz w:val="28"/>
          <w:szCs w:val="24"/>
          <w:lang w:eastAsia="ru-RU"/>
        </w:rPr>
        <w:t>у</w:t>
      </w:r>
      <w:proofErr w:type="spellEnd"/>
      <w:r w:rsidRPr="00190796">
        <w:rPr>
          <w:rFonts w:ascii="Times New Roman" w:eastAsia="Times New Roman" w:hAnsi="Times New Roman" w:cs="Times New Roman"/>
          <w:sz w:val="28"/>
          <w:szCs w:val="24"/>
          <w:lang w:eastAsia="ru-RU"/>
        </w:rPr>
        <w:t xml:space="preserve"> по математике (Коробов Роман)</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 победитель, онлайн – олимпиада </w:t>
      </w:r>
      <w:proofErr w:type="spellStart"/>
      <w:r w:rsidRPr="00190796">
        <w:rPr>
          <w:rFonts w:ascii="Times New Roman" w:eastAsia="Times New Roman" w:hAnsi="Times New Roman" w:cs="Times New Roman"/>
          <w:sz w:val="28"/>
          <w:szCs w:val="24"/>
          <w:lang w:eastAsia="ru-RU"/>
        </w:rPr>
        <w:t>Учи</w:t>
      </w:r>
      <w:proofErr w:type="gramStart"/>
      <w:r w:rsidRPr="00190796">
        <w:rPr>
          <w:rFonts w:ascii="Times New Roman" w:eastAsia="Times New Roman" w:hAnsi="Times New Roman" w:cs="Times New Roman"/>
          <w:sz w:val="28"/>
          <w:szCs w:val="24"/>
          <w:lang w:eastAsia="ru-RU"/>
        </w:rPr>
        <w:t>.р</w:t>
      </w:r>
      <w:proofErr w:type="gramEnd"/>
      <w:r w:rsidRPr="00190796">
        <w:rPr>
          <w:rFonts w:ascii="Times New Roman" w:eastAsia="Times New Roman" w:hAnsi="Times New Roman" w:cs="Times New Roman"/>
          <w:sz w:val="28"/>
          <w:szCs w:val="24"/>
          <w:lang w:eastAsia="ru-RU"/>
        </w:rPr>
        <w:t>у</w:t>
      </w:r>
      <w:proofErr w:type="spellEnd"/>
      <w:r w:rsidRPr="00190796">
        <w:rPr>
          <w:rFonts w:ascii="Times New Roman" w:eastAsia="Times New Roman" w:hAnsi="Times New Roman" w:cs="Times New Roman"/>
          <w:sz w:val="28"/>
          <w:szCs w:val="24"/>
          <w:lang w:eastAsia="ru-RU"/>
        </w:rPr>
        <w:t xml:space="preserve"> по математике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 победитель, </w:t>
      </w:r>
      <w:r w:rsidRPr="00190796">
        <w:rPr>
          <w:rFonts w:ascii="Times New Roman" w:eastAsia="Times New Roman" w:hAnsi="Times New Roman" w:cs="Times New Roman"/>
          <w:sz w:val="28"/>
          <w:szCs w:val="24"/>
          <w:lang w:val="en-US" w:eastAsia="ru-RU"/>
        </w:rPr>
        <w:t>VII</w:t>
      </w:r>
      <w:r w:rsidRPr="00190796">
        <w:rPr>
          <w:rFonts w:ascii="Times New Roman" w:eastAsia="Times New Roman" w:hAnsi="Times New Roman" w:cs="Times New Roman"/>
          <w:sz w:val="28"/>
          <w:szCs w:val="24"/>
          <w:lang w:eastAsia="ru-RU"/>
        </w:rPr>
        <w:t xml:space="preserve"> онлайн – олимпиада по математике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2017 г. - победитель, </w:t>
      </w:r>
      <w:r w:rsidRPr="00190796">
        <w:rPr>
          <w:rFonts w:ascii="Times New Roman" w:eastAsia="Times New Roman" w:hAnsi="Times New Roman" w:cs="Times New Roman"/>
          <w:sz w:val="28"/>
          <w:szCs w:val="24"/>
          <w:lang w:val="en-US" w:eastAsia="ru-RU"/>
        </w:rPr>
        <w:t>VII</w:t>
      </w:r>
      <w:r w:rsidRPr="00190796">
        <w:rPr>
          <w:rFonts w:ascii="Times New Roman" w:eastAsia="Times New Roman" w:hAnsi="Times New Roman" w:cs="Times New Roman"/>
          <w:sz w:val="28"/>
          <w:szCs w:val="24"/>
          <w:lang w:eastAsia="ru-RU"/>
        </w:rPr>
        <w:t xml:space="preserve"> онлайн – олимпиада по математике (Новикова Анастасия)</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2018 г. - победитель, Всероссийская </w:t>
      </w:r>
      <w:proofErr w:type="spellStart"/>
      <w:r w:rsidRPr="00190796">
        <w:rPr>
          <w:rFonts w:ascii="Times New Roman" w:eastAsia="Times New Roman" w:hAnsi="Times New Roman" w:cs="Times New Roman"/>
          <w:sz w:val="28"/>
          <w:szCs w:val="24"/>
          <w:lang w:eastAsia="ru-RU"/>
        </w:rPr>
        <w:t>межпредметная</w:t>
      </w:r>
      <w:proofErr w:type="spellEnd"/>
      <w:r w:rsidRPr="00190796">
        <w:rPr>
          <w:rFonts w:ascii="Times New Roman" w:eastAsia="Times New Roman" w:hAnsi="Times New Roman" w:cs="Times New Roman"/>
          <w:sz w:val="28"/>
          <w:szCs w:val="24"/>
          <w:lang w:eastAsia="ru-RU"/>
        </w:rPr>
        <w:t xml:space="preserve"> онлайн – олимпиада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2018 г. - победитель, Всероссийская </w:t>
      </w:r>
      <w:proofErr w:type="spellStart"/>
      <w:r w:rsidRPr="00190796">
        <w:rPr>
          <w:rFonts w:ascii="Times New Roman" w:eastAsia="Times New Roman" w:hAnsi="Times New Roman" w:cs="Times New Roman"/>
          <w:sz w:val="28"/>
          <w:szCs w:val="24"/>
          <w:lang w:eastAsia="ru-RU"/>
        </w:rPr>
        <w:t>межпредметная</w:t>
      </w:r>
      <w:proofErr w:type="spellEnd"/>
      <w:r w:rsidRPr="00190796">
        <w:rPr>
          <w:rFonts w:ascii="Times New Roman" w:eastAsia="Times New Roman" w:hAnsi="Times New Roman" w:cs="Times New Roman"/>
          <w:sz w:val="28"/>
          <w:szCs w:val="24"/>
          <w:lang w:eastAsia="ru-RU"/>
        </w:rPr>
        <w:t xml:space="preserve"> онлайн – олимпиада (</w:t>
      </w:r>
      <w:proofErr w:type="spellStart"/>
      <w:r w:rsidRPr="00190796">
        <w:rPr>
          <w:rFonts w:ascii="Times New Roman" w:eastAsia="Times New Roman" w:hAnsi="Times New Roman" w:cs="Times New Roman"/>
          <w:sz w:val="28"/>
          <w:szCs w:val="24"/>
          <w:lang w:eastAsia="ru-RU"/>
        </w:rPr>
        <w:t>Жаркова</w:t>
      </w:r>
      <w:proofErr w:type="spellEnd"/>
      <w:r w:rsidRPr="00190796">
        <w:rPr>
          <w:rFonts w:ascii="Times New Roman" w:eastAsia="Times New Roman" w:hAnsi="Times New Roman" w:cs="Times New Roman"/>
          <w:sz w:val="28"/>
          <w:szCs w:val="24"/>
          <w:lang w:eastAsia="ru-RU"/>
        </w:rPr>
        <w:t xml:space="preserve"> Валерия)</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 xml:space="preserve">2018 г. - победитель, Всероссийская </w:t>
      </w:r>
      <w:proofErr w:type="spellStart"/>
      <w:r w:rsidRPr="00190796">
        <w:rPr>
          <w:rFonts w:ascii="Times New Roman" w:eastAsia="Times New Roman" w:hAnsi="Times New Roman" w:cs="Times New Roman"/>
          <w:sz w:val="28"/>
          <w:szCs w:val="24"/>
          <w:lang w:eastAsia="ru-RU"/>
        </w:rPr>
        <w:t>межпредметная</w:t>
      </w:r>
      <w:proofErr w:type="spellEnd"/>
      <w:r w:rsidRPr="00190796">
        <w:rPr>
          <w:rFonts w:ascii="Times New Roman" w:eastAsia="Times New Roman" w:hAnsi="Times New Roman" w:cs="Times New Roman"/>
          <w:sz w:val="28"/>
          <w:szCs w:val="24"/>
          <w:lang w:eastAsia="ru-RU"/>
        </w:rPr>
        <w:t xml:space="preserve"> онлайн – олимпиада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2018 г. - победитель, Всероссийская онлайн – олимпиада по математике (Коробов Роман)</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2018 г. - победитель, Всероссийская онлайн – олимпиада по математике (Лисовой Игорь)</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2018 - 2019 г. - победитель, Всероссийская онлайн – олимпиада по русскому языку (</w:t>
      </w:r>
      <w:proofErr w:type="spellStart"/>
      <w:r w:rsidRPr="00190796">
        <w:rPr>
          <w:rFonts w:ascii="Times New Roman" w:eastAsia="Times New Roman" w:hAnsi="Times New Roman" w:cs="Times New Roman"/>
          <w:sz w:val="28"/>
          <w:szCs w:val="24"/>
          <w:lang w:eastAsia="ru-RU"/>
        </w:rPr>
        <w:t>Анощенков</w:t>
      </w:r>
      <w:proofErr w:type="spellEnd"/>
      <w:r w:rsidRPr="00190796">
        <w:rPr>
          <w:rFonts w:ascii="Times New Roman" w:eastAsia="Times New Roman" w:hAnsi="Times New Roman" w:cs="Times New Roman"/>
          <w:sz w:val="28"/>
          <w:szCs w:val="24"/>
          <w:lang w:eastAsia="ru-RU"/>
        </w:rPr>
        <w:t xml:space="preserve"> Антон) </w:t>
      </w:r>
    </w:p>
    <w:p w:rsidR="00190796" w:rsidRPr="00190796" w:rsidRDefault="00190796" w:rsidP="00190796">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2018 - 2019 г. - победитель, Всероссийская онлайн – олимпиада по русскому языку (</w:t>
      </w:r>
      <w:proofErr w:type="spellStart"/>
      <w:r w:rsidRPr="00190796">
        <w:rPr>
          <w:rFonts w:ascii="Times New Roman" w:eastAsia="Times New Roman" w:hAnsi="Times New Roman" w:cs="Times New Roman"/>
          <w:sz w:val="28"/>
          <w:szCs w:val="24"/>
          <w:lang w:eastAsia="ru-RU"/>
        </w:rPr>
        <w:t>Жаркова</w:t>
      </w:r>
      <w:proofErr w:type="spellEnd"/>
      <w:r w:rsidRPr="00190796">
        <w:rPr>
          <w:rFonts w:ascii="Times New Roman" w:eastAsia="Times New Roman" w:hAnsi="Times New Roman" w:cs="Times New Roman"/>
          <w:sz w:val="28"/>
          <w:szCs w:val="24"/>
          <w:lang w:eastAsia="ru-RU"/>
        </w:rPr>
        <w:t xml:space="preserve"> Валерия)</w:t>
      </w:r>
    </w:p>
    <w:p w:rsidR="00190796" w:rsidRPr="00190796" w:rsidRDefault="00190796" w:rsidP="00190796">
      <w:pPr>
        <w:numPr>
          <w:ilvl w:val="0"/>
          <w:numId w:val="2"/>
        </w:numPr>
        <w:spacing w:before="100" w:beforeAutospacing="1" w:after="0" w:afterAutospacing="1" w:line="240" w:lineRule="auto"/>
        <w:rPr>
          <w:rFonts w:ascii="Times New Roman" w:eastAsia="Times New Roman" w:hAnsi="Times New Roman" w:cs="Times New Roman"/>
          <w:sz w:val="28"/>
          <w:szCs w:val="24"/>
          <w:lang w:eastAsia="ru-RU"/>
        </w:rPr>
      </w:pPr>
      <w:r w:rsidRPr="00190796">
        <w:rPr>
          <w:rFonts w:ascii="Times New Roman" w:eastAsia="Times New Roman" w:hAnsi="Times New Roman" w:cs="Times New Roman"/>
          <w:sz w:val="28"/>
          <w:szCs w:val="24"/>
          <w:lang w:eastAsia="ru-RU"/>
        </w:rPr>
        <w:t>2018 - 2019 г. - победитель, Всероссийская онлайн – олимпиада по русскому языку (Лисовой Игорь)</w:t>
      </w:r>
    </w:p>
    <w:p w:rsidR="00190796" w:rsidRPr="005C13AD" w:rsidRDefault="00190796" w:rsidP="005C13AD">
      <w:pPr>
        <w:keepNext/>
        <w:spacing w:after="0" w:line="240" w:lineRule="auto"/>
        <w:jc w:val="center"/>
        <w:outlineLvl w:val="0"/>
        <w:rPr>
          <w:rFonts w:ascii="Times New Roman" w:eastAsia="Times New Roman" w:hAnsi="Times New Roman" w:cs="Times New Roman"/>
          <w:b/>
          <w:bCs/>
          <w:kern w:val="32"/>
          <w:sz w:val="28"/>
          <w:szCs w:val="28"/>
        </w:rPr>
      </w:pPr>
    </w:p>
    <w:sectPr w:rsidR="00190796" w:rsidRPr="005C13AD" w:rsidSect="005C13AD">
      <w:footerReference w:type="default" r:id="rId18"/>
      <w:pgSz w:w="11906" w:h="16838"/>
      <w:pgMar w:top="1134"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87" w:rsidRDefault="00DD7B87">
      <w:pPr>
        <w:spacing w:after="0" w:line="240" w:lineRule="auto"/>
      </w:pPr>
      <w:r>
        <w:separator/>
      </w:r>
    </w:p>
  </w:endnote>
  <w:endnote w:type="continuationSeparator" w:id="0">
    <w:p w:rsidR="00DD7B87" w:rsidRDefault="00DD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3536"/>
      <w:docPartObj>
        <w:docPartGallery w:val="Page Numbers (Bottom of Page)"/>
        <w:docPartUnique/>
      </w:docPartObj>
    </w:sdtPr>
    <w:sdtContent>
      <w:p w:rsidR="00DD7B87" w:rsidRDefault="00DD7B87">
        <w:pPr>
          <w:pStyle w:val="a4"/>
          <w:jc w:val="right"/>
        </w:pPr>
        <w:r>
          <w:fldChar w:fldCharType="begin"/>
        </w:r>
        <w:r>
          <w:instrText xml:space="preserve"> PAGE   \* MERGEFORMAT </w:instrText>
        </w:r>
        <w:r>
          <w:fldChar w:fldCharType="separate"/>
        </w:r>
        <w:r w:rsidR="002E7D0C">
          <w:rPr>
            <w:noProof/>
          </w:rPr>
          <w:t>14</w:t>
        </w:r>
        <w:r>
          <w:fldChar w:fldCharType="end"/>
        </w:r>
      </w:p>
    </w:sdtContent>
  </w:sdt>
  <w:p w:rsidR="00DD7B87" w:rsidRDefault="00DD7B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33163"/>
      <w:docPartObj>
        <w:docPartGallery w:val="Page Numbers (Bottom of Page)"/>
        <w:docPartUnique/>
      </w:docPartObj>
    </w:sdtPr>
    <w:sdtContent>
      <w:p w:rsidR="00DD7B87" w:rsidRDefault="00DD7B87">
        <w:pPr>
          <w:pStyle w:val="a4"/>
          <w:jc w:val="right"/>
        </w:pPr>
        <w:r>
          <w:fldChar w:fldCharType="begin"/>
        </w:r>
        <w:r>
          <w:instrText>PAGE   \* MERGEFORMAT</w:instrText>
        </w:r>
        <w:r>
          <w:fldChar w:fldCharType="separate"/>
        </w:r>
        <w:r w:rsidR="002E7D0C">
          <w:rPr>
            <w:noProof/>
          </w:rPr>
          <w:t>22</w:t>
        </w:r>
        <w:r>
          <w:fldChar w:fldCharType="end"/>
        </w:r>
      </w:p>
    </w:sdtContent>
  </w:sdt>
  <w:p w:rsidR="00DD7B87" w:rsidRDefault="00DD7B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87" w:rsidRDefault="00DD7B87">
      <w:pPr>
        <w:spacing w:after="0" w:line="240" w:lineRule="auto"/>
      </w:pPr>
      <w:r>
        <w:separator/>
      </w:r>
    </w:p>
  </w:footnote>
  <w:footnote w:type="continuationSeparator" w:id="0">
    <w:p w:rsidR="00DD7B87" w:rsidRDefault="00DD7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pt;height:13.4pt" o:bullet="t">
        <v:imagedata r:id="rId1" o:title="BD21329_"/>
      </v:shape>
    </w:pict>
  </w:numPicBullet>
  <w:abstractNum w:abstractNumId="0">
    <w:nsid w:val="183F5BA4"/>
    <w:multiLevelType w:val="multilevel"/>
    <w:tmpl w:val="D9EC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16BD3"/>
    <w:multiLevelType w:val="multilevel"/>
    <w:tmpl w:val="A9F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316C7"/>
    <w:multiLevelType w:val="multilevel"/>
    <w:tmpl w:val="5944F5A6"/>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2D8408C"/>
    <w:multiLevelType w:val="hybridMultilevel"/>
    <w:tmpl w:val="186E8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A10CD4"/>
    <w:multiLevelType w:val="hybridMultilevel"/>
    <w:tmpl w:val="186E8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CD445D4"/>
    <w:multiLevelType w:val="hybridMultilevel"/>
    <w:tmpl w:val="CB4A79C6"/>
    <w:lvl w:ilvl="0" w:tplc="3FF4C87E">
      <w:start w:val="1"/>
      <w:numFmt w:val="bullet"/>
      <w:lvlText w:val=""/>
      <w:lvlPicBulletId w:val="0"/>
      <w:lvlJc w:val="left"/>
      <w:pPr>
        <w:ind w:left="1788" w:hanging="360"/>
      </w:pPr>
      <w:rPr>
        <w:rFonts w:ascii="Symbol" w:hAnsi="Symbol" w:hint="default"/>
        <w:color w:val="auto"/>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AD"/>
    <w:rsid w:val="000E44B8"/>
    <w:rsid w:val="000F4054"/>
    <w:rsid w:val="00117FAA"/>
    <w:rsid w:val="00162DE5"/>
    <w:rsid w:val="00190796"/>
    <w:rsid w:val="001D05EC"/>
    <w:rsid w:val="002E7D0C"/>
    <w:rsid w:val="003E53E2"/>
    <w:rsid w:val="00405784"/>
    <w:rsid w:val="00413284"/>
    <w:rsid w:val="005C13AD"/>
    <w:rsid w:val="007A297F"/>
    <w:rsid w:val="007C2D4A"/>
    <w:rsid w:val="008F43BC"/>
    <w:rsid w:val="009A57DB"/>
    <w:rsid w:val="00BC6C40"/>
    <w:rsid w:val="00CC27BB"/>
    <w:rsid w:val="00CD1F3A"/>
    <w:rsid w:val="00D80AC7"/>
    <w:rsid w:val="00DD7B87"/>
    <w:rsid w:val="00E21CF7"/>
    <w:rsid w:val="00E876EC"/>
    <w:rsid w:val="00F60156"/>
    <w:rsid w:val="00FB5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C13A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C1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5C13A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C13AD"/>
  </w:style>
  <w:style w:type="table" w:customStyle="1" w:styleId="2">
    <w:name w:val="Сетка таблицы2"/>
    <w:basedOn w:val="a1"/>
    <w:next w:val="a3"/>
    <w:uiPriority w:val="59"/>
    <w:rsid w:val="005C13A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117FAA"/>
    <w:rPr>
      <w:color w:val="0000FF" w:themeColor="hyperlink"/>
      <w:u w:val="single"/>
    </w:rPr>
  </w:style>
  <w:style w:type="paragraph" w:styleId="a7">
    <w:name w:val="List Paragraph"/>
    <w:basedOn w:val="a"/>
    <w:uiPriority w:val="34"/>
    <w:qFormat/>
    <w:rsid w:val="007A2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C13A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C1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5C13A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C13AD"/>
  </w:style>
  <w:style w:type="table" w:customStyle="1" w:styleId="2">
    <w:name w:val="Сетка таблицы2"/>
    <w:basedOn w:val="a1"/>
    <w:next w:val="a3"/>
    <w:uiPriority w:val="59"/>
    <w:rsid w:val="005C13A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117FAA"/>
    <w:rPr>
      <w:color w:val="0000FF" w:themeColor="hyperlink"/>
      <w:u w:val="single"/>
    </w:rPr>
  </w:style>
  <w:style w:type="paragraph" w:styleId="a7">
    <w:name w:val="List Paragraph"/>
    <w:basedOn w:val="a"/>
    <w:uiPriority w:val="34"/>
    <w:qFormat/>
    <w:rsid w:val="007A2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portal.ru/ispolzovanie-priemov-zdorovesberegayushhih-tehnologiy-na-logopedicheskih-zanyatiyah/.html" TargetMode="External"/><Relationship Id="rId13" Type="http://schemas.openxmlformats.org/officeDocument/2006/relationships/hyperlink" Target="https://nsportal.ru/nachalnaya-shkola/obshchepedagogicheskie-tekhnologii/2018/10/09/ispolzovanie-informatsionno"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t114sh@mai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sportal.ru/horoshko-yuliya-valerevn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rok.1sept.ru/" TargetMode="External"/><Relationship Id="rId5" Type="http://schemas.openxmlformats.org/officeDocument/2006/relationships/webSettings" Target="webSettings.xml"/><Relationship Id="rId15" Type="http://schemas.openxmlformats.org/officeDocument/2006/relationships/hyperlink" Target="http://ito.edu.ru/sp/publi/publi-0-Semenov.html" TargetMode="External"/><Relationship Id="rId10" Type="http://schemas.openxmlformats.org/officeDocument/2006/relationships/hyperlink" Target="https://sc18sar.schoolrm.ru/sveden/employees/10768/1861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avvakumova-tamara-ivanovna" TargetMode="External"/><Relationship Id="rId14" Type="http://schemas.openxmlformats.org/officeDocument/2006/relationships/hyperlink" Target="http://www.protema.ru/lib/ou/item/165-ikt-uud?tmpl=component&amp;print=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22</Pages>
  <Words>7914</Words>
  <Characters>45111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11</cp:revision>
  <dcterms:created xsi:type="dcterms:W3CDTF">2019-11-04T11:40:00Z</dcterms:created>
  <dcterms:modified xsi:type="dcterms:W3CDTF">2019-11-04T20:03:00Z</dcterms:modified>
</cp:coreProperties>
</file>