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C" w:rsidRPr="004B518F" w:rsidRDefault="00AD701C" w:rsidP="00AD701C">
      <w:pPr>
        <w:spacing w:after="0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</w:t>
      </w:r>
      <w:proofErr w:type="gramEnd"/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труктурное</w:t>
      </w:r>
      <w:proofErr w:type="spellEnd"/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подразделение «Детский сад № 9 комбинированного вида»</w:t>
      </w:r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«Детский сад «Радуга» комбинированного вида»</w:t>
      </w:r>
    </w:p>
    <w:p w:rsidR="00AD701C" w:rsidRPr="004B518F" w:rsidRDefault="00AD701C" w:rsidP="00AD701C">
      <w:pPr>
        <w:spacing w:after="0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5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Рузаевского муниципального района Республики Мордовия</w:t>
      </w:r>
    </w:p>
    <w:p w:rsidR="00AD701C" w:rsidRPr="004B518F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hd w:val="clear" w:color="auto" w:fill="FFFFFF" w:themeFill="background1"/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701C" w:rsidRPr="004B518F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4B518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Консультация для родителей</w:t>
      </w:r>
    </w:p>
    <w:p w:rsidR="00AD701C" w:rsidRPr="004B518F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AD701C" w:rsidRPr="004B518F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4B518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«Развитие чувства ритма»               </w:t>
      </w:r>
    </w:p>
    <w:p w:rsidR="00AD701C" w:rsidRPr="004B518F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</w:p>
    <w:p w:rsidR="00AD701C" w:rsidRP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855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D701C" w:rsidRPr="00547855" w:rsidRDefault="00AD701C" w:rsidP="00AD701C">
      <w:pPr>
        <w:spacing w:after="0" w:line="240" w:lineRule="auto"/>
        <w:ind w:left="-851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85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D701C" w:rsidRPr="00547855" w:rsidRDefault="00AD701C" w:rsidP="00AD701C">
      <w:pPr>
        <w:spacing w:after="0" w:line="240" w:lineRule="auto"/>
        <w:ind w:left="-851" w:right="14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855">
        <w:rPr>
          <w:rFonts w:ascii="Times New Roman" w:hAnsi="Times New Roman" w:cs="Times New Roman"/>
          <w:b/>
          <w:sz w:val="28"/>
          <w:szCs w:val="28"/>
        </w:rPr>
        <w:t>Кошманёва</w:t>
      </w:r>
      <w:proofErr w:type="spellEnd"/>
      <w:r w:rsidRPr="00547855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AD701C" w:rsidRPr="00547855" w:rsidRDefault="00AD701C" w:rsidP="00AD701C">
      <w:pPr>
        <w:spacing w:after="0" w:line="240" w:lineRule="auto"/>
        <w:ind w:left="-851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Pr="00547855" w:rsidRDefault="00AD701C" w:rsidP="00AD701C">
      <w:pPr>
        <w:spacing w:after="0" w:line="240" w:lineRule="auto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AD701C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01C" w:rsidRPr="00547855" w:rsidRDefault="00AD701C" w:rsidP="00AD70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 2021 г.</w:t>
      </w:r>
    </w:p>
    <w:p w:rsidR="00D7119D" w:rsidRPr="00AD701C" w:rsidRDefault="00AD701C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lastRenderedPageBreak/>
        <w:t>Ч</w:t>
      </w:r>
      <w:r w:rsidR="00D7119D" w:rsidRPr="00AD701C">
        <w:rPr>
          <w:rStyle w:val="c1"/>
        </w:rPr>
        <w:t>увство ритма – это восприятие и воспроизведение временных отношений в музыке</w:t>
      </w:r>
      <w:r w:rsidR="00D7119D" w:rsidRPr="00AD701C">
        <w:rPr>
          <w:rStyle w:val="c1"/>
          <w:i/>
        </w:rPr>
        <w:t>. Во</w:t>
      </w:r>
      <w:r w:rsidR="00D7119D" w:rsidRPr="00AD701C">
        <w:rPr>
          <w:rStyle w:val="c1"/>
        </w:rPr>
        <w:t xml:space="preserve"> время восприятия музыки человек совершает заметные или незаметные движения, соответствующие ее ритму. Это движения головы, рук, ног, а также невидимые движения речевого и дыхательного аппаратов. Часто они возникают бессознательно, непроизвольно. Попытки человека остановить эти движения приводят к тому, что либо они возникают в другом качестве, либо переживание ритма прекращается вообще. Это говорит о наличии глубокой связи двигательных реакций с восприятием ритма, о моторной природе музыкального ритма.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Ритм — неотъемлемая часть выразительности музыки, поэтому именно осознание его выразительного значения помогает в танце движениями подчеркнуть красоту музыкального произведения и правильно выразить характер музыкального образа.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 xml:space="preserve">Восприятие ритма, </w:t>
      </w:r>
      <w:proofErr w:type="gramStart"/>
      <w:r w:rsidRPr="00AD701C">
        <w:rPr>
          <w:rStyle w:val="c1"/>
        </w:rPr>
        <w:t>а</w:t>
      </w:r>
      <w:proofErr w:type="gramEnd"/>
      <w:r w:rsidRPr="00AD701C">
        <w:rPr>
          <w:rStyle w:val="c1"/>
        </w:rPr>
        <w:t xml:space="preserve"> следовательно, и музыки – это активный процесс. Иначе говоря, всякое полноценное восприятие музыки никогда не является только слуховым процессом. Оно всегда – процесс </w:t>
      </w:r>
      <w:proofErr w:type="spellStart"/>
      <w:r w:rsidRPr="00AD701C">
        <w:rPr>
          <w:rStyle w:val="c1"/>
        </w:rPr>
        <w:t>слухо</w:t>
      </w:r>
      <w:proofErr w:type="spellEnd"/>
      <w:r w:rsidRPr="00AD701C">
        <w:rPr>
          <w:rStyle w:val="c1"/>
        </w:rPr>
        <w:t>-двигательный.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Чувство музыкального ритма имеет не только моторную, но и эмоциональную природу. Музыка – эмоциональна. Ритм – одно из выразительных средств в музыке, с помощью которого передается ее содержание, поэтому чувство ритма составляет основу эмоциональной отзывчивости на музыку. Характер музыкального ритма позволяет передавать мельчайшие изменения настроения музыки и тем самым постигать музыкальный язык. Таким образом, чувство ритма – это способность активно воспринимать музыку, чувствуя ее эмоциональную выразительность, и точно воспроизводить ее.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Так как чувство ритма образует основу эмоционального восприятия музыки, для воспроизведения ритма и характера музыки применяют все виды музыкальной деятельности: слушание музыки, пение, музыкально-</w:t>
      </w:r>
      <w:proofErr w:type="gramStart"/>
      <w:r w:rsidRPr="00AD701C">
        <w:rPr>
          <w:rStyle w:val="c1"/>
        </w:rPr>
        <w:t>ритмические движения</w:t>
      </w:r>
      <w:proofErr w:type="gramEnd"/>
      <w:r w:rsidRPr="00AD701C">
        <w:rPr>
          <w:rStyle w:val="c1"/>
        </w:rPr>
        <w:t>, музыкальные игры.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В процессе игры развиваются музыкальные способности, физические.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Кроме этого, движения под музыку являются важным источником постижения системы средств музыкальной выразительности, познание музыкальных явлений и закономерностей. Оно способствует развитию тонкости и эмоциональности чувств. Дети открывают для себя мир музыкальных звуков, совершенствуются в выразительности выражения эмоций через движения. У них активизируется музыкально-танцевальная память и творческое воображение. Помимо музыкальных способностей развиваются волевые качества, сосредоточенность, внимание, благоприятное эмоциональное состояние детей.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Значение развития ритмического слуха в музыкальном воспитании ребенка заключается в том, что оно: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-помогает развитию музыкальных способностей и обогащает эмоциональный мир детей;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-развивает познавательные способности;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-воспитывает активность, дисциплинированность, чувство коллективизма.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Чувство ритма развивается, прежде всего, в музыкально-</w:t>
      </w:r>
      <w:proofErr w:type="gramStart"/>
      <w:r w:rsidRPr="00AD701C">
        <w:rPr>
          <w:rStyle w:val="c1"/>
        </w:rPr>
        <w:t>ритмических движениях</w:t>
      </w:r>
      <w:proofErr w:type="gramEnd"/>
      <w:r w:rsidRPr="00AD701C">
        <w:rPr>
          <w:rStyle w:val="c1"/>
        </w:rPr>
        <w:t>, соответствующих по характеру эмоциональной окраске музыки. Согласованность ритма движений и музыки также одно из условий, необходимых для развития этой способности. Занятия ритмикой позволяют прочувствовать и выразить в движениях смену настроений в музыкальном произведении, совершенствовать чувство ритма с помощью координации движений и музыки. Эти занятия важно подчинить развитию способностей детей, музыкального восприятия, а не только обучению двигательным навыкам.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Чувство ритма может формироваться в следующих видах деятельности: пении, игре на музыкальных инструментах, в процессе игры в ритмические игры. Ритмические игры развивают чувство ритма, интонационную выразительность речи с помощью двигательных упражнений.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lastRenderedPageBreak/>
        <w:t>Специалисты утверждают, что ритмические упражнения и игры под музыку способствуют развитию у детей</w:t>
      </w:r>
      <w:proofErr w:type="gramStart"/>
      <w:r w:rsidRPr="00AD701C">
        <w:rPr>
          <w:rStyle w:val="c1"/>
        </w:rPr>
        <w:t xml:space="preserve"> :</w:t>
      </w:r>
      <w:proofErr w:type="gramEnd"/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-слухового и зрительного восприятия музыки, внимания, памяти;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-согласованности движений с характером музыки, ее темпом и ритмом;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-быстроты двигательной реакции, развитию пространственной ориентировки;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-музыкальных и коммуникативных способностей.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У детей занимающихся ритмикой однозначно формируются: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-умственные умения и действия;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-культура слушания, эстетическое отношение к играм, окружающему миру;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-речевые, певческие, двигательные навыки;</w:t>
      </w:r>
    </w:p>
    <w:p w:rsidR="00D7119D" w:rsidRPr="00AD701C" w:rsidRDefault="00D7119D" w:rsidP="00D7119D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D701C">
        <w:rPr>
          <w:rStyle w:val="c1"/>
        </w:rPr>
        <w:t>-эмоциональная сфера, положительная самооценка.</w:t>
      </w:r>
    </w:p>
    <w:p w:rsidR="00CE3FD0" w:rsidRPr="00AD701C" w:rsidRDefault="00CE3FD0">
      <w:pPr>
        <w:rPr>
          <w:rFonts w:ascii="Times New Roman" w:hAnsi="Times New Roman" w:cs="Times New Roman"/>
        </w:rPr>
      </w:pPr>
    </w:p>
    <w:sectPr w:rsidR="00CE3FD0" w:rsidRPr="00AD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D"/>
    <w:rsid w:val="004B518F"/>
    <w:rsid w:val="00AD701C"/>
    <w:rsid w:val="00CE3FD0"/>
    <w:rsid w:val="00D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2021-03-10T09:41:00Z</dcterms:created>
  <dcterms:modified xsi:type="dcterms:W3CDTF">2021-03-10T09:49:00Z</dcterms:modified>
</cp:coreProperties>
</file>