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CB" w:rsidRPr="00EE0BC4" w:rsidRDefault="00D73FCB" w:rsidP="00EE0BC4">
      <w:pPr>
        <w:pStyle w:val="27"/>
        <w:spacing w:before="0" w:beforeAutospacing="0" w:after="0" w:afterAutospacing="0"/>
        <w:jc w:val="center"/>
        <w:rPr>
          <w:b/>
          <w:sz w:val="28"/>
          <w:szCs w:val="28"/>
        </w:rPr>
      </w:pPr>
      <w:r w:rsidRPr="00EE0BC4">
        <w:rPr>
          <w:b/>
          <w:sz w:val="28"/>
          <w:szCs w:val="28"/>
        </w:rPr>
        <w:t xml:space="preserve">Консультация </w:t>
      </w:r>
    </w:p>
    <w:p w:rsidR="00D73FCB" w:rsidRPr="00EE0BC4" w:rsidRDefault="00D73FCB" w:rsidP="00EE0BC4">
      <w:pPr>
        <w:pStyle w:val="27"/>
        <w:spacing w:before="0" w:beforeAutospacing="0" w:after="0" w:afterAutospacing="0"/>
        <w:jc w:val="center"/>
        <w:rPr>
          <w:b/>
          <w:sz w:val="28"/>
          <w:szCs w:val="28"/>
        </w:rPr>
      </w:pPr>
      <w:r w:rsidRPr="00EE0BC4">
        <w:rPr>
          <w:b/>
          <w:sz w:val="28"/>
          <w:szCs w:val="28"/>
        </w:rPr>
        <w:t xml:space="preserve">« Чувственное (сенсорное) развитие </w:t>
      </w:r>
      <w:proofErr w:type="spellStart"/>
      <w:r w:rsidRPr="00EE0BC4">
        <w:rPr>
          <w:b/>
          <w:sz w:val="28"/>
          <w:szCs w:val="28"/>
        </w:rPr>
        <w:t>Монтессори</w:t>
      </w:r>
      <w:proofErr w:type="spellEnd"/>
      <w:r w:rsidRPr="00EE0BC4">
        <w:rPr>
          <w:b/>
          <w:sz w:val="28"/>
          <w:szCs w:val="28"/>
        </w:rPr>
        <w:t>»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Во многих книгах по педагогике и раннему развитию можно легко найти раздел о важности сенсорного развития ребенка. Многие исследования подтверждают то, как сильно сенсорное воспитание способствует развитию интеллекта. Мария </w:t>
      </w:r>
      <w:proofErr w:type="spellStart"/>
      <w:r w:rsidRPr="00EE0BC4">
        <w:rPr>
          <w:rFonts w:ascii="Times New Roman" w:hAnsi="Times New Roman"/>
          <w:bCs/>
          <w:iCs/>
          <w:sz w:val="28"/>
          <w:szCs w:val="28"/>
          <w:lang w:eastAsia="ru-RU"/>
        </w:rPr>
        <w:t>Монтессори</w:t>
      </w:r>
      <w:proofErr w:type="spellEnd"/>
      <w:r w:rsidRPr="00EE0BC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ещё в начале прошлого века не только поняла важность этого воспитания и, даже выделила особый период наиболее активного сенсорного развития, — от рождения до 5 лет.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 xml:space="preserve">В этот период ребёнок </w:t>
      </w:r>
      <w:proofErr w:type="gramStart"/>
      <w:r w:rsidRPr="00EE0BC4">
        <w:rPr>
          <w:rFonts w:ascii="Times New Roman" w:hAnsi="Times New Roman"/>
          <w:sz w:val="28"/>
          <w:szCs w:val="28"/>
          <w:lang w:eastAsia="ru-RU"/>
        </w:rPr>
        <w:t>становится особенно восприимчив</w:t>
      </w:r>
      <w:proofErr w:type="gramEnd"/>
      <w:r w:rsidRPr="00EE0BC4">
        <w:rPr>
          <w:rFonts w:ascii="Times New Roman" w:hAnsi="Times New Roman"/>
          <w:sz w:val="28"/>
          <w:szCs w:val="28"/>
          <w:lang w:eastAsia="ru-RU"/>
        </w:rPr>
        <w:t xml:space="preserve"> к цвету, форме, размеру предметов, звукам. Он запоминает внешний вид предметов, узнает знакомые ему изображения. Каждый здоровый ребёнок получает некоторые сенсорные впечатления уже потому, что он видит, слышит, ощущает запах, вкус</w:t>
      </w:r>
      <w:proofErr w:type="gramStart"/>
      <w:r w:rsidRPr="00EE0BC4">
        <w:rPr>
          <w:rFonts w:ascii="Times New Roman" w:hAnsi="Times New Roman"/>
          <w:sz w:val="28"/>
          <w:szCs w:val="28"/>
          <w:lang w:eastAsia="ru-RU"/>
        </w:rPr>
        <w:t>… С</w:t>
      </w:r>
      <w:proofErr w:type="gramEnd"/>
      <w:r w:rsidRPr="00EE0BC4">
        <w:rPr>
          <w:rFonts w:ascii="Times New Roman" w:hAnsi="Times New Roman"/>
          <w:sz w:val="28"/>
          <w:szCs w:val="28"/>
          <w:lang w:eastAsia="ru-RU"/>
        </w:rPr>
        <w:t xml:space="preserve"> помощью собственных чувств ребёнок получает реальное представление о жизни.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 xml:space="preserve">Достаточно ли просто пользоваться этой природной способностью ребёнка? В Японии детей учат различать более ста оттенков серого цвета! Подобные умения </w:t>
      </w:r>
      <w:proofErr w:type="spellStart"/>
      <w:r w:rsidRPr="00EE0BC4">
        <w:rPr>
          <w:rFonts w:ascii="Times New Roman" w:hAnsi="Times New Roman"/>
          <w:sz w:val="28"/>
          <w:szCs w:val="28"/>
          <w:lang w:eastAsia="ru-RU"/>
        </w:rPr>
        <w:t>Монтессори</w:t>
      </w:r>
      <w:proofErr w:type="spellEnd"/>
      <w:r w:rsidRPr="00EE0BC4">
        <w:rPr>
          <w:rFonts w:ascii="Times New Roman" w:hAnsi="Times New Roman"/>
          <w:sz w:val="28"/>
          <w:szCs w:val="28"/>
          <w:lang w:eastAsia="ru-RU"/>
        </w:rPr>
        <w:t xml:space="preserve"> называла утончением чувств и считала их важным жизненным качеством, способствующим интеллектуальному развитию ребёнка.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>Занимаясь с ребенком, помогайте ему делать выводы и совершать свои открытия, не преподносите все в готовом виде.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E0BC4">
        <w:rPr>
          <w:rFonts w:ascii="Times New Roman" w:hAnsi="Times New Roman"/>
          <w:b/>
          <w:i/>
          <w:sz w:val="28"/>
          <w:szCs w:val="28"/>
          <w:lang w:eastAsia="ru-RU"/>
        </w:rPr>
        <w:t>Матрешки.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>Цель: развиваем визуальные чувства, глазомер, мелкую моторику, концентрацию внимания. Готовимся к введению математических понятий.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>Возраст: с 1,5 лет.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>Необходимо: Матрешка (неокрашенная) для малышей – 4-5 штук, для детей постарше –8- 10 штук.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>Как играть: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>1) Выставляем матрёшки на стол в произвольном порядке. Затем, не давая ребёнку объяснений и не раскрывая логики действий, медленно ставим их в ряд слева направо, начиная с самой большой. Показываем результат нашей работы, перемешиваем и предлагаем ребёнку построить такой же ряд. Если малыш понял закономерность – можно продолжить и поэкспериментировать с построением рядов, если не догадался – повторить упражнение через некоторое время.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 xml:space="preserve">2) Уникальный аналог классических «блоков цилиндров» </w:t>
      </w:r>
      <w:proofErr w:type="spellStart"/>
      <w:r w:rsidRPr="00EE0BC4">
        <w:rPr>
          <w:rFonts w:ascii="Times New Roman" w:hAnsi="Times New Roman"/>
          <w:sz w:val="28"/>
          <w:szCs w:val="28"/>
          <w:lang w:eastAsia="ru-RU"/>
        </w:rPr>
        <w:t>Монтессори</w:t>
      </w:r>
      <w:proofErr w:type="spellEnd"/>
      <w:r w:rsidRPr="00EE0BC4">
        <w:rPr>
          <w:rFonts w:ascii="Times New Roman" w:hAnsi="Times New Roman"/>
          <w:sz w:val="28"/>
          <w:szCs w:val="28"/>
          <w:lang w:eastAsia="ru-RU"/>
        </w:rPr>
        <w:t xml:space="preserve"> - нижние части матрешек прикручиваем к деревянному брусочку или доске, </w:t>
      </w:r>
      <w:proofErr w:type="gramStart"/>
      <w:r w:rsidRPr="00EE0BC4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EE0BC4">
        <w:rPr>
          <w:rFonts w:ascii="Times New Roman" w:hAnsi="Times New Roman"/>
          <w:sz w:val="28"/>
          <w:szCs w:val="28"/>
          <w:lang w:eastAsia="ru-RU"/>
        </w:rPr>
        <w:t xml:space="preserve"> большой к маленькой. </w:t>
      </w:r>
      <w:proofErr w:type="gramStart"/>
      <w:r w:rsidRPr="00EE0BC4">
        <w:rPr>
          <w:rFonts w:ascii="Times New Roman" w:hAnsi="Times New Roman"/>
          <w:sz w:val="28"/>
          <w:szCs w:val="28"/>
          <w:lang w:eastAsia="ru-RU"/>
        </w:rPr>
        <w:t>Верхние</w:t>
      </w:r>
      <w:proofErr w:type="gramEnd"/>
      <w:r w:rsidRPr="00EE0BC4">
        <w:rPr>
          <w:rFonts w:ascii="Times New Roman" w:hAnsi="Times New Roman"/>
          <w:sz w:val="28"/>
          <w:szCs w:val="28"/>
          <w:lang w:eastAsia="ru-RU"/>
        </w:rPr>
        <w:t xml:space="preserve"> ставим рядом, в таком же порядке. Показываем, как можно подобрать пару. Просим ребёнка сделать то же самое. (Усложнить данное упражнение можно – перемешав верхние части и поставив их не по порядку)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 xml:space="preserve">3) Матрёшка отличный материал для введения понятий «большой», «ещё больше», «самый большой», «маленький», «ещё меньше», «самый маленький». Вот как, например, можно провести известный трёхступенчатый урок по </w:t>
      </w:r>
      <w:proofErr w:type="spellStart"/>
      <w:r w:rsidRPr="00EE0BC4">
        <w:rPr>
          <w:rFonts w:ascii="Times New Roman" w:hAnsi="Times New Roman"/>
          <w:sz w:val="28"/>
          <w:szCs w:val="28"/>
          <w:lang w:eastAsia="ru-RU"/>
        </w:rPr>
        <w:t>Монтессори</w:t>
      </w:r>
      <w:proofErr w:type="spellEnd"/>
      <w:r w:rsidRPr="00EE0BC4">
        <w:rPr>
          <w:rFonts w:ascii="Times New Roman" w:hAnsi="Times New Roman"/>
          <w:sz w:val="28"/>
          <w:szCs w:val="28"/>
          <w:lang w:eastAsia="ru-RU"/>
        </w:rPr>
        <w:t>: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Ставим большую и маленькую матрешки: «Это – </w:t>
      </w:r>
      <w:proofErr w:type="gramStart"/>
      <w:r w:rsidRPr="00EE0BC4">
        <w:rPr>
          <w:rFonts w:ascii="Times New Roman" w:hAnsi="Times New Roman"/>
          <w:sz w:val="28"/>
          <w:szCs w:val="28"/>
          <w:lang w:eastAsia="ru-RU"/>
        </w:rPr>
        <w:t>большая</w:t>
      </w:r>
      <w:proofErr w:type="gramEnd"/>
      <w:r w:rsidRPr="00EE0BC4">
        <w:rPr>
          <w:rFonts w:ascii="Times New Roman" w:hAnsi="Times New Roman"/>
          <w:sz w:val="28"/>
          <w:szCs w:val="28"/>
          <w:lang w:eastAsia="ru-RU"/>
        </w:rPr>
        <w:t>. Это – маленькая»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 xml:space="preserve">- Играем: «Дай мне большую», «Поставь на стол маленькую», «Где </w:t>
      </w:r>
      <w:proofErr w:type="gramStart"/>
      <w:r w:rsidRPr="00EE0BC4">
        <w:rPr>
          <w:rFonts w:ascii="Times New Roman" w:hAnsi="Times New Roman"/>
          <w:sz w:val="28"/>
          <w:szCs w:val="28"/>
          <w:lang w:eastAsia="ru-RU"/>
        </w:rPr>
        <w:t>большая</w:t>
      </w:r>
      <w:proofErr w:type="gramEnd"/>
      <w:r w:rsidRPr="00EE0BC4">
        <w:rPr>
          <w:rFonts w:ascii="Times New Roman" w:hAnsi="Times New Roman"/>
          <w:sz w:val="28"/>
          <w:szCs w:val="28"/>
          <w:lang w:eastAsia="ru-RU"/>
        </w:rPr>
        <w:t>» и т.п.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 xml:space="preserve">- Показываем ребёнку на матрёшку и спрашиваем: «Это </w:t>
      </w:r>
      <w:proofErr w:type="gramStart"/>
      <w:r w:rsidRPr="00EE0BC4">
        <w:rPr>
          <w:rFonts w:ascii="Times New Roman" w:hAnsi="Times New Roman"/>
          <w:sz w:val="28"/>
          <w:szCs w:val="28"/>
          <w:lang w:eastAsia="ru-RU"/>
        </w:rPr>
        <w:t>какая</w:t>
      </w:r>
      <w:proofErr w:type="gramEnd"/>
      <w:r w:rsidRPr="00EE0BC4">
        <w:rPr>
          <w:rFonts w:ascii="Times New Roman" w:hAnsi="Times New Roman"/>
          <w:sz w:val="28"/>
          <w:szCs w:val="28"/>
          <w:lang w:eastAsia="ru-RU"/>
        </w:rPr>
        <w:t>?»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>Упражнение можно усложнять, вводя новые понятия и параметры.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E0BC4">
        <w:rPr>
          <w:rFonts w:ascii="Times New Roman" w:hAnsi="Times New Roman"/>
          <w:b/>
          <w:i/>
          <w:sz w:val="28"/>
          <w:szCs w:val="28"/>
          <w:lang w:eastAsia="ru-RU"/>
        </w:rPr>
        <w:t>Знакомимся с цветом.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>Цель: Учимся фокусировать взгляд. Визуальное знакомство с основными и дополнительными цветами. Знакомство со сравнительной степенью прилагательных. Расширение словарного запаса.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>Возраст: с 3 месяцев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>Необходимо: Распечатать на принтере или нарисовать от руки черно-белые клетки (5х5) в шахматном порядке.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>Как играть: Повесить картинку на стенку кроватки, на стену около кроватки, в коляске. Это поможет малышу научиться фокусировать свой взгляд. Кроме «</w:t>
      </w:r>
      <w:proofErr w:type="spellStart"/>
      <w:r w:rsidRPr="00EE0BC4">
        <w:rPr>
          <w:rFonts w:ascii="Times New Roman" w:hAnsi="Times New Roman"/>
          <w:sz w:val="28"/>
          <w:szCs w:val="28"/>
          <w:lang w:eastAsia="ru-RU"/>
        </w:rPr>
        <w:t>шахматки</w:t>
      </w:r>
      <w:proofErr w:type="spellEnd"/>
      <w:r w:rsidRPr="00EE0BC4">
        <w:rPr>
          <w:rFonts w:ascii="Times New Roman" w:hAnsi="Times New Roman"/>
          <w:sz w:val="28"/>
          <w:szCs w:val="28"/>
          <w:lang w:eastAsia="ru-RU"/>
        </w:rPr>
        <w:t>», вы можете повесить картинку с вертикальными и горизонтальными полосками, кружками.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>Возраст: с 2 лет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 xml:space="preserve">Необходимо: Прямоугольники из цветного картона (2 красных, 2 синих, 2 желтых). Можно использовать катушки цветных ниток,- как это делала более 100 лет назад Мария </w:t>
      </w:r>
      <w:proofErr w:type="spellStart"/>
      <w:r w:rsidRPr="00EE0BC4">
        <w:rPr>
          <w:rFonts w:ascii="Times New Roman" w:hAnsi="Times New Roman"/>
          <w:sz w:val="28"/>
          <w:szCs w:val="28"/>
          <w:lang w:eastAsia="ru-RU"/>
        </w:rPr>
        <w:t>Монтессори</w:t>
      </w:r>
      <w:proofErr w:type="spellEnd"/>
      <w:r w:rsidRPr="00EE0BC4">
        <w:rPr>
          <w:rFonts w:ascii="Times New Roman" w:hAnsi="Times New Roman"/>
          <w:sz w:val="28"/>
          <w:szCs w:val="28"/>
          <w:lang w:eastAsia="ru-RU"/>
        </w:rPr>
        <w:t>.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 xml:space="preserve">Для усложнения задания: сделать по 8 оттенков основных и дополнительных цветов (распечатать на цветном принтере и </w:t>
      </w:r>
      <w:proofErr w:type="spellStart"/>
      <w:r w:rsidRPr="00EE0BC4">
        <w:rPr>
          <w:rFonts w:ascii="Times New Roman" w:hAnsi="Times New Roman"/>
          <w:sz w:val="28"/>
          <w:szCs w:val="28"/>
          <w:lang w:eastAsia="ru-RU"/>
        </w:rPr>
        <w:t>заламинировть</w:t>
      </w:r>
      <w:proofErr w:type="spellEnd"/>
      <w:r w:rsidRPr="00EE0BC4">
        <w:rPr>
          <w:rFonts w:ascii="Times New Roman" w:hAnsi="Times New Roman"/>
          <w:sz w:val="28"/>
          <w:szCs w:val="28"/>
          <w:lang w:eastAsia="ru-RU"/>
        </w:rPr>
        <w:t>).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>Как играть: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>1) Выкладываем таблички в произвольном порядке (начинаем с наименьшего количества пар и с основных цветов). Берём любую табличку и подбираем к ней пару. Кладём рядом. Под них выкладываем следующую пару и т.д. Таблички перемешиваются, и ребёнок подбирает пары самостоятельно.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>2) Таблички лежат на одном столе, а пары к ним на значительном расстоянии. Показываем ребёнку любую табличку и, не отдавая её в руки, просим принести такую же.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>3) Трехступенчатый урок: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>-выкладываем таблички по одной и называем их цвет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 xml:space="preserve">-Играем с ребёнком: «Дай мне </w:t>
      </w:r>
      <w:proofErr w:type="gramStart"/>
      <w:r w:rsidRPr="00EE0BC4">
        <w:rPr>
          <w:rFonts w:ascii="Times New Roman" w:hAnsi="Times New Roman"/>
          <w:sz w:val="28"/>
          <w:szCs w:val="28"/>
          <w:lang w:eastAsia="ru-RU"/>
        </w:rPr>
        <w:t>жёлтую</w:t>
      </w:r>
      <w:proofErr w:type="gramEnd"/>
      <w:r w:rsidRPr="00EE0BC4">
        <w:rPr>
          <w:rFonts w:ascii="Times New Roman" w:hAnsi="Times New Roman"/>
          <w:sz w:val="28"/>
          <w:szCs w:val="28"/>
          <w:lang w:eastAsia="ru-RU"/>
        </w:rPr>
        <w:t>», «Положи на стол красную», «Возьми себе синюю» и т.д.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 xml:space="preserve">-Показываем на табличку и спрашиваем: «Это </w:t>
      </w:r>
      <w:proofErr w:type="gramStart"/>
      <w:r w:rsidRPr="00EE0BC4">
        <w:rPr>
          <w:rFonts w:ascii="Times New Roman" w:hAnsi="Times New Roman"/>
          <w:sz w:val="28"/>
          <w:szCs w:val="28"/>
          <w:lang w:eastAsia="ru-RU"/>
        </w:rPr>
        <w:t>какая</w:t>
      </w:r>
      <w:proofErr w:type="gramEnd"/>
      <w:r w:rsidRPr="00EE0BC4">
        <w:rPr>
          <w:rFonts w:ascii="Times New Roman" w:hAnsi="Times New Roman"/>
          <w:sz w:val="28"/>
          <w:szCs w:val="28"/>
          <w:lang w:eastAsia="ru-RU"/>
        </w:rPr>
        <w:t>?»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>Постепенно вводим дополнительные цвета и увеличиваем количество табличек.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>4) Выкладываем ряд из цветных табличек слева направо от самого темного до самого светлого оттенка одного цвета. Перемешиваем и просим ребёнка выложить так же.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>5) Через трехступенчатый урок вводим понятия: «самый темный», «самый светлый», «светлее», «темнее», «средний».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lastRenderedPageBreak/>
        <w:t>Кстати говоря, специалистами замечено, что дети в возрасте двух месяцев охотнее всего фиксируют взгляд на предметах жёлтого цвета.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E0BC4">
        <w:rPr>
          <w:rFonts w:ascii="Times New Roman" w:hAnsi="Times New Roman"/>
          <w:b/>
          <w:i/>
          <w:sz w:val="28"/>
          <w:szCs w:val="28"/>
          <w:lang w:eastAsia="ru-RU"/>
        </w:rPr>
        <w:t>Дегустатор.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>Цель: Развитие вкуса, введение понятий «сладкий», «кислый», «горький», «солёный».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>Возраст: с 2 лет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>Необходимо: 4 пары баночек или маленьких флакончиков с водой, вещества, придающие вкус без изменения цвета: лимон, соль, сахар, сок грейпфрута. По 2 стакана с питьевой водой у взрослого и ребёнка.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 xml:space="preserve">Как играть: Ставим баночки в 2 ряда, слева и справа. Наливаем насколько капель из баночки левого ряда, пробуем. Запиваем (нейтрализуем вкус) чистой водой, в другом стакане прополаскиваем ложечку. Ищем </w:t>
      </w:r>
      <w:proofErr w:type="gramStart"/>
      <w:r w:rsidRPr="00EE0BC4">
        <w:rPr>
          <w:rFonts w:ascii="Times New Roman" w:hAnsi="Times New Roman"/>
          <w:sz w:val="28"/>
          <w:szCs w:val="28"/>
          <w:lang w:eastAsia="ru-RU"/>
        </w:rPr>
        <w:t>такую</w:t>
      </w:r>
      <w:proofErr w:type="gramEnd"/>
      <w:r w:rsidRPr="00EE0BC4">
        <w:rPr>
          <w:rFonts w:ascii="Times New Roman" w:hAnsi="Times New Roman"/>
          <w:sz w:val="28"/>
          <w:szCs w:val="28"/>
          <w:lang w:eastAsia="ru-RU"/>
        </w:rPr>
        <w:t xml:space="preserve"> же по вкусу из правого ряда. Если содержимое баночек одинаковое на вкус – пара ставится в сторону, если нет – продолжаем поиск.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>Начинать нужно со сладкой воды, затем кислая, солёная и горькая.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E0BC4">
        <w:rPr>
          <w:rFonts w:ascii="Times New Roman" w:hAnsi="Times New Roman"/>
          <w:b/>
          <w:i/>
          <w:sz w:val="28"/>
          <w:szCs w:val="28"/>
          <w:lang w:eastAsia="ru-RU"/>
        </w:rPr>
        <w:t xml:space="preserve">Коробочки </w:t>
      </w:r>
      <w:proofErr w:type="gramStart"/>
      <w:r w:rsidRPr="00EE0BC4">
        <w:rPr>
          <w:rFonts w:ascii="Times New Roman" w:hAnsi="Times New Roman"/>
          <w:b/>
          <w:i/>
          <w:sz w:val="28"/>
          <w:szCs w:val="28"/>
          <w:lang w:eastAsia="ru-RU"/>
        </w:rPr>
        <w:t>с</w:t>
      </w:r>
      <w:proofErr w:type="gramEnd"/>
      <w:r w:rsidRPr="00EE0BC4">
        <w:rPr>
          <w:rFonts w:ascii="Times New Roman" w:hAnsi="Times New Roman"/>
          <w:b/>
          <w:i/>
          <w:sz w:val="28"/>
          <w:szCs w:val="28"/>
          <w:lang w:eastAsia="ru-RU"/>
        </w:rPr>
        <w:t xml:space="preserve"> запахам.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>Цель: развитие обоняния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>Возраст: с 3 лет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>Необходимо: 3 пары непрозрачных баночек с крышками, остро пахнущие вещества: кофе, корица, лавровый лист, ванилин и др.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>Как играть: Ставим баночки в 2 ряда, крышечки плотно закрыты. Берём баночку из левого ряда, открываем крышечку и показываем ребёнку как правильно нюхать. Предлагаем ребёнку сделать то же и вместе ищем запах в другом ряду. Подходящие баночки ставятся попарно в сторону.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>Позже можно повторить игру с закрытыми глазами.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>На прогулке определяйте с ребенком, какие цветы пахнут, а какие нет. Заварите чай из разных трав. Вместо баночек можно использовать мешочки с остро пахнущими травами.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E0BC4">
        <w:rPr>
          <w:rFonts w:ascii="Times New Roman" w:hAnsi="Times New Roman"/>
          <w:b/>
          <w:i/>
          <w:sz w:val="28"/>
          <w:szCs w:val="28"/>
          <w:lang w:eastAsia="ru-RU"/>
        </w:rPr>
        <w:t>Шумовые баночки.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>Цель: Развитие слуха, расширение словарного запаса.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>Возраст: с 2 лет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>Необходимо: 3 пары пластмассовых бутылочек (из-под питьевых йогуртов, маленькие) с закрывающимися крышечками. Можно использовать и пластмассовые коробочки из киндер-сюрпризов. Наполнитель: фасоль, горох, манка, винтики и пр.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>Как играть: Разложите одинаковое количество наполнителя попарно в баночки. На дно баночек можно фломастером поставить контрольные метки.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>1) Ставим баночки в 2 ряда, как в предыдущих упражнениях. Берем баночку из левого ряда, подносим к левому уху и встряхиваем. Прислушиваемся и встряхиваем у правого уха. Предлагаем ребёнку проделать то же самое. Затем начинаем аналогичным образом искать пару из правого ряда.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>2) Выстраиваем ряд от самого громкого к самому тихому звуку. Перемешиваем. Предлагаем ребёнку выстроить ряд.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>3) Даем понятия «громкий», «звонкий», «тихий», «глухой».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E0BC4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Слушаем тишину.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 xml:space="preserve">Уроки тишины ежедневно проходили в школе Марии </w:t>
      </w:r>
      <w:proofErr w:type="spellStart"/>
      <w:r w:rsidRPr="00EE0BC4">
        <w:rPr>
          <w:rFonts w:ascii="Times New Roman" w:hAnsi="Times New Roman"/>
          <w:sz w:val="28"/>
          <w:szCs w:val="28"/>
          <w:lang w:eastAsia="ru-RU"/>
        </w:rPr>
        <w:t>Монтессори</w:t>
      </w:r>
      <w:proofErr w:type="spellEnd"/>
      <w:r w:rsidRPr="00EE0BC4">
        <w:rPr>
          <w:rFonts w:ascii="Times New Roman" w:hAnsi="Times New Roman"/>
          <w:sz w:val="28"/>
          <w:szCs w:val="28"/>
          <w:lang w:eastAsia="ru-RU"/>
        </w:rPr>
        <w:t>.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>Упражнение полезно только тогда, когда дети выполняют его добровольно и ровно столько, сколько хотят сами.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>Цель: учим ребёнка владеть собой, развиваем наблюдательность, слух, терпение.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>Возраст: с 2 лет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>Необходимо: немного затемненная комната, в которой кроме вас и ребёнка никого нет.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>Как играть: Предложите ребёнку внимательно посмотреть вокруг, прислушаться к тишине. Если он первый её нарушил, спросите, что он услышал, заметил. Устройте соревнование: кто больше увидит и услышит. Помогите ребёнку сконцентрировать внимание: «Послушай, как говорят часы», «Посмотри какая тень от стула» и т.п.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 xml:space="preserve">Не забывайте, что порядок – обязательный элемент в системе </w:t>
      </w:r>
      <w:proofErr w:type="spellStart"/>
      <w:r w:rsidRPr="00EE0BC4">
        <w:rPr>
          <w:rFonts w:ascii="Times New Roman" w:hAnsi="Times New Roman"/>
          <w:sz w:val="28"/>
          <w:szCs w:val="28"/>
          <w:lang w:eastAsia="ru-RU"/>
        </w:rPr>
        <w:t>Монтессори</w:t>
      </w:r>
      <w:proofErr w:type="spellEnd"/>
      <w:r w:rsidRPr="00EE0BC4">
        <w:rPr>
          <w:rFonts w:ascii="Times New Roman" w:hAnsi="Times New Roman"/>
          <w:sz w:val="28"/>
          <w:szCs w:val="28"/>
          <w:lang w:eastAsia="ru-RU"/>
        </w:rPr>
        <w:t>, и не стоит его игнорировать. По окончании занятий уберите все материалы на место.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E0BC4">
        <w:rPr>
          <w:rFonts w:ascii="Times New Roman" w:hAnsi="Times New Roman"/>
          <w:b/>
          <w:i/>
          <w:sz w:val="28"/>
          <w:szCs w:val="28"/>
          <w:lang w:eastAsia="ru-RU"/>
        </w:rPr>
        <w:t>Лоскутки.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>Цель: утончение тактильных ощущений.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>1) Возраст: с 2 лет.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>Необходимо: пары прямоугольных лоскутов ткани одинакового размера, отличающиеся по фактуре и толщине.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>Как играть: Сложить лоскутки в одну стопку. Берем лоскуток, ощупываем его то одной, то другой рукой с разных сторон, даем ощупать ребенку. Затем говорим: «Хочу найти такой же, как этот». Откладываем лоскуток, берем следующий, повторяя с ребенком те же действия. Снова берем первый лоскуток в левую руку, а второй — в правую, и ощупываем одновременно, затем даем ребенку ощупать лоскутки и спрашиваем: «Они одинаковые?» Если да, то складываем пару и отодвигаем ее в сторону, если нет — продолжаем подбор.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>Начинать работу нужно с тремя резко отличающимися по фактуре тканями (шелк, бархат, мех), а затем увеличиваем количество пар. Потом можно попробовать работать с повязкой на глазах или закрытыми глазами.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>2) Возраст: с 2,5 лет.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>Необходимо: три разных по фактуре лоскутка ткани.</w:t>
      </w:r>
    </w:p>
    <w:p w:rsidR="00D73FCB" w:rsidRPr="00EE0BC4" w:rsidRDefault="00D73FCB" w:rsidP="00EE0BC4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0BC4">
        <w:rPr>
          <w:rFonts w:ascii="Times New Roman" w:hAnsi="Times New Roman"/>
          <w:sz w:val="28"/>
          <w:szCs w:val="28"/>
          <w:lang w:eastAsia="ru-RU"/>
        </w:rPr>
        <w:t>Как играть: Предлагаем ребенку ощупать лоскуток и говорим: «Это шелк». Так же вводим названия остальных тканей. Далее можно переходить на следующий этап: просим ребенка показать шелк, бархат, шерсть. После того, как ребенок освоит это упражнение, можно просить его называть ткань, показывая ему по очереди лоскутки ткани.</w:t>
      </w:r>
    </w:p>
    <w:p w:rsidR="00D73FCB" w:rsidRDefault="00D73FCB" w:rsidP="00D73FCB">
      <w:pPr>
        <w:shd w:val="clear" w:color="auto" w:fill="FFFFFF"/>
        <w:spacing w:line="360" w:lineRule="auto"/>
        <w:ind w:right="29" w:firstLine="900"/>
        <w:jc w:val="center"/>
        <w:rPr>
          <w:rFonts w:ascii="Times New Roman" w:hAnsi="Times New Roman"/>
          <w:sz w:val="28"/>
          <w:szCs w:val="28"/>
        </w:rPr>
      </w:pPr>
    </w:p>
    <w:p w:rsidR="0061331D" w:rsidRDefault="0061331D">
      <w:bookmarkStart w:id="0" w:name="_GoBack"/>
      <w:bookmarkEnd w:id="0"/>
    </w:p>
    <w:sectPr w:rsidR="0061331D" w:rsidSect="0061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A15"/>
    <w:rsid w:val="00610A15"/>
    <w:rsid w:val="0061331D"/>
    <w:rsid w:val="00D73FCB"/>
    <w:rsid w:val="00EE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7">
    <w:name w:val="стиль27"/>
    <w:basedOn w:val="a"/>
    <w:uiPriority w:val="99"/>
    <w:rsid w:val="00D73F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1368</Words>
  <Characters>7800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2015-07-08T09:00:00Z</dcterms:created>
  <dcterms:modified xsi:type="dcterms:W3CDTF">2019-01-28T16:48:00Z</dcterms:modified>
</cp:coreProperties>
</file>