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80" w:rsidRPr="00235980" w:rsidRDefault="00235980" w:rsidP="00235980">
      <w:pPr>
        <w:spacing w:after="0" w:line="24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80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8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«Детский сад «Планета детства» комбинированного вида»</w:t>
      </w: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28"/>
        </w:rPr>
      </w:pPr>
      <w:r w:rsidRPr="00235980">
        <w:rPr>
          <w:rFonts w:ascii="Times New Roman" w:hAnsi="Times New Roman" w:cs="Times New Roman"/>
          <w:b/>
          <w:sz w:val="72"/>
          <w:szCs w:val="28"/>
        </w:rPr>
        <w:t xml:space="preserve"> «Проект </w:t>
      </w:r>
      <w:r>
        <w:rPr>
          <w:rFonts w:ascii="Times New Roman" w:hAnsi="Times New Roman" w:cs="Times New Roman"/>
          <w:b/>
          <w:sz w:val="72"/>
          <w:szCs w:val="28"/>
        </w:rPr>
        <w:t>Осень золотая</w:t>
      </w:r>
      <w:r w:rsidRPr="00235980">
        <w:rPr>
          <w:rFonts w:ascii="Times New Roman" w:hAnsi="Times New Roman" w:cs="Times New Roman"/>
          <w:b/>
          <w:sz w:val="72"/>
          <w:szCs w:val="28"/>
        </w:rPr>
        <w:t>!»</w:t>
      </w: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17C03E0" wp14:editId="246DCC0D">
            <wp:extent cx="5940425" cy="4455319"/>
            <wp:effectExtent l="0" t="0" r="3175" b="2540"/>
            <wp:docPr id="3" name="Рисунок 3" descr="https://stihi.ru/pics/2019/10/07/5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ihi.ru/pics/2019/10/07/579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5980">
        <w:rPr>
          <w:rFonts w:ascii="Times New Roman" w:hAnsi="Times New Roman" w:cs="Times New Roman"/>
          <w:b/>
          <w:sz w:val="28"/>
          <w:szCs w:val="28"/>
        </w:rPr>
        <w:t>Воспитатель: Маркина Е. А.</w:t>
      </w:r>
    </w:p>
    <w:p w:rsidR="00235980" w:rsidRPr="00235980" w:rsidRDefault="00235980" w:rsidP="002359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35980" w:rsidRPr="00235980" w:rsidRDefault="00235980" w:rsidP="00235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980">
        <w:rPr>
          <w:rFonts w:ascii="Times New Roman" w:hAnsi="Times New Roman" w:cs="Times New Roman"/>
          <w:b/>
          <w:sz w:val="28"/>
          <w:szCs w:val="28"/>
        </w:rPr>
        <w:t>Чамзинка 2023</w:t>
      </w:r>
    </w:p>
    <w:p w:rsidR="00235980" w:rsidRPr="00235980" w:rsidRDefault="00235980" w:rsidP="00235980">
      <w:pPr>
        <w:contextualSpacing/>
        <w:rPr>
          <w:rFonts w:ascii="Times New Roman" w:hAnsi="Times New Roman"/>
          <w:sz w:val="28"/>
          <w:szCs w:val="28"/>
        </w:rPr>
      </w:pPr>
      <w:r w:rsidRPr="00235980">
        <w:rPr>
          <w:b/>
          <w:sz w:val="24"/>
          <w:szCs w:val="24"/>
        </w:rPr>
        <w:br w:type="page"/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lastRenderedPageBreak/>
        <w:t>Проект «Осень золотая»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в первой младшей группе.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Актуальность: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Часто взрослые забывают понаблюдать с ребенком, полюбоваться красотой мира природы, не поддерживают детскую любознательность. Именно ранний возраст – это самое благоприятное время для накопления представлений об окружающем мире. Необходимо не только показать детям, какой прекрасный мир их окружает, но и объяснить, почему нужно любить и беречь природу.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проекта.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 - творческий.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Сроки реализации: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Среднесрочный проект (</w:t>
      </w:r>
      <w:r>
        <w:rPr>
          <w:rFonts w:ascii="Times New Roman" w:hAnsi="Times New Roman" w:cs="Times New Roman"/>
          <w:sz w:val="28"/>
          <w:szCs w:val="28"/>
        </w:rPr>
        <w:t>сентябрь 2023 г.</w:t>
      </w:r>
      <w:r w:rsidRPr="00090DA9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</w:t>
      </w:r>
    </w:p>
    <w:p w:rsid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педагоги, родители.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Первая младшая группа.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проекта: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Создание необходимых условий для знакомства детей с характерными признаками осени, развивать познавательную активность детей через совместную игровую деятельность экологического содержания.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Дать воспитанникам элементарные представления об осени (сезонные изменения в природе, одежде людей, на участке детского сада)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Продолжать расширять представления воспитанников о сборе урожая, о некоторых о</w:t>
      </w:r>
      <w:r>
        <w:rPr>
          <w:rFonts w:ascii="Times New Roman" w:hAnsi="Times New Roman" w:cs="Times New Roman"/>
          <w:sz w:val="28"/>
          <w:szCs w:val="28"/>
        </w:rPr>
        <w:t>вощах, фруктах, ягодах, грибах.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- иллюстрационного материала по теме «Осень»: «</w:t>
      </w:r>
      <w:r>
        <w:rPr>
          <w:rFonts w:ascii="Times New Roman" w:hAnsi="Times New Roman" w:cs="Times New Roman"/>
          <w:sz w:val="28"/>
          <w:szCs w:val="28"/>
        </w:rPr>
        <w:t>Овощи», «Фрукты», «Грибы»;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- Чтение русских народных сказ</w:t>
      </w:r>
      <w:r>
        <w:rPr>
          <w:rFonts w:ascii="Times New Roman" w:hAnsi="Times New Roman" w:cs="Times New Roman"/>
          <w:sz w:val="28"/>
          <w:szCs w:val="28"/>
        </w:rPr>
        <w:t>ок «Репка», «Вершки и корешки»;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- П</w:t>
      </w:r>
      <w:r>
        <w:rPr>
          <w:rFonts w:ascii="Times New Roman" w:hAnsi="Times New Roman" w:cs="Times New Roman"/>
          <w:sz w:val="28"/>
          <w:szCs w:val="28"/>
        </w:rPr>
        <w:t>рослушивание песенок про осень;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- Разучивание пальчиковой гимнастики «Мы капусту рубим, рубим…»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План реализации проекта 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Первый этап - подготовительный 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lastRenderedPageBreak/>
        <w:t>-Создание предметно-развивающ</w:t>
      </w:r>
      <w:r>
        <w:rPr>
          <w:rFonts w:ascii="Times New Roman" w:hAnsi="Times New Roman" w:cs="Times New Roman"/>
          <w:sz w:val="28"/>
          <w:szCs w:val="28"/>
        </w:rPr>
        <w:t>ей среды согласно теме проекта.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-Подбор материала и оборудования дл</w:t>
      </w:r>
      <w:r>
        <w:rPr>
          <w:rFonts w:ascii="Times New Roman" w:hAnsi="Times New Roman" w:cs="Times New Roman"/>
          <w:sz w:val="28"/>
          <w:szCs w:val="28"/>
        </w:rPr>
        <w:t>я занятий, бесед, игр с детьми.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-Подбор м</w:t>
      </w:r>
      <w:r>
        <w:rPr>
          <w:rFonts w:ascii="Times New Roman" w:hAnsi="Times New Roman" w:cs="Times New Roman"/>
          <w:sz w:val="28"/>
          <w:szCs w:val="28"/>
        </w:rPr>
        <w:t>етодической литературы по теме.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-Сотрудничество с родителями: участие в выставке работ из природного материала, разучивание с детьми стихотворений об осени.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Второй этап - основной 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Сюжетно-ролевые игры: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«Одень куклу на прогулку»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«Научим куклу Катю раздеваться после прогулки»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Дидактические игры: 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«Найди такой же листик»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«Подбери лист»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«Какое время года»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лежит в мешочке»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«Когда это бывает?»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нам осень подарила?»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 Беседы: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года – осень».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«Когда на улице дождь, то…».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«Что мы ви</w:t>
      </w:r>
      <w:r>
        <w:rPr>
          <w:rFonts w:ascii="Times New Roman" w:hAnsi="Times New Roman" w:cs="Times New Roman"/>
          <w:sz w:val="28"/>
          <w:szCs w:val="28"/>
        </w:rPr>
        <w:t xml:space="preserve">дели по дороге в детский сад». 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картины «Осень»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Рассматрив</w:t>
      </w:r>
      <w:r>
        <w:rPr>
          <w:rFonts w:ascii="Times New Roman" w:hAnsi="Times New Roman" w:cs="Times New Roman"/>
          <w:sz w:val="28"/>
          <w:szCs w:val="28"/>
        </w:rPr>
        <w:t>ание картины «Катя на прогулке»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Чтение художественной литературы: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Я.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Тайц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«По грибы, по ягоды»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М. Пришвин «Листопад»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А. Плещеев «Осень наступила»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Н. Калинина «В лесу», «Осеннее»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Токмакова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«Осенние листья»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Подвижные игры: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«Раздувайся пузырь»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«Листопад»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« У медведя 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90DA9">
        <w:rPr>
          <w:rFonts w:ascii="Times New Roman" w:hAnsi="Times New Roman" w:cs="Times New Roman"/>
          <w:sz w:val="28"/>
          <w:szCs w:val="28"/>
        </w:rPr>
        <w:t xml:space="preserve"> бору»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«Поедем в лес»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«Птички и дождик».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lastRenderedPageBreak/>
        <w:t>Пальчиковая гимнастика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90DA9">
        <w:rPr>
          <w:rFonts w:ascii="Times New Roman" w:hAnsi="Times New Roman" w:cs="Times New Roman"/>
          <w:sz w:val="28"/>
          <w:szCs w:val="28"/>
        </w:rPr>
        <w:t xml:space="preserve"> «Вышел дождик погулять», «Листочки», «Капуста»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гимнастика: «</w:t>
      </w:r>
      <w:r w:rsidRPr="00090DA9">
        <w:rPr>
          <w:rFonts w:ascii="Times New Roman" w:hAnsi="Times New Roman" w:cs="Times New Roman"/>
          <w:sz w:val="28"/>
          <w:szCs w:val="28"/>
        </w:rPr>
        <w:t>Сдуй листочек», «Сдуй капельку»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Познание: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М/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И.«Собери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листочек», «Иголки для ёжика»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Наблюдение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090DA9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изменилась одежда людей»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Наблюдение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>«К</w:t>
      </w:r>
      <w:proofErr w:type="gramEnd"/>
      <w:r w:rsidRPr="00090DA9">
        <w:rPr>
          <w:rFonts w:ascii="Times New Roman" w:hAnsi="Times New Roman" w:cs="Times New Roman"/>
          <w:sz w:val="28"/>
          <w:szCs w:val="28"/>
        </w:rPr>
        <w:t>акая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сегодня погода» 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Наблюдение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>«Н</w:t>
      </w:r>
      <w:proofErr w:type="gramEnd"/>
      <w:r w:rsidRPr="00090DA9">
        <w:rPr>
          <w:rFonts w:ascii="Times New Roman" w:hAnsi="Times New Roman" w:cs="Times New Roman"/>
          <w:sz w:val="28"/>
          <w:szCs w:val="28"/>
        </w:rPr>
        <w:t>аши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деревья» 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«Художественно \эстетическое  развитие»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Рисование: «Листопад</w:t>
      </w:r>
      <w:r w:rsidRPr="00090DA9">
        <w:rPr>
          <w:rFonts w:ascii="Times New Roman" w:hAnsi="Times New Roman" w:cs="Times New Roman"/>
          <w:sz w:val="28"/>
          <w:szCs w:val="28"/>
        </w:rPr>
        <w:t>», «Дождик – кап. Кап, кап…».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Лепка: «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Падают</w:t>
      </w:r>
      <w:proofErr w:type="gramStart"/>
      <w:r w:rsidRPr="00090DA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090DA9">
        <w:rPr>
          <w:rFonts w:ascii="Times New Roman" w:hAnsi="Times New Roman" w:cs="Times New Roman"/>
          <w:sz w:val="28"/>
          <w:szCs w:val="28"/>
        </w:rPr>
        <w:t>адают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 xml:space="preserve"> листья…», «</w:t>
      </w:r>
      <w:r>
        <w:rPr>
          <w:rFonts w:ascii="Times New Roman" w:hAnsi="Times New Roman" w:cs="Times New Roman"/>
          <w:sz w:val="28"/>
          <w:szCs w:val="28"/>
        </w:rPr>
        <w:t>Деревья осенью</w:t>
      </w:r>
      <w:r w:rsidRPr="00090DA9">
        <w:rPr>
          <w:rFonts w:ascii="Times New Roman" w:hAnsi="Times New Roman" w:cs="Times New Roman"/>
          <w:sz w:val="28"/>
          <w:szCs w:val="28"/>
        </w:rPr>
        <w:t>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Слушание муз. П. Чайковского «Осенью». «Дождик»; «Птичка» муз. М.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 Привлечение родителей к участию в изготовлении поделок по теме «Осенние фантазии»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 Консультации для родителей «Осенние прогулки с детьми».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Заключительный этап: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 Продукт проекта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 Выставка детской коллективной работы «Осеннее дерево».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 Выставка поделок, выполненных родителями с детьми дома «Осенние фантазии».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»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Вывод: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Многие дети умеют называть осенние природные явления, показывать их на иллюстрациях с изображением осени.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У детей возникло желание отображать увиденное при помощи рисования, лепки.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Дети стали чаще прибегать к активной речи, как средству общения и выражения своих чувств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Так же, дети стали получать удовольствие от заботы об объектах как живой, так и неживой природы.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Родители получили новые знания об некоторых методиках проведения целевых прогулок и применят полученные знания на практике.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>Литература: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3. С. Н.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Теплюк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>. Занятия на прогулке с малышами. Для работы с детьми 2-4 лет.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4. В. В. </w:t>
      </w:r>
      <w:proofErr w:type="spellStart"/>
      <w:r w:rsidRPr="00090DA9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090DA9">
        <w:rPr>
          <w:rFonts w:ascii="Times New Roman" w:hAnsi="Times New Roman" w:cs="Times New Roman"/>
          <w:sz w:val="28"/>
          <w:szCs w:val="28"/>
        </w:rPr>
        <w:t>. Занятия по развитию речи в первой младшей группе детского сада.</w:t>
      </w:r>
    </w:p>
    <w:p w:rsidR="00090DA9" w:rsidRP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0DA9" w:rsidRDefault="00090DA9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0DA9">
        <w:rPr>
          <w:rFonts w:ascii="Times New Roman" w:hAnsi="Times New Roman" w:cs="Times New Roman"/>
          <w:sz w:val="28"/>
          <w:szCs w:val="28"/>
        </w:rPr>
        <w:t xml:space="preserve"> 5.Д.Н.Колдина Лепка и рисование с детьми 2-3 года. Конспекты занятий. Издательство «Мозаика – Синтез»2007</w:t>
      </w:r>
    </w:p>
    <w:p w:rsidR="00090DA9" w:rsidRPr="00090DA9" w:rsidRDefault="008A7CB2" w:rsidP="00090DA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Екатерина\Downloads\IMG_20230922_091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ownloads\IMG_20230922_091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DA9" w:rsidRPr="0009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DA9"/>
    <w:rsid w:val="00090DA9"/>
    <w:rsid w:val="00235980"/>
    <w:rsid w:val="008A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5606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2023-09-21T09:06:00Z</dcterms:created>
  <dcterms:modified xsi:type="dcterms:W3CDTF">2023-09-25T07:29:00Z</dcterms:modified>
</cp:coreProperties>
</file>