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5A" w:rsidRPr="0037235A" w:rsidRDefault="00510E9B" w:rsidP="0037235A">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w:t>
      </w:r>
      <w:r w:rsidR="0037235A" w:rsidRPr="0037235A">
        <w:rPr>
          <w:rFonts w:ascii="Times New Roman" w:hAnsi="Times New Roman" w:cs="Times New Roman"/>
          <w:sz w:val="28"/>
          <w:szCs w:val="28"/>
        </w:rPr>
        <w:t xml:space="preserve"> дошкольное образовательное учреждение</w:t>
      </w:r>
    </w:p>
    <w:p w:rsidR="0037235A" w:rsidRPr="0037235A" w:rsidRDefault="0037235A" w:rsidP="0037235A">
      <w:pPr>
        <w:spacing w:after="0"/>
        <w:jc w:val="center"/>
        <w:rPr>
          <w:rFonts w:ascii="Times New Roman" w:hAnsi="Times New Roman" w:cs="Times New Roman"/>
          <w:sz w:val="28"/>
          <w:szCs w:val="28"/>
        </w:rPr>
      </w:pPr>
      <w:r w:rsidRPr="0037235A">
        <w:rPr>
          <w:rFonts w:ascii="Times New Roman" w:hAnsi="Times New Roman" w:cs="Times New Roman"/>
          <w:sz w:val="28"/>
          <w:szCs w:val="28"/>
        </w:rPr>
        <w:t xml:space="preserve"> детский сад</w:t>
      </w:r>
      <w:r w:rsidR="00510E9B">
        <w:rPr>
          <w:rFonts w:ascii="Times New Roman" w:hAnsi="Times New Roman" w:cs="Times New Roman"/>
          <w:sz w:val="28"/>
          <w:szCs w:val="28"/>
        </w:rPr>
        <w:t xml:space="preserve"> комбинированного вида  «Ягодка</w:t>
      </w:r>
      <w:r w:rsidRPr="0037235A">
        <w:rPr>
          <w:rFonts w:ascii="Times New Roman" w:hAnsi="Times New Roman" w:cs="Times New Roman"/>
          <w:sz w:val="28"/>
          <w:szCs w:val="28"/>
        </w:rPr>
        <w:t>»</w:t>
      </w:r>
    </w:p>
    <w:p w:rsidR="0037235A" w:rsidRPr="0037235A" w:rsidRDefault="0037235A" w:rsidP="0037235A">
      <w:pPr>
        <w:spacing w:after="0"/>
        <w:jc w:val="center"/>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Default="0037235A" w:rsidP="0037235A">
      <w:pPr>
        <w:spacing w:after="0"/>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jc w:val="center"/>
        <w:rPr>
          <w:rFonts w:ascii="Times New Roman" w:hAnsi="Times New Roman" w:cs="Times New Roman"/>
          <w:b/>
          <w:sz w:val="32"/>
          <w:szCs w:val="32"/>
        </w:rPr>
      </w:pPr>
      <w:r w:rsidRPr="0037235A">
        <w:rPr>
          <w:rFonts w:ascii="Times New Roman" w:hAnsi="Times New Roman" w:cs="Times New Roman"/>
          <w:b/>
          <w:sz w:val="32"/>
          <w:szCs w:val="32"/>
        </w:rPr>
        <w:t>Семинар-практикум для родителей</w:t>
      </w:r>
    </w:p>
    <w:p w:rsidR="0037235A" w:rsidRPr="0037235A" w:rsidRDefault="0037235A" w:rsidP="0037235A">
      <w:pPr>
        <w:spacing w:after="0"/>
        <w:jc w:val="center"/>
        <w:rPr>
          <w:rFonts w:ascii="Times New Roman" w:hAnsi="Times New Roman" w:cs="Times New Roman"/>
          <w:b/>
          <w:sz w:val="32"/>
          <w:szCs w:val="32"/>
        </w:rPr>
      </w:pPr>
      <w:r w:rsidRPr="0037235A">
        <w:rPr>
          <w:rFonts w:ascii="Times New Roman" w:hAnsi="Times New Roman" w:cs="Times New Roman"/>
          <w:b/>
          <w:sz w:val="32"/>
          <w:szCs w:val="32"/>
        </w:rPr>
        <w:t xml:space="preserve">на тему: «Игры и игровые упражнения </w:t>
      </w:r>
    </w:p>
    <w:p w:rsidR="0037235A" w:rsidRPr="0037235A" w:rsidRDefault="0037235A" w:rsidP="0037235A">
      <w:pPr>
        <w:spacing w:after="0"/>
        <w:jc w:val="center"/>
        <w:rPr>
          <w:rFonts w:ascii="Times New Roman" w:hAnsi="Times New Roman" w:cs="Times New Roman"/>
          <w:b/>
          <w:sz w:val="32"/>
          <w:szCs w:val="32"/>
        </w:rPr>
      </w:pPr>
      <w:r w:rsidRPr="0037235A">
        <w:rPr>
          <w:rFonts w:ascii="Times New Roman" w:hAnsi="Times New Roman" w:cs="Times New Roman"/>
          <w:b/>
          <w:sz w:val="32"/>
          <w:szCs w:val="32"/>
        </w:rPr>
        <w:t>для развития правильного речевого дыхания»</w:t>
      </w:r>
    </w:p>
    <w:p w:rsidR="0037235A" w:rsidRPr="0037235A" w:rsidRDefault="0037235A" w:rsidP="0037235A">
      <w:pPr>
        <w:spacing w:after="0"/>
        <w:jc w:val="center"/>
        <w:rPr>
          <w:rFonts w:ascii="Times New Roman" w:hAnsi="Times New Roman" w:cs="Times New Roman"/>
          <w:sz w:val="28"/>
          <w:szCs w:val="28"/>
        </w:rPr>
      </w:pPr>
    </w:p>
    <w:p w:rsidR="0037235A" w:rsidRPr="0037235A" w:rsidRDefault="0037235A" w:rsidP="0037235A">
      <w:pPr>
        <w:spacing w:after="0"/>
        <w:jc w:val="center"/>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Default="0037235A" w:rsidP="0037235A">
      <w:pPr>
        <w:spacing w:after="0"/>
        <w:jc w:val="center"/>
        <w:rPr>
          <w:rFonts w:ascii="Times New Roman" w:hAnsi="Times New Roman" w:cs="Times New Roman"/>
          <w:sz w:val="28"/>
          <w:szCs w:val="28"/>
        </w:rPr>
      </w:pPr>
    </w:p>
    <w:p w:rsidR="0037235A" w:rsidRPr="0037235A" w:rsidRDefault="0037235A" w:rsidP="0037235A">
      <w:pPr>
        <w:spacing w:after="0"/>
        <w:jc w:val="center"/>
        <w:rPr>
          <w:rFonts w:ascii="Times New Roman" w:hAnsi="Times New Roman" w:cs="Times New Roman"/>
          <w:sz w:val="28"/>
          <w:szCs w:val="28"/>
        </w:rPr>
      </w:pPr>
    </w:p>
    <w:p w:rsidR="0037235A" w:rsidRPr="0037235A" w:rsidRDefault="0037235A" w:rsidP="0037235A">
      <w:pPr>
        <w:spacing w:after="0"/>
        <w:jc w:val="right"/>
        <w:rPr>
          <w:rFonts w:ascii="Times New Roman" w:hAnsi="Times New Roman" w:cs="Times New Roman"/>
          <w:sz w:val="28"/>
          <w:szCs w:val="28"/>
        </w:rPr>
      </w:pPr>
      <w:r w:rsidRPr="0037235A">
        <w:rPr>
          <w:rFonts w:ascii="Times New Roman" w:hAnsi="Times New Roman" w:cs="Times New Roman"/>
          <w:sz w:val="28"/>
          <w:szCs w:val="28"/>
        </w:rPr>
        <w:t xml:space="preserve">Подготовила: </w:t>
      </w:r>
    </w:p>
    <w:p w:rsidR="0037235A" w:rsidRPr="0037235A" w:rsidRDefault="00510E9B" w:rsidP="0037235A">
      <w:pPr>
        <w:spacing w:after="0"/>
        <w:jc w:val="right"/>
        <w:rPr>
          <w:rFonts w:ascii="Times New Roman" w:hAnsi="Times New Roman" w:cs="Times New Roman"/>
          <w:sz w:val="28"/>
          <w:szCs w:val="28"/>
        </w:rPr>
      </w:pPr>
      <w:r>
        <w:rPr>
          <w:rFonts w:ascii="Times New Roman" w:hAnsi="Times New Roman" w:cs="Times New Roman"/>
          <w:sz w:val="28"/>
          <w:szCs w:val="28"/>
        </w:rPr>
        <w:t>Ларькина С.А.</w:t>
      </w:r>
    </w:p>
    <w:p w:rsidR="0037235A" w:rsidRPr="0037235A" w:rsidRDefault="0037235A" w:rsidP="0037235A">
      <w:pPr>
        <w:spacing w:after="0"/>
        <w:jc w:val="right"/>
        <w:rPr>
          <w:rFonts w:ascii="Times New Roman" w:hAnsi="Times New Roman" w:cs="Times New Roman"/>
          <w:sz w:val="28"/>
          <w:szCs w:val="28"/>
        </w:rPr>
      </w:pPr>
      <w:r w:rsidRPr="0037235A">
        <w:rPr>
          <w:rFonts w:ascii="Times New Roman" w:hAnsi="Times New Roman" w:cs="Times New Roman"/>
          <w:sz w:val="28"/>
          <w:szCs w:val="28"/>
        </w:rPr>
        <w:t xml:space="preserve"> учитель-логопед</w:t>
      </w:r>
    </w:p>
    <w:p w:rsidR="0037235A" w:rsidRDefault="0037235A" w:rsidP="0037235A">
      <w:pPr>
        <w:spacing w:after="0"/>
        <w:rPr>
          <w:rFonts w:ascii="Times New Roman" w:hAnsi="Times New Roman" w:cs="Times New Roman"/>
          <w:sz w:val="28"/>
          <w:szCs w:val="28"/>
        </w:rPr>
      </w:pPr>
    </w:p>
    <w:p w:rsidR="0037235A" w:rsidRDefault="0037235A" w:rsidP="0037235A">
      <w:pPr>
        <w:spacing w:after="0"/>
        <w:rPr>
          <w:rFonts w:ascii="Times New Roman" w:hAnsi="Times New Roman" w:cs="Times New Roman"/>
          <w:sz w:val="28"/>
          <w:szCs w:val="28"/>
        </w:rPr>
      </w:pPr>
    </w:p>
    <w:p w:rsidR="0037235A" w:rsidRDefault="0037235A" w:rsidP="0037235A">
      <w:pPr>
        <w:spacing w:after="0"/>
        <w:rPr>
          <w:rFonts w:ascii="Times New Roman" w:hAnsi="Times New Roman" w:cs="Times New Roman"/>
          <w:sz w:val="28"/>
          <w:szCs w:val="28"/>
        </w:rPr>
      </w:pPr>
    </w:p>
    <w:p w:rsidR="0037235A" w:rsidRPr="0037235A" w:rsidRDefault="0037235A" w:rsidP="0037235A">
      <w:pPr>
        <w:spacing w:after="0"/>
        <w:rPr>
          <w:rFonts w:ascii="Times New Roman" w:hAnsi="Times New Roman" w:cs="Times New Roman"/>
          <w:sz w:val="28"/>
          <w:szCs w:val="28"/>
        </w:rPr>
      </w:pPr>
    </w:p>
    <w:p w:rsidR="0037235A" w:rsidRPr="0037235A" w:rsidRDefault="0037235A" w:rsidP="0037235A">
      <w:pPr>
        <w:spacing w:after="0"/>
        <w:jc w:val="center"/>
        <w:rPr>
          <w:rFonts w:ascii="Times New Roman" w:hAnsi="Times New Roman" w:cs="Times New Roman"/>
          <w:sz w:val="28"/>
          <w:szCs w:val="28"/>
        </w:rPr>
      </w:pPr>
    </w:p>
    <w:p w:rsidR="0037235A" w:rsidRPr="0037235A" w:rsidRDefault="00510E9B" w:rsidP="0037235A">
      <w:pPr>
        <w:spacing w:after="0"/>
        <w:jc w:val="center"/>
        <w:rPr>
          <w:rFonts w:ascii="Times New Roman" w:hAnsi="Times New Roman" w:cs="Times New Roman"/>
          <w:sz w:val="28"/>
          <w:szCs w:val="28"/>
        </w:rPr>
      </w:pPr>
      <w:r>
        <w:rPr>
          <w:rFonts w:ascii="Times New Roman" w:hAnsi="Times New Roman" w:cs="Times New Roman"/>
          <w:sz w:val="28"/>
          <w:szCs w:val="28"/>
        </w:rPr>
        <w:t>р.п. Чамзинка</w:t>
      </w:r>
    </w:p>
    <w:p w:rsidR="0037235A" w:rsidRPr="00701030" w:rsidRDefault="00510E9B" w:rsidP="0070103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3557E1" w:rsidRPr="00701030" w:rsidRDefault="00A23619" w:rsidP="003557E1">
      <w:pPr>
        <w:spacing w:after="0"/>
        <w:ind w:firstLine="567"/>
        <w:jc w:val="center"/>
        <w:outlineLvl w:val="1"/>
        <w:rPr>
          <w:rFonts w:ascii="Times New Roman" w:eastAsia="Times New Roman" w:hAnsi="Times New Roman" w:cs="Times New Roman"/>
          <w:b/>
          <w:bCs/>
          <w:sz w:val="28"/>
          <w:szCs w:val="28"/>
          <w:lang w:eastAsia="ru-RU"/>
        </w:rPr>
      </w:pPr>
      <w:r w:rsidRPr="00701030">
        <w:rPr>
          <w:rFonts w:ascii="Times New Roman" w:eastAsia="Times New Roman" w:hAnsi="Times New Roman" w:cs="Times New Roman"/>
          <w:b/>
          <w:bCs/>
          <w:sz w:val="28"/>
          <w:szCs w:val="28"/>
          <w:lang w:eastAsia="ru-RU"/>
        </w:rPr>
        <w:lastRenderedPageBreak/>
        <w:t xml:space="preserve">Развитие правильного речевого дыхания </w:t>
      </w:r>
    </w:p>
    <w:p w:rsidR="00A23619" w:rsidRPr="00701030" w:rsidRDefault="00A23619" w:rsidP="003557E1">
      <w:pPr>
        <w:spacing w:after="0"/>
        <w:ind w:firstLine="567"/>
        <w:jc w:val="center"/>
        <w:outlineLvl w:val="1"/>
        <w:rPr>
          <w:rFonts w:ascii="Times New Roman" w:eastAsia="Times New Roman" w:hAnsi="Times New Roman" w:cs="Times New Roman"/>
          <w:b/>
          <w:bCs/>
          <w:sz w:val="28"/>
          <w:szCs w:val="28"/>
          <w:lang w:eastAsia="ru-RU"/>
        </w:rPr>
      </w:pPr>
      <w:r w:rsidRPr="00701030">
        <w:rPr>
          <w:rFonts w:ascii="Times New Roman" w:eastAsia="Times New Roman" w:hAnsi="Times New Roman" w:cs="Times New Roman"/>
          <w:b/>
          <w:bCs/>
          <w:sz w:val="28"/>
          <w:szCs w:val="28"/>
          <w:lang w:eastAsia="ru-RU"/>
        </w:rPr>
        <w:t>у ребенка-дошкольника</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есть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w:t>
      </w:r>
    </w:p>
    <w:p w:rsidR="003557E1" w:rsidRDefault="003557E1" w:rsidP="003557E1">
      <w:pPr>
        <w:spacing w:after="0"/>
        <w:ind w:firstLine="567"/>
        <w:jc w:val="both"/>
        <w:outlineLvl w:val="2"/>
        <w:rPr>
          <w:rFonts w:ascii="Times New Roman" w:eastAsia="Times New Roman" w:hAnsi="Times New Roman" w:cs="Times New Roman"/>
          <w:b/>
          <w:bCs/>
          <w:sz w:val="28"/>
          <w:szCs w:val="28"/>
          <w:lang w:eastAsia="ru-RU"/>
        </w:rPr>
      </w:pPr>
    </w:p>
    <w:p w:rsidR="00A23619" w:rsidRPr="003557E1" w:rsidRDefault="00A23619" w:rsidP="003557E1">
      <w:pPr>
        <w:spacing w:after="0"/>
        <w:ind w:firstLine="567"/>
        <w:jc w:val="center"/>
        <w:outlineLvl w:val="2"/>
        <w:rPr>
          <w:rFonts w:ascii="Times New Roman" w:eastAsia="Times New Roman" w:hAnsi="Times New Roman" w:cs="Times New Roman"/>
          <w:b/>
          <w:bCs/>
          <w:sz w:val="28"/>
          <w:szCs w:val="28"/>
          <w:lang w:eastAsia="ru-RU"/>
        </w:rPr>
      </w:pPr>
      <w:r w:rsidRPr="003557E1">
        <w:rPr>
          <w:rFonts w:ascii="Times New Roman" w:eastAsia="Times New Roman" w:hAnsi="Times New Roman" w:cs="Times New Roman"/>
          <w:b/>
          <w:bCs/>
          <w:sz w:val="28"/>
          <w:szCs w:val="28"/>
          <w:lang w:eastAsia="ru-RU"/>
        </w:rPr>
        <w:t>Что такое речевое дыхание?</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A23619"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Речевое дыхание происходить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w:t>
      </w:r>
    </w:p>
    <w:p w:rsidR="003557E1" w:rsidRPr="003557E1" w:rsidRDefault="003557E1" w:rsidP="003557E1">
      <w:pPr>
        <w:spacing w:after="0"/>
        <w:ind w:firstLine="567"/>
        <w:jc w:val="both"/>
        <w:rPr>
          <w:rFonts w:ascii="Times New Roman" w:eastAsia="Times New Roman" w:hAnsi="Times New Roman" w:cs="Times New Roman"/>
          <w:sz w:val="28"/>
          <w:szCs w:val="28"/>
          <w:lang w:eastAsia="ru-RU"/>
        </w:rPr>
      </w:pPr>
    </w:p>
    <w:p w:rsidR="00A23619" w:rsidRPr="003557E1" w:rsidRDefault="00A23619" w:rsidP="003557E1">
      <w:pPr>
        <w:spacing w:after="0"/>
        <w:ind w:firstLine="567"/>
        <w:jc w:val="center"/>
        <w:outlineLvl w:val="2"/>
        <w:rPr>
          <w:rFonts w:ascii="Times New Roman" w:eastAsia="Times New Roman" w:hAnsi="Times New Roman" w:cs="Times New Roman"/>
          <w:b/>
          <w:bCs/>
          <w:sz w:val="28"/>
          <w:szCs w:val="28"/>
          <w:lang w:eastAsia="ru-RU"/>
        </w:rPr>
      </w:pPr>
      <w:r w:rsidRPr="003557E1">
        <w:rPr>
          <w:rFonts w:ascii="Times New Roman" w:eastAsia="Times New Roman" w:hAnsi="Times New Roman" w:cs="Times New Roman"/>
          <w:b/>
          <w:bCs/>
          <w:sz w:val="28"/>
          <w:szCs w:val="28"/>
          <w:lang w:eastAsia="ru-RU"/>
        </w:rPr>
        <w:t>Какие трудности возникают у ребенка в процессе говорения?</w:t>
      </w:r>
    </w:p>
    <w:p w:rsidR="00A23619" w:rsidRDefault="003557E1"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 xml:space="preserve">Как показывает </w:t>
      </w:r>
      <w:r w:rsidR="00A23619" w:rsidRPr="003557E1">
        <w:rPr>
          <w:rFonts w:ascii="Times New Roman" w:eastAsia="Times New Roman" w:hAnsi="Times New Roman" w:cs="Times New Roman"/>
          <w:sz w:val="28"/>
          <w:szCs w:val="28"/>
          <w:lang w:eastAsia="ru-RU"/>
        </w:rPr>
        <w:t xml:space="preserve"> опыт, 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3557E1" w:rsidRPr="003557E1" w:rsidRDefault="003557E1" w:rsidP="003557E1">
      <w:pPr>
        <w:spacing w:after="0"/>
        <w:ind w:firstLine="567"/>
        <w:jc w:val="both"/>
        <w:rPr>
          <w:rFonts w:ascii="Times New Roman" w:eastAsia="Times New Roman" w:hAnsi="Times New Roman" w:cs="Times New Roman"/>
          <w:sz w:val="28"/>
          <w:szCs w:val="28"/>
          <w:lang w:eastAsia="ru-RU"/>
        </w:rPr>
      </w:pPr>
    </w:p>
    <w:p w:rsidR="003557E1" w:rsidRDefault="00A23619" w:rsidP="003557E1">
      <w:pPr>
        <w:spacing w:after="0"/>
        <w:ind w:firstLine="567"/>
        <w:jc w:val="center"/>
        <w:outlineLvl w:val="2"/>
        <w:rPr>
          <w:rFonts w:ascii="Times New Roman" w:eastAsia="Times New Roman" w:hAnsi="Times New Roman" w:cs="Times New Roman"/>
          <w:b/>
          <w:bCs/>
          <w:sz w:val="28"/>
          <w:szCs w:val="28"/>
          <w:lang w:eastAsia="ru-RU"/>
        </w:rPr>
      </w:pPr>
      <w:r w:rsidRPr="003557E1">
        <w:rPr>
          <w:rFonts w:ascii="Times New Roman" w:eastAsia="Times New Roman" w:hAnsi="Times New Roman" w:cs="Times New Roman"/>
          <w:b/>
          <w:bCs/>
          <w:sz w:val="28"/>
          <w:szCs w:val="28"/>
          <w:lang w:eastAsia="ru-RU"/>
        </w:rPr>
        <w:t xml:space="preserve">Игровые упражнения, направленные на развитие </w:t>
      </w:r>
    </w:p>
    <w:p w:rsidR="00A23619" w:rsidRPr="003557E1" w:rsidRDefault="00A23619" w:rsidP="003557E1">
      <w:pPr>
        <w:spacing w:after="0"/>
        <w:ind w:firstLine="567"/>
        <w:jc w:val="center"/>
        <w:outlineLvl w:val="2"/>
        <w:rPr>
          <w:rFonts w:ascii="Times New Roman" w:eastAsia="Times New Roman" w:hAnsi="Times New Roman" w:cs="Times New Roman"/>
          <w:b/>
          <w:bCs/>
          <w:sz w:val="28"/>
          <w:szCs w:val="28"/>
          <w:lang w:eastAsia="ru-RU"/>
        </w:rPr>
      </w:pPr>
      <w:r w:rsidRPr="003557E1">
        <w:rPr>
          <w:rFonts w:ascii="Times New Roman" w:eastAsia="Times New Roman" w:hAnsi="Times New Roman" w:cs="Times New Roman"/>
          <w:b/>
          <w:bCs/>
          <w:sz w:val="28"/>
          <w:szCs w:val="28"/>
          <w:lang w:eastAsia="ru-RU"/>
        </w:rPr>
        <w:t>физиологического и речевого дыхания</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малыша совершать достаточно сильный, длительный и, вместе с этим, экономный выдох. Приведем несколько примеров таким игровых упражнений.</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lastRenderedPageBreak/>
        <w:t>Игры-упражнения, способствующие развитию силы и длительности выдоха: «Греем ручки» (выдыхание струи воздуха на ладони), «Снежинки» (сдувание со стола комочков ваты), «Листья падают и кружатся» (сдувание вырезанных из тонкой цветной бумаги листь</w:t>
      </w:r>
      <w:r w:rsidR="003557E1">
        <w:rPr>
          <w:rFonts w:ascii="Times New Roman" w:eastAsia="Times New Roman" w:hAnsi="Times New Roman" w:cs="Times New Roman"/>
          <w:sz w:val="28"/>
          <w:szCs w:val="28"/>
          <w:lang w:eastAsia="ru-RU"/>
        </w:rPr>
        <w:t>ев деревьев), «Ветерок</w:t>
      </w:r>
      <w:r w:rsidRPr="003557E1">
        <w:rPr>
          <w:rFonts w:ascii="Times New Roman" w:eastAsia="Times New Roman" w:hAnsi="Times New Roman" w:cs="Times New Roman"/>
          <w:sz w:val="28"/>
          <w:szCs w:val="28"/>
          <w:lang w:eastAsia="ru-RU"/>
        </w:rPr>
        <w:t>» (поддувание дождика, п</w:t>
      </w:r>
      <w:r w:rsidR="003557E1">
        <w:rPr>
          <w:rFonts w:ascii="Times New Roman" w:eastAsia="Times New Roman" w:hAnsi="Times New Roman" w:cs="Times New Roman"/>
          <w:sz w:val="28"/>
          <w:szCs w:val="28"/>
          <w:lang w:eastAsia="ru-RU"/>
        </w:rPr>
        <w:t>рикрепленного к палочке), «Свеч</w:t>
      </w:r>
      <w:r w:rsidRPr="003557E1">
        <w:rPr>
          <w:rFonts w:ascii="Times New Roman" w:eastAsia="Times New Roman" w:hAnsi="Times New Roman" w:cs="Times New Roman"/>
          <w:sz w:val="28"/>
          <w:szCs w:val="28"/>
          <w:lang w:eastAsia="ru-RU"/>
        </w:rPr>
        <w:t>а» (задувание све</w:t>
      </w:r>
      <w:r w:rsidR="003557E1">
        <w:rPr>
          <w:rFonts w:ascii="Times New Roman" w:eastAsia="Times New Roman" w:hAnsi="Times New Roman" w:cs="Times New Roman"/>
          <w:sz w:val="28"/>
          <w:szCs w:val="28"/>
          <w:lang w:eastAsia="ru-RU"/>
        </w:rPr>
        <w:t>чи), «Вертушка</w:t>
      </w:r>
      <w:r w:rsidRPr="003557E1">
        <w:rPr>
          <w:rFonts w:ascii="Times New Roman" w:eastAsia="Times New Roman" w:hAnsi="Times New Roman" w:cs="Times New Roman"/>
          <w:sz w:val="28"/>
          <w:szCs w:val="28"/>
          <w:lang w:eastAsia="ru-RU"/>
        </w:rPr>
        <w:t>» (вращение ветряных</w:t>
      </w:r>
      <w:r w:rsidR="003557E1">
        <w:rPr>
          <w:rFonts w:ascii="Times New Roman" w:eastAsia="Times New Roman" w:hAnsi="Times New Roman" w:cs="Times New Roman"/>
          <w:sz w:val="28"/>
          <w:szCs w:val="28"/>
          <w:lang w:eastAsia="ru-RU"/>
        </w:rPr>
        <w:t xml:space="preserve"> игрушек), «Лети, бабочка!</w:t>
      </w:r>
      <w:r w:rsidRPr="003557E1">
        <w:rPr>
          <w:rFonts w:ascii="Times New Roman" w:eastAsia="Times New Roman" w:hAnsi="Times New Roman" w:cs="Times New Roman"/>
          <w:sz w:val="28"/>
          <w:szCs w:val="28"/>
          <w:lang w:eastAsia="ru-RU"/>
        </w:rPr>
        <w:t>» (прив</w:t>
      </w:r>
      <w:r w:rsidR="003557E1">
        <w:rPr>
          <w:rFonts w:ascii="Times New Roman" w:eastAsia="Times New Roman" w:hAnsi="Times New Roman" w:cs="Times New Roman"/>
          <w:sz w:val="28"/>
          <w:szCs w:val="28"/>
          <w:lang w:eastAsia="ru-RU"/>
        </w:rPr>
        <w:t>едение в движение изготовленных</w:t>
      </w:r>
      <w:r w:rsidRPr="003557E1">
        <w:rPr>
          <w:rFonts w:ascii="Times New Roman" w:eastAsia="Times New Roman" w:hAnsi="Times New Roman" w:cs="Times New Roman"/>
          <w:sz w:val="28"/>
          <w:szCs w:val="28"/>
          <w:lang w:eastAsia="ru-RU"/>
        </w:rPr>
        <w:t xml:space="preserve"> из цве</w:t>
      </w:r>
      <w:r w:rsidR="003557E1">
        <w:rPr>
          <w:rFonts w:ascii="Times New Roman" w:eastAsia="Times New Roman" w:hAnsi="Times New Roman" w:cs="Times New Roman"/>
          <w:sz w:val="28"/>
          <w:szCs w:val="28"/>
          <w:lang w:eastAsia="ru-RU"/>
        </w:rPr>
        <w:t>тной бумаги «бабочек</w:t>
      </w:r>
      <w:r w:rsidRPr="003557E1">
        <w:rPr>
          <w:rFonts w:ascii="Times New Roman" w:eastAsia="Times New Roman" w:hAnsi="Times New Roman" w:cs="Times New Roman"/>
          <w:sz w:val="28"/>
          <w:szCs w:val="28"/>
          <w:lang w:eastAsia="ru-RU"/>
        </w:rPr>
        <w:t>») и т.д.</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Игры-упражнения, направленные на развитие способности осуществлять плавный выдох и регулировать его силу: пускание мыльных пузырей, поддувание плавающих в воде бумажных корабликов, поддувание бумажных фигурок и др.</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После подготовительного периода, направленного на развитие физиологического дыхания, следует постепенно переходить к развитию собственно речевого дыхания. На данном этапе целесообразно использовать не только упражнения, направленные на развитее правильного выдоха и вдоха, но и вводить задания с воспроизведением речевого материала. Вот несколько примеров.</w:t>
      </w:r>
    </w:p>
    <w:p w:rsidR="00A23619" w:rsidRPr="003557E1" w:rsidRDefault="00A23619" w:rsidP="00FB7A7B">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 xml:space="preserve">• </w:t>
      </w:r>
      <w:r w:rsidR="0037235A">
        <w:rPr>
          <w:rFonts w:ascii="Times New Roman" w:eastAsia="Times New Roman" w:hAnsi="Times New Roman" w:cs="Times New Roman"/>
          <w:sz w:val="28"/>
          <w:szCs w:val="28"/>
          <w:lang w:eastAsia="ru-RU"/>
        </w:rPr>
        <w:t>дыхательно-голосовые упражнения на материале гласных и согласных, слогов, слов;</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 xml:space="preserve">• </w:t>
      </w:r>
      <w:r w:rsidR="0037235A">
        <w:rPr>
          <w:rFonts w:ascii="Times New Roman" w:eastAsia="Times New Roman" w:hAnsi="Times New Roman" w:cs="Times New Roman"/>
          <w:sz w:val="28"/>
          <w:szCs w:val="28"/>
          <w:lang w:eastAsia="ru-RU"/>
        </w:rPr>
        <w:t>п</w:t>
      </w:r>
      <w:r w:rsidRPr="003557E1">
        <w:rPr>
          <w:rFonts w:ascii="Times New Roman" w:eastAsia="Times New Roman" w:hAnsi="Times New Roman" w:cs="Times New Roman"/>
          <w:sz w:val="28"/>
          <w:szCs w:val="28"/>
          <w:lang w:eastAsia="ru-RU"/>
        </w:rPr>
        <w:t>роговаривание скороговорок и чистоговорок;</w:t>
      </w:r>
    </w:p>
    <w:p w:rsidR="00A23619" w:rsidRPr="003557E1"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 xml:space="preserve">• </w:t>
      </w:r>
      <w:r w:rsidR="0037235A">
        <w:rPr>
          <w:rFonts w:ascii="Times New Roman" w:eastAsia="Times New Roman" w:hAnsi="Times New Roman" w:cs="Times New Roman"/>
          <w:sz w:val="28"/>
          <w:szCs w:val="28"/>
          <w:lang w:eastAsia="ru-RU"/>
        </w:rPr>
        <w:t>в</w:t>
      </w:r>
      <w:r w:rsidRPr="003557E1">
        <w:rPr>
          <w:rFonts w:ascii="Times New Roman" w:eastAsia="Times New Roman" w:hAnsi="Times New Roman" w:cs="Times New Roman"/>
          <w:sz w:val="28"/>
          <w:szCs w:val="28"/>
          <w:lang w:eastAsia="ru-RU"/>
        </w:rPr>
        <w:t>ыразительное чтение стихотворений.</w:t>
      </w:r>
    </w:p>
    <w:p w:rsidR="00A23619" w:rsidRDefault="00A23619" w:rsidP="003557E1">
      <w:pPr>
        <w:spacing w:after="0"/>
        <w:ind w:firstLine="567"/>
        <w:jc w:val="both"/>
        <w:rPr>
          <w:rFonts w:ascii="Times New Roman" w:eastAsia="Times New Roman" w:hAnsi="Times New Roman" w:cs="Times New Roman"/>
          <w:sz w:val="28"/>
          <w:szCs w:val="28"/>
          <w:lang w:eastAsia="ru-RU"/>
        </w:rPr>
      </w:pPr>
      <w:r w:rsidRPr="003557E1">
        <w:rPr>
          <w:rFonts w:ascii="Times New Roman" w:eastAsia="Times New Roman" w:hAnsi="Times New Roman" w:cs="Times New Roman"/>
          <w:sz w:val="28"/>
          <w:szCs w:val="28"/>
          <w:lang w:eastAsia="ru-RU"/>
        </w:rPr>
        <w:t>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Играйте и развивайте!</w:t>
      </w:r>
    </w:p>
    <w:p w:rsidR="00701030" w:rsidRPr="003557E1" w:rsidRDefault="00701030" w:rsidP="003557E1">
      <w:pPr>
        <w:spacing w:after="0"/>
        <w:ind w:firstLine="567"/>
        <w:jc w:val="both"/>
        <w:rPr>
          <w:rFonts w:ascii="Times New Roman" w:eastAsia="Times New Roman" w:hAnsi="Times New Roman" w:cs="Times New Roman"/>
          <w:sz w:val="28"/>
          <w:szCs w:val="28"/>
          <w:lang w:eastAsia="ru-RU"/>
        </w:rPr>
      </w:pPr>
    </w:p>
    <w:p w:rsidR="00781E2B" w:rsidRDefault="00701030">
      <w:pPr>
        <w:rPr>
          <w:rFonts w:ascii="Times New Roman" w:hAnsi="Times New Roman" w:cs="Times New Roman"/>
          <w:b/>
          <w:sz w:val="28"/>
          <w:szCs w:val="28"/>
        </w:rPr>
      </w:pPr>
      <w:r>
        <w:rPr>
          <w:rFonts w:ascii="Times New Roman" w:hAnsi="Times New Roman" w:cs="Times New Roman"/>
          <w:b/>
          <w:sz w:val="28"/>
          <w:szCs w:val="28"/>
        </w:rPr>
        <w:t>Упражнения, которые были предложены родителям для демонстрации</w:t>
      </w:r>
    </w:p>
    <w:p w:rsidR="0037235A" w:rsidRPr="000A4176" w:rsidRDefault="0037235A" w:rsidP="00781E2B">
      <w:pPr>
        <w:spacing w:after="0"/>
        <w:jc w:val="both"/>
        <w:rPr>
          <w:rFonts w:ascii="Times New Roman" w:hAnsi="Times New Roman" w:cs="Times New Roman"/>
          <w:b/>
          <w:bCs/>
          <w:sz w:val="28"/>
          <w:szCs w:val="28"/>
        </w:rPr>
      </w:pPr>
      <w:r w:rsidRPr="000A4176">
        <w:rPr>
          <w:rFonts w:ascii="Times New Roman" w:hAnsi="Times New Roman" w:cs="Times New Roman"/>
          <w:b/>
          <w:bCs/>
          <w:sz w:val="28"/>
          <w:szCs w:val="28"/>
        </w:rPr>
        <w:t>Лети, бабочка!</w:t>
      </w:r>
    </w:p>
    <w:p w:rsidR="0037235A" w:rsidRPr="000A4176" w:rsidRDefault="0037235A" w:rsidP="00781E2B">
      <w:pPr>
        <w:spacing w:after="0"/>
        <w:jc w:val="both"/>
        <w:rPr>
          <w:rFonts w:ascii="Times New Roman" w:hAnsi="Times New Roman" w:cs="Times New Roman"/>
          <w:sz w:val="28"/>
          <w:szCs w:val="28"/>
        </w:rPr>
      </w:pPr>
      <w:r w:rsidRPr="000A4176">
        <w:rPr>
          <w:rFonts w:ascii="Times New Roman" w:hAnsi="Times New Roman" w:cs="Times New Roman"/>
          <w:sz w:val="28"/>
          <w:szCs w:val="28"/>
        </w:rPr>
        <w:t>Перед началом занятия приготовьте бумажные бабочки, к каждой бабочке привяжите нитку длиной 20-</w:t>
      </w:r>
      <w:smartTag w:uri="urn:schemas-microsoft-com:office:smarttags" w:element="metricconverter">
        <w:smartTagPr>
          <w:attr w:name="ProductID" w:val="40 см"/>
        </w:smartTagPr>
        <w:r w:rsidRPr="000A4176">
          <w:rPr>
            <w:rFonts w:ascii="Times New Roman" w:hAnsi="Times New Roman" w:cs="Times New Roman"/>
            <w:sz w:val="28"/>
            <w:szCs w:val="28"/>
          </w:rPr>
          <w:t>40 см</w:t>
        </w:r>
      </w:smartTag>
      <w:r w:rsidRPr="000A4176">
        <w:rPr>
          <w:rFonts w:ascii="Times New Roman" w:hAnsi="Times New Roman" w:cs="Times New Roman"/>
          <w:sz w:val="28"/>
          <w:szCs w:val="28"/>
        </w:rPr>
        <w:t>, нитки прикрепите к шнуру (палочке) на некотором расстоянии друг от друга. Шнур натяните так, чтобы бабочки висели на уровне лица стоящего ребенка. Далее ребенок дует на бабочек по очереди.</w:t>
      </w:r>
    </w:p>
    <w:p w:rsidR="0037235A" w:rsidRPr="00781E2B" w:rsidRDefault="0037235A" w:rsidP="00781E2B">
      <w:pPr>
        <w:spacing w:after="0"/>
        <w:jc w:val="both"/>
        <w:rPr>
          <w:rFonts w:ascii="Times New Roman" w:hAnsi="Times New Roman" w:cs="Times New Roman"/>
          <w:sz w:val="28"/>
          <w:szCs w:val="28"/>
        </w:rPr>
      </w:pPr>
    </w:p>
    <w:p w:rsidR="0037235A" w:rsidRDefault="0037235A" w:rsidP="00781E2B">
      <w:pPr>
        <w:spacing w:after="0"/>
        <w:jc w:val="both"/>
        <w:rPr>
          <w:rFonts w:ascii="Times New Roman" w:hAnsi="Times New Roman" w:cs="Times New Roman"/>
          <w:b/>
          <w:sz w:val="28"/>
          <w:szCs w:val="28"/>
        </w:rPr>
      </w:pPr>
      <w:r w:rsidRPr="000A4176">
        <w:rPr>
          <w:rFonts w:ascii="Times New Roman" w:hAnsi="Times New Roman" w:cs="Times New Roman"/>
          <w:b/>
          <w:sz w:val="28"/>
          <w:szCs w:val="28"/>
        </w:rPr>
        <w:t>Снег идет</w:t>
      </w:r>
      <w:r>
        <w:rPr>
          <w:rFonts w:ascii="Times New Roman" w:hAnsi="Times New Roman" w:cs="Times New Roman"/>
          <w:b/>
          <w:sz w:val="28"/>
          <w:szCs w:val="28"/>
        </w:rPr>
        <w:t>!</w:t>
      </w:r>
    </w:p>
    <w:p w:rsidR="00701030" w:rsidRDefault="0037235A" w:rsidP="00781E2B">
      <w:pPr>
        <w:spacing w:after="0"/>
        <w:jc w:val="both"/>
        <w:rPr>
          <w:rFonts w:ascii="Times New Roman" w:hAnsi="Times New Roman" w:cs="Times New Roman"/>
          <w:b/>
          <w:bCs/>
          <w:sz w:val="28"/>
          <w:szCs w:val="28"/>
        </w:rPr>
      </w:pPr>
      <w:r w:rsidRPr="000A4176">
        <w:rPr>
          <w:rFonts w:ascii="Times New Roman" w:hAnsi="Times New Roman" w:cs="Times New Roman"/>
          <w:sz w:val="28"/>
          <w:szCs w:val="28"/>
        </w:rPr>
        <w:t>Разложите  на столе кусочки ваты. Представьте, что сейчас зима. На улице снежок падает. Подуйте с ребенком  на снежинки.</w:t>
      </w:r>
      <w:r w:rsidRPr="000A4176">
        <w:rPr>
          <w:rFonts w:ascii="Times New Roman" w:hAnsi="Times New Roman" w:cs="Times New Roman"/>
          <w:sz w:val="28"/>
          <w:szCs w:val="28"/>
        </w:rPr>
        <w:br/>
      </w:r>
    </w:p>
    <w:p w:rsidR="0037235A" w:rsidRPr="000A4176" w:rsidRDefault="0037235A" w:rsidP="00781E2B">
      <w:pPr>
        <w:spacing w:after="0"/>
        <w:jc w:val="both"/>
        <w:rPr>
          <w:rFonts w:ascii="Times New Roman" w:hAnsi="Times New Roman" w:cs="Times New Roman"/>
          <w:sz w:val="28"/>
          <w:szCs w:val="28"/>
        </w:rPr>
      </w:pPr>
      <w:r w:rsidRPr="000A4176">
        <w:rPr>
          <w:rFonts w:ascii="Times New Roman" w:hAnsi="Times New Roman" w:cs="Times New Roman"/>
          <w:b/>
          <w:bCs/>
          <w:sz w:val="28"/>
          <w:szCs w:val="28"/>
        </w:rPr>
        <w:lastRenderedPageBreak/>
        <w:t>Катись, карандаш!</w:t>
      </w:r>
    </w:p>
    <w:p w:rsidR="0037235A" w:rsidRPr="000A4176" w:rsidRDefault="0037235A" w:rsidP="00781E2B">
      <w:pPr>
        <w:spacing w:after="0"/>
        <w:jc w:val="both"/>
        <w:rPr>
          <w:rFonts w:ascii="Times New Roman" w:hAnsi="Times New Roman" w:cs="Times New Roman"/>
          <w:sz w:val="28"/>
          <w:szCs w:val="28"/>
        </w:rPr>
      </w:pPr>
      <w:r w:rsidRPr="000A4176">
        <w:rPr>
          <w:rFonts w:ascii="Times New Roman" w:hAnsi="Times New Roman" w:cs="Times New Roman"/>
          <w:sz w:val="28"/>
          <w:szCs w:val="28"/>
        </w:rPr>
        <w:t xml:space="preserve"> Ребенок сидит за столом. На столе на расстоянии </w:t>
      </w:r>
      <w:smartTag w:uri="urn:schemas-microsoft-com:office:smarttags" w:element="metricconverter">
        <w:smartTagPr>
          <w:attr w:name="ProductID" w:val="20 см"/>
        </w:smartTagPr>
        <w:r w:rsidRPr="000A4176">
          <w:rPr>
            <w:rFonts w:ascii="Times New Roman" w:hAnsi="Times New Roman" w:cs="Times New Roman"/>
            <w:sz w:val="28"/>
            <w:szCs w:val="28"/>
          </w:rPr>
          <w:t>20 см</w:t>
        </w:r>
      </w:smartTag>
      <w:r w:rsidRPr="000A4176">
        <w:rPr>
          <w:rFonts w:ascii="Times New Roman" w:hAnsi="Times New Roman" w:cs="Times New Roman"/>
          <w:sz w:val="28"/>
          <w:szCs w:val="28"/>
        </w:rPr>
        <w:t xml:space="preserve">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37235A" w:rsidRPr="000A4176" w:rsidRDefault="0037235A" w:rsidP="00781E2B">
      <w:pPr>
        <w:shd w:val="clear" w:color="auto" w:fill="FFFFFF"/>
        <w:spacing w:after="0"/>
        <w:jc w:val="both"/>
        <w:rPr>
          <w:rFonts w:ascii="Times New Roman" w:hAnsi="Times New Roman" w:cs="Times New Roman"/>
          <w:sz w:val="28"/>
          <w:szCs w:val="28"/>
        </w:rPr>
      </w:pPr>
      <w:r w:rsidRPr="000A4176">
        <w:rPr>
          <w:rFonts w:ascii="Times New Roman" w:hAnsi="Times New Roman" w:cs="Times New Roman"/>
          <w:sz w:val="28"/>
          <w:szCs w:val="28"/>
        </w:rPr>
        <w:br/>
      </w:r>
      <w:r w:rsidRPr="000A4176">
        <w:rPr>
          <w:rFonts w:ascii="Times New Roman" w:hAnsi="Times New Roman" w:cs="Times New Roman"/>
          <w:b/>
          <w:sz w:val="28"/>
          <w:szCs w:val="28"/>
        </w:rPr>
        <w:t>Футбол</w:t>
      </w:r>
      <w:r w:rsidRPr="000A4176">
        <w:rPr>
          <w:rFonts w:ascii="Times New Roman" w:hAnsi="Times New Roman" w:cs="Times New Roman"/>
          <w:sz w:val="28"/>
          <w:szCs w:val="28"/>
        </w:rPr>
        <w:t xml:space="preserve"> </w:t>
      </w:r>
    </w:p>
    <w:p w:rsidR="0037235A" w:rsidRDefault="0037235A" w:rsidP="00781E2B">
      <w:pPr>
        <w:shd w:val="clear" w:color="auto" w:fill="FFFFFF"/>
        <w:spacing w:after="0"/>
        <w:jc w:val="both"/>
        <w:rPr>
          <w:rFonts w:ascii="Times New Roman" w:hAnsi="Times New Roman" w:cs="Times New Roman"/>
          <w:sz w:val="28"/>
          <w:szCs w:val="28"/>
        </w:rPr>
      </w:pPr>
      <w:r w:rsidRPr="000A4176">
        <w:rPr>
          <w:rFonts w:ascii="Times New Roman" w:hAnsi="Times New Roman" w:cs="Times New Roman"/>
          <w:sz w:val="28"/>
          <w:szCs w:val="28"/>
        </w:rP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37235A" w:rsidRPr="000A4176" w:rsidRDefault="0037235A" w:rsidP="00781E2B">
      <w:pPr>
        <w:shd w:val="clear" w:color="auto" w:fill="FFFFFF"/>
        <w:spacing w:after="0"/>
        <w:jc w:val="both"/>
        <w:rPr>
          <w:rFonts w:ascii="Times New Roman" w:hAnsi="Times New Roman" w:cs="Times New Roman"/>
          <w:sz w:val="28"/>
          <w:szCs w:val="28"/>
        </w:rPr>
      </w:pPr>
    </w:p>
    <w:p w:rsidR="0037235A" w:rsidRPr="000A4176" w:rsidRDefault="0037235A" w:rsidP="00781E2B">
      <w:pPr>
        <w:shd w:val="clear" w:color="auto" w:fill="FFFFFF"/>
        <w:spacing w:after="0"/>
        <w:jc w:val="both"/>
        <w:rPr>
          <w:rFonts w:ascii="Times New Roman" w:hAnsi="Times New Roman" w:cs="Times New Roman"/>
          <w:b/>
          <w:sz w:val="28"/>
          <w:szCs w:val="28"/>
        </w:rPr>
      </w:pPr>
      <w:r w:rsidRPr="000A4176">
        <w:rPr>
          <w:rFonts w:ascii="Times New Roman" w:hAnsi="Times New Roman" w:cs="Times New Roman"/>
          <w:b/>
          <w:sz w:val="28"/>
          <w:szCs w:val="28"/>
        </w:rPr>
        <w:t>Бульбульки</w:t>
      </w:r>
    </w:p>
    <w:p w:rsidR="0037235A" w:rsidRPr="000A4176" w:rsidRDefault="0037235A" w:rsidP="00781E2B">
      <w:pPr>
        <w:shd w:val="clear" w:color="auto" w:fill="FFFFFF"/>
        <w:spacing w:after="0"/>
        <w:jc w:val="both"/>
        <w:rPr>
          <w:rFonts w:ascii="Times New Roman" w:hAnsi="Times New Roman" w:cs="Times New Roman"/>
          <w:sz w:val="28"/>
          <w:szCs w:val="28"/>
        </w:rPr>
      </w:pPr>
      <w:r w:rsidRPr="000A4176">
        <w:rPr>
          <w:rFonts w:ascii="Times New Roman" w:hAnsi="Times New Roman" w:cs="Times New Roman"/>
          <w:sz w:val="28"/>
          <w:szCs w:val="28"/>
        </w:rPr>
        <w:t xml:space="preserve"> Возьмите два пластмассовых прозрачных стаканчика. В один налейте много воды, почти до краев, а в другой налейте чуть-чуть. Предложите ребенку поиграть в «бульбульки»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«бульбульки», чтобы не пролить воду. Обязательно обратите внимание ребенка на слова: слабо, сильно, много, мало. </w:t>
      </w:r>
    </w:p>
    <w:p w:rsidR="0037235A" w:rsidRPr="00781E2B" w:rsidRDefault="0037235A" w:rsidP="00781E2B">
      <w:pPr>
        <w:shd w:val="clear" w:color="auto" w:fill="FFFFFF"/>
        <w:spacing w:after="0"/>
        <w:jc w:val="both"/>
        <w:rPr>
          <w:rFonts w:ascii="Times New Roman" w:hAnsi="Times New Roman" w:cs="Times New Roman"/>
          <w:sz w:val="28"/>
          <w:szCs w:val="28"/>
        </w:rPr>
      </w:pPr>
      <w:r w:rsidRPr="000A4176">
        <w:rPr>
          <w:rFonts w:ascii="Times New Roman" w:hAnsi="Times New Roman" w:cs="Times New Roman"/>
          <w:sz w:val="28"/>
          <w:szCs w:val="28"/>
        </w:rPr>
        <w:br/>
      </w:r>
      <w:r w:rsidRPr="000A4176">
        <w:rPr>
          <w:rFonts w:ascii="Times New Roman" w:hAnsi="Times New Roman" w:cs="Times New Roman"/>
          <w:b/>
          <w:sz w:val="28"/>
          <w:szCs w:val="28"/>
        </w:rPr>
        <w:t>Свеча</w:t>
      </w:r>
    </w:p>
    <w:p w:rsidR="0037235A" w:rsidRPr="000A4176" w:rsidRDefault="0037235A" w:rsidP="00781E2B">
      <w:pPr>
        <w:shd w:val="clear" w:color="auto" w:fill="FFFFFF"/>
        <w:spacing w:after="0"/>
        <w:jc w:val="both"/>
        <w:rPr>
          <w:rFonts w:ascii="Times New Roman" w:hAnsi="Times New Roman" w:cs="Times New Roman"/>
          <w:sz w:val="28"/>
          <w:szCs w:val="28"/>
        </w:rPr>
      </w:pPr>
      <w:r w:rsidRPr="000A4176">
        <w:rPr>
          <w:rFonts w:ascii="Times New Roman" w:hAnsi="Times New Roman" w:cs="Times New Roman"/>
          <w:sz w:val="28"/>
          <w:szCs w:val="28"/>
        </w:rPr>
        <w:t>Купите большие разноцветные свечи и поиграйте с ними. Вы зажигаете свечи и просите ребенка подуть на синюю свечу, затем на желтую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37235A" w:rsidRPr="000A4176" w:rsidRDefault="0037235A" w:rsidP="00781E2B">
      <w:pPr>
        <w:shd w:val="clear" w:color="auto" w:fill="FFFFFF"/>
        <w:spacing w:after="0"/>
        <w:jc w:val="both"/>
        <w:rPr>
          <w:rFonts w:ascii="Times New Roman" w:hAnsi="Times New Roman" w:cs="Times New Roman"/>
          <w:b/>
          <w:bCs/>
          <w:color w:val="0000FF"/>
          <w:sz w:val="28"/>
          <w:szCs w:val="28"/>
        </w:rPr>
      </w:pPr>
    </w:p>
    <w:p w:rsidR="0037235A" w:rsidRDefault="0037235A" w:rsidP="00781E2B">
      <w:pPr>
        <w:shd w:val="clear" w:color="auto" w:fill="FFFFFF"/>
        <w:spacing w:after="0"/>
        <w:jc w:val="both"/>
        <w:rPr>
          <w:rFonts w:ascii="Times New Roman" w:hAnsi="Times New Roman" w:cs="Times New Roman"/>
          <w:color w:val="000000"/>
          <w:sz w:val="28"/>
          <w:szCs w:val="28"/>
        </w:rPr>
      </w:pPr>
      <w:r w:rsidRPr="000A4176">
        <w:rPr>
          <w:rFonts w:ascii="Times New Roman" w:hAnsi="Times New Roman" w:cs="Times New Roman"/>
          <w:b/>
          <w:bCs/>
          <w:sz w:val="28"/>
          <w:szCs w:val="28"/>
        </w:rPr>
        <w:t>Вертушка</w:t>
      </w:r>
      <w:r w:rsidRPr="000A4176">
        <w:rPr>
          <w:rFonts w:ascii="Times New Roman" w:hAnsi="Times New Roman" w:cs="Times New Roman"/>
          <w:color w:val="000000"/>
          <w:sz w:val="28"/>
          <w:szCs w:val="28"/>
        </w:rPr>
        <w:br/>
        <w:t>Перед началом игры подготовьте игрушку-вертушку. Можно изготовить ее самостоятельно при помощи бумаги и деревянной палочки.</w:t>
      </w:r>
    </w:p>
    <w:p w:rsidR="0037235A" w:rsidRDefault="0037235A" w:rsidP="00781E2B">
      <w:pPr>
        <w:shd w:val="clear" w:color="auto" w:fill="FFFFFF"/>
        <w:spacing w:after="0"/>
        <w:jc w:val="both"/>
        <w:rPr>
          <w:rFonts w:ascii="Times New Roman" w:hAnsi="Times New Roman" w:cs="Times New Roman"/>
          <w:color w:val="000000"/>
          <w:sz w:val="28"/>
          <w:szCs w:val="28"/>
        </w:rPr>
      </w:pPr>
      <w:r w:rsidRPr="000A4176">
        <w:rPr>
          <w:rFonts w:ascii="Times New Roman" w:hAnsi="Times New Roman" w:cs="Times New Roman"/>
          <w:color w:val="000000"/>
          <w:sz w:val="28"/>
          <w:szCs w:val="28"/>
        </w:rPr>
        <w:t>Пок</w:t>
      </w:r>
      <w:r>
        <w:rPr>
          <w:rFonts w:ascii="Times New Roman" w:hAnsi="Times New Roman" w:cs="Times New Roman"/>
          <w:color w:val="000000"/>
          <w:sz w:val="28"/>
          <w:szCs w:val="28"/>
        </w:rPr>
        <w:t>ажите ребенку вертушку. П</w:t>
      </w:r>
      <w:r w:rsidRPr="000A4176">
        <w:rPr>
          <w:rFonts w:ascii="Times New Roman" w:hAnsi="Times New Roman" w:cs="Times New Roman"/>
          <w:color w:val="000000"/>
          <w:sz w:val="28"/>
          <w:szCs w:val="28"/>
        </w:rPr>
        <w:t>родемонстрируйте, как она начинает вертеться от дуновения ветра. Затем предложите подуть н</w:t>
      </w:r>
      <w:r>
        <w:rPr>
          <w:rFonts w:ascii="Times New Roman" w:hAnsi="Times New Roman" w:cs="Times New Roman"/>
          <w:color w:val="000000"/>
          <w:sz w:val="28"/>
          <w:szCs w:val="28"/>
        </w:rPr>
        <w:t>а нее самостоятельно.</w:t>
      </w:r>
    </w:p>
    <w:p w:rsidR="0037235A" w:rsidRPr="000A4176" w:rsidRDefault="0037235A" w:rsidP="00781E2B">
      <w:pPr>
        <w:shd w:val="clear" w:color="auto" w:fill="FFFFFF"/>
        <w:spacing w:after="0"/>
        <w:jc w:val="both"/>
        <w:rPr>
          <w:rFonts w:ascii="Times New Roman" w:hAnsi="Times New Roman" w:cs="Times New Roman"/>
          <w:sz w:val="28"/>
          <w:szCs w:val="28"/>
        </w:rPr>
      </w:pPr>
    </w:p>
    <w:p w:rsidR="00781E2B" w:rsidRDefault="0037235A" w:rsidP="00781E2B">
      <w:pPr>
        <w:jc w:val="both"/>
        <w:rPr>
          <w:rFonts w:ascii="Times New Roman" w:hAnsi="Times New Roman" w:cs="Times New Roman"/>
          <w:color w:val="000000"/>
          <w:sz w:val="28"/>
          <w:szCs w:val="28"/>
        </w:rPr>
      </w:pPr>
      <w:r w:rsidRPr="000A4176">
        <w:rPr>
          <w:rFonts w:ascii="Times New Roman" w:hAnsi="Times New Roman" w:cs="Times New Roman"/>
          <w:b/>
          <w:bCs/>
          <w:sz w:val="28"/>
          <w:szCs w:val="28"/>
        </w:rPr>
        <w:t>Ветерок</w:t>
      </w:r>
      <w:r w:rsidRPr="000A4176">
        <w:rPr>
          <w:rFonts w:ascii="Times New Roman" w:hAnsi="Times New Roman" w:cs="Times New Roman"/>
          <w:color w:val="000000"/>
          <w:sz w:val="28"/>
          <w:szCs w:val="28"/>
        </w:rPr>
        <w:br/>
        <w:t xml:space="preserve">Перед началом игры необходимо подготовить метёлочки. Для этого </w:t>
      </w:r>
      <w:r w:rsidRPr="000A4176">
        <w:rPr>
          <w:rFonts w:ascii="Times New Roman" w:hAnsi="Times New Roman" w:cs="Times New Roman"/>
          <w:color w:val="000000"/>
          <w:sz w:val="28"/>
          <w:szCs w:val="28"/>
        </w:rPr>
        <w:lastRenderedPageBreak/>
        <w:t>прикрепите полоски цветной бумаги</w:t>
      </w:r>
      <w:r>
        <w:rPr>
          <w:rFonts w:ascii="Times New Roman" w:hAnsi="Times New Roman" w:cs="Times New Roman"/>
          <w:color w:val="000000"/>
          <w:sz w:val="28"/>
          <w:szCs w:val="28"/>
        </w:rPr>
        <w:t xml:space="preserve"> (елочного «дождика»)</w:t>
      </w:r>
      <w:r w:rsidRPr="000A4176">
        <w:rPr>
          <w:rFonts w:ascii="Times New Roman" w:hAnsi="Times New Roman" w:cs="Times New Roman"/>
          <w:color w:val="000000"/>
          <w:sz w:val="28"/>
          <w:szCs w:val="28"/>
        </w:rPr>
        <w:t xml:space="preserve"> к деревянной палочке</w:t>
      </w:r>
      <w:r>
        <w:rPr>
          <w:rFonts w:ascii="Times New Roman" w:hAnsi="Times New Roman" w:cs="Times New Roman"/>
          <w:color w:val="000000"/>
          <w:sz w:val="28"/>
          <w:szCs w:val="28"/>
        </w:rPr>
        <w:t xml:space="preserve"> (коктейльной трубочки)</w:t>
      </w:r>
      <w:r w:rsidRPr="000A41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Покажите</w:t>
      </w:r>
      <w:r w:rsidRPr="000A4176">
        <w:rPr>
          <w:rFonts w:ascii="Times New Roman" w:hAnsi="Times New Roman" w:cs="Times New Roman"/>
          <w:color w:val="000000"/>
          <w:sz w:val="28"/>
          <w:szCs w:val="28"/>
        </w:rPr>
        <w:t>, как можно подуть на бу</w:t>
      </w:r>
      <w:r>
        <w:rPr>
          <w:rFonts w:ascii="Times New Roman" w:hAnsi="Times New Roman" w:cs="Times New Roman"/>
          <w:color w:val="000000"/>
          <w:sz w:val="28"/>
          <w:szCs w:val="28"/>
        </w:rPr>
        <w:t>мажные полоски, потом предложите подуть ребенку.</w:t>
      </w:r>
    </w:p>
    <w:p w:rsidR="0037235A" w:rsidRDefault="0037235A" w:rsidP="00781E2B">
      <w:pPr>
        <w:jc w:val="both"/>
        <w:rPr>
          <w:rFonts w:ascii="Times New Roman" w:hAnsi="Times New Roman" w:cs="Times New Roman"/>
          <w:color w:val="000000"/>
          <w:sz w:val="28"/>
          <w:szCs w:val="28"/>
        </w:rPr>
      </w:pPr>
      <w:r w:rsidRPr="000A4176">
        <w:rPr>
          <w:rFonts w:ascii="Times New Roman" w:hAnsi="Times New Roman" w:cs="Times New Roman"/>
          <w:color w:val="000000"/>
          <w:sz w:val="28"/>
          <w:szCs w:val="28"/>
        </w:rPr>
        <w:br/>
      </w:r>
      <w:r w:rsidRPr="00B03AFD">
        <w:rPr>
          <w:rFonts w:ascii="Times New Roman" w:hAnsi="Times New Roman" w:cs="Times New Roman"/>
          <w:b/>
          <w:bCs/>
          <w:sz w:val="28"/>
          <w:szCs w:val="28"/>
        </w:rPr>
        <w:t>Бумажный флажок</w:t>
      </w:r>
    </w:p>
    <w:p w:rsidR="0037235A" w:rsidRDefault="0037235A" w:rsidP="00781E2B">
      <w:pPr>
        <w:spacing w:after="0"/>
        <w:jc w:val="both"/>
        <w:rPr>
          <w:rFonts w:ascii="Times New Roman" w:hAnsi="Times New Roman" w:cs="Times New Roman"/>
          <w:color w:val="000000"/>
          <w:sz w:val="28"/>
          <w:szCs w:val="28"/>
        </w:rPr>
      </w:pPr>
      <w:r w:rsidRPr="000A4176">
        <w:rPr>
          <w:rFonts w:ascii="Times New Roman" w:hAnsi="Times New Roman" w:cs="Times New Roman"/>
          <w:color w:val="000000"/>
          <w:sz w:val="28"/>
          <w:szCs w:val="28"/>
        </w:rPr>
        <w:t>Перед началом занятия подготовьт</w:t>
      </w:r>
      <w:r>
        <w:rPr>
          <w:rFonts w:ascii="Times New Roman" w:hAnsi="Times New Roman" w:cs="Times New Roman"/>
          <w:color w:val="000000"/>
          <w:sz w:val="28"/>
          <w:szCs w:val="28"/>
        </w:rPr>
        <w:t>е полоски бумаги. Покажите ребенку</w:t>
      </w:r>
      <w:r w:rsidRPr="000A4176">
        <w:rPr>
          <w:rFonts w:ascii="Times New Roman" w:hAnsi="Times New Roman" w:cs="Times New Roman"/>
          <w:color w:val="000000"/>
          <w:sz w:val="28"/>
          <w:szCs w:val="28"/>
        </w:rPr>
        <w:t>, как можно подуть на полоску, поднеся ее к нижней губе (полоску следует держать большим и указательным пальцами).</w:t>
      </w:r>
    </w:p>
    <w:p w:rsidR="0037235A" w:rsidRDefault="0037235A" w:rsidP="00781E2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Давай</w:t>
      </w:r>
      <w:r w:rsidRPr="000A4176">
        <w:rPr>
          <w:rFonts w:ascii="Times New Roman" w:hAnsi="Times New Roman" w:cs="Times New Roman"/>
          <w:color w:val="000000"/>
          <w:sz w:val="28"/>
          <w:szCs w:val="28"/>
        </w:rPr>
        <w:t xml:space="preserve"> превратим бумажные полоски в настоящие флажки. Для этого нужно сделать ветер - вот так! Флажки полощутся на ветру!</w:t>
      </w:r>
    </w:p>
    <w:p w:rsidR="0037235A" w:rsidRDefault="0037235A" w:rsidP="00781E2B">
      <w:pPr>
        <w:shd w:val="clear" w:color="auto" w:fill="FFFFFF"/>
        <w:spacing w:after="0"/>
        <w:jc w:val="both"/>
        <w:rPr>
          <w:rFonts w:ascii="Times New Roman" w:hAnsi="Times New Roman" w:cs="Times New Roman"/>
          <w:sz w:val="28"/>
          <w:szCs w:val="28"/>
        </w:rPr>
      </w:pPr>
    </w:p>
    <w:p w:rsidR="0037235A" w:rsidRPr="00B03AFD" w:rsidRDefault="0037235A" w:rsidP="00781E2B">
      <w:pPr>
        <w:spacing w:after="0"/>
        <w:jc w:val="both"/>
        <w:rPr>
          <w:rFonts w:ascii="Times New Roman" w:hAnsi="Times New Roman"/>
          <w:b/>
          <w:bCs/>
          <w:sz w:val="28"/>
          <w:szCs w:val="28"/>
        </w:rPr>
      </w:pPr>
      <w:r w:rsidRPr="00B03AFD">
        <w:rPr>
          <w:rFonts w:ascii="Times New Roman" w:hAnsi="Times New Roman"/>
          <w:b/>
          <w:bCs/>
          <w:sz w:val="28"/>
          <w:szCs w:val="28"/>
        </w:rPr>
        <w:t>Заблудились</w:t>
      </w:r>
    </w:p>
    <w:p w:rsidR="0037235A" w:rsidRDefault="0037235A" w:rsidP="00781E2B">
      <w:pPr>
        <w:spacing w:after="0"/>
        <w:jc w:val="both"/>
        <w:rPr>
          <w:rFonts w:ascii="Times New Roman" w:hAnsi="Times New Roman"/>
          <w:sz w:val="28"/>
          <w:szCs w:val="28"/>
        </w:rPr>
      </w:pPr>
      <w:r w:rsidRPr="00B03AFD">
        <w:rPr>
          <w:rFonts w:ascii="Times New Roman" w:hAnsi="Times New Roman"/>
          <w:sz w:val="28"/>
          <w:szCs w:val="28"/>
        </w:rPr>
        <w:t>Сомкнуть губы. Приподнимая плечи, сделать вдох носом.  Поднести руки к губам, повернувшись направао, на выдохе произнести «а-а-у-у-у-у». При повторении повернуться налево.</w:t>
      </w:r>
    </w:p>
    <w:p w:rsidR="0037235A" w:rsidRPr="00B03AFD" w:rsidRDefault="0037235A" w:rsidP="00781E2B">
      <w:pPr>
        <w:spacing w:after="0"/>
        <w:jc w:val="both"/>
        <w:rPr>
          <w:rFonts w:ascii="Times New Roman" w:hAnsi="Times New Roman"/>
          <w:sz w:val="28"/>
          <w:szCs w:val="28"/>
        </w:rPr>
      </w:pPr>
    </w:p>
    <w:p w:rsidR="0037235A" w:rsidRPr="00B03AFD" w:rsidRDefault="0037235A" w:rsidP="00781E2B">
      <w:pPr>
        <w:spacing w:after="0"/>
        <w:jc w:val="both"/>
        <w:rPr>
          <w:rFonts w:ascii="Times New Roman" w:hAnsi="Times New Roman"/>
          <w:b/>
          <w:bCs/>
          <w:sz w:val="28"/>
          <w:szCs w:val="28"/>
        </w:rPr>
      </w:pPr>
      <w:r w:rsidRPr="00B03AFD">
        <w:rPr>
          <w:rFonts w:ascii="Times New Roman" w:hAnsi="Times New Roman"/>
          <w:b/>
          <w:bCs/>
          <w:sz w:val="28"/>
          <w:szCs w:val="28"/>
        </w:rPr>
        <w:t>Надуй шарик</w:t>
      </w:r>
    </w:p>
    <w:p w:rsidR="0037235A" w:rsidRDefault="0037235A" w:rsidP="00781E2B">
      <w:pPr>
        <w:spacing w:after="0"/>
        <w:jc w:val="both"/>
        <w:rPr>
          <w:rFonts w:ascii="Times New Roman" w:hAnsi="Times New Roman"/>
          <w:sz w:val="28"/>
          <w:szCs w:val="28"/>
        </w:rPr>
      </w:pPr>
      <w:r w:rsidRPr="00B03AFD">
        <w:rPr>
          <w:rFonts w:ascii="Times New Roman" w:hAnsi="Times New Roman"/>
          <w:sz w:val="28"/>
          <w:szCs w:val="28"/>
        </w:rPr>
        <w:t>Сомкнуть губы. Представить, что мы берем в руки шарик, поднести его ко рту, сделать  вдох носом. Подуть в шарик, медленно разводя руки в стороны, губы трубочкой. Повторить, пока не «надуем шарик».</w:t>
      </w:r>
    </w:p>
    <w:p w:rsidR="0037235A" w:rsidRPr="00B03AFD" w:rsidRDefault="0037235A" w:rsidP="00781E2B">
      <w:pPr>
        <w:spacing w:after="0"/>
        <w:jc w:val="both"/>
        <w:rPr>
          <w:rFonts w:ascii="Times New Roman" w:hAnsi="Times New Roman"/>
          <w:sz w:val="28"/>
          <w:szCs w:val="28"/>
        </w:rPr>
      </w:pPr>
    </w:p>
    <w:p w:rsidR="0037235A" w:rsidRPr="00B03AFD" w:rsidRDefault="0037235A" w:rsidP="00781E2B">
      <w:pPr>
        <w:spacing w:after="0"/>
        <w:jc w:val="both"/>
        <w:rPr>
          <w:rFonts w:ascii="Times New Roman" w:hAnsi="Times New Roman"/>
          <w:i/>
          <w:iCs/>
          <w:sz w:val="28"/>
          <w:szCs w:val="28"/>
        </w:rPr>
      </w:pPr>
      <w:r w:rsidRPr="00B03AFD">
        <w:rPr>
          <w:rFonts w:ascii="Times New Roman" w:hAnsi="Times New Roman"/>
          <w:b/>
          <w:bCs/>
          <w:sz w:val="28"/>
          <w:szCs w:val="28"/>
        </w:rPr>
        <w:t xml:space="preserve">Мяч катится </w:t>
      </w:r>
      <w:r w:rsidRPr="00B03AFD">
        <w:rPr>
          <w:rFonts w:ascii="Times New Roman" w:hAnsi="Times New Roman"/>
          <w:i/>
          <w:iCs/>
          <w:sz w:val="28"/>
          <w:szCs w:val="28"/>
        </w:rPr>
        <w:t>(выполнять с мячом)</w:t>
      </w:r>
    </w:p>
    <w:p w:rsidR="0037235A" w:rsidRDefault="0037235A" w:rsidP="00781E2B">
      <w:pPr>
        <w:spacing w:after="0"/>
        <w:jc w:val="both"/>
        <w:rPr>
          <w:rFonts w:ascii="Times New Roman" w:hAnsi="Times New Roman"/>
          <w:sz w:val="28"/>
          <w:szCs w:val="28"/>
        </w:rPr>
      </w:pPr>
      <w:r w:rsidRPr="00B03AFD">
        <w:rPr>
          <w:rFonts w:ascii="Times New Roman" w:hAnsi="Times New Roman"/>
          <w:sz w:val="28"/>
          <w:szCs w:val="28"/>
        </w:rPr>
        <w:t xml:space="preserve">Сомкнуть губы, мяч в руках перед лицом. Вращать мяч на себя, перехватывая его пальцами, вдох носом. Вращать мяч от себя, дуть на него, губы трубочкой. Дышать только носом. </w:t>
      </w:r>
    </w:p>
    <w:p w:rsidR="0037235A" w:rsidRPr="00B03AFD" w:rsidRDefault="0037235A" w:rsidP="00781E2B">
      <w:pPr>
        <w:spacing w:after="0"/>
        <w:jc w:val="both"/>
        <w:rPr>
          <w:rFonts w:ascii="Times New Roman" w:hAnsi="Times New Roman"/>
          <w:sz w:val="28"/>
          <w:szCs w:val="28"/>
        </w:rPr>
      </w:pPr>
    </w:p>
    <w:p w:rsidR="0037235A" w:rsidRPr="00B03AFD" w:rsidRDefault="0037235A" w:rsidP="00781E2B">
      <w:pPr>
        <w:spacing w:after="0"/>
        <w:jc w:val="both"/>
        <w:rPr>
          <w:rFonts w:ascii="Times New Roman" w:hAnsi="Times New Roman"/>
          <w:b/>
          <w:bCs/>
          <w:sz w:val="28"/>
          <w:szCs w:val="28"/>
        </w:rPr>
      </w:pPr>
      <w:r w:rsidRPr="00B03AFD">
        <w:rPr>
          <w:rFonts w:ascii="Times New Roman" w:hAnsi="Times New Roman"/>
          <w:b/>
          <w:bCs/>
          <w:sz w:val="28"/>
          <w:szCs w:val="28"/>
        </w:rPr>
        <w:t>Насос</w:t>
      </w:r>
    </w:p>
    <w:p w:rsidR="0037235A" w:rsidRDefault="0037235A" w:rsidP="00781E2B">
      <w:pPr>
        <w:spacing w:after="0"/>
        <w:jc w:val="both"/>
        <w:rPr>
          <w:rFonts w:ascii="Times New Roman" w:hAnsi="Times New Roman"/>
          <w:sz w:val="28"/>
          <w:szCs w:val="28"/>
        </w:rPr>
      </w:pPr>
      <w:r w:rsidRPr="00B03AFD">
        <w:rPr>
          <w:rFonts w:ascii="Times New Roman" w:hAnsi="Times New Roman"/>
          <w:sz w:val="28"/>
          <w:szCs w:val="28"/>
        </w:rPr>
        <w:t>Сомкнуть губы. Опустить руки вниз, сцепить пальцы в «замок», сделать вдох носом. Медленно опуская сцепленные руки, сделать наклон вперед, на выдохе произнести «с-с-с-с-с».</w:t>
      </w:r>
    </w:p>
    <w:p w:rsidR="0037235A" w:rsidRPr="00B03AFD" w:rsidRDefault="0037235A" w:rsidP="00781E2B">
      <w:pPr>
        <w:spacing w:after="0"/>
        <w:jc w:val="both"/>
        <w:rPr>
          <w:rFonts w:ascii="Times New Roman" w:hAnsi="Times New Roman"/>
          <w:sz w:val="28"/>
          <w:szCs w:val="28"/>
        </w:rPr>
      </w:pPr>
    </w:p>
    <w:p w:rsidR="0037235A" w:rsidRPr="00B03AFD" w:rsidRDefault="0037235A" w:rsidP="00781E2B">
      <w:pPr>
        <w:spacing w:after="0"/>
        <w:jc w:val="both"/>
        <w:rPr>
          <w:rFonts w:ascii="Times New Roman" w:hAnsi="Times New Roman"/>
          <w:sz w:val="28"/>
          <w:szCs w:val="28"/>
        </w:rPr>
      </w:pPr>
      <w:r w:rsidRPr="00B03AFD">
        <w:rPr>
          <w:rFonts w:ascii="Times New Roman" w:hAnsi="Times New Roman"/>
          <w:b/>
          <w:bCs/>
          <w:sz w:val="28"/>
          <w:szCs w:val="28"/>
        </w:rPr>
        <w:t xml:space="preserve">Лыжник </w:t>
      </w:r>
    </w:p>
    <w:p w:rsidR="0037235A" w:rsidRPr="00B03AFD" w:rsidRDefault="0037235A" w:rsidP="00781E2B">
      <w:pPr>
        <w:spacing w:after="0"/>
        <w:jc w:val="both"/>
        <w:rPr>
          <w:rFonts w:ascii="Times New Roman" w:hAnsi="Times New Roman"/>
          <w:sz w:val="28"/>
          <w:szCs w:val="28"/>
        </w:rPr>
      </w:pPr>
      <w:r w:rsidRPr="00B03AFD">
        <w:rPr>
          <w:rFonts w:ascii="Times New Roman" w:hAnsi="Times New Roman"/>
          <w:sz w:val="28"/>
          <w:szCs w:val="28"/>
        </w:rPr>
        <w:t>Сомкнуть губы. Одна рука вперед, другая назад, сделать вдох носом. Выполнять «пружинку» со сменой положения рук, на выдохе произнести «ш-ш-ш-ш».</w:t>
      </w:r>
    </w:p>
    <w:p w:rsidR="0037235A" w:rsidRDefault="0037235A" w:rsidP="00781E2B">
      <w:pPr>
        <w:rPr>
          <w:rFonts w:ascii="Times New Roman" w:hAnsi="Times New Roman" w:cs="Times New Roman"/>
          <w:b/>
          <w:sz w:val="28"/>
          <w:szCs w:val="28"/>
        </w:rPr>
      </w:pPr>
    </w:p>
    <w:p w:rsidR="0037235A" w:rsidRPr="00FB7A7B" w:rsidRDefault="0037235A" w:rsidP="00781E2B">
      <w:pPr>
        <w:spacing w:after="0"/>
        <w:rPr>
          <w:rFonts w:ascii="Times New Roman" w:hAnsi="Times New Roman" w:cs="Times New Roman"/>
          <w:b/>
          <w:sz w:val="28"/>
          <w:szCs w:val="28"/>
        </w:rPr>
      </w:pPr>
    </w:p>
    <w:p w:rsidR="00A23619" w:rsidRPr="00FB7A7B" w:rsidRDefault="00FB7A7B" w:rsidP="00781E2B">
      <w:pPr>
        <w:spacing w:after="0"/>
        <w:rPr>
          <w:rFonts w:ascii="Times New Roman" w:hAnsi="Times New Roman" w:cs="Times New Roman"/>
          <w:b/>
          <w:sz w:val="28"/>
          <w:szCs w:val="28"/>
        </w:rPr>
      </w:pPr>
      <w:r w:rsidRPr="00FB7A7B">
        <w:rPr>
          <w:rFonts w:ascii="Times New Roman" w:hAnsi="Times New Roman" w:cs="Times New Roman"/>
          <w:b/>
          <w:sz w:val="28"/>
          <w:szCs w:val="28"/>
        </w:rPr>
        <w:lastRenderedPageBreak/>
        <w:t xml:space="preserve">Колокольчик </w:t>
      </w:r>
    </w:p>
    <w:p w:rsidR="00FB7A7B" w:rsidRDefault="00FB7A7B" w:rsidP="00781E2B">
      <w:pPr>
        <w:spacing w:after="0"/>
        <w:rPr>
          <w:rFonts w:ascii="Times New Roman" w:hAnsi="Times New Roman" w:cs="Times New Roman"/>
          <w:sz w:val="28"/>
          <w:szCs w:val="28"/>
        </w:rPr>
      </w:pPr>
      <w:r>
        <w:rPr>
          <w:rFonts w:ascii="Times New Roman" w:hAnsi="Times New Roman" w:cs="Times New Roman"/>
          <w:sz w:val="28"/>
          <w:szCs w:val="28"/>
        </w:rPr>
        <w:t xml:space="preserve">Сомкнуть губы. Перенося вес тела с одной ноги на другую, сделать вдох носом. Продолжая движения, на выдохе произнести «динь-нь-нь», «дон-н-н». </w:t>
      </w:r>
    </w:p>
    <w:p w:rsidR="00781E2B" w:rsidRPr="00781E2B" w:rsidRDefault="00781E2B" w:rsidP="00781E2B">
      <w:pPr>
        <w:spacing w:after="0"/>
        <w:rPr>
          <w:rFonts w:ascii="Times New Roman" w:hAnsi="Times New Roman" w:cs="Times New Roman"/>
          <w:sz w:val="28"/>
          <w:szCs w:val="28"/>
        </w:rPr>
      </w:pPr>
    </w:p>
    <w:p w:rsidR="00FB7A7B" w:rsidRDefault="00FB7A7B" w:rsidP="00781E2B">
      <w:pPr>
        <w:spacing w:after="0"/>
        <w:rPr>
          <w:rFonts w:ascii="Times New Roman" w:hAnsi="Times New Roman" w:cs="Times New Roman"/>
          <w:i/>
          <w:sz w:val="28"/>
          <w:szCs w:val="28"/>
        </w:rPr>
      </w:pPr>
      <w:r w:rsidRPr="00FB7A7B">
        <w:rPr>
          <w:rFonts w:ascii="Times New Roman" w:hAnsi="Times New Roman" w:cs="Times New Roman"/>
          <w:b/>
          <w:sz w:val="28"/>
          <w:szCs w:val="28"/>
        </w:rPr>
        <w:t>Нюхаем цветы</w:t>
      </w:r>
      <w:r>
        <w:rPr>
          <w:rFonts w:ascii="Times New Roman" w:hAnsi="Times New Roman" w:cs="Times New Roman"/>
          <w:b/>
          <w:sz w:val="28"/>
          <w:szCs w:val="28"/>
        </w:rPr>
        <w:t xml:space="preserve"> </w:t>
      </w:r>
      <w:r>
        <w:rPr>
          <w:rFonts w:ascii="Times New Roman" w:hAnsi="Times New Roman" w:cs="Times New Roman"/>
          <w:i/>
          <w:sz w:val="28"/>
          <w:szCs w:val="28"/>
        </w:rPr>
        <w:t>(выполнять с искусственными цветами)</w:t>
      </w:r>
    </w:p>
    <w:p w:rsidR="00FB7A7B" w:rsidRPr="00FB7A7B" w:rsidRDefault="00FB7A7B" w:rsidP="00781E2B">
      <w:pPr>
        <w:spacing w:after="0"/>
        <w:rPr>
          <w:rFonts w:ascii="Times New Roman" w:hAnsi="Times New Roman" w:cs="Times New Roman"/>
          <w:sz w:val="28"/>
          <w:szCs w:val="28"/>
        </w:rPr>
      </w:pPr>
      <w:r>
        <w:rPr>
          <w:rFonts w:ascii="Times New Roman" w:hAnsi="Times New Roman" w:cs="Times New Roman"/>
          <w:sz w:val="28"/>
          <w:szCs w:val="28"/>
        </w:rPr>
        <w:t xml:space="preserve">Сомкнуть губы. Вдыхать носом «аромат цветов».  Выдыхать носом. </w:t>
      </w:r>
    </w:p>
    <w:p w:rsidR="00FB7A7B" w:rsidRPr="00FB7A7B" w:rsidRDefault="00FB7A7B" w:rsidP="00781E2B">
      <w:pPr>
        <w:spacing w:after="0"/>
        <w:rPr>
          <w:rFonts w:ascii="Times New Roman" w:hAnsi="Times New Roman" w:cs="Times New Roman"/>
          <w:sz w:val="28"/>
          <w:szCs w:val="28"/>
        </w:rPr>
      </w:pPr>
    </w:p>
    <w:p w:rsidR="00A23619" w:rsidRDefault="00A23619"/>
    <w:p w:rsidR="00A23619" w:rsidRDefault="00A23619"/>
    <w:p w:rsidR="00A23619" w:rsidRDefault="00A23619"/>
    <w:sectPr w:rsidR="00A23619" w:rsidSect="00510E9B">
      <w:footerReference w:type="default" r:id="rId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89" w:rsidRDefault="000C2B89" w:rsidP="00701030">
      <w:pPr>
        <w:spacing w:after="0" w:line="240" w:lineRule="auto"/>
      </w:pPr>
      <w:r>
        <w:separator/>
      </w:r>
    </w:p>
  </w:endnote>
  <w:endnote w:type="continuationSeparator" w:id="0">
    <w:p w:rsidR="000C2B89" w:rsidRDefault="000C2B89" w:rsidP="0070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535"/>
      <w:docPartObj>
        <w:docPartGallery w:val="Page Numbers (Bottom of Page)"/>
        <w:docPartUnique/>
      </w:docPartObj>
    </w:sdtPr>
    <w:sdtContent>
      <w:p w:rsidR="00701030" w:rsidRDefault="00F2486C">
        <w:pPr>
          <w:pStyle w:val="aa"/>
          <w:jc w:val="right"/>
        </w:pPr>
        <w:fldSimple w:instr=" PAGE   \* MERGEFORMAT ">
          <w:r w:rsidR="00510E9B">
            <w:rPr>
              <w:noProof/>
            </w:rPr>
            <w:t>6</w:t>
          </w:r>
        </w:fldSimple>
      </w:p>
    </w:sdtContent>
  </w:sdt>
  <w:p w:rsidR="00701030" w:rsidRDefault="007010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89" w:rsidRDefault="000C2B89" w:rsidP="00701030">
      <w:pPr>
        <w:spacing w:after="0" w:line="240" w:lineRule="auto"/>
      </w:pPr>
      <w:r>
        <w:separator/>
      </w:r>
    </w:p>
  </w:footnote>
  <w:footnote w:type="continuationSeparator" w:id="0">
    <w:p w:rsidR="000C2B89" w:rsidRDefault="000C2B89" w:rsidP="007010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3619"/>
    <w:rsid w:val="000C2B89"/>
    <w:rsid w:val="002C29B6"/>
    <w:rsid w:val="003557E1"/>
    <w:rsid w:val="0037235A"/>
    <w:rsid w:val="00510E9B"/>
    <w:rsid w:val="00601235"/>
    <w:rsid w:val="00701030"/>
    <w:rsid w:val="00781E2B"/>
    <w:rsid w:val="00A23619"/>
    <w:rsid w:val="00DD3F39"/>
    <w:rsid w:val="00EB707D"/>
    <w:rsid w:val="00F2486C"/>
    <w:rsid w:val="00FB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7D"/>
  </w:style>
  <w:style w:type="paragraph" w:styleId="2">
    <w:name w:val="heading 2"/>
    <w:basedOn w:val="a"/>
    <w:link w:val="20"/>
    <w:uiPriority w:val="9"/>
    <w:qFormat/>
    <w:rsid w:val="00A23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3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23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6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36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23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619"/>
    <w:rPr>
      <w:b/>
      <w:bCs/>
    </w:rPr>
  </w:style>
  <w:style w:type="character" w:styleId="a5">
    <w:name w:val="Emphasis"/>
    <w:basedOn w:val="a0"/>
    <w:uiPriority w:val="20"/>
    <w:qFormat/>
    <w:rsid w:val="00A23619"/>
    <w:rPr>
      <w:i/>
      <w:iCs/>
    </w:rPr>
  </w:style>
  <w:style w:type="character" w:customStyle="1" w:styleId="40">
    <w:name w:val="Заголовок 4 Знак"/>
    <w:basedOn w:val="a0"/>
    <w:link w:val="4"/>
    <w:uiPriority w:val="9"/>
    <w:semiHidden/>
    <w:rsid w:val="00A23619"/>
    <w:rPr>
      <w:rFonts w:asciiTheme="majorHAnsi" w:eastAsiaTheme="majorEastAsia" w:hAnsiTheme="majorHAnsi" w:cstheme="majorBidi"/>
      <w:b/>
      <w:bCs/>
      <w:i/>
      <w:iCs/>
      <w:color w:val="4F81BD" w:themeColor="accent1"/>
    </w:rPr>
  </w:style>
  <w:style w:type="paragraph" w:customStyle="1" w:styleId="epigraf">
    <w:name w:val="epigraf"/>
    <w:basedOn w:val="a"/>
    <w:rsid w:val="00A23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236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236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36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23619"/>
    <w:rPr>
      <w:rFonts w:ascii="Arial" w:eastAsia="Times New Roman" w:hAnsi="Arial" w:cs="Arial"/>
      <w:vanish/>
      <w:sz w:val="16"/>
      <w:szCs w:val="16"/>
      <w:lang w:eastAsia="ru-RU"/>
    </w:rPr>
  </w:style>
  <w:style w:type="paragraph" w:customStyle="1" w:styleId="polosrekl">
    <w:name w:val="polosrekl"/>
    <w:basedOn w:val="a"/>
    <w:rsid w:val="00A23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36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3619"/>
    <w:rPr>
      <w:rFonts w:ascii="Tahoma" w:hAnsi="Tahoma" w:cs="Tahoma"/>
      <w:sz w:val="16"/>
      <w:szCs w:val="16"/>
    </w:rPr>
  </w:style>
  <w:style w:type="paragraph" w:styleId="a8">
    <w:name w:val="header"/>
    <w:basedOn w:val="a"/>
    <w:link w:val="a9"/>
    <w:uiPriority w:val="99"/>
    <w:semiHidden/>
    <w:unhideWhenUsed/>
    <w:rsid w:val="007010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030"/>
  </w:style>
  <w:style w:type="paragraph" w:styleId="aa">
    <w:name w:val="footer"/>
    <w:basedOn w:val="a"/>
    <w:link w:val="ab"/>
    <w:uiPriority w:val="99"/>
    <w:unhideWhenUsed/>
    <w:rsid w:val="007010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1030"/>
  </w:style>
</w:styles>
</file>

<file path=word/webSettings.xml><?xml version="1.0" encoding="utf-8"?>
<w:webSettings xmlns:r="http://schemas.openxmlformats.org/officeDocument/2006/relationships" xmlns:w="http://schemas.openxmlformats.org/wordprocessingml/2006/main">
  <w:divs>
    <w:div w:id="335883391">
      <w:bodyDiv w:val="1"/>
      <w:marLeft w:val="0"/>
      <w:marRight w:val="0"/>
      <w:marTop w:val="0"/>
      <w:marBottom w:val="0"/>
      <w:divBdr>
        <w:top w:val="none" w:sz="0" w:space="0" w:color="auto"/>
        <w:left w:val="none" w:sz="0" w:space="0" w:color="auto"/>
        <w:bottom w:val="none" w:sz="0" w:space="0" w:color="auto"/>
        <w:right w:val="none" w:sz="0" w:space="0" w:color="auto"/>
      </w:divBdr>
    </w:div>
    <w:div w:id="828912056">
      <w:bodyDiv w:val="1"/>
      <w:marLeft w:val="0"/>
      <w:marRight w:val="0"/>
      <w:marTop w:val="0"/>
      <w:marBottom w:val="0"/>
      <w:divBdr>
        <w:top w:val="none" w:sz="0" w:space="0" w:color="auto"/>
        <w:left w:val="none" w:sz="0" w:space="0" w:color="auto"/>
        <w:bottom w:val="none" w:sz="0" w:space="0" w:color="auto"/>
        <w:right w:val="none" w:sz="0" w:space="0" w:color="auto"/>
      </w:divBdr>
      <w:divsChild>
        <w:div w:id="1279146803">
          <w:marLeft w:val="0"/>
          <w:marRight w:val="0"/>
          <w:marTop w:val="0"/>
          <w:marBottom w:val="0"/>
          <w:divBdr>
            <w:top w:val="none" w:sz="0" w:space="0" w:color="auto"/>
            <w:left w:val="none" w:sz="0" w:space="0" w:color="auto"/>
            <w:bottom w:val="none" w:sz="0" w:space="0" w:color="auto"/>
            <w:right w:val="none" w:sz="0" w:space="0" w:color="auto"/>
          </w:divBdr>
        </w:div>
      </w:divsChild>
    </w:div>
    <w:div w:id="1539313838">
      <w:bodyDiv w:val="1"/>
      <w:marLeft w:val="0"/>
      <w:marRight w:val="0"/>
      <w:marTop w:val="0"/>
      <w:marBottom w:val="0"/>
      <w:divBdr>
        <w:top w:val="none" w:sz="0" w:space="0" w:color="auto"/>
        <w:left w:val="none" w:sz="0" w:space="0" w:color="auto"/>
        <w:bottom w:val="none" w:sz="0" w:space="0" w:color="auto"/>
        <w:right w:val="none" w:sz="0" w:space="0" w:color="auto"/>
      </w:divBdr>
      <w:divsChild>
        <w:div w:id="540242858">
          <w:marLeft w:val="0"/>
          <w:marRight w:val="0"/>
          <w:marTop w:val="0"/>
          <w:marBottom w:val="0"/>
          <w:divBdr>
            <w:top w:val="none" w:sz="0" w:space="0" w:color="auto"/>
            <w:left w:val="none" w:sz="0" w:space="0" w:color="auto"/>
            <w:bottom w:val="none" w:sz="0" w:space="0" w:color="auto"/>
            <w:right w:val="none" w:sz="0" w:space="0" w:color="auto"/>
          </w:divBdr>
        </w:div>
        <w:div w:id="150189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user</cp:lastModifiedBy>
  <cp:revision>6</cp:revision>
  <cp:lastPrinted>2016-01-12T10:49:00Z</cp:lastPrinted>
  <dcterms:created xsi:type="dcterms:W3CDTF">2014-11-26T06:45:00Z</dcterms:created>
  <dcterms:modified xsi:type="dcterms:W3CDTF">2016-01-12T10:49:00Z</dcterms:modified>
</cp:coreProperties>
</file>