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C78" w:rsidRPr="007B7C78" w:rsidRDefault="007B7C78" w:rsidP="007B7C78">
      <w:pPr>
        <w:pStyle w:val="1"/>
        <w:spacing w:before="0" w:after="0"/>
        <w:jc w:val="right"/>
        <w:rPr>
          <w:rFonts w:ascii="Times New Roman" w:hAnsi="Times New Roman"/>
          <w:sz w:val="24"/>
          <w:szCs w:val="24"/>
        </w:rPr>
      </w:pPr>
      <w:r w:rsidRPr="007B7C78">
        <w:rPr>
          <w:rFonts w:ascii="Times New Roman" w:hAnsi="Times New Roman"/>
          <w:sz w:val="24"/>
          <w:szCs w:val="24"/>
        </w:rPr>
        <w:t>УТВЕРЖДЕН</w:t>
      </w:r>
    </w:p>
    <w:p w:rsidR="007B7C78" w:rsidRPr="007B7C78" w:rsidRDefault="007B7C78" w:rsidP="007B7C78">
      <w:pPr>
        <w:spacing w:after="0" w:line="240" w:lineRule="auto"/>
        <w:jc w:val="right"/>
        <w:rPr>
          <w:rFonts w:ascii="Times New Roman" w:hAnsi="Times New Roman" w:cs="Times New Roman"/>
        </w:rPr>
      </w:pPr>
      <w:r w:rsidRPr="007B7C78">
        <w:rPr>
          <w:rFonts w:ascii="Times New Roman" w:hAnsi="Times New Roman" w:cs="Times New Roman"/>
        </w:rPr>
        <w:t>Постановлением Администрации</w:t>
      </w:r>
    </w:p>
    <w:p w:rsidR="007B7C78" w:rsidRPr="007B7C78" w:rsidRDefault="007B7C78" w:rsidP="007B7C78">
      <w:pPr>
        <w:spacing w:after="0" w:line="240" w:lineRule="auto"/>
        <w:jc w:val="right"/>
        <w:rPr>
          <w:rFonts w:ascii="Times New Roman" w:hAnsi="Times New Roman" w:cs="Times New Roman"/>
        </w:rPr>
      </w:pPr>
      <w:proofErr w:type="spellStart"/>
      <w:r w:rsidRPr="007B7C78">
        <w:rPr>
          <w:rFonts w:ascii="Times New Roman" w:hAnsi="Times New Roman" w:cs="Times New Roman"/>
        </w:rPr>
        <w:t>Большеигнатовского</w:t>
      </w:r>
      <w:proofErr w:type="spellEnd"/>
      <w:r w:rsidRPr="007B7C78">
        <w:rPr>
          <w:rFonts w:ascii="Times New Roman" w:hAnsi="Times New Roman" w:cs="Times New Roman"/>
        </w:rPr>
        <w:t xml:space="preserve"> муниципального</w:t>
      </w:r>
    </w:p>
    <w:p w:rsidR="007B7C78" w:rsidRPr="007B7C78" w:rsidRDefault="007B7C78" w:rsidP="007B7C78">
      <w:pPr>
        <w:spacing w:after="0" w:line="240" w:lineRule="auto"/>
        <w:jc w:val="right"/>
        <w:rPr>
          <w:rFonts w:ascii="Times New Roman" w:hAnsi="Times New Roman" w:cs="Times New Roman"/>
        </w:rPr>
      </w:pPr>
      <w:r w:rsidRPr="007B7C78">
        <w:rPr>
          <w:rFonts w:ascii="Times New Roman" w:hAnsi="Times New Roman" w:cs="Times New Roman"/>
        </w:rPr>
        <w:t xml:space="preserve">района Республики Мордовия </w:t>
      </w:r>
    </w:p>
    <w:p w:rsidR="007B7C78" w:rsidRPr="007B7C78" w:rsidRDefault="007B441C" w:rsidP="007B7C78">
      <w:pPr>
        <w:spacing w:after="0" w:line="240" w:lineRule="auto"/>
        <w:jc w:val="right"/>
        <w:rPr>
          <w:rFonts w:ascii="Times New Roman" w:hAnsi="Times New Roman" w:cs="Times New Roman"/>
        </w:rPr>
      </w:pPr>
      <w:r>
        <w:rPr>
          <w:rFonts w:ascii="Times New Roman" w:hAnsi="Times New Roman" w:cs="Times New Roman"/>
        </w:rPr>
        <w:t xml:space="preserve">от « 15 </w:t>
      </w:r>
      <w:r w:rsidR="007B7C78" w:rsidRPr="007B7C78">
        <w:rPr>
          <w:rFonts w:ascii="Times New Roman" w:hAnsi="Times New Roman" w:cs="Times New Roman"/>
        </w:rPr>
        <w:t xml:space="preserve">» </w:t>
      </w:r>
      <w:r>
        <w:rPr>
          <w:rFonts w:ascii="Times New Roman" w:hAnsi="Times New Roman" w:cs="Times New Roman"/>
        </w:rPr>
        <w:t xml:space="preserve">февраля </w:t>
      </w:r>
      <w:r w:rsidR="007B7C78" w:rsidRPr="007B7C78">
        <w:rPr>
          <w:rFonts w:ascii="Times New Roman" w:hAnsi="Times New Roman" w:cs="Times New Roman"/>
        </w:rPr>
        <w:t xml:space="preserve"> 201</w:t>
      </w:r>
      <w:r w:rsidR="007B7C78">
        <w:rPr>
          <w:rFonts w:ascii="Times New Roman" w:hAnsi="Times New Roman" w:cs="Times New Roman"/>
        </w:rPr>
        <w:t>9</w:t>
      </w:r>
      <w:r w:rsidR="007B7C78" w:rsidRPr="007B7C78">
        <w:rPr>
          <w:rFonts w:ascii="Times New Roman" w:hAnsi="Times New Roman" w:cs="Times New Roman"/>
        </w:rPr>
        <w:t xml:space="preserve"> года № </w:t>
      </w:r>
      <w:r>
        <w:rPr>
          <w:rFonts w:ascii="Times New Roman" w:hAnsi="Times New Roman" w:cs="Times New Roman"/>
        </w:rPr>
        <w:t>65</w:t>
      </w:r>
    </w:p>
    <w:p w:rsidR="00E92316" w:rsidRDefault="00B27B34" w:rsidP="008F2632">
      <w:pPr>
        <w:pStyle w:val="Default"/>
        <w:ind w:firstLine="170"/>
        <w:jc w:val="right"/>
        <w:rPr>
          <w:b/>
          <w:bCs/>
          <w:sz w:val="28"/>
          <w:szCs w:val="28"/>
        </w:rPr>
      </w:pPr>
      <w:r>
        <w:rPr>
          <w:b/>
          <w:bCs/>
          <w:sz w:val="28"/>
          <w:szCs w:val="28"/>
        </w:rPr>
        <w:t xml:space="preserve">                                                                              </w:t>
      </w: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Pr="00AF0A92" w:rsidRDefault="00AF0A92" w:rsidP="00AF0A92">
      <w:pPr>
        <w:pStyle w:val="Default"/>
        <w:ind w:firstLine="170"/>
        <w:jc w:val="center"/>
        <w:rPr>
          <w:b/>
          <w:bCs/>
          <w:sz w:val="40"/>
          <w:szCs w:val="40"/>
        </w:rPr>
      </w:pPr>
      <w:r w:rsidRPr="00AF0A92">
        <w:rPr>
          <w:b/>
          <w:bCs/>
          <w:sz w:val="40"/>
          <w:szCs w:val="40"/>
        </w:rPr>
        <w:t>УСТАВ</w:t>
      </w:r>
    </w:p>
    <w:p w:rsidR="00AF0A92" w:rsidRPr="00AF0A92" w:rsidRDefault="00AF0A92" w:rsidP="00AF0A92">
      <w:pPr>
        <w:pStyle w:val="Default"/>
        <w:ind w:firstLine="170"/>
        <w:jc w:val="center"/>
        <w:rPr>
          <w:b/>
          <w:bCs/>
          <w:sz w:val="40"/>
          <w:szCs w:val="40"/>
        </w:rPr>
      </w:pPr>
      <w:r w:rsidRPr="00AF0A92">
        <w:rPr>
          <w:b/>
          <w:bCs/>
          <w:sz w:val="40"/>
          <w:szCs w:val="40"/>
        </w:rPr>
        <w:t xml:space="preserve">Муниципального бюджетного </w:t>
      </w:r>
    </w:p>
    <w:p w:rsidR="00AF0A92" w:rsidRPr="00AF0A92" w:rsidRDefault="00AF0A92" w:rsidP="00AF0A92">
      <w:pPr>
        <w:pStyle w:val="Default"/>
        <w:ind w:firstLine="170"/>
        <w:jc w:val="center"/>
        <w:rPr>
          <w:b/>
          <w:bCs/>
          <w:sz w:val="40"/>
          <w:szCs w:val="40"/>
        </w:rPr>
      </w:pPr>
      <w:r w:rsidRPr="00AF0A92">
        <w:rPr>
          <w:b/>
          <w:bCs/>
          <w:sz w:val="40"/>
          <w:szCs w:val="40"/>
        </w:rPr>
        <w:t>общеобразовательного учреждения</w:t>
      </w:r>
    </w:p>
    <w:p w:rsidR="00AF0A92" w:rsidRPr="00AF0A92" w:rsidRDefault="00AF0A92" w:rsidP="00AF0A92">
      <w:pPr>
        <w:pStyle w:val="Default"/>
        <w:ind w:firstLine="170"/>
        <w:jc w:val="center"/>
        <w:rPr>
          <w:b/>
          <w:bCs/>
          <w:sz w:val="40"/>
          <w:szCs w:val="40"/>
        </w:rPr>
      </w:pPr>
      <w:r w:rsidRPr="00AF0A92">
        <w:rPr>
          <w:b/>
          <w:bCs/>
          <w:sz w:val="40"/>
          <w:szCs w:val="40"/>
        </w:rPr>
        <w:t>«</w:t>
      </w:r>
      <w:proofErr w:type="spellStart"/>
      <w:r w:rsidRPr="00AF0A92">
        <w:rPr>
          <w:b/>
          <w:bCs/>
          <w:sz w:val="40"/>
          <w:szCs w:val="40"/>
        </w:rPr>
        <w:t>Большеигнатовская</w:t>
      </w:r>
      <w:proofErr w:type="spellEnd"/>
      <w:r w:rsidRPr="00AF0A92">
        <w:rPr>
          <w:b/>
          <w:bCs/>
          <w:sz w:val="40"/>
          <w:szCs w:val="40"/>
        </w:rPr>
        <w:t xml:space="preserve"> средняя </w:t>
      </w:r>
    </w:p>
    <w:p w:rsidR="00AF0A92" w:rsidRPr="00AF0A92" w:rsidRDefault="00AF0A92" w:rsidP="00AF0A92">
      <w:pPr>
        <w:pStyle w:val="Default"/>
        <w:ind w:firstLine="170"/>
        <w:jc w:val="center"/>
        <w:rPr>
          <w:b/>
          <w:bCs/>
          <w:sz w:val="40"/>
          <w:szCs w:val="40"/>
        </w:rPr>
      </w:pPr>
      <w:r w:rsidRPr="00AF0A92">
        <w:rPr>
          <w:b/>
          <w:bCs/>
          <w:sz w:val="40"/>
          <w:szCs w:val="40"/>
        </w:rPr>
        <w:t>общеобразовательная школа»</w:t>
      </w:r>
    </w:p>
    <w:p w:rsidR="00AF0A92" w:rsidRPr="00AF0A92" w:rsidRDefault="00AF0A92" w:rsidP="00AF0A92">
      <w:pPr>
        <w:pStyle w:val="Default"/>
        <w:ind w:firstLine="170"/>
        <w:jc w:val="center"/>
        <w:rPr>
          <w:b/>
          <w:bCs/>
          <w:sz w:val="40"/>
          <w:szCs w:val="40"/>
        </w:rPr>
      </w:pPr>
      <w:proofErr w:type="spellStart"/>
      <w:r w:rsidRPr="00AF0A92">
        <w:rPr>
          <w:b/>
          <w:bCs/>
          <w:sz w:val="40"/>
          <w:szCs w:val="40"/>
        </w:rPr>
        <w:t>Большеигнатовского</w:t>
      </w:r>
      <w:proofErr w:type="spellEnd"/>
      <w:r w:rsidRPr="00AF0A92">
        <w:rPr>
          <w:b/>
          <w:bCs/>
          <w:sz w:val="40"/>
          <w:szCs w:val="40"/>
        </w:rPr>
        <w:t xml:space="preserve"> </w:t>
      </w:r>
    </w:p>
    <w:p w:rsidR="00AF0A92" w:rsidRPr="00AF0A92" w:rsidRDefault="00AF0A92" w:rsidP="00AF0A92">
      <w:pPr>
        <w:pStyle w:val="Default"/>
        <w:ind w:firstLine="170"/>
        <w:jc w:val="center"/>
        <w:rPr>
          <w:b/>
          <w:bCs/>
          <w:sz w:val="40"/>
          <w:szCs w:val="40"/>
        </w:rPr>
      </w:pPr>
      <w:r w:rsidRPr="00AF0A92">
        <w:rPr>
          <w:b/>
          <w:bCs/>
          <w:sz w:val="40"/>
          <w:szCs w:val="40"/>
        </w:rPr>
        <w:t xml:space="preserve">муниципального района </w:t>
      </w:r>
    </w:p>
    <w:p w:rsidR="00AF0A92" w:rsidRPr="00AF0A92" w:rsidRDefault="00AF0A92" w:rsidP="00AF0A92">
      <w:pPr>
        <w:pStyle w:val="Default"/>
        <w:ind w:firstLine="170"/>
        <w:jc w:val="center"/>
        <w:rPr>
          <w:b/>
          <w:bCs/>
          <w:sz w:val="40"/>
          <w:szCs w:val="40"/>
        </w:rPr>
      </w:pPr>
      <w:r w:rsidRPr="00AF0A92">
        <w:rPr>
          <w:b/>
          <w:bCs/>
          <w:sz w:val="40"/>
          <w:szCs w:val="40"/>
        </w:rPr>
        <w:t>Республики Мордовия</w:t>
      </w:r>
    </w:p>
    <w:p w:rsidR="00E92316" w:rsidRPr="00AF0A92" w:rsidRDefault="00AF0A92" w:rsidP="00AF0A92">
      <w:pPr>
        <w:pStyle w:val="Default"/>
        <w:ind w:firstLine="170"/>
        <w:jc w:val="center"/>
        <w:rPr>
          <w:b/>
          <w:bCs/>
          <w:sz w:val="40"/>
          <w:szCs w:val="40"/>
        </w:rPr>
      </w:pPr>
      <w:r>
        <w:rPr>
          <w:b/>
          <w:bCs/>
          <w:sz w:val="40"/>
          <w:szCs w:val="40"/>
        </w:rPr>
        <w:t>(</w:t>
      </w:r>
      <w:r w:rsidRPr="00AF0A92">
        <w:rPr>
          <w:b/>
          <w:bCs/>
          <w:sz w:val="32"/>
          <w:szCs w:val="32"/>
        </w:rPr>
        <w:t>новая редакция</w:t>
      </w:r>
      <w:r>
        <w:rPr>
          <w:b/>
          <w:bCs/>
          <w:sz w:val="40"/>
          <w:szCs w:val="40"/>
        </w:rPr>
        <w:t>)</w:t>
      </w:r>
    </w:p>
    <w:p w:rsidR="00E92316" w:rsidRPr="00AF0A92" w:rsidRDefault="00E92316" w:rsidP="008F2632">
      <w:pPr>
        <w:pStyle w:val="Default"/>
        <w:ind w:firstLine="170"/>
        <w:jc w:val="right"/>
        <w:rPr>
          <w:b/>
          <w:bCs/>
          <w:sz w:val="40"/>
          <w:szCs w:val="40"/>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E92316" w:rsidRDefault="00E92316" w:rsidP="008F2632">
      <w:pPr>
        <w:pStyle w:val="Default"/>
        <w:ind w:firstLine="170"/>
        <w:jc w:val="right"/>
        <w:rPr>
          <w:b/>
          <w:bCs/>
          <w:sz w:val="28"/>
          <w:szCs w:val="28"/>
        </w:rPr>
      </w:pPr>
    </w:p>
    <w:p w:rsidR="0019076A" w:rsidRPr="008F2632" w:rsidRDefault="0019076A" w:rsidP="008F2632">
      <w:pPr>
        <w:pStyle w:val="Default"/>
        <w:ind w:firstLine="170"/>
        <w:jc w:val="center"/>
        <w:rPr>
          <w:sz w:val="28"/>
          <w:szCs w:val="28"/>
        </w:rPr>
      </w:pPr>
      <w:r w:rsidRPr="008F2632">
        <w:rPr>
          <w:b/>
          <w:bCs/>
          <w:sz w:val="28"/>
          <w:szCs w:val="28"/>
        </w:rPr>
        <w:lastRenderedPageBreak/>
        <w:t>1. Общие положения</w:t>
      </w:r>
    </w:p>
    <w:p w:rsidR="002C15C9" w:rsidRPr="008F2632" w:rsidRDefault="0019076A" w:rsidP="008F2632">
      <w:pPr>
        <w:pStyle w:val="af0"/>
        <w:spacing w:after="0" w:line="240" w:lineRule="auto"/>
        <w:ind w:left="0"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1.1. </w:t>
      </w:r>
      <w:proofErr w:type="gramStart"/>
      <w:r w:rsidR="002C15C9" w:rsidRPr="008F2632">
        <w:rPr>
          <w:rFonts w:ascii="Times New Roman" w:hAnsi="Times New Roman" w:cs="Times New Roman"/>
          <w:sz w:val="28"/>
          <w:szCs w:val="28"/>
        </w:rPr>
        <w:t xml:space="preserve">Муниципальное бюджетное общеобразовательное учреждение  «Большеигнатовская средняя  общеобразовательная школа» Большеигнатовского муниципального района  Республики Мордовия (далее </w:t>
      </w:r>
      <w:r w:rsidR="004D5039">
        <w:rPr>
          <w:rFonts w:ascii="Times New Roman" w:hAnsi="Times New Roman" w:cs="Times New Roman"/>
          <w:sz w:val="28"/>
          <w:szCs w:val="28"/>
        </w:rPr>
        <w:t>«</w:t>
      </w:r>
      <w:r w:rsidR="002C15C9" w:rsidRPr="008F2632">
        <w:rPr>
          <w:rFonts w:ascii="Times New Roman" w:hAnsi="Times New Roman" w:cs="Times New Roman"/>
          <w:sz w:val="28"/>
          <w:szCs w:val="28"/>
        </w:rPr>
        <w:t>Учреждение</w:t>
      </w:r>
      <w:r w:rsidR="004D5039">
        <w:rPr>
          <w:rFonts w:ascii="Times New Roman" w:hAnsi="Times New Roman" w:cs="Times New Roman"/>
          <w:sz w:val="28"/>
          <w:szCs w:val="28"/>
        </w:rPr>
        <w:t>»</w:t>
      </w:r>
      <w:r w:rsidR="002C15C9" w:rsidRPr="008F2632">
        <w:rPr>
          <w:rFonts w:ascii="Times New Roman" w:hAnsi="Times New Roman" w:cs="Times New Roman"/>
          <w:sz w:val="28"/>
          <w:szCs w:val="28"/>
        </w:rPr>
        <w:t xml:space="preserve">) создано постановлением Главы Большеигнатовского района от 27 декабря 2000 года № 216 с наименованием </w:t>
      </w:r>
      <w:r w:rsidR="005206D1" w:rsidRPr="008F2632">
        <w:rPr>
          <w:rFonts w:ascii="Times New Roman" w:hAnsi="Times New Roman" w:cs="Times New Roman"/>
          <w:sz w:val="28"/>
          <w:szCs w:val="28"/>
        </w:rPr>
        <w:t xml:space="preserve">Муниципальное общеобразовательное учреждение «Большеигнатовская средняя общеобразовательная школа» </w:t>
      </w:r>
      <w:r w:rsidR="002C15C9" w:rsidRPr="008F2632">
        <w:rPr>
          <w:rFonts w:ascii="Times New Roman" w:hAnsi="Times New Roman" w:cs="Times New Roman"/>
          <w:sz w:val="28"/>
          <w:szCs w:val="28"/>
        </w:rPr>
        <w:t>в целях реализации гражданами Российской Федерации  гарантированного государством права на  получение начального общего, основного общего и среднего (полного) общего образования.</w:t>
      </w:r>
      <w:proofErr w:type="gramEnd"/>
    </w:p>
    <w:p w:rsidR="009B1490" w:rsidRPr="008F2632" w:rsidRDefault="00953598" w:rsidP="008F2632">
      <w:pPr>
        <w:pStyle w:val="Default"/>
        <w:ind w:firstLine="170"/>
        <w:jc w:val="both"/>
        <w:rPr>
          <w:sz w:val="28"/>
          <w:szCs w:val="28"/>
        </w:rPr>
      </w:pPr>
      <w:r w:rsidRPr="008F2632">
        <w:rPr>
          <w:sz w:val="28"/>
          <w:szCs w:val="28"/>
        </w:rPr>
        <w:t>Постановлением Администрации Большеигнатовского муниципального района Республики Мордовия от 29.11.2011г. №651 было внесено изменение в наименование</w:t>
      </w:r>
      <w:r w:rsidR="009B1490" w:rsidRPr="008F2632">
        <w:rPr>
          <w:sz w:val="28"/>
          <w:szCs w:val="28"/>
        </w:rPr>
        <w:t xml:space="preserve"> </w:t>
      </w:r>
      <w:proofErr w:type="spellStart"/>
      <w:r w:rsidR="009B1490" w:rsidRPr="008F2632">
        <w:rPr>
          <w:sz w:val="28"/>
          <w:szCs w:val="28"/>
        </w:rPr>
        <w:t>юридическоко</w:t>
      </w:r>
      <w:proofErr w:type="spellEnd"/>
      <w:r w:rsidR="009B1490" w:rsidRPr="008F2632">
        <w:rPr>
          <w:sz w:val="28"/>
          <w:szCs w:val="28"/>
        </w:rPr>
        <w:t xml:space="preserve"> лица:</w:t>
      </w:r>
      <w:r w:rsidRPr="008F2632">
        <w:rPr>
          <w:sz w:val="28"/>
          <w:szCs w:val="28"/>
        </w:rPr>
        <w:t xml:space="preserve">  </w:t>
      </w:r>
      <w:r w:rsidR="0019076A" w:rsidRPr="008F2632">
        <w:rPr>
          <w:sz w:val="28"/>
          <w:szCs w:val="28"/>
        </w:rPr>
        <w:t>Муниципальное бюджетное общеобразовательное учреждение «Большеигнатовская средняя общеобразовательная школа» Большеигнатовского муниципального района Республики Мордовия</w:t>
      </w:r>
      <w:r w:rsidR="009B1490" w:rsidRPr="008F2632">
        <w:rPr>
          <w:sz w:val="28"/>
          <w:szCs w:val="28"/>
        </w:rPr>
        <w:t>.</w:t>
      </w:r>
    </w:p>
    <w:p w:rsidR="0019076A" w:rsidRPr="008F2632" w:rsidRDefault="0019076A" w:rsidP="008F2632">
      <w:pPr>
        <w:pStyle w:val="Default"/>
        <w:ind w:firstLine="170"/>
        <w:jc w:val="both"/>
        <w:rPr>
          <w:sz w:val="28"/>
          <w:szCs w:val="28"/>
        </w:rPr>
      </w:pPr>
      <w:r w:rsidRPr="008F2632">
        <w:rPr>
          <w:sz w:val="28"/>
          <w:szCs w:val="28"/>
        </w:rPr>
        <w:t xml:space="preserve">Полное наименование Учреждения: Муниципальное бюджетное общеобразовательное учреждение «Большеигнатовская средняя общеобразовательная школа» Большеигнатовского муниципального района Республики Мордовия. </w:t>
      </w:r>
    </w:p>
    <w:p w:rsidR="0019076A" w:rsidRPr="008F2632" w:rsidRDefault="0019076A" w:rsidP="008F2632">
      <w:pPr>
        <w:pStyle w:val="Default"/>
        <w:ind w:firstLine="170"/>
        <w:jc w:val="both"/>
        <w:rPr>
          <w:sz w:val="28"/>
          <w:szCs w:val="28"/>
        </w:rPr>
      </w:pPr>
      <w:r w:rsidRPr="008F2632">
        <w:rPr>
          <w:sz w:val="28"/>
          <w:szCs w:val="28"/>
        </w:rPr>
        <w:t xml:space="preserve">Сокращенное наименование Учреждения: МБОУ «Большеигнатовская СОШ». </w:t>
      </w:r>
    </w:p>
    <w:p w:rsidR="0019076A" w:rsidRPr="008F2632" w:rsidRDefault="0019076A" w:rsidP="008F2632">
      <w:pPr>
        <w:pStyle w:val="Default"/>
        <w:ind w:firstLine="170"/>
        <w:jc w:val="both"/>
        <w:rPr>
          <w:sz w:val="28"/>
          <w:szCs w:val="28"/>
        </w:rPr>
      </w:pPr>
      <w:r w:rsidRPr="008F2632">
        <w:rPr>
          <w:sz w:val="28"/>
          <w:szCs w:val="28"/>
        </w:rPr>
        <w:t>Организационно-правовая форма:</w:t>
      </w:r>
      <w:r w:rsidR="004D5039">
        <w:rPr>
          <w:sz w:val="28"/>
          <w:szCs w:val="28"/>
        </w:rPr>
        <w:t xml:space="preserve"> бюджетное</w:t>
      </w:r>
      <w:r w:rsidRPr="008F2632">
        <w:rPr>
          <w:sz w:val="28"/>
          <w:szCs w:val="28"/>
        </w:rPr>
        <w:t xml:space="preserve"> учреждение. </w:t>
      </w:r>
    </w:p>
    <w:p w:rsidR="0019076A" w:rsidRPr="008F2632" w:rsidRDefault="0019076A" w:rsidP="008F2632">
      <w:pPr>
        <w:pStyle w:val="Default"/>
        <w:ind w:firstLine="170"/>
        <w:jc w:val="both"/>
        <w:rPr>
          <w:sz w:val="28"/>
          <w:szCs w:val="28"/>
        </w:rPr>
      </w:pPr>
      <w:r w:rsidRPr="008F2632">
        <w:rPr>
          <w:sz w:val="28"/>
          <w:szCs w:val="28"/>
        </w:rPr>
        <w:t xml:space="preserve">Тип </w:t>
      </w:r>
      <w:r w:rsidR="002074CA" w:rsidRPr="008F2632">
        <w:rPr>
          <w:sz w:val="28"/>
          <w:szCs w:val="28"/>
        </w:rPr>
        <w:t>У</w:t>
      </w:r>
      <w:r w:rsidRPr="008F2632">
        <w:rPr>
          <w:sz w:val="28"/>
          <w:szCs w:val="28"/>
        </w:rPr>
        <w:t xml:space="preserve">чреждения: </w:t>
      </w:r>
      <w:r w:rsidR="003A4610">
        <w:rPr>
          <w:sz w:val="28"/>
          <w:szCs w:val="28"/>
        </w:rPr>
        <w:t>общеобразовательное</w:t>
      </w:r>
      <w:r w:rsidR="0091376B" w:rsidRPr="008F2632">
        <w:rPr>
          <w:sz w:val="28"/>
          <w:szCs w:val="28"/>
        </w:rPr>
        <w:t xml:space="preserve"> учреждение</w:t>
      </w:r>
      <w:r w:rsidRPr="008F2632">
        <w:rPr>
          <w:sz w:val="28"/>
          <w:szCs w:val="28"/>
        </w:rPr>
        <w:t xml:space="preserve">. </w:t>
      </w:r>
    </w:p>
    <w:p w:rsidR="003A4610" w:rsidRPr="003A4610" w:rsidRDefault="00C91189" w:rsidP="00564952">
      <w:pPr>
        <w:pStyle w:val="Default"/>
        <w:jc w:val="both"/>
        <w:rPr>
          <w:sz w:val="28"/>
          <w:szCs w:val="28"/>
        </w:rPr>
      </w:pPr>
      <w:r w:rsidRPr="00C91189">
        <w:rPr>
          <w:sz w:val="28"/>
          <w:szCs w:val="28"/>
        </w:rPr>
        <w:t xml:space="preserve"> </w:t>
      </w:r>
      <w:r w:rsidR="003A4610">
        <w:rPr>
          <w:color w:val="222222"/>
          <w:sz w:val="28"/>
          <w:szCs w:val="28"/>
        </w:rPr>
        <w:t xml:space="preserve">  </w:t>
      </w:r>
      <w:r w:rsidR="003A4610" w:rsidRPr="003A4610">
        <w:rPr>
          <w:color w:val="222222"/>
          <w:sz w:val="28"/>
          <w:szCs w:val="28"/>
        </w:rPr>
        <w:t>Форма собственности – муниципальная.</w:t>
      </w:r>
    </w:p>
    <w:p w:rsidR="0019076A" w:rsidRPr="008F2632" w:rsidRDefault="0019076A" w:rsidP="008F2632">
      <w:pPr>
        <w:pStyle w:val="Default"/>
        <w:ind w:firstLine="170"/>
        <w:jc w:val="both"/>
        <w:rPr>
          <w:sz w:val="28"/>
          <w:szCs w:val="28"/>
        </w:rPr>
      </w:pPr>
      <w:r w:rsidRPr="008F2632">
        <w:rPr>
          <w:sz w:val="28"/>
          <w:szCs w:val="28"/>
        </w:rPr>
        <w:t xml:space="preserve">1.2. Учреждение является некоммерческой организацией и не ставит извлечение прибыли основной целью своей деятельности. </w:t>
      </w:r>
    </w:p>
    <w:p w:rsidR="0019076A" w:rsidRPr="008F2632" w:rsidRDefault="0019076A" w:rsidP="008F2632">
      <w:pPr>
        <w:pStyle w:val="Default"/>
        <w:ind w:firstLine="170"/>
        <w:jc w:val="both"/>
        <w:rPr>
          <w:sz w:val="28"/>
          <w:szCs w:val="28"/>
        </w:rPr>
      </w:pPr>
      <w:r w:rsidRPr="008F2632">
        <w:rPr>
          <w:sz w:val="28"/>
          <w:szCs w:val="28"/>
        </w:rPr>
        <w:t>1.3. Учредителем и собственником имущества</w:t>
      </w:r>
      <w:r w:rsidR="00FC2C7E" w:rsidRPr="008F2632">
        <w:rPr>
          <w:sz w:val="28"/>
          <w:szCs w:val="28"/>
        </w:rPr>
        <w:t xml:space="preserve"> Учреждения </w:t>
      </w:r>
      <w:r w:rsidRPr="008F2632">
        <w:rPr>
          <w:sz w:val="28"/>
          <w:szCs w:val="28"/>
        </w:rPr>
        <w:t xml:space="preserve"> является </w:t>
      </w:r>
      <w:r w:rsidR="00FC2C7E" w:rsidRPr="008F2632">
        <w:rPr>
          <w:sz w:val="28"/>
          <w:szCs w:val="28"/>
        </w:rPr>
        <w:t xml:space="preserve">муниципальное образование </w:t>
      </w:r>
      <w:proofErr w:type="spellStart"/>
      <w:r w:rsidRPr="008F2632">
        <w:rPr>
          <w:sz w:val="28"/>
          <w:szCs w:val="28"/>
        </w:rPr>
        <w:t>Большеигнатовский</w:t>
      </w:r>
      <w:proofErr w:type="spellEnd"/>
      <w:r w:rsidRPr="008F2632">
        <w:rPr>
          <w:sz w:val="28"/>
          <w:szCs w:val="28"/>
        </w:rPr>
        <w:t xml:space="preserve"> муниципальный район Республики Мордовия. </w:t>
      </w:r>
    </w:p>
    <w:p w:rsidR="0019076A" w:rsidRPr="008F2632" w:rsidRDefault="0019076A" w:rsidP="008F2632">
      <w:pPr>
        <w:pStyle w:val="Default"/>
        <w:ind w:firstLine="170"/>
        <w:jc w:val="both"/>
        <w:rPr>
          <w:sz w:val="28"/>
          <w:szCs w:val="28"/>
        </w:rPr>
      </w:pPr>
      <w:r w:rsidRPr="008F2632">
        <w:rPr>
          <w:sz w:val="28"/>
          <w:szCs w:val="28"/>
        </w:rPr>
        <w:t xml:space="preserve">Функции и полномочия </w:t>
      </w:r>
      <w:r w:rsidR="00B6320C">
        <w:rPr>
          <w:sz w:val="28"/>
          <w:szCs w:val="28"/>
        </w:rPr>
        <w:t>у</w:t>
      </w:r>
      <w:r w:rsidRPr="008F2632">
        <w:rPr>
          <w:sz w:val="28"/>
          <w:szCs w:val="28"/>
        </w:rPr>
        <w:t xml:space="preserve">чредителя и </w:t>
      </w:r>
      <w:r w:rsidR="00B05E93" w:rsidRPr="008F2632">
        <w:rPr>
          <w:sz w:val="28"/>
          <w:szCs w:val="28"/>
        </w:rPr>
        <w:t xml:space="preserve">полномочия </w:t>
      </w:r>
      <w:r w:rsidRPr="008F2632">
        <w:rPr>
          <w:sz w:val="28"/>
          <w:szCs w:val="28"/>
        </w:rPr>
        <w:t xml:space="preserve">собственника имущества Учреждения от имени </w:t>
      </w:r>
      <w:r w:rsidR="00FC2C7E" w:rsidRPr="008F2632">
        <w:rPr>
          <w:sz w:val="28"/>
          <w:szCs w:val="28"/>
        </w:rPr>
        <w:t xml:space="preserve">муниципального образования </w:t>
      </w:r>
      <w:r w:rsidRPr="008F2632">
        <w:rPr>
          <w:sz w:val="28"/>
          <w:szCs w:val="28"/>
        </w:rPr>
        <w:t xml:space="preserve">Большеигнатовского муниципального района </w:t>
      </w:r>
      <w:r w:rsidR="00B05E93" w:rsidRPr="008F2632">
        <w:rPr>
          <w:sz w:val="28"/>
          <w:szCs w:val="28"/>
        </w:rPr>
        <w:t xml:space="preserve">Республики Мордовия </w:t>
      </w:r>
      <w:r w:rsidRPr="008F2632">
        <w:rPr>
          <w:sz w:val="28"/>
          <w:szCs w:val="28"/>
        </w:rPr>
        <w:t xml:space="preserve">исполняет администрация Большеигнатовского муниципального района Республики Мордовия (далее - Учредитель). </w:t>
      </w:r>
    </w:p>
    <w:p w:rsidR="0019076A" w:rsidRPr="008F2632" w:rsidRDefault="0019076A" w:rsidP="008F2632">
      <w:pPr>
        <w:pStyle w:val="Default"/>
        <w:ind w:firstLine="170"/>
        <w:jc w:val="both"/>
        <w:rPr>
          <w:sz w:val="28"/>
          <w:szCs w:val="28"/>
        </w:rPr>
      </w:pPr>
      <w:r w:rsidRPr="008F2632">
        <w:rPr>
          <w:sz w:val="28"/>
          <w:szCs w:val="28"/>
        </w:rPr>
        <w:t xml:space="preserve">1.4. </w:t>
      </w:r>
      <w:r w:rsidR="00AC2E25">
        <w:rPr>
          <w:sz w:val="28"/>
          <w:szCs w:val="28"/>
        </w:rPr>
        <w:t>Местона</w:t>
      </w:r>
      <w:r w:rsidR="0091376B" w:rsidRPr="008F2632">
        <w:rPr>
          <w:sz w:val="28"/>
          <w:szCs w:val="28"/>
        </w:rPr>
        <w:t>хождени</w:t>
      </w:r>
      <w:r w:rsidR="00F909B5">
        <w:rPr>
          <w:sz w:val="28"/>
          <w:szCs w:val="28"/>
        </w:rPr>
        <w:t>е</w:t>
      </w:r>
      <w:r w:rsidRPr="008F2632">
        <w:rPr>
          <w:sz w:val="28"/>
          <w:szCs w:val="28"/>
        </w:rPr>
        <w:t xml:space="preserve"> Учреждения: Российская Федерация, Республика Мордовия, </w:t>
      </w:r>
      <w:proofErr w:type="spellStart"/>
      <w:r w:rsidRPr="008F2632">
        <w:rPr>
          <w:sz w:val="28"/>
          <w:szCs w:val="28"/>
        </w:rPr>
        <w:t>Большеигнатовский</w:t>
      </w:r>
      <w:proofErr w:type="spellEnd"/>
      <w:r w:rsidRPr="008F2632">
        <w:rPr>
          <w:sz w:val="28"/>
          <w:szCs w:val="28"/>
        </w:rPr>
        <w:t xml:space="preserve"> район, село Большое Игнатово, улица Советская, дом 24. </w:t>
      </w:r>
    </w:p>
    <w:p w:rsidR="0019076A" w:rsidRPr="008F2632" w:rsidRDefault="0019076A" w:rsidP="008F2632">
      <w:pPr>
        <w:pStyle w:val="Default"/>
        <w:ind w:firstLine="170"/>
        <w:jc w:val="both"/>
        <w:rPr>
          <w:sz w:val="28"/>
          <w:szCs w:val="28"/>
        </w:rPr>
      </w:pPr>
      <w:r w:rsidRPr="008F2632">
        <w:rPr>
          <w:sz w:val="28"/>
          <w:szCs w:val="28"/>
        </w:rPr>
        <w:t xml:space="preserve">Юридический (почтовый) адрес Учреждения: 431670, Российская Федерация, Республика Мордовия, </w:t>
      </w:r>
      <w:proofErr w:type="spellStart"/>
      <w:r w:rsidRPr="008F2632">
        <w:rPr>
          <w:sz w:val="28"/>
          <w:szCs w:val="28"/>
        </w:rPr>
        <w:t>Большеигнатовский</w:t>
      </w:r>
      <w:proofErr w:type="spellEnd"/>
      <w:r w:rsidRPr="008F2632">
        <w:rPr>
          <w:sz w:val="28"/>
          <w:szCs w:val="28"/>
        </w:rPr>
        <w:t xml:space="preserve"> район, село Большое Игнатово, улица Советская, дом 24. </w:t>
      </w:r>
    </w:p>
    <w:p w:rsidR="00FC2C7E" w:rsidRPr="008F2632" w:rsidRDefault="0019076A" w:rsidP="008F2632">
      <w:pPr>
        <w:pStyle w:val="Default"/>
        <w:ind w:firstLine="170"/>
        <w:jc w:val="both"/>
        <w:rPr>
          <w:sz w:val="28"/>
          <w:szCs w:val="28"/>
        </w:rPr>
      </w:pPr>
      <w:r w:rsidRPr="008F2632">
        <w:rPr>
          <w:sz w:val="28"/>
          <w:szCs w:val="28"/>
        </w:rPr>
        <w:t xml:space="preserve">1.5. </w:t>
      </w:r>
      <w:r w:rsidR="00921ABF" w:rsidRPr="008F2632">
        <w:rPr>
          <w:sz w:val="28"/>
          <w:szCs w:val="28"/>
        </w:rPr>
        <w:t xml:space="preserve">Учреждение является юридическим лицом, имеет обособленное имущество, самостоятельный баланс, лицевые счета в </w:t>
      </w:r>
      <w:r w:rsidR="002E46D9" w:rsidRPr="002E46D9">
        <w:rPr>
          <w:color w:val="auto"/>
          <w:sz w:val="28"/>
          <w:szCs w:val="28"/>
        </w:rPr>
        <w:t>Управлении Федерального казначейства</w:t>
      </w:r>
      <w:r w:rsidR="00921ABF" w:rsidRPr="002E46D9">
        <w:rPr>
          <w:color w:val="auto"/>
          <w:sz w:val="28"/>
          <w:szCs w:val="28"/>
        </w:rPr>
        <w:t xml:space="preserve"> </w:t>
      </w:r>
      <w:r w:rsidR="00FC2C7E" w:rsidRPr="002E46D9">
        <w:rPr>
          <w:color w:val="auto"/>
          <w:sz w:val="28"/>
          <w:szCs w:val="28"/>
        </w:rPr>
        <w:t>Республики Мордовия</w:t>
      </w:r>
      <w:r w:rsidR="00921ABF" w:rsidRPr="002E46D9">
        <w:rPr>
          <w:color w:val="auto"/>
          <w:sz w:val="28"/>
          <w:szCs w:val="28"/>
        </w:rPr>
        <w:t>,</w:t>
      </w:r>
      <w:r w:rsidR="00921ABF" w:rsidRPr="008F2632">
        <w:rPr>
          <w:sz w:val="28"/>
          <w:szCs w:val="28"/>
        </w:rPr>
        <w:t xml:space="preserve"> печать с полным наименованием на русском языке</w:t>
      </w:r>
      <w:r w:rsidR="004D5039">
        <w:rPr>
          <w:sz w:val="28"/>
          <w:szCs w:val="28"/>
        </w:rPr>
        <w:t xml:space="preserve">. </w:t>
      </w:r>
      <w:r w:rsidR="00FC2C7E" w:rsidRPr="008F2632">
        <w:rPr>
          <w:sz w:val="28"/>
          <w:szCs w:val="28"/>
        </w:rPr>
        <w:t xml:space="preserve">Учреждение вправе иметь штампы и </w:t>
      </w:r>
      <w:r w:rsidR="00FC2C7E" w:rsidRPr="008F2632">
        <w:rPr>
          <w:sz w:val="28"/>
          <w:szCs w:val="28"/>
        </w:rPr>
        <w:lastRenderedPageBreak/>
        <w:t xml:space="preserve">бланки со своим наименованием. Наименование Учреждения в печатях и штампах может быть дополнено наименованием на </w:t>
      </w:r>
      <w:r w:rsidR="00AC2E25">
        <w:rPr>
          <w:sz w:val="28"/>
          <w:szCs w:val="28"/>
        </w:rPr>
        <w:t xml:space="preserve">одном из </w:t>
      </w:r>
      <w:r w:rsidR="00FC2C7E" w:rsidRPr="008F2632">
        <w:rPr>
          <w:sz w:val="28"/>
          <w:szCs w:val="28"/>
        </w:rPr>
        <w:t>государственных язык</w:t>
      </w:r>
      <w:r w:rsidR="00AC2E25">
        <w:rPr>
          <w:sz w:val="28"/>
          <w:szCs w:val="28"/>
        </w:rPr>
        <w:t>ов</w:t>
      </w:r>
      <w:r w:rsidR="00FC2C7E" w:rsidRPr="008F2632">
        <w:rPr>
          <w:sz w:val="28"/>
          <w:szCs w:val="28"/>
        </w:rPr>
        <w:t xml:space="preserve"> Республики Мордовия (эрзянском </w:t>
      </w:r>
      <w:proofErr w:type="gramStart"/>
      <w:r w:rsidR="00FC2C7E" w:rsidRPr="008F2632">
        <w:rPr>
          <w:sz w:val="28"/>
          <w:szCs w:val="28"/>
        </w:rPr>
        <w:t>и</w:t>
      </w:r>
      <w:r w:rsidR="00AC2E25">
        <w:rPr>
          <w:sz w:val="28"/>
          <w:szCs w:val="28"/>
        </w:rPr>
        <w:t>(</w:t>
      </w:r>
      <w:proofErr w:type="gramEnd"/>
      <w:r w:rsidR="00AC2E25">
        <w:rPr>
          <w:sz w:val="28"/>
          <w:szCs w:val="28"/>
        </w:rPr>
        <w:t>или)</w:t>
      </w:r>
      <w:r w:rsidR="00FC2C7E" w:rsidRPr="008F2632">
        <w:rPr>
          <w:sz w:val="28"/>
          <w:szCs w:val="28"/>
        </w:rPr>
        <w:t xml:space="preserve"> </w:t>
      </w:r>
      <w:proofErr w:type="spellStart"/>
      <w:r w:rsidR="00FC2C7E" w:rsidRPr="008F2632">
        <w:rPr>
          <w:sz w:val="28"/>
          <w:szCs w:val="28"/>
        </w:rPr>
        <w:t>мокшанском</w:t>
      </w:r>
      <w:proofErr w:type="spellEnd"/>
      <w:r w:rsidR="00FC2C7E" w:rsidRPr="008F2632">
        <w:rPr>
          <w:sz w:val="28"/>
          <w:szCs w:val="28"/>
        </w:rPr>
        <w:t xml:space="preserve">). Право на пользование Учреждением простой круглой печатью, штампами и бланками со своим наименованием возникает с момента государственной регистрации Учреждения. </w:t>
      </w:r>
    </w:p>
    <w:p w:rsidR="00921ABF" w:rsidRPr="008F2632" w:rsidRDefault="00F909B5" w:rsidP="008F2632">
      <w:pPr>
        <w:pStyle w:val="Default"/>
        <w:ind w:firstLine="170"/>
        <w:jc w:val="both"/>
        <w:rPr>
          <w:sz w:val="28"/>
          <w:szCs w:val="28"/>
        </w:rPr>
      </w:pPr>
      <w:r>
        <w:rPr>
          <w:sz w:val="28"/>
          <w:szCs w:val="28"/>
        </w:rPr>
        <w:t xml:space="preserve">  </w:t>
      </w:r>
      <w:r w:rsidR="00921ABF" w:rsidRPr="008F2632">
        <w:rPr>
          <w:sz w:val="28"/>
          <w:szCs w:val="28"/>
        </w:rPr>
        <w:t xml:space="preserve">Учреждение от своего имени приобретает и осуществляет имущественные и неимущественные права, </w:t>
      </w:r>
      <w:proofErr w:type="gramStart"/>
      <w:r w:rsidR="00921ABF" w:rsidRPr="008F2632">
        <w:rPr>
          <w:sz w:val="28"/>
          <w:szCs w:val="28"/>
        </w:rPr>
        <w:t>несет обязанности</w:t>
      </w:r>
      <w:proofErr w:type="gramEnd"/>
      <w:r w:rsidR="00921ABF" w:rsidRPr="008F2632">
        <w:rPr>
          <w:sz w:val="28"/>
          <w:szCs w:val="28"/>
        </w:rPr>
        <w:t>, выступает истцом и ответчиком в суде в соответствии с федеральными законами.</w:t>
      </w:r>
    </w:p>
    <w:p w:rsidR="00FC2C7E" w:rsidRPr="008F2632" w:rsidRDefault="00FC2C7E" w:rsidP="008F2632">
      <w:pPr>
        <w:pStyle w:val="Default"/>
        <w:ind w:firstLine="170"/>
        <w:jc w:val="both"/>
        <w:rPr>
          <w:sz w:val="28"/>
          <w:szCs w:val="28"/>
        </w:rPr>
      </w:pPr>
      <w:r w:rsidRPr="008F2632">
        <w:rPr>
          <w:sz w:val="28"/>
          <w:szCs w:val="28"/>
        </w:rPr>
        <w:t xml:space="preserve">  Права юридического лица возникают у Учреждения с момента его государственной регистрации в установленном законом порядке. </w:t>
      </w:r>
    </w:p>
    <w:p w:rsidR="00FC2C7E" w:rsidRPr="008F2632" w:rsidRDefault="00F909B5" w:rsidP="008F2632">
      <w:pPr>
        <w:pStyle w:val="Default"/>
        <w:ind w:firstLine="170"/>
        <w:jc w:val="both"/>
        <w:rPr>
          <w:sz w:val="28"/>
          <w:szCs w:val="28"/>
        </w:rPr>
      </w:pPr>
      <w:r>
        <w:rPr>
          <w:color w:val="auto"/>
          <w:sz w:val="28"/>
          <w:szCs w:val="28"/>
        </w:rPr>
        <w:t xml:space="preserve">  </w:t>
      </w:r>
      <w:r w:rsidR="00FC2C7E" w:rsidRPr="008F2632">
        <w:rPr>
          <w:color w:val="auto"/>
          <w:sz w:val="28"/>
          <w:szCs w:val="28"/>
        </w:rPr>
        <w:t>Право на ведение образовательной деятельности и льготы, установленные законодательством Российской Федерации, возникают у Учреждения с момента выдачи ему лицензии (разрешения).</w:t>
      </w:r>
    </w:p>
    <w:p w:rsidR="00921ABF" w:rsidRPr="008F2632" w:rsidRDefault="00921ABF" w:rsidP="008F2632">
      <w:pPr>
        <w:pStyle w:val="ConsPlusNonformat"/>
        <w:ind w:firstLine="170"/>
        <w:jc w:val="both"/>
        <w:rPr>
          <w:rFonts w:ascii="Times New Roman" w:hAnsi="Times New Roman" w:cs="Times New Roman"/>
          <w:sz w:val="28"/>
          <w:szCs w:val="28"/>
        </w:rPr>
      </w:pPr>
      <w:r w:rsidRPr="008F2632">
        <w:rPr>
          <w:rFonts w:ascii="Times New Roman" w:hAnsi="Times New Roman" w:cs="Times New Roman"/>
          <w:sz w:val="28"/>
          <w:szCs w:val="28"/>
        </w:rPr>
        <w:t>1.</w:t>
      </w:r>
      <w:r w:rsidR="0091376B" w:rsidRPr="008F2632">
        <w:rPr>
          <w:rFonts w:ascii="Times New Roman" w:hAnsi="Times New Roman" w:cs="Times New Roman"/>
          <w:sz w:val="28"/>
          <w:szCs w:val="28"/>
        </w:rPr>
        <w:t>6</w:t>
      </w:r>
      <w:r w:rsidRPr="008F2632">
        <w:rPr>
          <w:rFonts w:ascii="Times New Roman" w:hAnsi="Times New Roman" w:cs="Times New Roman"/>
          <w:sz w:val="28"/>
          <w:szCs w:val="28"/>
        </w:rPr>
        <w:t xml:space="preserve">. Учреждение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w:t>
      </w:r>
      <w:r w:rsidR="00F909B5">
        <w:rPr>
          <w:rFonts w:ascii="Times New Roman" w:hAnsi="Times New Roman" w:cs="Times New Roman"/>
          <w:sz w:val="28"/>
          <w:szCs w:val="28"/>
        </w:rPr>
        <w:t>У</w:t>
      </w:r>
      <w:r w:rsidRPr="008F2632">
        <w:rPr>
          <w:rFonts w:ascii="Times New Roman" w:hAnsi="Times New Roman" w:cs="Times New Roman"/>
          <w:sz w:val="28"/>
          <w:szCs w:val="28"/>
        </w:rPr>
        <w:t xml:space="preserve">чредителем или приобретенным Учреждением за счет средств, выделенных ему </w:t>
      </w:r>
      <w:r w:rsidR="002074CA" w:rsidRPr="008F2632">
        <w:rPr>
          <w:rFonts w:ascii="Times New Roman" w:hAnsi="Times New Roman" w:cs="Times New Roman"/>
          <w:sz w:val="28"/>
          <w:szCs w:val="28"/>
        </w:rPr>
        <w:t>У</w:t>
      </w:r>
      <w:r w:rsidRPr="008F2632">
        <w:rPr>
          <w:rFonts w:ascii="Times New Roman" w:hAnsi="Times New Roman" w:cs="Times New Roman"/>
          <w:sz w:val="28"/>
          <w:szCs w:val="28"/>
        </w:rPr>
        <w:t>чредителем на приобретение этого имущества.</w:t>
      </w:r>
    </w:p>
    <w:p w:rsidR="00921ABF" w:rsidRPr="008F2632" w:rsidRDefault="00921ABF" w:rsidP="008F2632">
      <w:pPr>
        <w:autoSpaceDE w:val="0"/>
        <w:autoSpaceDN w:val="0"/>
        <w:adjustRightInd w:val="0"/>
        <w:spacing w:after="0" w:line="240" w:lineRule="auto"/>
        <w:ind w:firstLine="170"/>
        <w:jc w:val="both"/>
        <w:rPr>
          <w:rFonts w:ascii="Times New Roman" w:eastAsia="Calibri" w:hAnsi="Times New Roman" w:cs="Times New Roman"/>
          <w:sz w:val="28"/>
          <w:szCs w:val="28"/>
        </w:rPr>
      </w:pPr>
      <w:r w:rsidRPr="008F2632">
        <w:rPr>
          <w:rFonts w:ascii="Times New Roman" w:eastAsia="Calibri" w:hAnsi="Times New Roman" w:cs="Times New Roman"/>
          <w:sz w:val="28"/>
          <w:szCs w:val="28"/>
        </w:rPr>
        <w:t xml:space="preserve">По обязательствам </w:t>
      </w:r>
      <w:r w:rsidR="0093766C" w:rsidRPr="008F2632">
        <w:rPr>
          <w:rFonts w:ascii="Times New Roman" w:hAnsi="Times New Roman" w:cs="Times New Roman"/>
          <w:sz w:val="28"/>
          <w:szCs w:val="28"/>
        </w:rPr>
        <w:t>Учреждения</w:t>
      </w:r>
      <w:r w:rsidRPr="008F2632">
        <w:rPr>
          <w:rFonts w:ascii="Times New Roman" w:eastAsia="Calibri" w:hAnsi="Times New Roman" w:cs="Times New Roman"/>
          <w:sz w:val="28"/>
          <w:szCs w:val="28"/>
        </w:rPr>
        <w:t xml:space="preserve">, связанным с причинением вреда гражданам, при недостаточности имущества </w:t>
      </w:r>
      <w:r w:rsidR="0093766C" w:rsidRPr="008F2632">
        <w:rPr>
          <w:rFonts w:ascii="Times New Roman" w:hAnsi="Times New Roman" w:cs="Times New Roman"/>
          <w:sz w:val="28"/>
          <w:szCs w:val="28"/>
        </w:rPr>
        <w:t>Учреждения</w:t>
      </w:r>
      <w:r w:rsidRPr="008F2632">
        <w:rPr>
          <w:rFonts w:ascii="Times New Roman" w:eastAsia="Calibri" w:hAnsi="Times New Roman" w:cs="Times New Roman"/>
          <w:sz w:val="28"/>
          <w:szCs w:val="28"/>
        </w:rPr>
        <w:t xml:space="preserve">, на которое может быть обращено взыскание, субсидиарную ответственность несет </w:t>
      </w:r>
      <w:r w:rsidR="0093766C" w:rsidRPr="008F2632">
        <w:rPr>
          <w:rFonts w:ascii="Times New Roman" w:eastAsia="Calibri" w:hAnsi="Times New Roman" w:cs="Times New Roman"/>
          <w:sz w:val="28"/>
          <w:szCs w:val="28"/>
        </w:rPr>
        <w:t>с</w:t>
      </w:r>
      <w:r w:rsidRPr="008F2632">
        <w:rPr>
          <w:rFonts w:ascii="Times New Roman" w:eastAsia="Calibri" w:hAnsi="Times New Roman" w:cs="Times New Roman"/>
          <w:sz w:val="28"/>
          <w:szCs w:val="28"/>
        </w:rPr>
        <w:t xml:space="preserve">обственник имущества </w:t>
      </w:r>
      <w:r w:rsidR="0093766C" w:rsidRPr="008F2632">
        <w:rPr>
          <w:rFonts w:ascii="Times New Roman" w:hAnsi="Times New Roman" w:cs="Times New Roman"/>
          <w:sz w:val="28"/>
          <w:szCs w:val="28"/>
        </w:rPr>
        <w:t>Учреждения</w:t>
      </w:r>
      <w:r w:rsidRPr="008F2632">
        <w:rPr>
          <w:rFonts w:ascii="Times New Roman" w:eastAsia="Calibri" w:hAnsi="Times New Roman" w:cs="Times New Roman"/>
          <w:sz w:val="28"/>
          <w:szCs w:val="28"/>
        </w:rPr>
        <w:t>.</w:t>
      </w:r>
    </w:p>
    <w:p w:rsidR="00921ABF" w:rsidRPr="008F2632" w:rsidRDefault="0093766C"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Учреждени</w:t>
      </w:r>
      <w:r w:rsidR="002074CA" w:rsidRPr="008F2632">
        <w:rPr>
          <w:rFonts w:ascii="Times New Roman" w:hAnsi="Times New Roman" w:cs="Times New Roman"/>
          <w:sz w:val="28"/>
          <w:szCs w:val="28"/>
        </w:rPr>
        <w:t>е</w:t>
      </w:r>
      <w:r w:rsidR="00921ABF" w:rsidRPr="008F2632">
        <w:rPr>
          <w:rFonts w:ascii="Times New Roman" w:hAnsi="Times New Roman" w:cs="Times New Roman"/>
          <w:sz w:val="28"/>
          <w:szCs w:val="28"/>
        </w:rPr>
        <w:t xml:space="preserve"> не отвечает по обязательствам </w:t>
      </w:r>
      <w:r w:rsidRPr="008F2632">
        <w:rPr>
          <w:rFonts w:ascii="Times New Roman" w:hAnsi="Times New Roman" w:cs="Times New Roman"/>
          <w:sz w:val="28"/>
          <w:szCs w:val="28"/>
        </w:rPr>
        <w:t>Учредителя</w:t>
      </w:r>
      <w:r w:rsidR="00921ABF" w:rsidRPr="008F2632">
        <w:rPr>
          <w:rFonts w:ascii="Times New Roman" w:hAnsi="Times New Roman" w:cs="Times New Roman"/>
          <w:sz w:val="28"/>
          <w:szCs w:val="28"/>
        </w:rPr>
        <w:t>.</w:t>
      </w:r>
    </w:p>
    <w:p w:rsidR="00921ABF" w:rsidRPr="008F2632" w:rsidRDefault="00921ABF"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1.</w:t>
      </w:r>
      <w:r w:rsidR="0091376B" w:rsidRPr="008F2632">
        <w:rPr>
          <w:rFonts w:ascii="Times New Roman" w:hAnsi="Times New Roman" w:cs="Times New Roman"/>
          <w:sz w:val="28"/>
          <w:szCs w:val="28"/>
        </w:rPr>
        <w:t>7</w:t>
      </w:r>
      <w:r w:rsidRPr="008F2632">
        <w:rPr>
          <w:rFonts w:ascii="Times New Roman" w:hAnsi="Times New Roman" w:cs="Times New Roman"/>
          <w:sz w:val="28"/>
          <w:szCs w:val="28"/>
        </w:rPr>
        <w:t xml:space="preserve">. Муниципальное задание для </w:t>
      </w:r>
      <w:r w:rsidR="0093766C"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в соответствии с предусмотренными настоящим Уставом основными видами деятельности формирует и утверждает </w:t>
      </w:r>
      <w:r w:rsidR="0093766C" w:rsidRPr="008F2632">
        <w:rPr>
          <w:rFonts w:ascii="Times New Roman" w:hAnsi="Times New Roman" w:cs="Times New Roman"/>
          <w:sz w:val="28"/>
          <w:szCs w:val="28"/>
        </w:rPr>
        <w:t>У</w:t>
      </w:r>
      <w:r w:rsidRPr="008F2632">
        <w:rPr>
          <w:rFonts w:ascii="Times New Roman" w:hAnsi="Times New Roman" w:cs="Times New Roman"/>
          <w:sz w:val="28"/>
          <w:szCs w:val="28"/>
        </w:rPr>
        <w:t xml:space="preserve">чредитель. </w:t>
      </w:r>
      <w:r w:rsidR="0093766C" w:rsidRPr="008F2632">
        <w:rPr>
          <w:rFonts w:ascii="Times New Roman" w:hAnsi="Times New Roman" w:cs="Times New Roman"/>
          <w:sz w:val="28"/>
          <w:szCs w:val="28"/>
        </w:rPr>
        <w:t>Учреждение</w:t>
      </w:r>
      <w:r w:rsidRPr="008F2632">
        <w:rPr>
          <w:rFonts w:ascii="Times New Roman" w:hAnsi="Times New Roman" w:cs="Times New Roman"/>
          <w:sz w:val="28"/>
          <w:szCs w:val="28"/>
        </w:rPr>
        <w:t xml:space="preserve"> не вправе отказаться от его выполнения.</w:t>
      </w:r>
    </w:p>
    <w:p w:rsidR="00921ABF" w:rsidRPr="008F2632" w:rsidRDefault="00921ABF"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Сверх муниципального задания </w:t>
      </w:r>
      <w:r w:rsidR="0093766C" w:rsidRPr="008F2632">
        <w:rPr>
          <w:rFonts w:ascii="Times New Roman" w:hAnsi="Times New Roman" w:cs="Times New Roman"/>
          <w:sz w:val="28"/>
          <w:szCs w:val="28"/>
        </w:rPr>
        <w:t>Учреждение</w:t>
      </w:r>
      <w:r w:rsidRPr="008F2632">
        <w:rPr>
          <w:rFonts w:ascii="Times New Roman" w:hAnsi="Times New Roman" w:cs="Times New Roman"/>
          <w:sz w:val="28"/>
          <w:szCs w:val="28"/>
        </w:rPr>
        <w:t xml:space="preserve">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Наряду с видами основной деятельности </w:t>
      </w:r>
      <w:r w:rsidR="0093766C" w:rsidRPr="008F2632">
        <w:rPr>
          <w:rFonts w:ascii="Times New Roman" w:hAnsi="Times New Roman" w:cs="Times New Roman"/>
          <w:sz w:val="28"/>
          <w:szCs w:val="28"/>
        </w:rPr>
        <w:t>Учреждение</w:t>
      </w:r>
      <w:r w:rsidRPr="008F2632">
        <w:rPr>
          <w:rFonts w:ascii="Times New Roman" w:hAnsi="Times New Roman" w:cs="Times New Roman"/>
          <w:sz w:val="28"/>
          <w:szCs w:val="28"/>
        </w:rPr>
        <w:t xml:space="preserve"> может осуществлять иные виды деятельности, предусмотренные настоящим Уставом, лишь постольку, поскольку это служит достижению целей, ради которых </w:t>
      </w:r>
      <w:r w:rsidR="0093766C" w:rsidRPr="008F2632">
        <w:rPr>
          <w:rFonts w:ascii="Times New Roman" w:hAnsi="Times New Roman" w:cs="Times New Roman"/>
          <w:sz w:val="28"/>
          <w:szCs w:val="28"/>
        </w:rPr>
        <w:t>Учреждение</w:t>
      </w:r>
      <w:r w:rsidRPr="008F2632">
        <w:rPr>
          <w:rFonts w:ascii="Times New Roman" w:hAnsi="Times New Roman" w:cs="Times New Roman"/>
          <w:sz w:val="28"/>
          <w:szCs w:val="28"/>
        </w:rPr>
        <w:t xml:space="preserve"> создано, и соответствующие этим целям.</w:t>
      </w:r>
    </w:p>
    <w:p w:rsidR="0093766C" w:rsidRPr="008F2632" w:rsidRDefault="00921ABF" w:rsidP="008F2632">
      <w:pPr>
        <w:pStyle w:val="Default"/>
        <w:ind w:firstLine="170"/>
        <w:jc w:val="both"/>
        <w:rPr>
          <w:sz w:val="28"/>
          <w:szCs w:val="28"/>
        </w:rPr>
      </w:pPr>
      <w:r w:rsidRPr="008F2632">
        <w:rPr>
          <w:sz w:val="28"/>
          <w:szCs w:val="28"/>
        </w:rPr>
        <w:t>1.</w:t>
      </w:r>
      <w:r w:rsidR="0091376B" w:rsidRPr="008F2632">
        <w:rPr>
          <w:sz w:val="28"/>
          <w:szCs w:val="28"/>
        </w:rPr>
        <w:t>8</w:t>
      </w:r>
      <w:r w:rsidRPr="008F2632">
        <w:rPr>
          <w:sz w:val="28"/>
          <w:szCs w:val="28"/>
        </w:rPr>
        <w:t xml:space="preserve">. </w:t>
      </w:r>
      <w:r w:rsidR="0093766C" w:rsidRPr="008F2632">
        <w:rPr>
          <w:sz w:val="28"/>
          <w:szCs w:val="28"/>
        </w:rPr>
        <w:t xml:space="preserve">Учреждение </w:t>
      </w:r>
      <w:r w:rsidR="002272C6">
        <w:rPr>
          <w:sz w:val="28"/>
          <w:szCs w:val="28"/>
        </w:rPr>
        <w:t xml:space="preserve">осуществляет свою деятельность в соответствии с Федеральным законом </w:t>
      </w:r>
      <w:r w:rsidR="004D5039">
        <w:rPr>
          <w:sz w:val="28"/>
          <w:szCs w:val="28"/>
        </w:rPr>
        <w:t>«</w:t>
      </w:r>
      <w:r w:rsidR="002272C6">
        <w:rPr>
          <w:sz w:val="28"/>
          <w:szCs w:val="28"/>
        </w:rPr>
        <w:t>Об образовании в Российской Федерации</w:t>
      </w:r>
      <w:r w:rsidR="004D5039">
        <w:rPr>
          <w:sz w:val="28"/>
          <w:szCs w:val="28"/>
        </w:rPr>
        <w:t>»</w:t>
      </w:r>
      <w:r w:rsidR="002272C6">
        <w:rPr>
          <w:sz w:val="28"/>
          <w:szCs w:val="28"/>
        </w:rPr>
        <w:t xml:space="preserve">, Федеральным законом </w:t>
      </w:r>
      <w:r w:rsidR="004D5039">
        <w:rPr>
          <w:sz w:val="28"/>
          <w:szCs w:val="28"/>
        </w:rPr>
        <w:t>«</w:t>
      </w:r>
      <w:r w:rsidR="002272C6">
        <w:rPr>
          <w:sz w:val="28"/>
          <w:szCs w:val="28"/>
        </w:rPr>
        <w:t>О некоммерческих организациях</w:t>
      </w:r>
      <w:r w:rsidR="004D5039">
        <w:rPr>
          <w:sz w:val="28"/>
          <w:szCs w:val="28"/>
        </w:rPr>
        <w:t>»</w:t>
      </w:r>
      <w:r w:rsidR="002272C6">
        <w:rPr>
          <w:sz w:val="28"/>
          <w:szCs w:val="28"/>
        </w:rPr>
        <w:t xml:space="preserve">, другими федеральными законами и нормативными правовыми актами РФ, законами и иными правовыми актами Республики Мордовия, нормативными актами органов местного самоуправления Большеигнатовского муниципального района Республики Мордовия, а также настоящим Уставом. </w:t>
      </w:r>
    </w:p>
    <w:p w:rsidR="00F65040" w:rsidRPr="008F2632" w:rsidRDefault="00921ABF" w:rsidP="008F2632">
      <w:pPr>
        <w:pStyle w:val="11"/>
        <w:shd w:val="clear" w:color="auto" w:fill="auto"/>
        <w:spacing w:before="0" w:line="240" w:lineRule="auto"/>
        <w:ind w:right="20" w:firstLine="170"/>
        <w:rPr>
          <w:rFonts w:ascii="Times New Roman" w:hAnsi="Times New Roman" w:cs="Times New Roman"/>
          <w:sz w:val="28"/>
          <w:szCs w:val="28"/>
        </w:rPr>
      </w:pPr>
      <w:r w:rsidRPr="008F2632">
        <w:rPr>
          <w:rFonts w:ascii="Times New Roman" w:hAnsi="Times New Roman" w:cs="Times New Roman"/>
          <w:sz w:val="28"/>
          <w:szCs w:val="28"/>
        </w:rPr>
        <w:t>1.</w:t>
      </w:r>
      <w:r w:rsidR="0091376B" w:rsidRPr="008F2632">
        <w:rPr>
          <w:rFonts w:ascii="Times New Roman" w:hAnsi="Times New Roman" w:cs="Times New Roman"/>
          <w:sz w:val="28"/>
          <w:szCs w:val="28"/>
        </w:rPr>
        <w:t>9</w:t>
      </w:r>
      <w:r w:rsidRPr="008F2632">
        <w:rPr>
          <w:rFonts w:ascii="Times New Roman" w:hAnsi="Times New Roman" w:cs="Times New Roman"/>
          <w:sz w:val="28"/>
          <w:szCs w:val="28"/>
        </w:rPr>
        <w:t>.</w:t>
      </w:r>
      <w:r w:rsidR="0093766C" w:rsidRPr="008F2632">
        <w:rPr>
          <w:rFonts w:ascii="Times New Roman" w:hAnsi="Times New Roman" w:cs="Times New Roman"/>
          <w:sz w:val="28"/>
          <w:szCs w:val="28"/>
        </w:rPr>
        <w:t xml:space="preserve"> Учреждение</w:t>
      </w:r>
      <w:r w:rsidRPr="008F2632">
        <w:rPr>
          <w:rFonts w:ascii="Times New Roman" w:hAnsi="Times New Roman" w:cs="Times New Roman"/>
          <w:sz w:val="28"/>
          <w:szCs w:val="28"/>
        </w:rPr>
        <w:t xml:space="preserve"> проходит лицензирование и государственную аккредитацию в порядке, установленном федеральным законодательством.</w:t>
      </w:r>
      <w:r w:rsidR="00F65040" w:rsidRPr="008F2632">
        <w:rPr>
          <w:rFonts w:ascii="Times New Roman" w:hAnsi="Times New Roman" w:cs="Times New Roman"/>
          <w:sz w:val="28"/>
          <w:szCs w:val="28"/>
        </w:rPr>
        <w:t xml:space="preserve"> </w:t>
      </w:r>
      <w:r w:rsidR="00F65040" w:rsidRPr="008F2632">
        <w:rPr>
          <w:rFonts w:ascii="Times New Roman" w:hAnsi="Times New Roman" w:cs="Times New Roman"/>
          <w:sz w:val="28"/>
          <w:szCs w:val="28"/>
        </w:rPr>
        <w:lastRenderedPageBreak/>
        <w:t>Права на выдачу выпускникам документа государственного образца о соответствующем уровне образования возникают у Учреждения с момента государственной аккредитации.</w:t>
      </w:r>
    </w:p>
    <w:p w:rsidR="00BD0E53" w:rsidRPr="008F2632" w:rsidRDefault="00BD0E53"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1.1</w:t>
      </w:r>
      <w:r w:rsidR="0091376B" w:rsidRPr="008F2632">
        <w:rPr>
          <w:rFonts w:ascii="Times New Roman" w:hAnsi="Times New Roman" w:cs="Times New Roman"/>
          <w:sz w:val="28"/>
          <w:szCs w:val="28"/>
        </w:rPr>
        <w:t>0</w:t>
      </w:r>
      <w:r w:rsidRPr="008F2632">
        <w:rPr>
          <w:rFonts w:ascii="Times New Roman" w:hAnsi="Times New Roman" w:cs="Times New Roman"/>
          <w:sz w:val="28"/>
          <w:szCs w:val="28"/>
        </w:rPr>
        <w:t>. 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BD0E53" w:rsidRPr="008F2632" w:rsidRDefault="00BD0E53" w:rsidP="008F2632">
      <w:pPr>
        <w:spacing w:after="0" w:line="240" w:lineRule="auto"/>
        <w:ind w:firstLine="170"/>
        <w:jc w:val="both"/>
        <w:rPr>
          <w:rStyle w:val="ep"/>
          <w:rFonts w:ascii="Times New Roman" w:hAnsi="Times New Roman" w:cs="Times New Roman"/>
          <w:bCs/>
          <w:sz w:val="28"/>
          <w:szCs w:val="28"/>
        </w:rPr>
      </w:pPr>
      <w:r w:rsidRPr="008F2632">
        <w:rPr>
          <w:rFonts w:ascii="Times New Roman" w:hAnsi="Times New Roman" w:cs="Times New Roman"/>
          <w:sz w:val="28"/>
          <w:szCs w:val="28"/>
        </w:rPr>
        <w:t>1.1</w:t>
      </w:r>
      <w:r w:rsidR="0091376B" w:rsidRPr="008F2632">
        <w:rPr>
          <w:rFonts w:ascii="Times New Roman" w:hAnsi="Times New Roman" w:cs="Times New Roman"/>
          <w:sz w:val="28"/>
          <w:szCs w:val="28"/>
        </w:rPr>
        <w:t>1</w:t>
      </w:r>
      <w:r w:rsidRPr="008F2632">
        <w:rPr>
          <w:rFonts w:ascii="Times New Roman" w:hAnsi="Times New Roman" w:cs="Times New Roman"/>
          <w:sz w:val="28"/>
          <w:szCs w:val="28"/>
        </w:rPr>
        <w:t xml:space="preserve">. Учреждение </w:t>
      </w:r>
      <w:r w:rsidRPr="008F2632">
        <w:rPr>
          <w:rStyle w:val="blk"/>
          <w:rFonts w:ascii="Times New Roman" w:hAnsi="Times New Roman" w:cs="Times New Roman"/>
          <w:bCs/>
          <w:sz w:val="28"/>
          <w:szCs w:val="28"/>
        </w:rPr>
        <w:t xml:space="preserve">размещает на </w:t>
      </w:r>
      <w:r w:rsidRPr="008F2632">
        <w:rPr>
          <w:rStyle w:val="ep"/>
          <w:rFonts w:ascii="Times New Roman" w:hAnsi="Times New Roman" w:cs="Times New Roman"/>
          <w:bCs/>
          <w:sz w:val="28"/>
          <w:szCs w:val="28"/>
        </w:rPr>
        <w:t>официальном</w:t>
      </w:r>
      <w:r w:rsidRPr="008F2632">
        <w:rPr>
          <w:rStyle w:val="blk"/>
          <w:rFonts w:ascii="Times New Roman" w:hAnsi="Times New Roman" w:cs="Times New Roman"/>
          <w:bCs/>
          <w:sz w:val="28"/>
          <w:szCs w:val="28"/>
        </w:rPr>
        <w:t xml:space="preserve"> </w:t>
      </w:r>
      <w:r w:rsidRPr="008F2632">
        <w:rPr>
          <w:rStyle w:val="ep"/>
          <w:rFonts w:ascii="Times New Roman" w:hAnsi="Times New Roman" w:cs="Times New Roman"/>
          <w:bCs/>
          <w:sz w:val="28"/>
          <w:szCs w:val="28"/>
        </w:rPr>
        <w:t>сайте</w:t>
      </w:r>
      <w:r w:rsidRPr="008F2632">
        <w:rPr>
          <w:rStyle w:val="blk"/>
          <w:rFonts w:ascii="Times New Roman" w:hAnsi="Times New Roman" w:cs="Times New Roman"/>
          <w:bCs/>
          <w:sz w:val="28"/>
          <w:szCs w:val="28"/>
        </w:rPr>
        <w:t xml:space="preserve"> в информационно-телекоммуникационной сети </w:t>
      </w:r>
      <w:r w:rsidR="004D5039">
        <w:rPr>
          <w:rStyle w:val="blk"/>
          <w:rFonts w:ascii="Times New Roman" w:hAnsi="Times New Roman" w:cs="Times New Roman"/>
          <w:bCs/>
          <w:sz w:val="28"/>
          <w:szCs w:val="28"/>
        </w:rPr>
        <w:t>«</w:t>
      </w:r>
      <w:r w:rsidRPr="008F2632">
        <w:rPr>
          <w:rStyle w:val="blk"/>
          <w:rFonts w:ascii="Times New Roman" w:hAnsi="Times New Roman" w:cs="Times New Roman"/>
          <w:bCs/>
          <w:sz w:val="28"/>
          <w:szCs w:val="28"/>
        </w:rPr>
        <w:t>Интернет</w:t>
      </w:r>
      <w:r w:rsidR="004D5039">
        <w:rPr>
          <w:rStyle w:val="blk"/>
          <w:rFonts w:ascii="Times New Roman" w:hAnsi="Times New Roman" w:cs="Times New Roman"/>
          <w:bCs/>
          <w:sz w:val="28"/>
          <w:szCs w:val="28"/>
        </w:rPr>
        <w:t>»</w:t>
      </w:r>
      <w:r w:rsidRPr="008F2632">
        <w:rPr>
          <w:rFonts w:ascii="Times New Roman" w:hAnsi="Times New Roman" w:cs="Times New Roman"/>
          <w:sz w:val="28"/>
          <w:szCs w:val="28"/>
        </w:rPr>
        <w:t xml:space="preserve"> информацию в соответствии с перечнем сведений, установленных федеральным законодательством, </w:t>
      </w:r>
      <w:r w:rsidRPr="008F2632">
        <w:rPr>
          <w:rStyle w:val="blk"/>
          <w:rFonts w:ascii="Times New Roman" w:hAnsi="Times New Roman" w:cs="Times New Roman"/>
          <w:bCs/>
          <w:sz w:val="28"/>
          <w:szCs w:val="28"/>
        </w:rPr>
        <w:t>и обеспечивает ее обновление</w:t>
      </w:r>
      <w:r w:rsidRPr="008F2632">
        <w:rPr>
          <w:rStyle w:val="ep"/>
          <w:rFonts w:ascii="Times New Roman" w:hAnsi="Times New Roman" w:cs="Times New Roman"/>
          <w:bCs/>
          <w:sz w:val="28"/>
          <w:szCs w:val="28"/>
        </w:rPr>
        <w:t>.</w:t>
      </w:r>
    </w:p>
    <w:p w:rsidR="00BD0E53" w:rsidRPr="008F2632" w:rsidRDefault="00BD0E53" w:rsidP="008F2632">
      <w:pPr>
        <w:spacing w:after="0" w:line="240" w:lineRule="auto"/>
        <w:ind w:firstLine="170"/>
        <w:jc w:val="both"/>
        <w:rPr>
          <w:rFonts w:ascii="Times New Roman" w:hAnsi="Times New Roman" w:cs="Times New Roman"/>
          <w:sz w:val="28"/>
          <w:szCs w:val="28"/>
        </w:rPr>
      </w:pPr>
      <w:r w:rsidRPr="008F2632">
        <w:rPr>
          <w:rStyle w:val="ep"/>
          <w:rFonts w:ascii="Times New Roman" w:hAnsi="Times New Roman" w:cs="Times New Roman"/>
          <w:bCs/>
          <w:sz w:val="28"/>
          <w:szCs w:val="28"/>
        </w:rPr>
        <w:t>1.1</w:t>
      </w:r>
      <w:r w:rsidR="0091376B" w:rsidRPr="008F2632">
        <w:rPr>
          <w:rStyle w:val="ep"/>
          <w:rFonts w:ascii="Times New Roman" w:hAnsi="Times New Roman" w:cs="Times New Roman"/>
          <w:bCs/>
          <w:sz w:val="28"/>
          <w:szCs w:val="28"/>
        </w:rPr>
        <w:t>2</w:t>
      </w:r>
      <w:r w:rsidRPr="008F2632">
        <w:rPr>
          <w:rStyle w:val="ep"/>
          <w:rFonts w:ascii="Times New Roman" w:hAnsi="Times New Roman" w:cs="Times New Roman"/>
          <w:bCs/>
          <w:sz w:val="28"/>
          <w:szCs w:val="28"/>
        </w:rPr>
        <w:t xml:space="preserve">. </w:t>
      </w:r>
      <w:r w:rsidRPr="008F2632">
        <w:rPr>
          <w:rFonts w:ascii="Times New Roman" w:hAnsi="Times New Roman" w:cs="Times New Roman"/>
          <w:sz w:val="28"/>
          <w:szCs w:val="28"/>
        </w:rPr>
        <w:t>Учреждение вправе с согласия Учредителя открывать различные структурные подразделения, обеспечивающие осуществление образовательной деятельности с учетом уровня и направленности реализуемых образовательных программ, форм обучения и режима пребывания обучающихся.</w:t>
      </w:r>
    </w:p>
    <w:p w:rsidR="00BD0E53" w:rsidRPr="008F2632" w:rsidRDefault="00BD0E53" w:rsidP="0075129C">
      <w:pPr>
        <w:pStyle w:val="11"/>
        <w:shd w:val="clear" w:color="auto" w:fill="auto"/>
        <w:spacing w:before="0" w:line="240" w:lineRule="auto"/>
        <w:ind w:left="20" w:right="20" w:firstLine="700"/>
        <w:rPr>
          <w:rFonts w:ascii="Times New Roman" w:hAnsi="Times New Roman" w:cs="Times New Roman"/>
          <w:sz w:val="28"/>
          <w:szCs w:val="28"/>
        </w:rPr>
      </w:pPr>
      <w:r w:rsidRPr="008F2632">
        <w:rPr>
          <w:rFonts w:ascii="Times New Roman" w:hAnsi="Times New Roman" w:cs="Times New Roman"/>
          <w:sz w:val="28"/>
          <w:szCs w:val="28"/>
        </w:rPr>
        <w:t>Структур</w:t>
      </w:r>
      <w:r w:rsidR="0091376B" w:rsidRPr="008F2632">
        <w:rPr>
          <w:rFonts w:ascii="Times New Roman" w:hAnsi="Times New Roman" w:cs="Times New Roman"/>
          <w:sz w:val="28"/>
          <w:szCs w:val="28"/>
        </w:rPr>
        <w:t>ные подразделения Учреждения</w:t>
      </w:r>
      <w:r w:rsidRPr="008F2632">
        <w:rPr>
          <w:rFonts w:ascii="Times New Roman" w:hAnsi="Times New Roman" w:cs="Times New Roman"/>
          <w:sz w:val="28"/>
          <w:szCs w:val="28"/>
        </w:rPr>
        <w:t xml:space="preserve"> не являются юридическими лицами и действуют на основании </w:t>
      </w:r>
      <w:r w:rsidR="0091376B" w:rsidRPr="008F2632">
        <w:rPr>
          <w:rFonts w:ascii="Times New Roman" w:hAnsi="Times New Roman" w:cs="Times New Roman"/>
          <w:sz w:val="28"/>
          <w:szCs w:val="28"/>
        </w:rPr>
        <w:t>У</w:t>
      </w:r>
      <w:r w:rsidRPr="008F2632">
        <w:rPr>
          <w:rFonts w:ascii="Times New Roman" w:hAnsi="Times New Roman" w:cs="Times New Roman"/>
          <w:sz w:val="28"/>
          <w:szCs w:val="28"/>
        </w:rPr>
        <w:t>става</w:t>
      </w:r>
      <w:r w:rsidR="000773E4">
        <w:rPr>
          <w:rFonts w:ascii="Times New Roman" w:hAnsi="Times New Roman" w:cs="Times New Roman"/>
          <w:sz w:val="28"/>
          <w:szCs w:val="28"/>
        </w:rPr>
        <w:t xml:space="preserve"> Учреждения</w:t>
      </w:r>
      <w:r w:rsidRPr="008F2632">
        <w:rPr>
          <w:rFonts w:ascii="Times New Roman" w:hAnsi="Times New Roman" w:cs="Times New Roman"/>
          <w:sz w:val="28"/>
          <w:szCs w:val="28"/>
        </w:rPr>
        <w:t xml:space="preserve"> и положения о соответствующем структурном подразделении, утвержденного </w:t>
      </w:r>
      <w:r w:rsidRPr="008F2632">
        <w:rPr>
          <w:rFonts w:ascii="Times New Roman" w:hAnsi="Times New Roman" w:cs="Times New Roman"/>
          <w:color w:val="000000"/>
          <w:sz w:val="28"/>
          <w:szCs w:val="28"/>
        </w:rPr>
        <w:t xml:space="preserve">Директором </w:t>
      </w:r>
      <w:r w:rsidRPr="008F2632">
        <w:rPr>
          <w:rFonts w:ascii="Times New Roman" w:hAnsi="Times New Roman" w:cs="Times New Roman"/>
          <w:sz w:val="28"/>
          <w:szCs w:val="28"/>
        </w:rPr>
        <w:t xml:space="preserve">Учреждения. </w:t>
      </w:r>
      <w:r w:rsidR="0075129C" w:rsidRPr="0075129C">
        <w:rPr>
          <w:rFonts w:ascii="Times New Roman" w:hAnsi="Times New Roman" w:cs="Times New Roman"/>
          <w:sz w:val="28"/>
          <w:szCs w:val="28"/>
        </w:rPr>
        <w:t>Имущество структурных подразделений является частью имущества Учреждения.</w:t>
      </w:r>
    </w:p>
    <w:p w:rsidR="00962A6B" w:rsidRPr="005736C5" w:rsidRDefault="00C82F41" w:rsidP="008F2632">
      <w:pPr>
        <w:pStyle w:val="Default"/>
        <w:ind w:firstLine="170"/>
        <w:jc w:val="both"/>
        <w:rPr>
          <w:sz w:val="28"/>
          <w:szCs w:val="28"/>
        </w:rPr>
      </w:pPr>
      <w:r w:rsidRPr="005736C5">
        <w:rPr>
          <w:color w:val="auto"/>
          <w:sz w:val="28"/>
          <w:szCs w:val="28"/>
        </w:rPr>
        <w:t>1.</w:t>
      </w:r>
      <w:r w:rsidR="0091376B" w:rsidRPr="005736C5">
        <w:rPr>
          <w:color w:val="auto"/>
          <w:sz w:val="28"/>
          <w:szCs w:val="28"/>
        </w:rPr>
        <w:t>13</w:t>
      </w:r>
      <w:r w:rsidRPr="005736C5">
        <w:rPr>
          <w:color w:val="auto"/>
          <w:sz w:val="28"/>
          <w:szCs w:val="28"/>
        </w:rPr>
        <w:t>. Учреждение имеет</w:t>
      </w:r>
      <w:r w:rsidR="00962A6B" w:rsidRPr="005736C5">
        <w:t xml:space="preserve"> </w:t>
      </w:r>
      <w:r w:rsidR="00962A6B" w:rsidRPr="005736C5">
        <w:rPr>
          <w:sz w:val="28"/>
          <w:szCs w:val="28"/>
        </w:rPr>
        <w:t xml:space="preserve">структурные подразделения: </w:t>
      </w:r>
    </w:p>
    <w:p w:rsidR="00C82F41" w:rsidRPr="005736C5" w:rsidRDefault="00962A6B" w:rsidP="008F2632">
      <w:pPr>
        <w:pStyle w:val="Default"/>
        <w:ind w:firstLine="170"/>
        <w:jc w:val="both"/>
        <w:rPr>
          <w:color w:val="auto"/>
          <w:sz w:val="28"/>
          <w:szCs w:val="28"/>
        </w:rPr>
      </w:pPr>
      <w:r w:rsidRPr="005736C5">
        <w:rPr>
          <w:color w:val="auto"/>
          <w:sz w:val="28"/>
          <w:szCs w:val="28"/>
        </w:rPr>
        <w:t>Структурное подразделение</w:t>
      </w:r>
      <w:r w:rsidR="007A106C">
        <w:rPr>
          <w:color w:val="auto"/>
          <w:sz w:val="28"/>
          <w:szCs w:val="28"/>
        </w:rPr>
        <w:t xml:space="preserve"> </w:t>
      </w:r>
      <w:r w:rsidRPr="005736C5">
        <w:rPr>
          <w:color w:val="auto"/>
          <w:sz w:val="28"/>
          <w:szCs w:val="28"/>
        </w:rPr>
        <w:t>«Андреевская средняя общеобразовательная школа»</w:t>
      </w:r>
      <w:r w:rsidR="007B441C" w:rsidRPr="007B441C">
        <w:rPr>
          <w:color w:val="auto"/>
          <w:sz w:val="28"/>
          <w:szCs w:val="28"/>
        </w:rPr>
        <w:t xml:space="preserve"> </w:t>
      </w:r>
      <w:r w:rsidR="007B441C">
        <w:rPr>
          <w:color w:val="auto"/>
          <w:sz w:val="28"/>
          <w:szCs w:val="28"/>
        </w:rPr>
        <w:t>МБОУ «</w:t>
      </w:r>
      <w:proofErr w:type="spellStart"/>
      <w:r w:rsidR="007B441C">
        <w:rPr>
          <w:color w:val="auto"/>
          <w:sz w:val="28"/>
          <w:szCs w:val="28"/>
        </w:rPr>
        <w:t>Большеигнатовская</w:t>
      </w:r>
      <w:proofErr w:type="spellEnd"/>
      <w:r w:rsidR="007B441C">
        <w:rPr>
          <w:color w:val="auto"/>
          <w:sz w:val="28"/>
          <w:szCs w:val="28"/>
        </w:rPr>
        <w:t xml:space="preserve"> СОШ»</w:t>
      </w:r>
      <w:r w:rsidR="00CC21C6" w:rsidRPr="005736C5">
        <w:rPr>
          <w:color w:val="auto"/>
          <w:sz w:val="28"/>
          <w:szCs w:val="28"/>
        </w:rPr>
        <w:t xml:space="preserve"> </w:t>
      </w:r>
      <w:proofErr w:type="spellStart"/>
      <w:r w:rsidR="000773E4">
        <w:rPr>
          <w:color w:val="auto"/>
          <w:sz w:val="28"/>
          <w:szCs w:val="28"/>
        </w:rPr>
        <w:t>Большеигнатовского</w:t>
      </w:r>
      <w:proofErr w:type="spellEnd"/>
      <w:r w:rsidR="000773E4">
        <w:rPr>
          <w:color w:val="auto"/>
          <w:sz w:val="28"/>
          <w:szCs w:val="28"/>
        </w:rPr>
        <w:t xml:space="preserve"> муниципального района Республики Мордовия </w:t>
      </w:r>
      <w:r w:rsidR="00CC21C6" w:rsidRPr="005736C5">
        <w:rPr>
          <w:color w:val="auto"/>
          <w:sz w:val="28"/>
          <w:szCs w:val="28"/>
        </w:rPr>
        <w:t xml:space="preserve">(сокращенное наименование: </w:t>
      </w:r>
      <w:r w:rsidR="005736C5">
        <w:rPr>
          <w:color w:val="auto"/>
          <w:sz w:val="28"/>
          <w:szCs w:val="28"/>
        </w:rPr>
        <w:t>с</w:t>
      </w:r>
      <w:r w:rsidR="005736C5" w:rsidRPr="005736C5">
        <w:rPr>
          <w:color w:val="auto"/>
          <w:sz w:val="28"/>
          <w:szCs w:val="28"/>
        </w:rPr>
        <w:t xml:space="preserve">труктурное подразделение </w:t>
      </w:r>
      <w:r w:rsidR="00CC21C6" w:rsidRPr="005736C5">
        <w:rPr>
          <w:color w:val="auto"/>
          <w:sz w:val="28"/>
          <w:szCs w:val="28"/>
        </w:rPr>
        <w:t>«Андреевская СОШ»)</w:t>
      </w:r>
      <w:r w:rsidRPr="005736C5">
        <w:rPr>
          <w:color w:val="auto"/>
          <w:sz w:val="28"/>
          <w:szCs w:val="28"/>
        </w:rPr>
        <w:t>,</w:t>
      </w:r>
      <w:r w:rsidRPr="005736C5">
        <w:rPr>
          <w:sz w:val="28"/>
          <w:szCs w:val="28"/>
        </w:rPr>
        <w:t xml:space="preserve"> расположенное по адресу: </w:t>
      </w:r>
      <w:r w:rsidR="004535D6" w:rsidRPr="005736C5">
        <w:rPr>
          <w:sz w:val="28"/>
          <w:szCs w:val="28"/>
        </w:rPr>
        <w:t>431675</w:t>
      </w:r>
      <w:r w:rsidR="004535D6" w:rsidRPr="005736C5">
        <w:t xml:space="preserve">, </w:t>
      </w:r>
      <w:r w:rsidR="004535D6" w:rsidRPr="005736C5">
        <w:rPr>
          <w:sz w:val="28"/>
          <w:szCs w:val="28"/>
        </w:rPr>
        <w:t xml:space="preserve">Республика Мордовия, </w:t>
      </w:r>
      <w:proofErr w:type="spellStart"/>
      <w:r w:rsidR="004535D6" w:rsidRPr="005736C5">
        <w:rPr>
          <w:sz w:val="28"/>
          <w:szCs w:val="28"/>
        </w:rPr>
        <w:t>Большеигнатовский</w:t>
      </w:r>
      <w:proofErr w:type="spellEnd"/>
      <w:r w:rsidR="004535D6" w:rsidRPr="005736C5">
        <w:rPr>
          <w:sz w:val="28"/>
          <w:szCs w:val="28"/>
        </w:rPr>
        <w:t xml:space="preserve"> район, село Андреевка, улица Первомайская, дом 93;</w:t>
      </w:r>
    </w:p>
    <w:p w:rsidR="00921ABF" w:rsidRPr="005736C5" w:rsidRDefault="00962A6B" w:rsidP="008F2632">
      <w:pPr>
        <w:pStyle w:val="Default"/>
        <w:ind w:firstLine="170"/>
        <w:jc w:val="both"/>
        <w:rPr>
          <w:color w:val="auto"/>
          <w:sz w:val="28"/>
          <w:szCs w:val="28"/>
        </w:rPr>
      </w:pPr>
      <w:r w:rsidRPr="005736C5">
        <w:rPr>
          <w:color w:val="auto"/>
          <w:sz w:val="28"/>
          <w:szCs w:val="28"/>
        </w:rPr>
        <w:t>Структурное подразделение</w:t>
      </w:r>
      <w:r w:rsidR="007A106C" w:rsidRPr="007A106C">
        <w:rPr>
          <w:color w:val="auto"/>
          <w:sz w:val="28"/>
          <w:szCs w:val="28"/>
        </w:rPr>
        <w:t xml:space="preserve"> </w:t>
      </w:r>
      <w:r w:rsidRPr="005736C5">
        <w:rPr>
          <w:color w:val="auto"/>
          <w:sz w:val="28"/>
          <w:szCs w:val="28"/>
        </w:rPr>
        <w:t>«</w:t>
      </w:r>
      <w:proofErr w:type="spellStart"/>
      <w:r w:rsidRPr="005736C5">
        <w:rPr>
          <w:color w:val="auto"/>
          <w:sz w:val="28"/>
          <w:szCs w:val="28"/>
        </w:rPr>
        <w:t>Киржеманская</w:t>
      </w:r>
      <w:proofErr w:type="spellEnd"/>
      <w:r w:rsidRPr="005736C5">
        <w:rPr>
          <w:color w:val="auto"/>
          <w:sz w:val="28"/>
          <w:szCs w:val="28"/>
        </w:rPr>
        <w:t xml:space="preserve"> средняя общеобразовательная школа»</w:t>
      </w:r>
      <w:r w:rsidR="005736C5" w:rsidRPr="005736C5">
        <w:rPr>
          <w:color w:val="auto"/>
          <w:sz w:val="28"/>
          <w:szCs w:val="28"/>
        </w:rPr>
        <w:t xml:space="preserve"> </w:t>
      </w:r>
      <w:r w:rsidR="007B441C">
        <w:rPr>
          <w:color w:val="auto"/>
          <w:sz w:val="28"/>
          <w:szCs w:val="28"/>
        </w:rPr>
        <w:t>МБОУ «</w:t>
      </w:r>
      <w:proofErr w:type="spellStart"/>
      <w:r w:rsidR="007B441C">
        <w:rPr>
          <w:color w:val="auto"/>
          <w:sz w:val="28"/>
          <w:szCs w:val="28"/>
        </w:rPr>
        <w:t>Большеигнатовская</w:t>
      </w:r>
      <w:proofErr w:type="spellEnd"/>
      <w:r w:rsidR="007B441C">
        <w:rPr>
          <w:color w:val="auto"/>
          <w:sz w:val="28"/>
          <w:szCs w:val="28"/>
        </w:rPr>
        <w:t xml:space="preserve"> СОШ» </w:t>
      </w:r>
      <w:proofErr w:type="spellStart"/>
      <w:r w:rsidR="000773E4">
        <w:rPr>
          <w:color w:val="auto"/>
          <w:sz w:val="28"/>
          <w:szCs w:val="28"/>
        </w:rPr>
        <w:t>Большеигнатовского</w:t>
      </w:r>
      <w:proofErr w:type="spellEnd"/>
      <w:r w:rsidR="000773E4">
        <w:rPr>
          <w:color w:val="auto"/>
          <w:sz w:val="28"/>
          <w:szCs w:val="28"/>
        </w:rPr>
        <w:t xml:space="preserve"> муниципального района Республики Мордовия </w:t>
      </w:r>
      <w:r w:rsidR="005736C5" w:rsidRPr="005736C5">
        <w:rPr>
          <w:color w:val="auto"/>
          <w:sz w:val="28"/>
          <w:szCs w:val="28"/>
        </w:rPr>
        <w:t xml:space="preserve">(сокращенное наименование: </w:t>
      </w:r>
      <w:r w:rsidR="005736C5">
        <w:rPr>
          <w:color w:val="auto"/>
          <w:sz w:val="28"/>
          <w:szCs w:val="28"/>
        </w:rPr>
        <w:t>с</w:t>
      </w:r>
      <w:r w:rsidR="005736C5" w:rsidRPr="005736C5">
        <w:rPr>
          <w:color w:val="auto"/>
          <w:sz w:val="28"/>
          <w:szCs w:val="28"/>
        </w:rPr>
        <w:t>труктурное подразделение «</w:t>
      </w:r>
      <w:proofErr w:type="spellStart"/>
      <w:r w:rsidR="005736C5">
        <w:rPr>
          <w:color w:val="auto"/>
          <w:sz w:val="28"/>
          <w:szCs w:val="28"/>
        </w:rPr>
        <w:t>Киржеманская</w:t>
      </w:r>
      <w:proofErr w:type="spellEnd"/>
      <w:r w:rsidR="005736C5" w:rsidRPr="005736C5">
        <w:rPr>
          <w:color w:val="auto"/>
          <w:sz w:val="28"/>
          <w:szCs w:val="28"/>
        </w:rPr>
        <w:t xml:space="preserve"> СОШ»),</w:t>
      </w:r>
      <w:r w:rsidR="004535D6" w:rsidRPr="005736C5">
        <w:rPr>
          <w:sz w:val="28"/>
          <w:szCs w:val="28"/>
        </w:rPr>
        <w:t xml:space="preserve"> расположенное по адресу:</w:t>
      </w:r>
      <w:r w:rsidR="004535D6" w:rsidRPr="005736C5">
        <w:t xml:space="preserve"> </w:t>
      </w:r>
      <w:r w:rsidR="004535D6" w:rsidRPr="005736C5">
        <w:rPr>
          <w:sz w:val="28"/>
          <w:szCs w:val="28"/>
        </w:rPr>
        <w:t xml:space="preserve">431683, Республика Мордовия, </w:t>
      </w:r>
      <w:proofErr w:type="spellStart"/>
      <w:r w:rsidR="004535D6" w:rsidRPr="005736C5">
        <w:rPr>
          <w:sz w:val="28"/>
          <w:szCs w:val="28"/>
        </w:rPr>
        <w:t>Большеигнатовский</w:t>
      </w:r>
      <w:proofErr w:type="spellEnd"/>
      <w:r w:rsidR="004535D6" w:rsidRPr="005736C5">
        <w:rPr>
          <w:sz w:val="28"/>
          <w:szCs w:val="28"/>
        </w:rPr>
        <w:t xml:space="preserve"> район, село </w:t>
      </w:r>
      <w:proofErr w:type="spellStart"/>
      <w:r w:rsidR="004535D6" w:rsidRPr="005736C5">
        <w:rPr>
          <w:sz w:val="28"/>
          <w:szCs w:val="28"/>
        </w:rPr>
        <w:t>Киржеманы</w:t>
      </w:r>
      <w:proofErr w:type="spellEnd"/>
      <w:r w:rsidR="004535D6" w:rsidRPr="005736C5">
        <w:rPr>
          <w:sz w:val="28"/>
          <w:szCs w:val="28"/>
        </w:rPr>
        <w:t>, улица Советская, дом 32;</w:t>
      </w:r>
    </w:p>
    <w:p w:rsidR="00962A6B" w:rsidRPr="005736C5" w:rsidRDefault="00962A6B" w:rsidP="008F2632">
      <w:pPr>
        <w:pStyle w:val="Default"/>
        <w:ind w:firstLine="170"/>
        <w:jc w:val="both"/>
        <w:rPr>
          <w:color w:val="auto"/>
          <w:sz w:val="28"/>
          <w:szCs w:val="28"/>
        </w:rPr>
      </w:pPr>
      <w:r w:rsidRPr="005736C5">
        <w:rPr>
          <w:color w:val="auto"/>
          <w:sz w:val="28"/>
          <w:szCs w:val="28"/>
        </w:rPr>
        <w:t>Структурное подразделение</w:t>
      </w:r>
      <w:r w:rsidR="007A106C" w:rsidRPr="007A106C">
        <w:rPr>
          <w:color w:val="auto"/>
          <w:sz w:val="28"/>
          <w:szCs w:val="28"/>
        </w:rPr>
        <w:t xml:space="preserve"> </w:t>
      </w:r>
      <w:r w:rsidRPr="005736C5">
        <w:rPr>
          <w:color w:val="auto"/>
          <w:sz w:val="28"/>
          <w:szCs w:val="28"/>
        </w:rPr>
        <w:t>«Спасская средняя общеобразовательная школа»</w:t>
      </w:r>
      <w:r w:rsidR="005736C5" w:rsidRPr="005736C5">
        <w:rPr>
          <w:color w:val="auto"/>
          <w:sz w:val="28"/>
          <w:szCs w:val="28"/>
        </w:rPr>
        <w:t xml:space="preserve"> </w:t>
      </w:r>
      <w:r w:rsidR="007B441C">
        <w:rPr>
          <w:color w:val="auto"/>
          <w:sz w:val="28"/>
          <w:szCs w:val="28"/>
        </w:rPr>
        <w:t>МБОУ «</w:t>
      </w:r>
      <w:proofErr w:type="spellStart"/>
      <w:r w:rsidR="007B441C">
        <w:rPr>
          <w:color w:val="auto"/>
          <w:sz w:val="28"/>
          <w:szCs w:val="28"/>
        </w:rPr>
        <w:t>Большеигнатовская</w:t>
      </w:r>
      <w:proofErr w:type="spellEnd"/>
      <w:r w:rsidR="007B441C">
        <w:rPr>
          <w:color w:val="auto"/>
          <w:sz w:val="28"/>
          <w:szCs w:val="28"/>
        </w:rPr>
        <w:t xml:space="preserve"> СОШ» </w:t>
      </w:r>
      <w:proofErr w:type="spellStart"/>
      <w:r w:rsidR="000773E4">
        <w:rPr>
          <w:color w:val="auto"/>
          <w:sz w:val="28"/>
          <w:szCs w:val="28"/>
        </w:rPr>
        <w:t>Большеигнатовского</w:t>
      </w:r>
      <w:proofErr w:type="spellEnd"/>
      <w:r w:rsidR="000773E4">
        <w:rPr>
          <w:color w:val="auto"/>
          <w:sz w:val="28"/>
          <w:szCs w:val="28"/>
        </w:rPr>
        <w:t xml:space="preserve"> муниципального района Республики Мордовия </w:t>
      </w:r>
      <w:r w:rsidR="005736C5" w:rsidRPr="005736C5">
        <w:rPr>
          <w:color w:val="auto"/>
          <w:sz w:val="28"/>
          <w:szCs w:val="28"/>
        </w:rPr>
        <w:t xml:space="preserve">(сокращенное наименование: </w:t>
      </w:r>
      <w:r w:rsidR="005736C5">
        <w:rPr>
          <w:color w:val="auto"/>
          <w:sz w:val="28"/>
          <w:szCs w:val="28"/>
        </w:rPr>
        <w:t>с</w:t>
      </w:r>
      <w:r w:rsidR="005736C5" w:rsidRPr="005736C5">
        <w:rPr>
          <w:color w:val="auto"/>
          <w:sz w:val="28"/>
          <w:szCs w:val="28"/>
        </w:rPr>
        <w:t>труктурное подразделение «</w:t>
      </w:r>
      <w:r w:rsidR="005736C5">
        <w:rPr>
          <w:color w:val="auto"/>
          <w:sz w:val="28"/>
          <w:szCs w:val="28"/>
        </w:rPr>
        <w:t>Спасская</w:t>
      </w:r>
      <w:r w:rsidR="005736C5" w:rsidRPr="005736C5">
        <w:rPr>
          <w:color w:val="auto"/>
          <w:sz w:val="28"/>
          <w:szCs w:val="28"/>
        </w:rPr>
        <w:t xml:space="preserve"> СОШ»),</w:t>
      </w:r>
      <w:r w:rsidR="004535D6" w:rsidRPr="005736C5">
        <w:rPr>
          <w:sz w:val="28"/>
          <w:szCs w:val="28"/>
        </w:rPr>
        <w:t xml:space="preserve"> расположенное по адресу:</w:t>
      </w:r>
      <w:r w:rsidR="004535D6" w:rsidRPr="005736C5">
        <w:t xml:space="preserve"> </w:t>
      </w:r>
      <w:r w:rsidR="004535D6" w:rsidRPr="005736C5">
        <w:rPr>
          <w:sz w:val="28"/>
          <w:szCs w:val="28"/>
        </w:rPr>
        <w:t xml:space="preserve">431676, Республика Мордовия, </w:t>
      </w:r>
      <w:proofErr w:type="spellStart"/>
      <w:r w:rsidR="004535D6" w:rsidRPr="005736C5">
        <w:rPr>
          <w:sz w:val="28"/>
          <w:szCs w:val="28"/>
        </w:rPr>
        <w:t>Большеигнатовский</w:t>
      </w:r>
      <w:proofErr w:type="spellEnd"/>
      <w:r w:rsidR="004535D6" w:rsidRPr="005736C5">
        <w:rPr>
          <w:sz w:val="28"/>
          <w:szCs w:val="28"/>
        </w:rPr>
        <w:t xml:space="preserve"> район, село Спасское, улица Советская, дом 3;</w:t>
      </w:r>
    </w:p>
    <w:p w:rsidR="00962A6B" w:rsidRPr="00F909B5" w:rsidRDefault="00962A6B" w:rsidP="008F2632">
      <w:pPr>
        <w:pStyle w:val="Default"/>
        <w:ind w:firstLine="170"/>
        <w:jc w:val="both"/>
        <w:rPr>
          <w:color w:val="auto"/>
          <w:sz w:val="28"/>
          <w:szCs w:val="28"/>
        </w:rPr>
      </w:pPr>
      <w:r w:rsidRPr="005736C5">
        <w:rPr>
          <w:color w:val="auto"/>
          <w:sz w:val="28"/>
          <w:szCs w:val="28"/>
        </w:rPr>
        <w:t>Структурное подразделение</w:t>
      </w:r>
      <w:r w:rsidR="007A106C" w:rsidRPr="007A106C">
        <w:rPr>
          <w:color w:val="auto"/>
          <w:sz w:val="28"/>
          <w:szCs w:val="28"/>
        </w:rPr>
        <w:t xml:space="preserve"> </w:t>
      </w:r>
      <w:r w:rsidRPr="005736C5">
        <w:rPr>
          <w:color w:val="auto"/>
          <w:sz w:val="28"/>
          <w:szCs w:val="28"/>
        </w:rPr>
        <w:t>«</w:t>
      </w:r>
      <w:proofErr w:type="spellStart"/>
      <w:r w:rsidRPr="005736C5">
        <w:rPr>
          <w:color w:val="auto"/>
          <w:sz w:val="28"/>
          <w:szCs w:val="28"/>
        </w:rPr>
        <w:t>Старочамзинская</w:t>
      </w:r>
      <w:proofErr w:type="spellEnd"/>
      <w:r w:rsidRPr="005736C5">
        <w:rPr>
          <w:color w:val="auto"/>
          <w:sz w:val="28"/>
          <w:szCs w:val="28"/>
        </w:rPr>
        <w:t xml:space="preserve"> основная общеобразовательная школа»</w:t>
      </w:r>
      <w:r w:rsidR="005736C5" w:rsidRPr="005736C5">
        <w:rPr>
          <w:color w:val="auto"/>
          <w:sz w:val="28"/>
          <w:szCs w:val="28"/>
        </w:rPr>
        <w:t xml:space="preserve"> </w:t>
      </w:r>
      <w:r w:rsidR="007B441C">
        <w:rPr>
          <w:color w:val="auto"/>
          <w:sz w:val="28"/>
          <w:szCs w:val="28"/>
        </w:rPr>
        <w:t>МБОУ «</w:t>
      </w:r>
      <w:proofErr w:type="spellStart"/>
      <w:r w:rsidR="007B441C">
        <w:rPr>
          <w:color w:val="auto"/>
          <w:sz w:val="28"/>
          <w:szCs w:val="28"/>
        </w:rPr>
        <w:t>Большеигнатовская</w:t>
      </w:r>
      <w:proofErr w:type="spellEnd"/>
      <w:r w:rsidR="007B441C">
        <w:rPr>
          <w:color w:val="auto"/>
          <w:sz w:val="28"/>
          <w:szCs w:val="28"/>
        </w:rPr>
        <w:t xml:space="preserve"> СОШ» </w:t>
      </w:r>
      <w:proofErr w:type="spellStart"/>
      <w:r w:rsidR="000773E4">
        <w:rPr>
          <w:color w:val="auto"/>
          <w:sz w:val="28"/>
          <w:szCs w:val="28"/>
        </w:rPr>
        <w:t>Большеигнатовского</w:t>
      </w:r>
      <w:proofErr w:type="spellEnd"/>
      <w:r w:rsidR="000773E4">
        <w:rPr>
          <w:color w:val="auto"/>
          <w:sz w:val="28"/>
          <w:szCs w:val="28"/>
        </w:rPr>
        <w:t xml:space="preserve"> муниципального района Республики Мордовия </w:t>
      </w:r>
      <w:r w:rsidR="005736C5" w:rsidRPr="005736C5">
        <w:rPr>
          <w:color w:val="auto"/>
          <w:sz w:val="28"/>
          <w:szCs w:val="28"/>
        </w:rPr>
        <w:lastRenderedPageBreak/>
        <w:t xml:space="preserve">(сокращенное наименование: </w:t>
      </w:r>
      <w:r w:rsidR="005736C5">
        <w:rPr>
          <w:color w:val="auto"/>
          <w:sz w:val="28"/>
          <w:szCs w:val="28"/>
        </w:rPr>
        <w:t>с</w:t>
      </w:r>
      <w:r w:rsidR="005736C5" w:rsidRPr="005736C5">
        <w:rPr>
          <w:color w:val="auto"/>
          <w:sz w:val="28"/>
          <w:szCs w:val="28"/>
        </w:rPr>
        <w:t>труктурное подразделение «</w:t>
      </w:r>
      <w:proofErr w:type="spellStart"/>
      <w:r w:rsidR="005736C5">
        <w:rPr>
          <w:color w:val="auto"/>
          <w:sz w:val="28"/>
          <w:szCs w:val="28"/>
        </w:rPr>
        <w:t>Старочамзинская</w:t>
      </w:r>
      <w:proofErr w:type="spellEnd"/>
      <w:r w:rsidR="005736C5" w:rsidRPr="005736C5">
        <w:rPr>
          <w:color w:val="auto"/>
          <w:sz w:val="28"/>
          <w:szCs w:val="28"/>
        </w:rPr>
        <w:t xml:space="preserve"> </w:t>
      </w:r>
      <w:r w:rsidR="005736C5">
        <w:rPr>
          <w:color w:val="auto"/>
          <w:sz w:val="28"/>
          <w:szCs w:val="28"/>
        </w:rPr>
        <w:t>О</w:t>
      </w:r>
      <w:r w:rsidR="005736C5" w:rsidRPr="005736C5">
        <w:rPr>
          <w:color w:val="auto"/>
          <w:sz w:val="28"/>
          <w:szCs w:val="28"/>
        </w:rPr>
        <w:t>ОШ»)</w:t>
      </w:r>
      <w:r w:rsidR="004535D6" w:rsidRPr="005736C5">
        <w:rPr>
          <w:color w:val="auto"/>
          <w:sz w:val="28"/>
          <w:szCs w:val="28"/>
        </w:rPr>
        <w:t>,</w:t>
      </w:r>
      <w:r w:rsidR="004535D6" w:rsidRPr="005736C5">
        <w:rPr>
          <w:sz w:val="28"/>
          <w:szCs w:val="28"/>
        </w:rPr>
        <w:t xml:space="preserve"> расположенное по адресу:</w:t>
      </w:r>
      <w:r w:rsidR="004535D6" w:rsidRPr="005736C5">
        <w:t xml:space="preserve"> </w:t>
      </w:r>
      <w:r w:rsidR="004535D6" w:rsidRPr="005736C5">
        <w:rPr>
          <w:sz w:val="28"/>
          <w:szCs w:val="28"/>
        </w:rPr>
        <w:t xml:space="preserve">431695, Республика Мордовия, </w:t>
      </w:r>
      <w:proofErr w:type="spellStart"/>
      <w:r w:rsidR="004535D6" w:rsidRPr="005736C5">
        <w:rPr>
          <w:sz w:val="28"/>
          <w:szCs w:val="28"/>
        </w:rPr>
        <w:t>Большеигнатовский</w:t>
      </w:r>
      <w:proofErr w:type="spellEnd"/>
      <w:r w:rsidR="004535D6" w:rsidRPr="005736C5">
        <w:rPr>
          <w:sz w:val="28"/>
          <w:szCs w:val="28"/>
        </w:rPr>
        <w:t xml:space="preserve"> район, село Старое </w:t>
      </w:r>
      <w:proofErr w:type="spellStart"/>
      <w:r w:rsidR="004535D6" w:rsidRPr="005736C5">
        <w:rPr>
          <w:sz w:val="28"/>
          <w:szCs w:val="28"/>
        </w:rPr>
        <w:t>Чамзино</w:t>
      </w:r>
      <w:proofErr w:type="spellEnd"/>
      <w:r w:rsidR="004535D6" w:rsidRPr="005736C5">
        <w:rPr>
          <w:sz w:val="28"/>
          <w:szCs w:val="28"/>
        </w:rPr>
        <w:t>, улица Западная, д. 10А.</w:t>
      </w:r>
    </w:p>
    <w:p w:rsidR="0075129C" w:rsidRDefault="0075129C" w:rsidP="008F2632">
      <w:pPr>
        <w:pStyle w:val="Default"/>
        <w:ind w:firstLine="170"/>
        <w:jc w:val="center"/>
        <w:rPr>
          <w:b/>
          <w:bCs/>
          <w:sz w:val="28"/>
          <w:szCs w:val="28"/>
        </w:rPr>
      </w:pPr>
    </w:p>
    <w:p w:rsidR="0019076A" w:rsidRPr="008F2632" w:rsidRDefault="0019076A" w:rsidP="008F2632">
      <w:pPr>
        <w:pStyle w:val="Default"/>
        <w:ind w:firstLine="170"/>
        <w:jc w:val="center"/>
        <w:rPr>
          <w:sz w:val="28"/>
          <w:szCs w:val="28"/>
        </w:rPr>
      </w:pPr>
      <w:r w:rsidRPr="008F2632">
        <w:rPr>
          <w:b/>
          <w:bCs/>
          <w:sz w:val="28"/>
          <w:szCs w:val="28"/>
        </w:rPr>
        <w:t>2. Предмет, цели и виды деятельности</w:t>
      </w:r>
      <w:r w:rsidR="00C82F41" w:rsidRPr="008F2632">
        <w:rPr>
          <w:b/>
          <w:bCs/>
          <w:sz w:val="28"/>
          <w:szCs w:val="28"/>
        </w:rPr>
        <w:t xml:space="preserve"> Учреждения</w:t>
      </w:r>
    </w:p>
    <w:p w:rsidR="00381BE3" w:rsidRPr="00381BE3" w:rsidRDefault="00F25868" w:rsidP="00381BE3">
      <w:pPr>
        <w:spacing w:after="0" w:line="240" w:lineRule="auto"/>
        <w:jc w:val="both"/>
        <w:outlineLvl w:val="1"/>
        <w:rPr>
          <w:rFonts w:ascii="Times New Roman" w:hAnsi="Times New Roman" w:cs="Times New Roman"/>
          <w:bCs/>
          <w:sz w:val="28"/>
          <w:szCs w:val="28"/>
        </w:rPr>
      </w:pPr>
      <w:r w:rsidRPr="008F2632">
        <w:rPr>
          <w:rFonts w:ascii="Times New Roman" w:hAnsi="Times New Roman" w:cs="Times New Roman"/>
          <w:bCs/>
          <w:sz w:val="28"/>
          <w:szCs w:val="28"/>
        </w:rPr>
        <w:t xml:space="preserve">2.1. </w:t>
      </w:r>
      <w:r w:rsidR="00381BE3" w:rsidRPr="00381BE3">
        <w:rPr>
          <w:rFonts w:ascii="Times New Roman" w:hAnsi="Times New Roman" w:cs="Times New Roman"/>
          <w:bCs/>
          <w:sz w:val="28"/>
          <w:szCs w:val="28"/>
        </w:rPr>
        <w:t xml:space="preserve">Предметом деятельности </w:t>
      </w:r>
      <w:r w:rsidR="00381BE3" w:rsidRPr="00381BE3">
        <w:rPr>
          <w:rFonts w:ascii="Times New Roman" w:hAnsi="Times New Roman" w:cs="Times New Roman"/>
          <w:sz w:val="28"/>
          <w:szCs w:val="28"/>
        </w:rPr>
        <w:t>Учреждения</w:t>
      </w:r>
      <w:r w:rsidR="00381BE3" w:rsidRPr="00381BE3">
        <w:rPr>
          <w:rFonts w:ascii="Times New Roman" w:hAnsi="Times New Roman" w:cs="Times New Roman"/>
          <w:bCs/>
          <w:sz w:val="28"/>
          <w:szCs w:val="28"/>
        </w:rPr>
        <w:t xml:space="preserve"> является оказание услуг (выполнение работ) по реализации предусмотренных федеральными законами, законами </w:t>
      </w:r>
      <w:r w:rsidR="00381BE3" w:rsidRPr="00381BE3">
        <w:rPr>
          <w:rFonts w:ascii="Times New Roman" w:hAnsi="Times New Roman" w:cs="Times New Roman"/>
          <w:sz w:val="28"/>
          <w:szCs w:val="28"/>
        </w:rPr>
        <w:t>Республики Мордовия</w:t>
      </w:r>
      <w:r w:rsidR="00381BE3" w:rsidRPr="00381BE3">
        <w:rPr>
          <w:rFonts w:ascii="Times New Roman" w:hAnsi="Times New Roman" w:cs="Times New Roman"/>
          <w:bCs/>
          <w:sz w:val="28"/>
          <w:szCs w:val="28"/>
        </w:rPr>
        <w:t xml:space="preserve">, нормативными правовыми актами Российской Федерации, </w:t>
      </w:r>
      <w:r w:rsidR="00381BE3" w:rsidRPr="00381BE3">
        <w:rPr>
          <w:rFonts w:ascii="Times New Roman" w:hAnsi="Times New Roman" w:cs="Times New Roman"/>
          <w:sz w:val="28"/>
          <w:szCs w:val="28"/>
        </w:rPr>
        <w:t>Республики Мордовия</w:t>
      </w:r>
      <w:r w:rsidR="00381BE3" w:rsidRPr="00381BE3">
        <w:rPr>
          <w:rFonts w:ascii="Times New Roman" w:hAnsi="Times New Roman" w:cs="Times New Roman"/>
          <w:bCs/>
          <w:sz w:val="28"/>
          <w:szCs w:val="28"/>
        </w:rPr>
        <w:t xml:space="preserve">  и муниципальными правовыми актами органов местного самоуправления  Большеигнатовского муниципального района Республики  Мордовия  в сфере образования.</w:t>
      </w:r>
    </w:p>
    <w:p w:rsidR="00F25868" w:rsidRPr="008F2632" w:rsidRDefault="00F25868" w:rsidP="008F2632">
      <w:pPr>
        <w:spacing w:after="0" w:line="240" w:lineRule="auto"/>
        <w:ind w:firstLine="170"/>
        <w:jc w:val="both"/>
        <w:outlineLvl w:val="1"/>
        <w:rPr>
          <w:rFonts w:ascii="Times New Roman" w:hAnsi="Times New Roman" w:cs="Times New Roman"/>
          <w:color w:val="000000"/>
          <w:sz w:val="28"/>
          <w:szCs w:val="28"/>
        </w:rPr>
      </w:pPr>
      <w:r w:rsidRPr="008F2632">
        <w:rPr>
          <w:rFonts w:ascii="Times New Roman" w:hAnsi="Times New Roman" w:cs="Times New Roman"/>
          <w:sz w:val="28"/>
          <w:szCs w:val="28"/>
        </w:rPr>
        <w:t xml:space="preserve">2.2. Учреждение </w:t>
      </w:r>
      <w:r w:rsidRPr="008F2632">
        <w:rPr>
          <w:rFonts w:ascii="Times New Roman" w:hAnsi="Times New Roman" w:cs="Times New Roman"/>
          <w:color w:val="000000"/>
          <w:sz w:val="28"/>
          <w:szCs w:val="28"/>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D636AF" w:rsidRPr="008F2632" w:rsidRDefault="00D636AF" w:rsidP="008F2632">
      <w:pPr>
        <w:spacing w:after="0" w:line="240" w:lineRule="auto"/>
        <w:ind w:firstLine="170"/>
        <w:jc w:val="both"/>
        <w:outlineLvl w:val="1"/>
        <w:rPr>
          <w:rFonts w:ascii="Times New Roman" w:hAnsi="Times New Roman" w:cs="Times New Roman"/>
          <w:bCs/>
          <w:sz w:val="28"/>
          <w:szCs w:val="28"/>
        </w:rPr>
      </w:pPr>
      <w:r w:rsidRPr="008F2632">
        <w:rPr>
          <w:rFonts w:ascii="Times New Roman" w:hAnsi="Times New Roman" w:cs="Times New Roman"/>
          <w:sz w:val="28"/>
          <w:szCs w:val="28"/>
        </w:rPr>
        <w:t>2.3. Обу</w:t>
      </w:r>
      <w:r w:rsidR="00A55615">
        <w:rPr>
          <w:rFonts w:ascii="Times New Roman" w:hAnsi="Times New Roman" w:cs="Times New Roman"/>
          <w:sz w:val="28"/>
          <w:szCs w:val="28"/>
        </w:rPr>
        <w:t>чение и воспитание в Учреждении</w:t>
      </w:r>
      <w:r w:rsidRPr="008F2632">
        <w:rPr>
          <w:rFonts w:ascii="Times New Roman" w:hAnsi="Times New Roman" w:cs="Times New Roman"/>
          <w:sz w:val="28"/>
          <w:szCs w:val="28"/>
        </w:rPr>
        <w:t xml:space="preserve"> в соответствии с п.п.6, п.1 ст.3 Федерального закона от 29.12.2012 г. № 273-ФЗ «Об образовании в Российской Федерации» носит светский характер.</w:t>
      </w:r>
    </w:p>
    <w:p w:rsidR="00E47113" w:rsidRDefault="00F25868" w:rsidP="00047051">
      <w:pPr>
        <w:spacing w:after="0" w:line="240" w:lineRule="auto"/>
        <w:ind w:firstLine="170"/>
        <w:jc w:val="both"/>
        <w:outlineLvl w:val="1"/>
        <w:rPr>
          <w:rFonts w:ascii="Times New Roman" w:hAnsi="Times New Roman" w:cs="Times New Roman"/>
          <w:sz w:val="28"/>
          <w:szCs w:val="28"/>
        </w:rPr>
      </w:pPr>
      <w:r w:rsidRPr="008F2632">
        <w:rPr>
          <w:rFonts w:ascii="Times New Roman" w:hAnsi="Times New Roman" w:cs="Times New Roman"/>
          <w:sz w:val="28"/>
          <w:szCs w:val="28"/>
        </w:rPr>
        <w:t>2.</w:t>
      </w:r>
      <w:r w:rsidR="00D636AF" w:rsidRPr="008F2632">
        <w:rPr>
          <w:rFonts w:ascii="Times New Roman" w:hAnsi="Times New Roman" w:cs="Times New Roman"/>
          <w:sz w:val="28"/>
          <w:szCs w:val="28"/>
        </w:rPr>
        <w:t>4</w:t>
      </w:r>
      <w:r w:rsidRPr="008F2632">
        <w:rPr>
          <w:rFonts w:ascii="Times New Roman" w:hAnsi="Times New Roman" w:cs="Times New Roman"/>
          <w:sz w:val="28"/>
          <w:szCs w:val="28"/>
        </w:rPr>
        <w:t xml:space="preserve">. </w:t>
      </w:r>
      <w:r w:rsidR="00E47113" w:rsidRPr="00E47113">
        <w:rPr>
          <w:rFonts w:ascii="Times New Roman" w:hAnsi="Times New Roman" w:cs="Times New Roman"/>
          <w:sz w:val="28"/>
          <w:szCs w:val="28"/>
        </w:rPr>
        <w:t xml:space="preserve">Основной целью деятельности Учреждения является реализация прав граждан на получение общедоступного и бесплатного </w:t>
      </w:r>
      <w:r w:rsidR="0075129C">
        <w:rPr>
          <w:rFonts w:ascii="Times New Roman" w:hAnsi="Times New Roman" w:cs="Times New Roman"/>
          <w:sz w:val="28"/>
          <w:szCs w:val="28"/>
        </w:rPr>
        <w:t xml:space="preserve">дошкольного образования, </w:t>
      </w:r>
      <w:r w:rsidR="00E47113" w:rsidRPr="00E47113">
        <w:rPr>
          <w:rFonts w:ascii="Times New Roman" w:hAnsi="Times New Roman" w:cs="Times New Roman"/>
          <w:sz w:val="28"/>
          <w:szCs w:val="28"/>
        </w:rPr>
        <w:t xml:space="preserve">начального общего, основного общего и среднего общего образования по основным общеобразовательным программам. Учреждение осуществляет образовательную деятельность по имеющим государственную аккредитацию образовательным программам. Виды реализуемых Учреждением образовательных программ: </w:t>
      </w:r>
    </w:p>
    <w:p w:rsidR="004535D6" w:rsidRPr="007804D6" w:rsidRDefault="004535D6" w:rsidP="007804D6">
      <w:pPr>
        <w:pStyle w:val="ParagraphStyle"/>
        <w:jc w:val="both"/>
        <w:rPr>
          <w:rFonts w:ascii="Times New Roman" w:hAnsi="Times New Roman" w:cs="Times New Roman"/>
          <w:sz w:val="28"/>
          <w:szCs w:val="28"/>
        </w:rPr>
      </w:pPr>
      <w:r w:rsidRPr="007804D6">
        <w:rPr>
          <w:sz w:val="28"/>
          <w:szCs w:val="28"/>
        </w:rPr>
        <w:t xml:space="preserve">• </w:t>
      </w:r>
      <w:r w:rsidRPr="007804D6">
        <w:rPr>
          <w:rFonts w:ascii="Times New Roman" w:hAnsi="Times New Roman" w:cs="Times New Roman"/>
          <w:sz w:val="28"/>
          <w:szCs w:val="28"/>
        </w:rPr>
        <w:t>основные общеобразовательные программы дошкольного образования;</w:t>
      </w:r>
    </w:p>
    <w:p w:rsidR="00E47113" w:rsidRPr="00E47113" w:rsidRDefault="004535D6" w:rsidP="007804D6">
      <w:pPr>
        <w:pStyle w:val="Default"/>
        <w:jc w:val="both"/>
        <w:rPr>
          <w:sz w:val="28"/>
          <w:szCs w:val="28"/>
        </w:rPr>
      </w:pPr>
      <w:r w:rsidRPr="007804D6">
        <w:rPr>
          <w:sz w:val="28"/>
          <w:szCs w:val="28"/>
        </w:rPr>
        <w:t>•</w:t>
      </w:r>
      <w:r w:rsidR="00E47113" w:rsidRPr="007804D6">
        <w:rPr>
          <w:sz w:val="28"/>
          <w:szCs w:val="28"/>
        </w:rPr>
        <w:t>основные общеобразовательные программы начального обще</w:t>
      </w:r>
      <w:r w:rsidR="00E47113" w:rsidRPr="00E47113">
        <w:rPr>
          <w:sz w:val="28"/>
          <w:szCs w:val="28"/>
        </w:rPr>
        <w:t xml:space="preserve">го образования; </w:t>
      </w:r>
    </w:p>
    <w:p w:rsidR="00E47113" w:rsidRPr="00E47113" w:rsidRDefault="00E47113" w:rsidP="00E47113">
      <w:pPr>
        <w:pStyle w:val="Default"/>
        <w:jc w:val="both"/>
        <w:rPr>
          <w:sz w:val="28"/>
          <w:szCs w:val="28"/>
        </w:rPr>
      </w:pPr>
      <w:r w:rsidRPr="00E47113">
        <w:rPr>
          <w:sz w:val="28"/>
          <w:szCs w:val="28"/>
        </w:rPr>
        <w:t xml:space="preserve">• основные общеобразовательные программы основного общего образования; </w:t>
      </w:r>
    </w:p>
    <w:p w:rsidR="00E47113" w:rsidRPr="00E47113" w:rsidRDefault="00E47113" w:rsidP="00E47113">
      <w:pPr>
        <w:spacing w:after="0" w:line="240" w:lineRule="auto"/>
        <w:jc w:val="both"/>
        <w:outlineLvl w:val="1"/>
        <w:rPr>
          <w:rFonts w:ascii="Times New Roman" w:hAnsi="Times New Roman" w:cs="Times New Roman"/>
          <w:sz w:val="28"/>
          <w:szCs w:val="28"/>
        </w:rPr>
      </w:pPr>
      <w:r w:rsidRPr="00E47113">
        <w:rPr>
          <w:rFonts w:ascii="Times New Roman" w:hAnsi="Times New Roman" w:cs="Times New Roman"/>
          <w:sz w:val="28"/>
          <w:szCs w:val="28"/>
        </w:rPr>
        <w:t>• основные общеобразовательные программы среднего общего образования.</w:t>
      </w:r>
    </w:p>
    <w:p w:rsidR="00E47113" w:rsidRDefault="00E47113" w:rsidP="008F2632">
      <w:pPr>
        <w:spacing w:after="0" w:line="240" w:lineRule="auto"/>
        <w:ind w:firstLine="170"/>
        <w:jc w:val="both"/>
        <w:outlineLvl w:val="1"/>
        <w:rPr>
          <w:rFonts w:ascii="Times New Roman" w:hAnsi="Times New Roman" w:cs="Times New Roman"/>
          <w:sz w:val="28"/>
          <w:szCs w:val="28"/>
        </w:rPr>
      </w:pPr>
      <w:r w:rsidRPr="00047051">
        <w:rPr>
          <w:rFonts w:ascii="Times New Roman" w:hAnsi="Times New Roman" w:cs="Times New Roman"/>
          <w:sz w:val="28"/>
          <w:szCs w:val="28"/>
        </w:rPr>
        <w:t xml:space="preserve">Учреждение вправе осуществлять образовательную деятельность по </w:t>
      </w:r>
      <w:r w:rsidR="00047051" w:rsidRPr="00047051">
        <w:rPr>
          <w:rFonts w:ascii="Times New Roman" w:hAnsi="Times New Roman" w:cs="Times New Roman"/>
          <w:sz w:val="28"/>
          <w:szCs w:val="28"/>
        </w:rPr>
        <w:t>дополнительным общеобразовательным программам</w:t>
      </w:r>
      <w:r w:rsidRPr="00047051">
        <w:rPr>
          <w:rFonts w:ascii="Times New Roman" w:hAnsi="Times New Roman" w:cs="Times New Roman"/>
          <w:sz w:val="28"/>
          <w:szCs w:val="28"/>
        </w:rPr>
        <w:t>, реализация которых не является основной целью его деятельности.</w:t>
      </w:r>
    </w:p>
    <w:p w:rsidR="00564952" w:rsidRPr="00342119" w:rsidRDefault="00342119" w:rsidP="00342119">
      <w:pPr>
        <w:pStyle w:val="Default"/>
        <w:jc w:val="both"/>
        <w:rPr>
          <w:sz w:val="28"/>
          <w:szCs w:val="28"/>
        </w:rPr>
      </w:pPr>
      <w:r w:rsidRPr="00342119">
        <w:rPr>
          <w:sz w:val="28"/>
          <w:szCs w:val="28"/>
        </w:rPr>
        <w:t>Учреждение</w:t>
      </w:r>
      <w:r>
        <w:rPr>
          <w:sz w:val="28"/>
          <w:szCs w:val="28"/>
        </w:rPr>
        <w:t xml:space="preserve"> также вправе</w:t>
      </w:r>
      <w:r w:rsidRPr="00342119">
        <w:rPr>
          <w:sz w:val="28"/>
          <w:szCs w:val="28"/>
        </w:rPr>
        <w:t xml:space="preserve"> </w:t>
      </w:r>
      <w:r w:rsidR="00564952" w:rsidRPr="00342119">
        <w:rPr>
          <w:sz w:val="28"/>
          <w:szCs w:val="28"/>
        </w:rPr>
        <w:t>осуществля</w:t>
      </w:r>
      <w:r>
        <w:rPr>
          <w:sz w:val="28"/>
          <w:szCs w:val="28"/>
        </w:rPr>
        <w:t>ть</w:t>
      </w:r>
      <w:r w:rsidR="00564952" w:rsidRPr="00342119">
        <w:rPr>
          <w:sz w:val="28"/>
          <w:szCs w:val="28"/>
        </w:rPr>
        <w:t xml:space="preserve"> следующие основные виды деятельности: предоставление психолого-педагогической, медицинской и социальной помощи</w:t>
      </w:r>
      <w:r>
        <w:rPr>
          <w:sz w:val="28"/>
          <w:szCs w:val="28"/>
        </w:rPr>
        <w:t>,</w:t>
      </w:r>
      <w:r w:rsidR="00564952" w:rsidRPr="00342119">
        <w:rPr>
          <w:sz w:val="28"/>
          <w:szCs w:val="28"/>
        </w:rPr>
        <w:t xml:space="preserve">  организация работы по присмотру и уходу за детьми в группах продленного дня</w:t>
      </w:r>
      <w:r w:rsidR="00614B5D" w:rsidRPr="007804D6">
        <w:rPr>
          <w:sz w:val="28"/>
          <w:szCs w:val="28"/>
        </w:rPr>
        <w:t>, за детьми дошкольного возраста.</w:t>
      </w:r>
    </w:p>
    <w:p w:rsidR="00F25868" w:rsidRPr="00047051" w:rsidRDefault="00342119" w:rsidP="00047051">
      <w:pPr>
        <w:pStyle w:val="Default"/>
        <w:jc w:val="both"/>
        <w:rPr>
          <w:sz w:val="28"/>
          <w:szCs w:val="28"/>
        </w:rPr>
      </w:pPr>
      <w:r>
        <w:rPr>
          <w:sz w:val="28"/>
          <w:szCs w:val="28"/>
        </w:rPr>
        <w:t xml:space="preserve">  2.5.  Учреждение вп</w:t>
      </w:r>
      <w:r w:rsidR="00047051" w:rsidRPr="00047051">
        <w:rPr>
          <w:sz w:val="28"/>
          <w:szCs w:val="28"/>
        </w:rPr>
        <w:t xml:space="preserve">раве осуществлять иные виды деятельности лишь постольку, поскольку это служит достижению целей, ради которых оно создано. Осуществление указанной деятельности Учреждением допускается, если это не противоречит законодательству Российской Федерации. </w:t>
      </w:r>
    </w:p>
    <w:p w:rsidR="00F25868" w:rsidRDefault="00F25868"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2.</w:t>
      </w:r>
      <w:r w:rsidR="0033728F">
        <w:rPr>
          <w:rFonts w:ascii="Times New Roman" w:hAnsi="Times New Roman" w:cs="Times New Roman"/>
          <w:sz w:val="28"/>
          <w:szCs w:val="28"/>
        </w:rPr>
        <w:t>6</w:t>
      </w:r>
      <w:r w:rsidRPr="008F2632">
        <w:rPr>
          <w:rFonts w:ascii="Times New Roman" w:hAnsi="Times New Roman" w:cs="Times New Roman"/>
          <w:sz w:val="28"/>
          <w:szCs w:val="28"/>
        </w:rPr>
        <w:t xml:space="preserve">. Виды деятельности, требующие в соответствии с законодательством РФ лицензирования, могут осуществляться </w:t>
      </w:r>
      <w:r w:rsidR="00907D69" w:rsidRPr="008F2632">
        <w:rPr>
          <w:rFonts w:ascii="Times New Roman" w:hAnsi="Times New Roman" w:cs="Times New Roman"/>
          <w:sz w:val="28"/>
          <w:szCs w:val="28"/>
        </w:rPr>
        <w:t>Учреждени</w:t>
      </w:r>
      <w:r w:rsidR="00381BE3">
        <w:rPr>
          <w:rFonts w:ascii="Times New Roman" w:hAnsi="Times New Roman" w:cs="Times New Roman"/>
          <w:sz w:val="28"/>
          <w:szCs w:val="28"/>
        </w:rPr>
        <w:t>ем</w:t>
      </w:r>
      <w:r w:rsidRPr="008F2632">
        <w:rPr>
          <w:rFonts w:ascii="Times New Roman" w:hAnsi="Times New Roman" w:cs="Times New Roman"/>
          <w:sz w:val="28"/>
          <w:szCs w:val="28"/>
        </w:rPr>
        <w:t xml:space="preserve"> после получения соответствующей лицензии.</w:t>
      </w:r>
    </w:p>
    <w:p w:rsidR="001D3252" w:rsidRPr="00C67D19" w:rsidRDefault="005065A1" w:rsidP="001D3252">
      <w:pPr>
        <w:pStyle w:val="Default"/>
        <w:jc w:val="both"/>
        <w:rPr>
          <w:color w:val="auto"/>
          <w:sz w:val="28"/>
          <w:szCs w:val="28"/>
        </w:rPr>
      </w:pPr>
      <w:r>
        <w:rPr>
          <w:sz w:val="28"/>
          <w:szCs w:val="28"/>
        </w:rPr>
        <w:lastRenderedPageBreak/>
        <w:t xml:space="preserve">  2</w:t>
      </w:r>
      <w:r w:rsidR="001D3252">
        <w:rPr>
          <w:sz w:val="28"/>
          <w:szCs w:val="28"/>
        </w:rPr>
        <w:t>.</w:t>
      </w:r>
      <w:r>
        <w:rPr>
          <w:sz w:val="28"/>
          <w:szCs w:val="28"/>
        </w:rPr>
        <w:t>7</w:t>
      </w:r>
      <w:r w:rsidR="001D3252">
        <w:rPr>
          <w:sz w:val="28"/>
          <w:szCs w:val="28"/>
        </w:rPr>
        <w:t xml:space="preserve">. </w:t>
      </w:r>
      <w:r w:rsidR="001D3252" w:rsidRPr="00C67D19">
        <w:rPr>
          <w:sz w:val="28"/>
          <w:szCs w:val="28"/>
        </w:rPr>
        <w:t xml:space="preserve">Учреждение вправе осуществлять образовательную деятельность за счет средств физических и (или) юридических лиц по договорам об </w:t>
      </w:r>
      <w:r w:rsidR="001D3252" w:rsidRPr="00C67D19">
        <w:rPr>
          <w:color w:val="auto"/>
          <w:sz w:val="28"/>
          <w:szCs w:val="28"/>
        </w:rPr>
        <w:t xml:space="preserve">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Учреждением в соответствии с уставными целями. </w:t>
      </w:r>
    </w:p>
    <w:p w:rsidR="001D3252" w:rsidRPr="00C67D19" w:rsidRDefault="005065A1" w:rsidP="001D3252">
      <w:pPr>
        <w:pStyle w:val="Default"/>
        <w:jc w:val="both"/>
        <w:rPr>
          <w:color w:val="auto"/>
          <w:sz w:val="28"/>
          <w:szCs w:val="28"/>
        </w:rPr>
      </w:pPr>
      <w:r>
        <w:rPr>
          <w:color w:val="auto"/>
          <w:sz w:val="28"/>
          <w:szCs w:val="28"/>
        </w:rPr>
        <w:t xml:space="preserve">  2.8.</w:t>
      </w:r>
      <w:r w:rsidR="001D3252">
        <w:rPr>
          <w:color w:val="auto"/>
          <w:sz w:val="28"/>
          <w:szCs w:val="28"/>
        </w:rPr>
        <w:t xml:space="preserve"> </w:t>
      </w:r>
      <w:r w:rsidR="001D3252" w:rsidRPr="00C67D19">
        <w:rPr>
          <w:color w:val="auto"/>
          <w:sz w:val="28"/>
          <w:szCs w:val="28"/>
        </w:rPr>
        <w:t xml:space="preserve">Учреждение вправе оказывать следующие платные дополнительные образовательные услуги, не предусмотренные муниципальным заданием: занятия по углубленному изучению предметов за рамками учебного плана и реализуемых основных и дополнительных общеобразовательных программ; </w:t>
      </w:r>
    </w:p>
    <w:p w:rsidR="001D3252" w:rsidRPr="00C67D19" w:rsidRDefault="001D3252" w:rsidP="001D3252">
      <w:pPr>
        <w:pStyle w:val="Default"/>
        <w:jc w:val="both"/>
        <w:rPr>
          <w:color w:val="auto"/>
          <w:sz w:val="28"/>
          <w:szCs w:val="28"/>
        </w:rPr>
      </w:pPr>
      <w:r w:rsidRPr="00C67D19">
        <w:rPr>
          <w:color w:val="auto"/>
          <w:sz w:val="28"/>
          <w:szCs w:val="28"/>
        </w:rPr>
        <w:t>кружки, секции, где реализуются дополнительные общеобразовательные программы, при условии, что данные программы не финансируются из бюджета</w:t>
      </w:r>
      <w:r>
        <w:rPr>
          <w:color w:val="auto"/>
          <w:sz w:val="28"/>
          <w:szCs w:val="28"/>
        </w:rPr>
        <w:t>.</w:t>
      </w:r>
    </w:p>
    <w:p w:rsidR="001D3252" w:rsidRPr="00C67D19" w:rsidRDefault="001D3252" w:rsidP="001D3252">
      <w:pPr>
        <w:pStyle w:val="Default"/>
        <w:jc w:val="both"/>
        <w:rPr>
          <w:color w:val="auto"/>
          <w:sz w:val="28"/>
          <w:szCs w:val="28"/>
        </w:rPr>
      </w:pPr>
      <w:r w:rsidRPr="00C67D19">
        <w:rPr>
          <w:color w:val="auto"/>
          <w:sz w:val="28"/>
          <w:szCs w:val="28"/>
        </w:rPr>
        <w:t>За осуществление присмотра и ухода за детьми в группах продленного дня</w:t>
      </w:r>
      <w:r w:rsidR="00614B5D">
        <w:rPr>
          <w:color w:val="auto"/>
          <w:sz w:val="28"/>
          <w:szCs w:val="28"/>
        </w:rPr>
        <w:t>,</w:t>
      </w:r>
      <w:r w:rsidRPr="00C67D19">
        <w:rPr>
          <w:color w:val="auto"/>
          <w:sz w:val="28"/>
          <w:szCs w:val="28"/>
        </w:rPr>
        <w:t xml:space="preserve"> </w:t>
      </w:r>
      <w:r w:rsidR="00614B5D" w:rsidRPr="007804D6">
        <w:rPr>
          <w:sz w:val="28"/>
          <w:szCs w:val="28"/>
        </w:rPr>
        <w:t>присмотра и ухода за детьми дошкольного возраста</w:t>
      </w:r>
      <w:r w:rsidR="00614B5D">
        <w:rPr>
          <w:sz w:val="28"/>
          <w:szCs w:val="28"/>
        </w:rPr>
        <w:t xml:space="preserve"> </w:t>
      </w:r>
      <w:r w:rsidRPr="00C67D19">
        <w:rPr>
          <w:color w:val="auto"/>
          <w:sz w:val="28"/>
          <w:szCs w:val="28"/>
        </w:rPr>
        <w:t xml:space="preserve">учредитель Учреждения вправе устанавливать плату с родителей (законных представителей) несовершеннолетних обучающихся, и ее размер, если иное не установлено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 </w:t>
      </w:r>
    </w:p>
    <w:p w:rsidR="001D3252" w:rsidRPr="0033728F" w:rsidRDefault="005065A1" w:rsidP="001D3252">
      <w:pPr>
        <w:pStyle w:val="Default"/>
        <w:jc w:val="both"/>
        <w:rPr>
          <w:sz w:val="28"/>
          <w:szCs w:val="28"/>
        </w:rPr>
      </w:pPr>
      <w:r>
        <w:rPr>
          <w:color w:val="auto"/>
          <w:sz w:val="28"/>
          <w:szCs w:val="28"/>
        </w:rPr>
        <w:t xml:space="preserve">   2.9.</w:t>
      </w:r>
      <w:r w:rsidR="001D3252">
        <w:rPr>
          <w:color w:val="auto"/>
          <w:sz w:val="28"/>
          <w:szCs w:val="28"/>
        </w:rPr>
        <w:t xml:space="preserve">Учреждение вправе оказывать следующие платные услуги. Организационные, к </w:t>
      </w:r>
      <w:proofErr w:type="gramStart"/>
      <w:r w:rsidR="001D3252">
        <w:rPr>
          <w:color w:val="auto"/>
          <w:sz w:val="28"/>
          <w:szCs w:val="28"/>
        </w:rPr>
        <w:t>которым</w:t>
      </w:r>
      <w:proofErr w:type="gramEnd"/>
      <w:r w:rsidR="001D3252">
        <w:rPr>
          <w:color w:val="auto"/>
          <w:sz w:val="28"/>
          <w:szCs w:val="28"/>
        </w:rPr>
        <w:t xml:space="preserve"> относится улучшение условий и организации </w:t>
      </w:r>
      <w:r w:rsidR="001D3252" w:rsidRPr="0033728F">
        <w:rPr>
          <w:color w:val="auto"/>
          <w:sz w:val="28"/>
          <w:szCs w:val="28"/>
        </w:rPr>
        <w:t xml:space="preserve">питания </w:t>
      </w:r>
      <w:proofErr w:type="spellStart"/>
      <w:r w:rsidR="001D3252" w:rsidRPr="0033728F">
        <w:rPr>
          <w:sz w:val="28"/>
          <w:szCs w:val="28"/>
        </w:rPr>
        <w:t>обуча</w:t>
      </w:r>
      <w:r w:rsidR="001D3252" w:rsidRPr="0033728F">
        <w:rPr>
          <w:color w:val="auto"/>
          <w:sz w:val="28"/>
          <w:szCs w:val="28"/>
        </w:rPr>
        <w:t>щихся</w:t>
      </w:r>
      <w:proofErr w:type="spellEnd"/>
      <w:r w:rsidR="001D3252" w:rsidRPr="0033728F">
        <w:rPr>
          <w:sz w:val="28"/>
          <w:szCs w:val="28"/>
        </w:rPr>
        <w:t>.  Спортивно-оздоровительные услуги населению, предприятиям, учреждениям и организациям по видам спорта; организация и проведение соревнований (мероприятий) сторонним организациям на договорной основе.</w:t>
      </w:r>
    </w:p>
    <w:p w:rsidR="001D3252" w:rsidRDefault="005065A1" w:rsidP="001D3252">
      <w:pPr>
        <w:pStyle w:val="Default"/>
        <w:jc w:val="both"/>
        <w:rPr>
          <w:sz w:val="28"/>
          <w:szCs w:val="28"/>
        </w:rPr>
      </w:pPr>
      <w:r>
        <w:rPr>
          <w:sz w:val="28"/>
          <w:szCs w:val="28"/>
        </w:rPr>
        <w:t xml:space="preserve">  2.10.</w:t>
      </w:r>
      <w:r w:rsidR="001D3252">
        <w:rPr>
          <w:sz w:val="28"/>
          <w:szCs w:val="28"/>
        </w:rPr>
        <w:t xml:space="preserve"> Указанные услуги не могут быть оказаны взамен или в рамках образовательной деятельности, финансируемой за счет субсидий, предоставляемых из бюджета на выполнение муниципального задания. </w:t>
      </w:r>
    </w:p>
    <w:p w:rsidR="001D3252" w:rsidRDefault="005065A1" w:rsidP="001D3252">
      <w:pPr>
        <w:pStyle w:val="Default"/>
        <w:jc w:val="both"/>
        <w:rPr>
          <w:sz w:val="28"/>
          <w:szCs w:val="28"/>
        </w:rPr>
      </w:pPr>
      <w:r>
        <w:rPr>
          <w:sz w:val="28"/>
          <w:szCs w:val="28"/>
        </w:rPr>
        <w:t xml:space="preserve">  2.11.</w:t>
      </w:r>
      <w:r w:rsidR="001D3252">
        <w:rPr>
          <w:sz w:val="28"/>
          <w:szCs w:val="28"/>
        </w:rPr>
        <w:t xml:space="preserve"> Осуществление иной приносящей доход деятельности Учреждение может осуществлять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Учреждения, а также приобретение и реализация имущественных и неимущественных прав. </w:t>
      </w:r>
    </w:p>
    <w:p w:rsidR="001D3252" w:rsidRDefault="005065A1" w:rsidP="001D3252">
      <w:pPr>
        <w:pStyle w:val="Default"/>
        <w:jc w:val="both"/>
        <w:rPr>
          <w:sz w:val="28"/>
          <w:szCs w:val="28"/>
        </w:rPr>
      </w:pPr>
      <w:r>
        <w:rPr>
          <w:sz w:val="28"/>
          <w:szCs w:val="28"/>
        </w:rPr>
        <w:t>2.12.</w:t>
      </w:r>
      <w:r w:rsidR="001D3252">
        <w:rPr>
          <w:sz w:val="28"/>
          <w:szCs w:val="28"/>
        </w:rPr>
        <w:t xml:space="preserve"> Доходы, полученные Учреждением от приносящей доход деятельности, поступают в самостоятельное распоряжение Учреждения. Имущество, приобретенное Учреждением за счет средств, полученных от приносящей доход деятельности, учитывается обособленно и поступает в самостоятельное распоряжение Учреждения в соответствии с законодательством Российской Федерации. </w:t>
      </w:r>
    </w:p>
    <w:p w:rsidR="00F25868" w:rsidRPr="008F2632" w:rsidRDefault="00F25868"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lastRenderedPageBreak/>
        <w:t>2.</w:t>
      </w:r>
      <w:r w:rsidR="005065A1">
        <w:rPr>
          <w:rFonts w:ascii="Times New Roman" w:hAnsi="Times New Roman" w:cs="Times New Roman"/>
          <w:sz w:val="28"/>
          <w:szCs w:val="28"/>
        </w:rPr>
        <w:t>13</w:t>
      </w:r>
      <w:r w:rsidRPr="008F2632">
        <w:rPr>
          <w:rFonts w:ascii="Times New Roman" w:hAnsi="Times New Roman" w:cs="Times New Roman"/>
          <w:sz w:val="28"/>
          <w:szCs w:val="28"/>
        </w:rPr>
        <w:t xml:space="preserve">. </w:t>
      </w:r>
      <w:r w:rsidR="00907D69" w:rsidRPr="008F2632">
        <w:rPr>
          <w:rFonts w:ascii="Times New Roman" w:hAnsi="Times New Roman" w:cs="Times New Roman"/>
          <w:sz w:val="28"/>
          <w:szCs w:val="28"/>
        </w:rPr>
        <w:t>Учреждение</w:t>
      </w:r>
      <w:r w:rsidRPr="008F2632">
        <w:rPr>
          <w:rFonts w:ascii="Times New Roman" w:hAnsi="Times New Roman" w:cs="Times New Roman"/>
          <w:sz w:val="28"/>
          <w:szCs w:val="28"/>
        </w:rPr>
        <w:t xml:space="preserve"> </w:t>
      </w:r>
      <w:r w:rsidRPr="008F2632">
        <w:rPr>
          <w:rFonts w:ascii="Times New Roman" w:hAnsi="Times New Roman" w:cs="Times New Roman"/>
          <w:bCs/>
          <w:sz w:val="28"/>
          <w:szCs w:val="28"/>
        </w:rPr>
        <w:t>создает необходимые условия для работы подразделени</w:t>
      </w:r>
      <w:r w:rsidR="00907D69" w:rsidRPr="008F2632">
        <w:rPr>
          <w:rFonts w:ascii="Times New Roman" w:hAnsi="Times New Roman" w:cs="Times New Roman"/>
          <w:bCs/>
          <w:sz w:val="28"/>
          <w:szCs w:val="28"/>
        </w:rPr>
        <w:t>я</w:t>
      </w:r>
      <w:r w:rsidRPr="008F2632">
        <w:rPr>
          <w:rFonts w:ascii="Times New Roman" w:hAnsi="Times New Roman" w:cs="Times New Roman"/>
          <w:bCs/>
          <w:sz w:val="28"/>
          <w:szCs w:val="28"/>
        </w:rPr>
        <w:t xml:space="preserve"> медицинск</w:t>
      </w:r>
      <w:r w:rsidR="00907D69" w:rsidRPr="008F2632">
        <w:rPr>
          <w:rFonts w:ascii="Times New Roman" w:hAnsi="Times New Roman" w:cs="Times New Roman"/>
          <w:bCs/>
          <w:sz w:val="28"/>
          <w:szCs w:val="28"/>
        </w:rPr>
        <w:t>ого</w:t>
      </w:r>
      <w:r w:rsidRPr="008F2632">
        <w:rPr>
          <w:rFonts w:ascii="Times New Roman" w:hAnsi="Times New Roman" w:cs="Times New Roman"/>
          <w:bCs/>
          <w:sz w:val="28"/>
          <w:szCs w:val="28"/>
        </w:rPr>
        <w:t xml:space="preserve"> учреждени</w:t>
      </w:r>
      <w:r w:rsidR="00907D69" w:rsidRPr="008F2632">
        <w:rPr>
          <w:rFonts w:ascii="Times New Roman" w:hAnsi="Times New Roman" w:cs="Times New Roman"/>
          <w:bCs/>
          <w:sz w:val="28"/>
          <w:szCs w:val="28"/>
        </w:rPr>
        <w:t>я</w:t>
      </w:r>
      <w:r w:rsidRPr="008F2632">
        <w:rPr>
          <w:rFonts w:ascii="Times New Roman" w:hAnsi="Times New Roman" w:cs="Times New Roman"/>
          <w:bCs/>
          <w:sz w:val="28"/>
          <w:szCs w:val="28"/>
        </w:rPr>
        <w:t xml:space="preserve">, осуществляет контроль </w:t>
      </w:r>
      <w:r w:rsidR="00907D69" w:rsidRPr="008F2632">
        <w:rPr>
          <w:rFonts w:ascii="Times New Roman" w:hAnsi="Times New Roman" w:cs="Times New Roman"/>
          <w:bCs/>
          <w:sz w:val="28"/>
          <w:szCs w:val="28"/>
        </w:rPr>
        <w:t>его</w:t>
      </w:r>
      <w:r w:rsidRPr="008F2632">
        <w:rPr>
          <w:rFonts w:ascii="Times New Roman" w:hAnsi="Times New Roman" w:cs="Times New Roman"/>
          <w:bCs/>
          <w:sz w:val="28"/>
          <w:szCs w:val="28"/>
        </w:rPr>
        <w:t xml:space="preserve"> работы в целях охраны и укрепления здоровья обучающихся и работников.</w:t>
      </w:r>
    </w:p>
    <w:p w:rsidR="00F25868" w:rsidRPr="008F2632" w:rsidRDefault="00F25868" w:rsidP="008F2632">
      <w:pPr>
        <w:autoSpaceDE w:val="0"/>
        <w:autoSpaceDN w:val="0"/>
        <w:adjustRightInd w:val="0"/>
        <w:spacing w:after="0" w:line="240" w:lineRule="auto"/>
        <w:ind w:firstLine="170"/>
        <w:jc w:val="both"/>
        <w:rPr>
          <w:rFonts w:ascii="Times New Roman" w:eastAsia="Calibri" w:hAnsi="Times New Roman" w:cs="Times New Roman"/>
          <w:sz w:val="28"/>
          <w:szCs w:val="28"/>
        </w:rPr>
      </w:pPr>
      <w:r w:rsidRPr="008F2632">
        <w:rPr>
          <w:rFonts w:ascii="Times New Roman" w:hAnsi="Times New Roman" w:cs="Times New Roman"/>
          <w:bCs/>
          <w:sz w:val="28"/>
          <w:szCs w:val="28"/>
        </w:rPr>
        <w:t xml:space="preserve">Организация первичной медико-санитарной помощи обучающимся в </w:t>
      </w:r>
      <w:r w:rsidR="00907D69" w:rsidRPr="008F2632">
        <w:rPr>
          <w:rFonts w:ascii="Times New Roman" w:hAnsi="Times New Roman" w:cs="Times New Roman"/>
          <w:sz w:val="28"/>
          <w:szCs w:val="28"/>
        </w:rPr>
        <w:t>Учреждении</w:t>
      </w:r>
      <w:r w:rsidR="00907D69" w:rsidRPr="008F2632">
        <w:rPr>
          <w:rFonts w:ascii="Times New Roman" w:hAnsi="Times New Roman" w:cs="Times New Roman"/>
          <w:bCs/>
          <w:spacing w:val="-2"/>
          <w:w w:val="101"/>
          <w:sz w:val="28"/>
          <w:szCs w:val="28"/>
        </w:rPr>
        <w:t xml:space="preserve"> </w:t>
      </w:r>
      <w:r w:rsidRPr="008F2632">
        <w:rPr>
          <w:rFonts w:ascii="Times New Roman" w:hAnsi="Times New Roman" w:cs="Times New Roman"/>
          <w:bCs/>
          <w:spacing w:val="-2"/>
          <w:w w:val="101"/>
          <w:sz w:val="28"/>
          <w:szCs w:val="28"/>
        </w:rPr>
        <w:t>осуществляется</w:t>
      </w:r>
      <w:r w:rsidRPr="008F2632">
        <w:rPr>
          <w:rFonts w:ascii="Times New Roman" w:hAnsi="Times New Roman" w:cs="Times New Roman"/>
          <w:spacing w:val="-2"/>
          <w:w w:val="101"/>
          <w:sz w:val="28"/>
          <w:szCs w:val="28"/>
        </w:rPr>
        <w:t xml:space="preserve"> закрепленным за </w:t>
      </w:r>
      <w:r w:rsidR="00907D69" w:rsidRPr="008F2632">
        <w:rPr>
          <w:rFonts w:ascii="Times New Roman" w:hAnsi="Times New Roman" w:cs="Times New Roman"/>
          <w:sz w:val="28"/>
          <w:szCs w:val="28"/>
        </w:rPr>
        <w:t>Учреждением</w:t>
      </w:r>
      <w:r w:rsidRPr="008F2632">
        <w:rPr>
          <w:rFonts w:ascii="Times New Roman" w:hAnsi="Times New Roman" w:cs="Times New Roman"/>
          <w:spacing w:val="-2"/>
          <w:w w:val="101"/>
          <w:sz w:val="28"/>
          <w:szCs w:val="28"/>
        </w:rPr>
        <w:t xml:space="preserve"> медицинским персоналом, </w:t>
      </w:r>
      <w:r w:rsidRPr="008F2632">
        <w:rPr>
          <w:rFonts w:ascii="Times New Roman" w:hAnsi="Times New Roman" w:cs="Times New Roman"/>
          <w:sz w:val="28"/>
          <w:szCs w:val="28"/>
        </w:rPr>
        <w:t xml:space="preserve">который наряду с администрацией </w:t>
      </w:r>
      <w:r w:rsidR="00907D69"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несет ответственность за проведение профилактических и </w:t>
      </w:r>
      <w:r w:rsidRPr="008F2632">
        <w:rPr>
          <w:rFonts w:ascii="Times New Roman" w:eastAsia="Calibri" w:hAnsi="Times New Roman" w:cs="Times New Roman"/>
          <w:sz w:val="28"/>
          <w:szCs w:val="28"/>
        </w:rPr>
        <w:t xml:space="preserve">санитарно-противоэпидемических мероприятий. </w:t>
      </w:r>
      <w:r w:rsidR="00907D69" w:rsidRPr="008F2632">
        <w:rPr>
          <w:rFonts w:ascii="Times New Roman" w:hAnsi="Times New Roman" w:cs="Times New Roman"/>
          <w:sz w:val="28"/>
          <w:szCs w:val="28"/>
        </w:rPr>
        <w:t>Учреждение</w:t>
      </w:r>
      <w:r w:rsidRPr="008F2632">
        <w:rPr>
          <w:rFonts w:ascii="Times New Roman" w:eastAsia="Calibri" w:hAnsi="Times New Roman" w:cs="Times New Roman"/>
          <w:sz w:val="28"/>
          <w:szCs w:val="28"/>
        </w:rPr>
        <w:t xml:space="preserve"> безвозмездно предоставляет медицинской организации помещение, соответствующее условиям и требованиям для осуществления медицинской деятельности. </w:t>
      </w:r>
      <w:r w:rsidR="00907D69" w:rsidRPr="008F2632">
        <w:rPr>
          <w:rFonts w:ascii="Times New Roman" w:hAnsi="Times New Roman" w:cs="Times New Roman"/>
          <w:sz w:val="28"/>
          <w:szCs w:val="28"/>
        </w:rPr>
        <w:t>Учреждение</w:t>
      </w:r>
      <w:r w:rsidRPr="008F2632">
        <w:rPr>
          <w:rFonts w:ascii="Times New Roman" w:eastAsia="Calibri" w:hAnsi="Times New Roman" w:cs="Times New Roman"/>
          <w:sz w:val="28"/>
          <w:szCs w:val="28"/>
        </w:rPr>
        <w:t xml:space="preserve"> в пределах своей компетенции создает условия для охраны здоровья обучающихся, обеспечивает:</w:t>
      </w:r>
    </w:p>
    <w:p w:rsidR="00F25868" w:rsidRPr="008F2632" w:rsidRDefault="00F25868" w:rsidP="008F2632">
      <w:pPr>
        <w:autoSpaceDE w:val="0"/>
        <w:autoSpaceDN w:val="0"/>
        <w:adjustRightInd w:val="0"/>
        <w:spacing w:after="0" w:line="240" w:lineRule="auto"/>
        <w:ind w:firstLine="170"/>
        <w:jc w:val="both"/>
        <w:rPr>
          <w:rFonts w:ascii="Times New Roman" w:eastAsia="Calibri" w:hAnsi="Times New Roman" w:cs="Times New Roman"/>
          <w:sz w:val="28"/>
          <w:szCs w:val="28"/>
        </w:rPr>
      </w:pPr>
      <w:r w:rsidRPr="008F2632">
        <w:rPr>
          <w:rFonts w:ascii="Times New Roman" w:eastAsia="Calibri" w:hAnsi="Times New Roman" w:cs="Times New Roman"/>
          <w:sz w:val="28"/>
          <w:szCs w:val="28"/>
        </w:rPr>
        <w:t>– текущий контроль за состоянием здоровья обучающихся;</w:t>
      </w:r>
    </w:p>
    <w:p w:rsidR="00F25868" w:rsidRPr="008F2632" w:rsidRDefault="00D124FB" w:rsidP="008F2632">
      <w:pPr>
        <w:autoSpaceDE w:val="0"/>
        <w:autoSpaceDN w:val="0"/>
        <w:adjustRightInd w:val="0"/>
        <w:spacing w:after="0" w:line="240" w:lineRule="auto"/>
        <w:ind w:firstLine="170"/>
        <w:jc w:val="both"/>
        <w:rPr>
          <w:rFonts w:ascii="Times New Roman" w:eastAsia="Calibri" w:hAnsi="Times New Roman" w:cs="Times New Roman"/>
          <w:sz w:val="28"/>
          <w:szCs w:val="28"/>
        </w:rPr>
      </w:pPr>
      <w:r w:rsidRPr="008F2632">
        <w:rPr>
          <w:rFonts w:ascii="Times New Roman" w:eastAsia="Calibri" w:hAnsi="Times New Roman" w:cs="Times New Roman"/>
          <w:sz w:val="28"/>
          <w:szCs w:val="28"/>
        </w:rPr>
        <w:t>–</w:t>
      </w:r>
      <w:r w:rsidR="00F25868" w:rsidRPr="008F2632">
        <w:rPr>
          <w:rFonts w:ascii="Times New Roman" w:eastAsia="Calibri" w:hAnsi="Times New Roman" w:cs="Times New Roman"/>
          <w:sz w:val="28"/>
          <w:szCs w:val="28"/>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F25868" w:rsidRPr="008F2632" w:rsidRDefault="00F25868" w:rsidP="008F2632">
      <w:pPr>
        <w:autoSpaceDE w:val="0"/>
        <w:autoSpaceDN w:val="0"/>
        <w:adjustRightInd w:val="0"/>
        <w:spacing w:after="0" w:line="240" w:lineRule="auto"/>
        <w:ind w:firstLine="170"/>
        <w:jc w:val="both"/>
        <w:rPr>
          <w:rFonts w:ascii="Times New Roman" w:eastAsia="Calibri" w:hAnsi="Times New Roman" w:cs="Times New Roman"/>
          <w:sz w:val="28"/>
          <w:szCs w:val="28"/>
        </w:rPr>
      </w:pPr>
      <w:r w:rsidRPr="008F2632">
        <w:rPr>
          <w:rFonts w:ascii="Times New Roman" w:eastAsia="Calibri" w:hAnsi="Times New Roman" w:cs="Times New Roman"/>
          <w:sz w:val="28"/>
          <w:szCs w:val="28"/>
        </w:rPr>
        <w:t>– соблюдение государственных санитарно-эпидемиологических правил и нормативов;</w:t>
      </w:r>
    </w:p>
    <w:p w:rsidR="00F25868" w:rsidRPr="008F2632" w:rsidRDefault="00F25868" w:rsidP="008F2632">
      <w:pPr>
        <w:autoSpaceDE w:val="0"/>
        <w:autoSpaceDN w:val="0"/>
        <w:adjustRightInd w:val="0"/>
        <w:spacing w:after="0" w:line="240" w:lineRule="auto"/>
        <w:ind w:firstLine="170"/>
        <w:jc w:val="both"/>
        <w:rPr>
          <w:rFonts w:ascii="Times New Roman" w:eastAsia="Calibri" w:hAnsi="Times New Roman" w:cs="Times New Roman"/>
          <w:sz w:val="28"/>
          <w:szCs w:val="28"/>
        </w:rPr>
      </w:pPr>
      <w:r w:rsidRPr="008F2632">
        <w:rPr>
          <w:rFonts w:ascii="Times New Roman" w:eastAsia="Calibri" w:hAnsi="Times New Roman" w:cs="Times New Roman"/>
          <w:sz w:val="28"/>
          <w:szCs w:val="28"/>
        </w:rPr>
        <w:t xml:space="preserve">– расследование и учет несчастных случаев с </w:t>
      </w:r>
      <w:proofErr w:type="gramStart"/>
      <w:r w:rsidRPr="008F2632">
        <w:rPr>
          <w:rFonts w:ascii="Times New Roman" w:eastAsia="Calibri" w:hAnsi="Times New Roman" w:cs="Times New Roman"/>
          <w:sz w:val="28"/>
          <w:szCs w:val="28"/>
        </w:rPr>
        <w:t>обучающимися</w:t>
      </w:r>
      <w:proofErr w:type="gramEnd"/>
      <w:r w:rsidRPr="008F2632">
        <w:rPr>
          <w:rFonts w:ascii="Times New Roman" w:eastAsia="Calibri" w:hAnsi="Times New Roman" w:cs="Times New Roman"/>
          <w:sz w:val="28"/>
          <w:szCs w:val="28"/>
        </w:rPr>
        <w:t xml:space="preserve"> во время пребывания в организации.</w:t>
      </w:r>
    </w:p>
    <w:p w:rsidR="00F25868" w:rsidRPr="008F2632" w:rsidRDefault="00F25868" w:rsidP="008F2632">
      <w:pPr>
        <w:pStyle w:val="11"/>
        <w:shd w:val="clear" w:color="auto" w:fill="auto"/>
        <w:spacing w:before="0" w:line="240" w:lineRule="auto"/>
        <w:ind w:left="20" w:right="-1" w:firstLine="170"/>
        <w:rPr>
          <w:rFonts w:ascii="Times New Roman" w:hAnsi="Times New Roman" w:cs="Times New Roman"/>
          <w:sz w:val="28"/>
          <w:szCs w:val="28"/>
        </w:rPr>
      </w:pPr>
      <w:r w:rsidRPr="008F2632">
        <w:rPr>
          <w:rFonts w:ascii="Times New Roman" w:hAnsi="Times New Roman" w:cs="Times New Roman"/>
          <w:sz w:val="28"/>
          <w:szCs w:val="28"/>
        </w:rPr>
        <w:t>2.</w:t>
      </w:r>
      <w:r w:rsidR="005065A1">
        <w:rPr>
          <w:rFonts w:ascii="Times New Roman" w:hAnsi="Times New Roman" w:cs="Times New Roman"/>
          <w:sz w:val="28"/>
          <w:szCs w:val="28"/>
        </w:rPr>
        <w:t>14</w:t>
      </w:r>
      <w:r w:rsidRPr="008F2632">
        <w:rPr>
          <w:rFonts w:ascii="Times New Roman" w:hAnsi="Times New Roman" w:cs="Times New Roman"/>
          <w:sz w:val="28"/>
          <w:szCs w:val="28"/>
        </w:rPr>
        <w:t>. Организация питания возлагается на администрацию</w:t>
      </w:r>
      <w:r w:rsidR="00907D69" w:rsidRPr="008F2632">
        <w:rPr>
          <w:rFonts w:ascii="Times New Roman" w:hAnsi="Times New Roman" w:cs="Times New Roman"/>
          <w:sz w:val="28"/>
          <w:szCs w:val="28"/>
        </w:rPr>
        <w:t xml:space="preserve"> Учреждения</w:t>
      </w:r>
      <w:r w:rsidRPr="008F2632">
        <w:rPr>
          <w:rFonts w:ascii="Times New Roman" w:hAnsi="Times New Roman" w:cs="Times New Roman"/>
          <w:sz w:val="28"/>
          <w:szCs w:val="28"/>
        </w:rPr>
        <w:t>.</w:t>
      </w:r>
      <w:r w:rsidR="002C7D37" w:rsidRPr="008F2632">
        <w:rPr>
          <w:rFonts w:ascii="Times New Roman" w:hAnsi="Times New Roman" w:cs="Times New Roman"/>
          <w:sz w:val="28"/>
          <w:szCs w:val="28"/>
        </w:rPr>
        <w:t xml:space="preserve"> В Учреждении предусмотрено помещение для питания </w:t>
      </w:r>
      <w:proofErr w:type="gramStart"/>
      <w:r w:rsidR="002C7D37" w:rsidRPr="008F2632">
        <w:rPr>
          <w:rFonts w:ascii="Times New Roman" w:hAnsi="Times New Roman" w:cs="Times New Roman"/>
          <w:sz w:val="28"/>
          <w:szCs w:val="28"/>
        </w:rPr>
        <w:t>обучающихся</w:t>
      </w:r>
      <w:proofErr w:type="gramEnd"/>
      <w:r w:rsidR="002C7D37" w:rsidRPr="008F2632">
        <w:rPr>
          <w:rFonts w:ascii="Times New Roman" w:hAnsi="Times New Roman" w:cs="Times New Roman"/>
          <w:sz w:val="28"/>
          <w:szCs w:val="28"/>
        </w:rPr>
        <w:t>.</w:t>
      </w:r>
    </w:p>
    <w:p w:rsidR="00F25868" w:rsidRPr="008F2632" w:rsidRDefault="00F25868" w:rsidP="008F2632">
      <w:pPr>
        <w:spacing w:after="0" w:line="240" w:lineRule="auto"/>
        <w:ind w:firstLine="170"/>
        <w:jc w:val="both"/>
        <w:rPr>
          <w:rFonts w:ascii="Times New Roman" w:hAnsi="Times New Roman" w:cs="Times New Roman"/>
          <w:bCs/>
          <w:spacing w:val="-2"/>
          <w:w w:val="101"/>
          <w:sz w:val="28"/>
          <w:szCs w:val="28"/>
        </w:rPr>
      </w:pPr>
      <w:r w:rsidRPr="008F2632">
        <w:rPr>
          <w:rFonts w:ascii="Times New Roman" w:hAnsi="Times New Roman" w:cs="Times New Roman"/>
          <w:bCs/>
          <w:spacing w:val="-2"/>
          <w:w w:val="101"/>
          <w:sz w:val="28"/>
          <w:szCs w:val="28"/>
        </w:rPr>
        <w:t>2.</w:t>
      </w:r>
      <w:r w:rsidR="005065A1">
        <w:rPr>
          <w:rFonts w:ascii="Times New Roman" w:hAnsi="Times New Roman" w:cs="Times New Roman"/>
          <w:bCs/>
          <w:spacing w:val="-2"/>
          <w:w w:val="101"/>
          <w:sz w:val="28"/>
          <w:szCs w:val="28"/>
        </w:rPr>
        <w:t>15</w:t>
      </w:r>
      <w:r w:rsidRPr="008F2632">
        <w:rPr>
          <w:rFonts w:ascii="Times New Roman" w:hAnsi="Times New Roman" w:cs="Times New Roman"/>
          <w:bCs/>
          <w:spacing w:val="-2"/>
          <w:w w:val="101"/>
          <w:sz w:val="28"/>
          <w:szCs w:val="28"/>
        </w:rPr>
        <w:t xml:space="preserve">. </w:t>
      </w:r>
      <w:r w:rsidR="00907D69" w:rsidRPr="008F2632">
        <w:rPr>
          <w:rFonts w:ascii="Times New Roman" w:hAnsi="Times New Roman" w:cs="Times New Roman"/>
          <w:sz w:val="28"/>
          <w:szCs w:val="28"/>
        </w:rPr>
        <w:t>Учреждение</w:t>
      </w:r>
      <w:r w:rsidRPr="008F2632">
        <w:rPr>
          <w:rFonts w:ascii="Times New Roman" w:hAnsi="Times New Roman" w:cs="Times New Roman"/>
          <w:bCs/>
          <w:spacing w:val="-2"/>
          <w:w w:val="101"/>
          <w:sz w:val="28"/>
          <w:szCs w:val="28"/>
        </w:rPr>
        <w:t xml:space="preserve"> в установленном порядке </w:t>
      </w:r>
      <w:r w:rsidRPr="008F2632">
        <w:rPr>
          <w:rFonts w:ascii="Times New Roman" w:hAnsi="Times New Roman" w:cs="Times New Roman"/>
          <w:sz w:val="28"/>
          <w:szCs w:val="28"/>
        </w:rPr>
        <w:t xml:space="preserve">при наличии необходимых материально-технических условий и кадрового обеспечения (в пределах выделенных средств) может открывать </w:t>
      </w:r>
      <w:r w:rsidRPr="008F2632">
        <w:rPr>
          <w:rFonts w:ascii="Times New Roman" w:hAnsi="Times New Roman" w:cs="Times New Roman"/>
          <w:bCs/>
          <w:spacing w:val="-2"/>
          <w:w w:val="101"/>
          <w:sz w:val="28"/>
          <w:szCs w:val="28"/>
        </w:rPr>
        <w:t>лагер</w:t>
      </w:r>
      <w:r w:rsidR="00D124FB" w:rsidRPr="008F2632">
        <w:rPr>
          <w:rFonts w:ascii="Times New Roman" w:hAnsi="Times New Roman" w:cs="Times New Roman"/>
          <w:bCs/>
          <w:spacing w:val="-2"/>
          <w:w w:val="101"/>
          <w:sz w:val="28"/>
          <w:szCs w:val="28"/>
        </w:rPr>
        <w:t>я</w:t>
      </w:r>
      <w:r w:rsidRPr="008F2632">
        <w:rPr>
          <w:rFonts w:ascii="Times New Roman" w:hAnsi="Times New Roman" w:cs="Times New Roman"/>
          <w:bCs/>
          <w:spacing w:val="-2"/>
          <w:w w:val="101"/>
          <w:sz w:val="28"/>
          <w:szCs w:val="28"/>
        </w:rPr>
        <w:t xml:space="preserve"> дневного пребывания.</w:t>
      </w:r>
    </w:p>
    <w:p w:rsidR="00F25868" w:rsidRPr="008F2632" w:rsidRDefault="00F25868"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2.1</w:t>
      </w:r>
      <w:r w:rsidR="005065A1">
        <w:rPr>
          <w:rFonts w:ascii="Times New Roman" w:hAnsi="Times New Roman" w:cs="Times New Roman"/>
          <w:sz w:val="28"/>
          <w:szCs w:val="28"/>
        </w:rPr>
        <w:t>6</w:t>
      </w:r>
      <w:r w:rsidRPr="008F2632">
        <w:rPr>
          <w:rFonts w:ascii="Times New Roman" w:hAnsi="Times New Roman" w:cs="Times New Roman"/>
          <w:sz w:val="28"/>
          <w:szCs w:val="28"/>
        </w:rPr>
        <w:t xml:space="preserve">. При реализации дополнительных </w:t>
      </w:r>
      <w:r w:rsidR="00A6563C">
        <w:rPr>
          <w:rFonts w:ascii="Times New Roman" w:hAnsi="Times New Roman" w:cs="Times New Roman"/>
          <w:sz w:val="28"/>
          <w:szCs w:val="28"/>
        </w:rPr>
        <w:t>обще</w:t>
      </w:r>
      <w:r w:rsidRPr="008F2632">
        <w:rPr>
          <w:rFonts w:ascii="Times New Roman" w:hAnsi="Times New Roman" w:cs="Times New Roman"/>
          <w:sz w:val="28"/>
          <w:szCs w:val="28"/>
        </w:rPr>
        <w:t>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F25868" w:rsidRPr="008F2632" w:rsidRDefault="00F25868"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D124FB" w:rsidRPr="008F2632" w:rsidRDefault="00A6563C" w:rsidP="008F2632">
      <w:pPr>
        <w:pStyle w:val="11"/>
        <w:shd w:val="clear" w:color="auto" w:fill="auto"/>
        <w:spacing w:before="0" w:line="240" w:lineRule="auto"/>
        <w:ind w:right="20" w:firstLine="170"/>
        <w:rPr>
          <w:rFonts w:ascii="Times New Roman" w:hAnsi="Times New Roman" w:cs="Times New Roman"/>
          <w:sz w:val="28"/>
          <w:szCs w:val="28"/>
        </w:rPr>
      </w:pPr>
      <w:r>
        <w:rPr>
          <w:rFonts w:ascii="Times New Roman" w:hAnsi="Times New Roman" w:cs="Times New Roman"/>
          <w:bCs/>
          <w:sz w:val="28"/>
          <w:szCs w:val="28"/>
        </w:rPr>
        <w:t xml:space="preserve"> </w:t>
      </w:r>
      <w:r w:rsidR="00D124FB" w:rsidRPr="008F2632">
        <w:rPr>
          <w:rFonts w:ascii="Times New Roman" w:hAnsi="Times New Roman" w:cs="Times New Roman"/>
          <w:bCs/>
          <w:sz w:val="28"/>
          <w:szCs w:val="28"/>
        </w:rPr>
        <w:t>2.1</w:t>
      </w:r>
      <w:r w:rsidR="005065A1">
        <w:rPr>
          <w:rFonts w:ascii="Times New Roman" w:hAnsi="Times New Roman" w:cs="Times New Roman"/>
          <w:bCs/>
          <w:sz w:val="28"/>
          <w:szCs w:val="28"/>
        </w:rPr>
        <w:t>7</w:t>
      </w:r>
      <w:r w:rsidR="00D124FB" w:rsidRPr="008F2632">
        <w:rPr>
          <w:rFonts w:ascii="Times New Roman" w:hAnsi="Times New Roman" w:cs="Times New Roman"/>
          <w:bCs/>
          <w:sz w:val="28"/>
          <w:szCs w:val="28"/>
        </w:rPr>
        <w:t xml:space="preserve">. </w:t>
      </w:r>
      <w:r w:rsidR="00D124FB" w:rsidRPr="008F2632">
        <w:rPr>
          <w:rFonts w:ascii="Times New Roman" w:hAnsi="Times New Roman" w:cs="Times New Roman"/>
          <w:sz w:val="28"/>
          <w:szCs w:val="28"/>
        </w:rPr>
        <w:t>Учреждение вправе организовать подвоз детей, обучающихся в Учреждении, из других населенных пунктов, закрепленных за Учреждением Учредителем.</w:t>
      </w:r>
    </w:p>
    <w:p w:rsidR="00F25868" w:rsidRPr="008F2632" w:rsidRDefault="00F25868" w:rsidP="008F2632">
      <w:pPr>
        <w:pStyle w:val="a8"/>
        <w:ind w:left="0" w:firstLine="170"/>
        <w:jc w:val="both"/>
        <w:rPr>
          <w:bCs/>
          <w:sz w:val="28"/>
          <w:szCs w:val="28"/>
        </w:rPr>
      </w:pPr>
    </w:p>
    <w:p w:rsidR="00C06303" w:rsidRPr="008F2632" w:rsidRDefault="00C06303" w:rsidP="008F2632">
      <w:pPr>
        <w:spacing w:after="0" w:line="240" w:lineRule="auto"/>
        <w:ind w:firstLine="170"/>
        <w:jc w:val="center"/>
        <w:rPr>
          <w:rFonts w:ascii="Times New Roman" w:hAnsi="Times New Roman" w:cs="Times New Roman"/>
          <w:b/>
          <w:sz w:val="28"/>
          <w:szCs w:val="28"/>
        </w:rPr>
      </w:pPr>
      <w:r w:rsidRPr="008F2632">
        <w:rPr>
          <w:rFonts w:ascii="Times New Roman" w:hAnsi="Times New Roman" w:cs="Times New Roman"/>
          <w:b/>
          <w:sz w:val="28"/>
          <w:szCs w:val="28"/>
        </w:rPr>
        <w:t>3. Организация образовательного процесса</w:t>
      </w:r>
    </w:p>
    <w:p w:rsidR="00C06303" w:rsidRDefault="00C06303" w:rsidP="008F2632">
      <w:pPr>
        <w:pStyle w:val="ConsPlusNormal"/>
        <w:ind w:firstLine="170"/>
        <w:jc w:val="both"/>
        <w:rPr>
          <w:rFonts w:ascii="Times New Roman" w:hAnsi="Times New Roman" w:cs="Times New Roman"/>
          <w:color w:val="000000"/>
          <w:sz w:val="28"/>
          <w:szCs w:val="28"/>
          <w:shd w:val="clear" w:color="auto" w:fill="FFFFFF"/>
        </w:rPr>
      </w:pPr>
      <w:r w:rsidRPr="008F2632">
        <w:rPr>
          <w:rFonts w:ascii="Times New Roman" w:hAnsi="Times New Roman" w:cs="Times New Roman"/>
          <w:color w:val="000000"/>
          <w:sz w:val="28"/>
          <w:szCs w:val="28"/>
          <w:shd w:val="clear" w:color="auto" w:fill="FFFFFF"/>
        </w:rPr>
        <w:t xml:space="preserve">3.1. </w:t>
      </w:r>
      <w:r w:rsidRPr="008F2632">
        <w:rPr>
          <w:rFonts w:ascii="Times New Roman" w:hAnsi="Times New Roman" w:cs="Times New Roman"/>
          <w:sz w:val="28"/>
          <w:szCs w:val="28"/>
        </w:rPr>
        <w:t>Учреждение</w:t>
      </w:r>
      <w:r w:rsidRPr="008F2632">
        <w:rPr>
          <w:rFonts w:ascii="Times New Roman" w:hAnsi="Times New Roman" w:cs="Times New Roman"/>
          <w:color w:val="000000"/>
          <w:sz w:val="28"/>
          <w:szCs w:val="28"/>
          <w:shd w:val="clear" w:color="auto" w:fill="FFFFFF"/>
        </w:rPr>
        <w:t xml:space="preserve"> осуществляет образовательный процесс в соответствии с уровнем основных общеобразовательных программ:</w:t>
      </w:r>
    </w:p>
    <w:p w:rsidR="00614B5D" w:rsidRPr="00614B5D" w:rsidRDefault="00614B5D" w:rsidP="008F2632">
      <w:pPr>
        <w:pStyle w:val="ConsPlusNormal"/>
        <w:ind w:firstLine="170"/>
        <w:jc w:val="both"/>
        <w:rPr>
          <w:rFonts w:ascii="Times New Roman" w:hAnsi="Times New Roman" w:cs="Times New Roman"/>
          <w:sz w:val="28"/>
          <w:szCs w:val="28"/>
        </w:rPr>
      </w:pPr>
      <w:r w:rsidRPr="007804D6">
        <w:rPr>
          <w:rFonts w:ascii="Times New Roman" w:hAnsi="Times New Roman" w:cs="Times New Roman"/>
          <w:sz w:val="28"/>
          <w:szCs w:val="28"/>
        </w:rPr>
        <w:t>– дошкольное образование – срок получения дошкольного образования устанавливается федеральным государственным образовательным стандартом дошкольного образования;</w:t>
      </w:r>
    </w:p>
    <w:p w:rsidR="00C06303" w:rsidRPr="008F2632" w:rsidRDefault="00C06303" w:rsidP="008F2632">
      <w:pPr>
        <w:pStyle w:val="ConsPlusNormal"/>
        <w:ind w:firstLine="170"/>
        <w:jc w:val="both"/>
        <w:rPr>
          <w:rFonts w:ascii="Times New Roman" w:hAnsi="Times New Roman" w:cs="Times New Roman"/>
          <w:sz w:val="28"/>
          <w:szCs w:val="28"/>
        </w:rPr>
      </w:pPr>
      <w:r w:rsidRPr="008F2632">
        <w:rPr>
          <w:rFonts w:ascii="Times New Roman" w:hAnsi="Times New Roman" w:cs="Times New Roman"/>
          <w:sz w:val="28"/>
          <w:szCs w:val="28"/>
        </w:rPr>
        <w:t>– начальное общее образование (</w:t>
      </w:r>
      <w:r w:rsidRPr="008F2632">
        <w:rPr>
          <w:rStyle w:val="epm"/>
          <w:rFonts w:ascii="Times New Roman" w:hAnsi="Times New Roman" w:cs="Times New Roman"/>
          <w:sz w:val="28"/>
          <w:szCs w:val="28"/>
        </w:rPr>
        <w:t>нормативный</w:t>
      </w:r>
      <w:r w:rsidRPr="008F2632">
        <w:rPr>
          <w:rFonts w:ascii="Times New Roman" w:hAnsi="Times New Roman" w:cs="Times New Roman"/>
          <w:sz w:val="28"/>
          <w:szCs w:val="28"/>
        </w:rPr>
        <w:t xml:space="preserve"> </w:t>
      </w:r>
      <w:r w:rsidRPr="008F2632">
        <w:rPr>
          <w:rStyle w:val="epm"/>
          <w:rFonts w:ascii="Times New Roman" w:hAnsi="Times New Roman" w:cs="Times New Roman"/>
          <w:sz w:val="28"/>
          <w:szCs w:val="28"/>
        </w:rPr>
        <w:t>срок</w:t>
      </w:r>
      <w:r w:rsidRPr="008F2632">
        <w:rPr>
          <w:rFonts w:ascii="Times New Roman" w:hAnsi="Times New Roman" w:cs="Times New Roman"/>
          <w:sz w:val="28"/>
          <w:szCs w:val="28"/>
        </w:rPr>
        <w:t xml:space="preserve"> </w:t>
      </w:r>
      <w:r w:rsidRPr="008F2632">
        <w:rPr>
          <w:rStyle w:val="epm"/>
          <w:rFonts w:ascii="Times New Roman" w:hAnsi="Times New Roman" w:cs="Times New Roman"/>
          <w:sz w:val="28"/>
          <w:szCs w:val="28"/>
        </w:rPr>
        <w:t>освоения</w:t>
      </w:r>
      <w:r w:rsidRPr="008F2632">
        <w:rPr>
          <w:rFonts w:ascii="Times New Roman" w:hAnsi="Times New Roman" w:cs="Times New Roman"/>
          <w:sz w:val="28"/>
          <w:szCs w:val="28"/>
        </w:rPr>
        <w:t xml:space="preserve"> 4 года);</w:t>
      </w:r>
    </w:p>
    <w:p w:rsidR="00C06303" w:rsidRPr="008F2632" w:rsidRDefault="00C06303" w:rsidP="008F2632">
      <w:pPr>
        <w:pStyle w:val="ConsPlusNormal"/>
        <w:ind w:firstLine="170"/>
        <w:jc w:val="both"/>
        <w:rPr>
          <w:rFonts w:ascii="Times New Roman" w:hAnsi="Times New Roman" w:cs="Times New Roman"/>
          <w:sz w:val="28"/>
          <w:szCs w:val="28"/>
        </w:rPr>
      </w:pPr>
      <w:r w:rsidRPr="008F2632">
        <w:rPr>
          <w:rFonts w:ascii="Times New Roman" w:hAnsi="Times New Roman" w:cs="Times New Roman"/>
          <w:sz w:val="28"/>
          <w:szCs w:val="28"/>
        </w:rPr>
        <w:t>– основное общее образование (</w:t>
      </w:r>
      <w:r w:rsidRPr="008F2632">
        <w:rPr>
          <w:rStyle w:val="epm"/>
          <w:rFonts w:ascii="Times New Roman" w:hAnsi="Times New Roman" w:cs="Times New Roman"/>
          <w:sz w:val="28"/>
          <w:szCs w:val="28"/>
        </w:rPr>
        <w:t>нормативный</w:t>
      </w:r>
      <w:r w:rsidRPr="008F2632">
        <w:rPr>
          <w:rFonts w:ascii="Times New Roman" w:hAnsi="Times New Roman" w:cs="Times New Roman"/>
          <w:sz w:val="28"/>
          <w:szCs w:val="28"/>
        </w:rPr>
        <w:t xml:space="preserve"> </w:t>
      </w:r>
      <w:r w:rsidRPr="008F2632">
        <w:rPr>
          <w:rStyle w:val="epm"/>
          <w:rFonts w:ascii="Times New Roman" w:hAnsi="Times New Roman" w:cs="Times New Roman"/>
          <w:sz w:val="28"/>
          <w:szCs w:val="28"/>
        </w:rPr>
        <w:t>срок</w:t>
      </w:r>
      <w:r w:rsidRPr="008F2632">
        <w:rPr>
          <w:rFonts w:ascii="Times New Roman" w:hAnsi="Times New Roman" w:cs="Times New Roman"/>
          <w:sz w:val="28"/>
          <w:szCs w:val="28"/>
        </w:rPr>
        <w:t xml:space="preserve"> </w:t>
      </w:r>
      <w:r w:rsidRPr="008F2632">
        <w:rPr>
          <w:rStyle w:val="epm"/>
          <w:rFonts w:ascii="Times New Roman" w:hAnsi="Times New Roman" w:cs="Times New Roman"/>
          <w:sz w:val="28"/>
          <w:szCs w:val="28"/>
        </w:rPr>
        <w:t>освоения</w:t>
      </w:r>
      <w:r w:rsidRPr="008F2632">
        <w:rPr>
          <w:rFonts w:ascii="Times New Roman" w:hAnsi="Times New Roman" w:cs="Times New Roman"/>
          <w:sz w:val="28"/>
          <w:szCs w:val="28"/>
        </w:rPr>
        <w:t xml:space="preserve"> 5 лет);</w:t>
      </w:r>
    </w:p>
    <w:p w:rsidR="00C06303" w:rsidRPr="008F2632" w:rsidRDefault="00C06303" w:rsidP="008F2632">
      <w:pPr>
        <w:pStyle w:val="ConsPlusNormal"/>
        <w:ind w:firstLine="170"/>
        <w:jc w:val="both"/>
        <w:rPr>
          <w:rFonts w:ascii="Times New Roman" w:hAnsi="Times New Roman" w:cs="Times New Roman"/>
          <w:sz w:val="28"/>
          <w:szCs w:val="28"/>
        </w:rPr>
      </w:pPr>
      <w:r w:rsidRPr="008F2632">
        <w:rPr>
          <w:rFonts w:ascii="Times New Roman" w:hAnsi="Times New Roman" w:cs="Times New Roman"/>
          <w:sz w:val="28"/>
          <w:szCs w:val="28"/>
        </w:rPr>
        <w:lastRenderedPageBreak/>
        <w:t>– среднее общее образование (</w:t>
      </w:r>
      <w:r w:rsidRPr="008F2632">
        <w:rPr>
          <w:rStyle w:val="ep"/>
          <w:rFonts w:ascii="Times New Roman" w:hAnsi="Times New Roman" w:cs="Times New Roman"/>
          <w:sz w:val="28"/>
          <w:szCs w:val="28"/>
        </w:rPr>
        <w:t>нормативный</w:t>
      </w:r>
      <w:r w:rsidRPr="008F2632">
        <w:rPr>
          <w:rFonts w:ascii="Times New Roman" w:hAnsi="Times New Roman" w:cs="Times New Roman"/>
          <w:sz w:val="28"/>
          <w:szCs w:val="28"/>
        </w:rPr>
        <w:t xml:space="preserve"> </w:t>
      </w:r>
      <w:r w:rsidRPr="008F2632">
        <w:rPr>
          <w:rStyle w:val="ep"/>
          <w:rFonts w:ascii="Times New Roman" w:hAnsi="Times New Roman" w:cs="Times New Roman"/>
          <w:sz w:val="28"/>
          <w:szCs w:val="28"/>
        </w:rPr>
        <w:t>срок</w:t>
      </w:r>
      <w:r w:rsidRPr="008F2632">
        <w:rPr>
          <w:rFonts w:ascii="Times New Roman" w:hAnsi="Times New Roman" w:cs="Times New Roman"/>
          <w:sz w:val="28"/>
          <w:szCs w:val="28"/>
        </w:rPr>
        <w:t xml:space="preserve"> </w:t>
      </w:r>
      <w:r w:rsidRPr="008F2632">
        <w:rPr>
          <w:rStyle w:val="ep"/>
          <w:rFonts w:ascii="Times New Roman" w:hAnsi="Times New Roman" w:cs="Times New Roman"/>
          <w:sz w:val="28"/>
          <w:szCs w:val="28"/>
        </w:rPr>
        <w:t>освоения</w:t>
      </w:r>
      <w:r w:rsidRPr="008F2632">
        <w:rPr>
          <w:rFonts w:ascii="Times New Roman" w:hAnsi="Times New Roman" w:cs="Times New Roman"/>
          <w:sz w:val="28"/>
          <w:szCs w:val="28"/>
        </w:rPr>
        <w:t xml:space="preserve"> 2 года).</w:t>
      </w:r>
    </w:p>
    <w:p w:rsidR="00D636AF" w:rsidRDefault="00D636AF" w:rsidP="008F2632">
      <w:pPr>
        <w:pStyle w:val="ConsPlusNormal"/>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Учреждение создает условия для непрерывного образования посредством реализации основных образовательных программ и различных дополнительных </w:t>
      </w:r>
      <w:r w:rsidR="00342119">
        <w:rPr>
          <w:rFonts w:ascii="Times New Roman" w:hAnsi="Times New Roman" w:cs="Times New Roman"/>
          <w:sz w:val="28"/>
          <w:szCs w:val="28"/>
        </w:rPr>
        <w:t>обще</w:t>
      </w:r>
      <w:r w:rsidRPr="008F2632">
        <w:rPr>
          <w:rFonts w:ascii="Times New Roman" w:hAnsi="Times New Roman" w:cs="Times New Roman"/>
          <w:sz w:val="28"/>
          <w:szCs w:val="28"/>
        </w:rPr>
        <w:t>образовательных программ и предоставляет возможность одновременного освоения нескольких образовательных программ.</w:t>
      </w:r>
    </w:p>
    <w:p w:rsidR="00AF0A92" w:rsidRPr="007804D6" w:rsidRDefault="007804D6" w:rsidP="00AF0A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F0A92" w:rsidRPr="007804D6">
        <w:rPr>
          <w:rFonts w:ascii="Times New Roman" w:hAnsi="Times New Roman" w:cs="Times New Roman"/>
          <w:sz w:val="28"/>
          <w:szCs w:val="28"/>
        </w:rPr>
        <w:t xml:space="preserve">3.2. Образовательные программы дошкольного образования направлены </w:t>
      </w:r>
      <w:proofErr w:type="gramStart"/>
      <w:r w:rsidR="00AF0A92" w:rsidRPr="007804D6">
        <w:rPr>
          <w:rFonts w:ascii="Times New Roman" w:hAnsi="Times New Roman" w:cs="Times New Roman"/>
          <w:sz w:val="28"/>
          <w:szCs w:val="28"/>
        </w:rPr>
        <w:t>на</w:t>
      </w:r>
      <w:proofErr w:type="gramEnd"/>
    </w:p>
    <w:p w:rsidR="00AF0A92" w:rsidRPr="007804D6" w:rsidRDefault="00AF0A92" w:rsidP="00AF0A92">
      <w:pPr>
        <w:autoSpaceDE w:val="0"/>
        <w:autoSpaceDN w:val="0"/>
        <w:adjustRightInd w:val="0"/>
        <w:spacing w:after="0" w:line="240" w:lineRule="auto"/>
        <w:jc w:val="both"/>
        <w:rPr>
          <w:rFonts w:ascii="Times New Roman" w:hAnsi="Times New Roman" w:cs="Times New Roman"/>
          <w:sz w:val="28"/>
          <w:szCs w:val="28"/>
        </w:rPr>
      </w:pPr>
      <w:r w:rsidRPr="007804D6">
        <w:rPr>
          <w:rFonts w:ascii="Times New Roman" w:hAnsi="Times New Roman" w:cs="Times New Roman"/>
          <w:sz w:val="28"/>
          <w:szCs w:val="28"/>
        </w:rPr>
        <w:t>разностороннее развитие детей (социально – коммуникативное, познавательное, речевое, художественно – эстетическое, физическое) с учетом их возрастных и индивидуальных особенностей, в том числе достижение уровня развития, необходимого и достаточного для успешного освоения ими образовательных программ начального общего образования,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D1804" w:rsidRPr="00CD1804" w:rsidRDefault="00CD1804" w:rsidP="00CD1804">
      <w:pPr>
        <w:spacing w:after="0" w:line="240" w:lineRule="auto"/>
        <w:ind w:firstLine="227"/>
        <w:jc w:val="both"/>
        <w:rPr>
          <w:rFonts w:ascii="Times New Roman" w:hAnsi="Times New Roman" w:cs="Times New Roman"/>
          <w:sz w:val="28"/>
          <w:szCs w:val="28"/>
        </w:rPr>
      </w:pPr>
      <w:r w:rsidRPr="007804D6">
        <w:rPr>
          <w:rStyle w:val="blk"/>
          <w:rFonts w:ascii="Times New Roman" w:hAnsi="Times New Roman" w:cs="Times New Roman"/>
          <w:sz w:val="28"/>
          <w:szCs w:val="28"/>
        </w:rPr>
        <w:t>3.</w:t>
      </w:r>
      <w:r w:rsidR="00AF0A92" w:rsidRPr="007804D6">
        <w:rPr>
          <w:rStyle w:val="blk"/>
          <w:rFonts w:ascii="Times New Roman" w:hAnsi="Times New Roman" w:cs="Times New Roman"/>
          <w:sz w:val="28"/>
          <w:szCs w:val="28"/>
        </w:rPr>
        <w:t>3</w:t>
      </w:r>
      <w:r w:rsidRPr="007804D6">
        <w:rPr>
          <w:rStyle w:val="blk"/>
          <w:rFonts w:ascii="Times New Roman" w:hAnsi="Times New Roman" w:cs="Times New Roman"/>
          <w:sz w:val="28"/>
          <w:szCs w:val="28"/>
        </w:rPr>
        <w:t>. На</w:t>
      </w:r>
      <w:r w:rsidRPr="00CD1804">
        <w:rPr>
          <w:rStyle w:val="blk"/>
          <w:rFonts w:ascii="Times New Roman" w:hAnsi="Times New Roman" w:cs="Times New Roman"/>
          <w:sz w:val="28"/>
          <w:szCs w:val="28"/>
        </w:rPr>
        <w:t>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D1804" w:rsidRPr="00CD1804" w:rsidRDefault="00CD1804" w:rsidP="00CD1804">
      <w:pPr>
        <w:spacing w:after="0" w:line="240" w:lineRule="auto"/>
        <w:ind w:firstLine="227"/>
        <w:jc w:val="both"/>
        <w:rPr>
          <w:rFonts w:ascii="Times New Roman" w:hAnsi="Times New Roman" w:cs="Times New Roman"/>
          <w:sz w:val="28"/>
          <w:szCs w:val="28"/>
        </w:rPr>
      </w:pPr>
      <w:r w:rsidRPr="00CD1804">
        <w:rPr>
          <w:rStyle w:val="blk"/>
          <w:rFonts w:ascii="Times New Roman" w:hAnsi="Times New Roman" w:cs="Times New Roman"/>
          <w:sz w:val="28"/>
          <w:szCs w:val="28"/>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D1804" w:rsidRPr="00CD1804" w:rsidRDefault="00CD1804" w:rsidP="00CD1804">
      <w:pPr>
        <w:spacing w:after="0" w:line="240" w:lineRule="auto"/>
        <w:ind w:firstLine="227"/>
        <w:jc w:val="both"/>
        <w:rPr>
          <w:rFonts w:ascii="Times New Roman" w:hAnsi="Times New Roman" w:cs="Times New Roman"/>
          <w:sz w:val="28"/>
          <w:szCs w:val="28"/>
        </w:rPr>
      </w:pPr>
      <w:r w:rsidRPr="00CD1804">
        <w:rPr>
          <w:rStyle w:val="blk"/>
          <w:rFonts w:ascii="Times New Roman" w:hAnsi="Times New Roman" w:cs="Times New Roman"/>
          <w:sz w:val="28"/>
          <w:szCs w:val="28"/>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CD1804" w:rsidRPr="00CD1804" w:rsidRDefault="00CD1804" w:rsidP="00CD1804">
      <w:pPr>
        <w:spacing w:after="0" w:line="240" w:lineRule="auto"/>
        <w:ind w:firstLine="227"/>
        <w:jc w:val="both"/>
        <w:rPr>
          <w:rFonts w:ascii="Times New Roman" w:hAnsi="Times New Roman" w:cs="Times New Roman"/>
          <w:sz w:val="28"/>
          <w:szCs w:val="28"/>
        </w:rPr>
      </w:pPr>
      <w:r w:rsidRPr="00CD1804">
        <w:rPr>
          <w:rStyle w:val="blk"/>
          <w:rFonts w:ascii="Times New Roman" w:hAnsi="Times New Roman" w:cs="Times New Roman"/>
          <w:sz w:val="28"/>
          <w:szCs w:val="28"/>
        </w:rPr>
        <w:t xml:space="preserve">Организация образовательной деятельности по образовательным программам </w:t>
      </w:r>
      <w:r w:rsidR="001A190D">
        <w:rPr>
          <w:rStyle w:val="blk"/>
          <w:rFonts w:ascii="Times New Roman" w:hAnsi="Times New Roman" w:cs="Times New Roman"/>
          <w:sz w:val="28"/>
          <w:szCs w:val="28"/>
        </w:rPr>
        <w:t xml:space="preserve">дошкольного образования, </w:t>
      </w:r>
      <w:r w:rsidRPr="00CD1804">
        <w:rPr>
          <w:rStyle w:val="blk"/>
          <w:rFonts w:ascii="Times New Roman" w:hAnsi="Times New Roman" w:cs="Times New Roman"/>
          <w:sz w:val="28"/>
          <w:szCs w:val="28"/>
        </w:rPr>
        <w:t>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D1804" w:rsidRPr="00CD1804" w:rsidRDefault="001A190D" w:rsidP="00CD1804">
      <w:pPr>
        <w:spacing w:after="0" w:line="240" w:lineRule="auto"/>
        <w:ind w:firstLine="227"/>
        <w:jc w:val="both"/>
        <w:rPr>
          <w:rFonts w:ascii="Times New Roman" w:hAnsi="Times New Roman" w:cs="Times New Roman"/>
          <w:sz w:val="28"/>
          <w:szCs w:val="28"/>
        </w:rPr>
      </w:pPr>
      <w:r>
        <w:rPr>
          <w:rStyle w:val="blk"/>
          <w:rFonts w:ascii="Times New Roman" w:hAnsi="Times New Roman" w:cs="Times New Roman"/>
          <w:sz w:val="28"/>
          <w:szCs w:val="28"/>
        </w:rPr>
        <w:t>Дошкольное образование, н</w:t>
      </w:r>
      <w:r w:rsidR="00CD1804" w:rsidRPr="00CD1804">
        <w:rPr>
          <w:rStyle w:val="blk"/>
          <w:rFonts w:ascii="Times New Roman" w:hAnsi="Times New Roman" w:cs="Times New Roman"/>
          <w:sz w:val="28"/>
          <w:szCs w:val="28"/>
        </w:rPr>
        <w:t xml:space="preserve">ачальное общее образование, основное общее образование, среднее общее образование являются обязательными уровнями </w:t>
      </w:r>
      <w:r w:rsidR="00CD1804" w:rsidRPr="00CD1804">
        <w:rPr>
          <w:rStyle w:val="blk"/>
          <w:rFonts w:ascii="Times New Roman" w:hAnsi="Times New Roman" w:cs="Times New Roman"/>
          <w:sz w:val="28"/>
          <w:szCs w:val="28"/>
        </w:rPr>
        <w:lastRenderedPageBreak/>
        <w:t xml:space="preserve">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00CD1804" w:rsidRPr="00CD1804">
        <w:rPr>
          <w:rStyle w:val="blk"/>
          <w:rFonts w:ascii="Times New Roman" w:hAnsi="Times New Roman" w:cs="Times New Roman"/>
          <w:sz w:val="28"/>
          <w:szCs w:val="28"/>
        </w:rPr>
        <w:t>конкретному</w:t>
      </w:r>
      <w:proofErr w:type="gramEnd"/>
      <w:r w:rsidR="00CD1804" w:rsidRPr="00CD1804">
        <w:rPr>
          <w:rStyle w:val="blk"/>
          <w:rFonts w:ascii="Times New Roman"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CD1804" w:rsidRPr="00C67D19" w:rsidRDefault="00AF0A92" w:rsidP="00C67D19">
      <w:pPr>
        <w:spacing w:after="0" w:line="240" w:lineRule="auto"/>
        <w:ind w:firstLine="227"/>
        <w:jc w:val="both"/>
        <w:rPr>
          <w:rFonts w:ascii="Times New Roman" w:hAnsi="Times New Roman" w:cs="Times New Roman"/>
          <w:sz w:val="28"/>
          <w:szCs w:val="28"/>
        </w:rPr>
      </w:pPr>
      <w:r w:rsidRPr="007804D6">
        <w:rPr>
          <w:rFonts w:ascii="Times New Roman" w:hAnsi="Times New Roman" w:cs="Times New Roman"/>
          <w:sz w:val="28"/>
          <w:szCs w:val="28"/>
        </w:rPr>
        <w:t>3.4</w:t>
      </w:r>
      <w:r w:rsidR="00CD1804" w:rsidRPr="007804D6">
        <w:rPr>
          <w:rFonts w:ascii="Times New Roman" w:hAnsi="Times New Roman" w:cs="Times New Roman"/>
          <w:sz w:val="28"/>
          <w:szCs w:val="28"/>
        </w:rPr>
        <w:t>.</w:t>
      </w:r>
      <w:r w:rsidR="00CD1804" w:rsidRPr="00CD1804">
        <w:rPr>
          <w:rFonts w:ascii="Times New Roman" w:hAnsi="Times New Roman" w:cs="Times New Roman"/>
          <w:sz w:val="28"/>
          <w:szCs w:val="28"/>
        </w:rPr>
        <w:t xml:space="preserve"> </w:t>
      </w:r>
      <w:r w:rsidR="00CD1804" w:rsidRPr="00C67D19">
        <w:rPr>
          <w:rFonts w:ascii="Times New Roman" w:hAnsi="Times New Roman" w:cs="Times New Roman"/>
          <w:sz w:val="28"/>
          <w:szCs w:val="28"/>
        </w:rPr>
        <w:t xml:space="preserve">Обучение и воспитание в Учреждении ведется на русском языке. </w:t>
      </w:r>
      <w:r w:rsidR="00A6563C" w:rsidRPr="00C67D19">
        <w:rPr>
          <w:rFonts w:ascii="Times New Roman" w:hAnsi="Times New Roman" w:cs="Times New Roman"/>
          <w:sz w:val="28"/>
          <w:szCs w:val="28"/>
        </w:rPr>
        <w:t>Порядок обучения и воспитания на других языках, в том числе государственных языках Республики Мордовия предусматривается локальным акт</w:t>
      </w:r>
      <w:r w:rsidR="00342119">
        <w:rPr>
          <w:rFonts w:ascii="Times New Roman" w:hAnsi="Times New Roman" w:cs="Times New Roman"/>
          <w:sz w:val="28"/>
          <w:szCs w:val="28"/>
        </w:rPr>
        <w:t xml:space="preserve">ом </w:t>
      </w:r>
      <w:r w:rsidR="00A6563C" w:rsidRPr="00C67D19">
        <w:rPr>
          <w:rFonts w:ascii="Times New Roman" w:hAnsi="Times New Roman" w:cs="Times New Roman"/>
          <w:sz w:val="28"/>
          <w:szCs w:val="28"/>
        </w:rPr>
        <w:t>Учреждения.</w:t>
      </w:r>
    </w:p>
    <w:p w:rsidR="00CD1804" w:rsidRPr="00CD1804" w:rsidRDefault="00C67D19" w:rsidP="001D3252">
      <w:pPr>
        <w:pStyle w:val="Default"/>
        <w:jc w:val="both"/>
        <w:rPr>
          <w:sz w:val="28"/>
          <w:szCs w:val="28"/>
        </w:rPr>
      </w:pPr>
      <w:r>
        <w:rPr>
          <w:sz w:val="28"/>
          <w:szCs w:val="28"/>
        </w:rPr>
        <w:t xml:space="preserve">   </w:t>
      </w:r>
      <w:r w:rsidR="00CD1804" w:rsidRPr="007804D6">
        <w:rPr>
          <w:sz w:val="28"/>
          <w:szCs w:val="28"/>
        </w:rPr>
        <w:t>3.</w:t>
      </w:r>
      <w:r w:rsidR="00AF0A92" w:rsidRPr="007804D6">
        <w:rPr>
          <w:sz w:val="28"/>
          <w:szCs w:val="28"/>
        </w:rPr>
        <w:t>5</w:t>
      </w:r>
      <w:r w:rsidR="00CD1804" w:rsidRPr="007804D6">
        <w:rPr>
          <w:sz w:val="28"/>
          <w:szCs w:val="28"/>
        </w:rPr>
        <w:t>.</w:t>
      </w:r>
      <w:r w:rsidR="00CD1804" w:rsidRPr="00CD1804">
        <w:rPr>
          <w:bCs/>
          <w:sz w:val="28"/>
          <w:szCs w:val="28"/>
        </w:rPr>
        <w:t xml:space="preserve"> Организация образовательного процесса в </w:t>
      </w:r>
      <w:r w:rsidR="00671E3D">
        <w:rPr>
          <w:bCs/>
          <w:sz w:val="28"/>
          <w:szCs w:val="28"/>
        </w:rPr>
        <w:t>Учреждении</w:t>
      </w:r>
      <w:r w:rsidR="00CD1804" w:rsidRPr="00CD1804">
        <w:rPr>
          <w:bCs/>
          <w:sz w:val="28"/>
          <w:szCs w:val="28"/>
        </w:rPr>
        <w:t xml:space="preserve"> осуществляется в соответствии с образовательными программами и расписани</w:t>
      </w:r>
      <w:r w:rsidR="00B4135C">
        <w:rPr>
          <w:bCs/>
          <w:sz w:val="28"/>
          <w:szCs w:val="28"/>
        </w:rPr>
        <w:t>ем</w:t>
      </w:r>
      <w:r w:rsidR="00CD1804" w:rsidRPr="00CD1804">
        <w:rPr>
          <w:bCs/>
          <w:sz w:val="28"/>
          <w:szCs w:val="28"/>
        </w:rPr>
        <w:t xml:space="preserve"> занятий. Расписание занятий утверждается приказом Директора </w:t>
      </w:r>
      <w:r w:rsidR="00671E3D">
        <w:rPr>
          <w:bCs/>
          <w:sz w:val="28"/>
          <w:szCs w:val="28"/>
        </w:rPr>
        <w:t xml:space="preserve">Учреждения </w:t>
      </w:r>
      <w:r w:rsidR="00CD1804" w:rsidRPr="00CD1804">
        <w:rPr>
          <w:bCs/>
          <w:sz w:val="28"/>
          <w:szCs w:val="28"/>
        </w:rPr>
        <w:t xml:space="preserve">по согласованию с Педагогическим советом и Управляющим советом. Формы организации образовательного процесса определяются </w:t>
      </w:r>
      <w:r w:rsidR="00671E3D">
        <w:rPr>
          <w:bCs/>
          <w:sz w:val="28"/>
          <w:szCs w:val="28"/>
        </w:rPr>
        <w:t>Учреждением</w:t>
      </w:r>
      <w:r w:rsidR="00CD1804" w:rsidRPr="00CD1804">
        <w:rPr>
          <w:bCs/>
          <w:sz w:val="28"/>
          <w:szCs w:val="28"/>
        </w:rPr>
        <w:t>.</w:t>
      </w:r>
    </w:p>
    <w:p w:rsidR="00671E3D" w:rsidRPr="00671E3D" w:rsidRDefault="00671E3D" w:rsidP="00671E3D">
      <w:pPr>
        <w:spacing w:after="0" w:line="240" w:lineRule="auto"/>
        <w:ind w:firstLine="227"/>
        <w:jc w:val="both"/>
        <w:rPr>
          <w:rFonts w:ascii="Times New Roman" w:hAnsi="Times New Roman" w:cs="Times New Roman"/>
          <w:bCs/>
          <w:sz w:val="28"/>
          <w:szCs w:val="28"/>
        </w:rPr>
      </w:pPr>
      <w:r w:rsidRPr="007804D6">
        <w:rPr>
          <w:rFonts w:ascii="Times New Roman" w:hAnsi="Times New Roman" w:cs="Times New Roman"/>
          <w:bCs/>
          <w:sz w:val="28"/>
          <w:szCs w:val="28"/>
        </w:rPr>
        <w:t>3.</w:t>
      </w:r>
      <w:r w:rsidR="00AF0A92" w:rsidRPr="007804D6">
        <w:rPr>
          <w:rFonts w:ascii="Times New Roman" w:hAnsi="Times New Roman" w:cs="Times New Roman"/>
          <w:bCs/>
          <w:sz w:val="28"/>
          <w:szCs w:val="28"/>
        </w:rPr>
        <w:t>6</w:t>
      </w:r>
      <w:r w:rsidRPr="007804D6">
        <w:rPr>
          <w:rFonts w:ascii="Times New Roman" w:hAnsi="Times New Roman" w:cs="Times New Roman"/>
          <w:bCs/>
          <w:sz w:val="28"/>
          <w:szCs w:val="28"/>
        </w:rPr>
        <w:t>.</w:t>
      </w:r>
      <w:r w:rsidRPr="00671E3D">
        <w:rPr>
          <w:rFonts w:ascii="Times New Roman" w:hAnsi="Times New Roman" w:cs="Times New Roman"/>
          <w:bCs/>
          <w:sz w:val="28"/>
          <w:szCs w:val="28"/>
        </w:rPr>
        <w:t xml:space="preserve"> Содержание образования в </w:t>
      </w:r>
      <w:r>
        <w:rPr>
          <w:rFonts w:ascii="Times New Roman" w:hAnsi="Times New Roman" w:cs="Times New Roman"/>
          <w:bCs/>
          <w:sz w:val="28"/>
          <w:szCs w:val="28"/>
        </w:rPr>
        <w:t>Учреждении</w:t>
      </w:r>
      <w:r w:rsidRPr="00671E3D">
        <w:rPr>
          <w:rFonts w:ascii="Times New Roman" w:hAnsi="Times New Roman" w:cs="Times New Roman"/>
          <w:bCs/>
          <w:sz w:val="28"/>
          <w:szCs w:val="28"/>
        </w:rPr>
        <w:t xml:space="preserve"> определяется образовательными программами, утверждаемыми </w:t>
      </w:r>
      <w:r>
        <w:rPr>
          <w:rFonts w:ascii="Times New Roman" w:hAnsi="Times New Roman" w:cs="Times New Roman"/>
          <w:bCs/>
          <w:sz w:val="28"/>
          <w:szCs w:val="28"/>
        </w:rPr>
        <w:t>Учреждением</w:t>
      </w:r>
      <w:r w:rsidRPr="00671E3D">
        <w:rPr>
          <w:rFonts w:ascii="Times New Roman" w:hAnsi="Times New Roman" w:cs="Times New Roman"/>
          <w:bCs/>
          <w:sz w:val="28"/>
          <w:szCs w:val="28"/>
        </w:rPr>
        <w:t xml:space="preserve"> самостоятельно. Основные образовательные программы в </w:t>
      </w:r>
      <w:r>
        <w:rPr>
          <w:rFonts w:ascii="Times New Roman" w:hAnsi="Times New Roman" w:cs="Times New Roman"/>
          <w:bCs/>
          <w:sz w:val="28"/>
          <w:szCs w:val="28"/>
        </w:rPr>
        <w:t>Учреждении</w:t>
      </w:r>
      <w:r w:rsidRPr="00671E3D">
        <w:rPr>
          <w:rFonts w:ascii="Times New Roman" w:hAnsi="Times New Roman" w:cs="Times New Roman"/>
          <w:bCs/>
          <w:sz w:val="28"/>
          <w:szCs w:val="28"/>
        </w:rPr>
        <w:t xml:space="preserve">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671E3D" w:rsidRPr="00671E3D" w:rsidRDefault="00671E3D" w:rsidP="00671E3D">
      <w:pPr>
        <w:spacing w:after="0" w:line="240" w:lineRule="auto"/>
        <w:ind w:firstLine="227"/>
        <w:jc w:val="both"/>
        <w:rPr>
          <w:rFonts w:ascii="Times New Roman" w:hAnsi="Times New Roman" w:cs="Times New Roman"/>
          <w:sz w:val="28"/>
          <w:szCs w:val="28"/>
        </w:rPr>
      </w:pPr>
      <w:r w:rsidRPr="00671E3D">
        <w:rPr>
          <w:rFonts w:ascii="Times New Roman" w:hAnsi="Times New Roman" w:cs="Times New Roman"/>
          <w:sz w:val="28"/>
          <w:szCs w:val="28"/>
        </w:rPr>
        <w:t xml:space="preserve">Содержание общего образования и условия организации </w:t>
      </w:r>
      <w:proofErr w:type="gramStart"/>
      <w:r w:rsidRPr="00671E3D">
        <w:rPr>
          <w:rFonts w:ascii="Times New Roman" w:hAnsi="Times New Roman" w:cs="Times New Roman"/>
          <w:sz w:val="28"/>
          <w:szCs w:val="28"/>
        </w:rPr>
        <w:t>обучения</w:t>
      </w:r>
      <w:proofErr w:type="gramEnd"/>
      <w:r w:rsidRPr="00671E3D">
        <w:rPr>
          <w:rFonts w:ascii="Times New Roman" w:hAnsi="Times New Roman" w:cs="Times New Roman"/>
          <w:sz w:val="28"/>
          <w:szCs w:val="28"/>
        </w:rPr>
        <w:t xml:space="preserve"> </w:t>
      </w:r>
      <w:r w:rsidR="001D3252">
        <w:rPr>
          <w:rFonts w:ascii="Times New Roman" w:hAnsi="Times New Roman" w:cs="Times New Roman"/>
          <w:sz w:val="28"/>
          <w:szCs w:val="28"/>
        </w:rPr>
        <w:t>обучаю</w:t>
      </w:r>
      <w:r w:rsidRPr="00671E3D">
        <w:rPr>
          <w:rFonts w:ascii="Times New Roman" w:hAnsi="Times New Roman" w:cs="Times New Roman"/>
          <w:sz w:val="28"/>
          <w:szCs w:val="28"/>
        </w:rPr>
        <w:t>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42119" w:rsidRDefault="00671E3D" w:rsidP="00671E3D">
      <w:pPr>
        <w:autoSpaceDE w:val="0"/>
        <w:autoSpaceDN w:val="0"/>
        <w:adjustRightInd w:val="0"/>
        <w:spacing w:after="0" w:line="240" w:lineRule="auto"/>
        <w:ind w:firstLine="227"/>
        <w:jc w:val="both"/>
        <w:rPr>
          <w:rFonts w:ascii="Times New Roman" w:eastAsia="Calibri" w:hAnsi="Times New Roman" w:cs="Times New Roman"/>
          <w:sz w:val="28"/>
          <w:szCs w:val="28"/>
        </w:rPr>
      </w:pPr>
      <w:r w:rsidRPr="007804D6">
        <w:rPr>
          <w:rFonts w:ascii="Times New Roman" w:hAnsi="Times New Roman" w:cs="Times New Roman"/>
          <w:color w:val="000000"/>
          <w:sz w:val="28"/>
          <w:szCs w:val="28"/>
          <w:shd w:val="clear" w:color="auto" w:fill="FFFFFF"/>
        </w:rPr>
        <w:t>3.</w:t>
      </w:r>
      <w:r w:rsidR="00AF0A92" w:rsidRPr="007804D6">
        <w:rPr>
          <w:rFonts w:ascii="Times New Roman" w:hAnsi="Times New Roman" w:cs="Times New Roman"/>
          <w:color w:val="000000"/>
          <w:sz w:val="28"/>
          <w:szCs w:val="28"/>
          <w:shd w:val="clear" w:color="auto" w:fill="FFFFFF"/>
        </w:rPr>
        <w:t>7</w:t>
      </w:r>
      <w:r w:rsidRPr="007804D6">
        <w:rPr>
          <w:rFonts w:ascii="Times New Roman" w:hAnsi="Times New Roman" w:cs="Times New Roman"/>
          <w:color w:val="000000"/>
          <w:sz w:val="28"/>
          <w:szCs w:val="28"/>
          <w:shd w:val="clear" w:color="auto" w:fill="FFFFFF"/>
        </w:rPr>
        <w:t>.</w:t>
      </w:r>
      <w:r w:rsidRPr="00671E3D">
        <w:rPr>
          <w:rFonts w:ascii="Times New Roman" w:hAnsi="Times New Roman" w:cs="Times New Roman"/>
          <w:color w:val="000000"/>
          <w:sz w:val="28"/>
          <w:szCs w:val="28"/>
          <w:shd w:val="clear" w:color="auto" w:fill="FFFFFF"/>
        </w:rPr>
        <w:t xml:space="preserve"> Учебный год начинается в </w:t>
      </w:r>
      <w:r>
        <w:rPr>
          <w:rFonts w:ascii="Times New Roman" w:hAnsi="Times New Roman" w:cs="Times New Roman"/>
          <w:bCs/>
          <w:sz w:val="28"/>
          <w:szCs w:val="28"/>
        </w:rPr>
        <w:t>Учреждении</w:t>
      </w:r>
      <w:r w:rsidRPr="00671E3D">
        <w:rPr>
          <w:rFonts w:ascii="Times New Roman" w:hAnsi="Times New Roman" w:cs="Times New Roman"/>
          <w:color w:val="000000"/>
          <w:sz w:val="28"/>
          <w:szCs w:val="28"/>
          <w:shd w:val="clear" w:color="auto" w:fill="FFFFFF"/>
        </w:rPr>
        <w:t xml:space="preserve">, как правило, 1 сентября </w:t>
      </w:r>
      <w:r w:rsidRPr="00671E3D">
        <w:rPr>
          <w:rFonts w:ascii="Times New Roman" w:eastAsia="Calibri" w:hAnsi="Times New Roman" w:cs="Times New Roman"/>
          <w:sz w:val="28"/>
          <w:szCs w:val="28"/>
        </w:rPr>
        <w:t xml:space="preserve">и заканчивается в соответствии с учебным планом соответствующей общеобразовательной программы. </w:t>
      </w:r>
    </w:p>
    <w:p w:rsidR="00671E3D" w:rsidRPr="00671E3D" w:rsidRDefault="00671E3D" w:rsidP="00671E3D">
      <w:pPr>
        <w:autoSpaceDE w:val="0"/>
        <w:autoSpaceDN w:val="0"/>
        <w:adjustRightInd w:val="0"/>
        <w:spacing w:after="0" w:line="240" w:lineRule="auto"/>
        <w:ind w:firstLine="227"/>
        <w:jc w:val="both"/>
        <w:rPr>
          <w:rFonts w:ascii="Times New Roman" w:eastAsia="Calibri" w:hAnsi="Times New Roman" w:cs="Times New Roman"/>
          <w:sz w:val="28"/>
          <w:szCs w:val="28"/>
        </w:rPr>
      </w:pPr>
      <w:r w:rsidRPr="00671E3D">
        <w:rPr>
          <w:rFonts w:ascii="Times New Roman" w:eastAsia="Calibri" w:hAnsi="Times New Roman" w:cs="Times New Roman"/>
          <w:sz w:val="28"/>
          <w:szCs w:val="28"/>
        </w:rPr>
        <w:t xml:space="preserve">В процессе освоения общеобразовательных программ </w:t>
      </w:r>
      <w:r w:rsidR="001A190D">
        <w:rPr>
          <w:rFonts w:ascii="Times New Roman" w:eastAsia="Calibri" w:hAnsi="Times New Roman" w:cs="Times New Roman"/>
          <w:sz w:val="28"/>
          <w:szCs w:val="28"/>
        </w:rPr>
        <w:t>обучающимся</w:t>
      </w:r>
      <w:r w:rsidRPr="00671E3D">
        <w:rPr>
          <w:rFonts w:ascii="Times New Roman" w:eastAsia="Calibri" w:hAnsi="Times New Roman" w:cs="Times New Roman"/>
          <w:sz w:val="28"/>
          <w:szCs w:val="28"/>
        </w:rPr>
        <w:t xml:space="preserve"> предоставляются каникулы. Сроки начала и окончания каникул определяются </w:t>
      </w:r>
      <w:r>
        <w:rPr>
          <w:rFonts w:ascii="Times New Roman" w:hAnsi="Times New Roman" w:cs="Times New Roman"/>
          <w:bCs/>
          <w:sz w:val="28"/>
          <w:szCs w:val="28"/>
        </w:rPr>
        <w:t>Учреждением</w:t>
      </w:r>
      <w:r w:rsidRPr="00671E3D">
        <w:rPr>
          <w:rFonts w:ascii="Times New Roman" w:eastAsia="Calibri" w:hAnsi="Times New Roman" w:cs="Times New Roman"/>
          <w:sz w:val="28"/>
          <w:szCs w:val="28"/>
        </w:rPr>
        <w:t xml:space="preserve"> самостоятельно в соответствии с учебным планом.</w:t>
      </w:r>
    </w:p>
    <w:p w:rsidR="00671E3D" w:rsidRDefault="00671E3D" w:rsidP="00671E3D">
      <w:pPr>
        <w:spacing w:after="0" w:line="240" w:lineRule="auto"/>
        <w:ind w:firstLine="227"/>
        <w:jc w:val="both"/>
        <w:rPr>
          <w:rFonts w:ascii="Times New Roman" w:hAnsi="Times New Roman" w:cs="Times New Roman"/>
          <w:color w:val="000000"/>
          <w:sz w:val="28"/>
          <w:szCs w:val="28"/>
          <w:shd w:val="clear" w:color="auto" w:fill="FFFFFF"/>
        </w:rPr>
      </w:pPr>
      <w:r w:rsidRPr="00671E3D">
        <w:rPr>
          <w:rFonts w:ascii="Times New Roman" w:hAnsi="Times New Roman" w:cs="Times New Roman"/>
          <w:color w:val="000000"/>
          <w:sz w:val="28"/>
          <w:szCs w:val="28"/>
          <w:shd w:val="clear" w:color="auto" w:fill="FFFFFF"/>
        </w:rPr>
        <w:t>Для обучающихся первых классов в течение года устанавливаются дополнительные недельные каникулы.</w:t>
      </w:r>
    </w:p>
    <w:p w:rsidR="0033728F" w:rsidRPr="00CD1804" w:rsidRDefault="0033728F" w:rsidP="0033728F">
      <w:pPr>
        <w:autoSpaceDE w:val="0"/>
        <w:autoSpaceDN w:val="0"/>
        <w:adjustRightInd w:val="0"/>
        <w:spacing w:after="0" w:line="240" w:lineRule="auto"/>
        <w:ind w:firstLine="227"/>
        <w:jc w:val="both"/>
        <w:rPr>
          <w:rFonts w:ascii="Times New Roman" w:eastAsia="Calibri" w:hAnsi="Times New Roman" w:cs="Times New Roman"/>
          <w:sz w:val="28"/>
          <w:szCs w:val="28"/>
        </w:rPr>
      </w:pPr>
      <w:r w:rsidRPr="007804D6">
        <w:rPr>
          <w:rFonts w:ascii="Times New Roman" w:hAnsi="Times New Roman" w:cs="Times New Roman"/>
          <w:sz w:val="28"/>
          <w:szCs w:val="28"/>
        </w:rPr>
        <w:t>3.</w:t>
      </w:r>
      <w:r w:rsidR="00AF0A92" w:rsidRPr="007804D6">
        <w:rPr>
          <w:rFonts w:ascii="Times New Roman" w:hAnsi="Times New Roman" w:cs="Times New Roman"/>
          <w:sz w:val="28"/>
          <w:szCs w:val="28"/>
        </w:rPr>
        <w:t>8</w:t>
      </w:r>
      <w:r w:rsidRPr="007804D6">
        <w:rPr>
          <w:rFonts w:ascii="Times New Roman" w:hAnsi="Times New Roman" w:cs="Times New Roman"/>
          <w:sz w:val="28"/>
          <w:szCs w:val="28"/>
        </w:rPr>
        <w:t>.</w:t>
      </w:r>
      <w:r w:rsidRPr="00CD1804">
        <w:rPr>
          <w:rFonts w:ascii="Times New Roman" w:hAnsi="Times New Roman" w:cs="Times New Roman"/>
          <w:sz w:val="28"/>
          <w:szCs w:val="28"/>
        </w:rPr>
        <w:t xml:space="preserve"> Наполняемость классов </w:t>
      </w:r>
      <w:r>
        <w:rPr>
          <w:rFonts w:ascii="Times New Roman" w:hAnsi="Times New Roman" w:cs="Times New Roman"/>
          <w:sz w:val="28"/>
          <w:szCs w:val="28"/>
        </w:rPr>
        <w:t>не может превышать</w:t>
      </w:r>
      <w:r w:rsidRPr="00CD1804">
        <w:rPr>
          <w:rFonts w:ascii="Times New Roman" w:hAnsi="Times New Roman" w:cs="Times New Roman"/>
          <w:i/>
          <w:sz w:val="28"/>
          <w:szCs w:val="28"/>
        </w:rPr>
        <w:t xml:space="preserve"> </w:t>
      </w:r>
      <w:r w:rsidRPr="00671E3D">
        <w:rPr>
          <w:rFonts w:ascii="Times New Roman" w:hAnsi="Times New Roman" w:cs="Times New Roman"/>
          <w:sz w:val="28"/>
          <w:szCs w:val="28"/>
        </w:rPr>
        <w:t>25 человек</w:t>
      </w:r>
      <w:r w:rsidRPr="00CD1804">
        <w:rPr>
          <w:rFonts w:ascii="Times New Roman" w:hAnsi="Times New Roman" w:cs="Times New Roman"/>
          <w:i/>
          <w:sz w:val="28"/>
          <w:szCs w:val="28"/>
        </w:rPr>
        <w:t>.</w:t>
      </w:r>
      <w:r w:rsidRPr="00CD1804">
        <w:rPr>
          <w:rFonts w:ascii="Times New Roman" w:hAnsi="Times New Roman" w:cs="Times New Roman"/>
          <w:sz w:val="28"/>
          <w:szCs w:val="28"/>
        </w:rPr>
        <w:t xml:space="preserve"> </w:t>
      </w:r>
      <w:r w:rsidRPr="00CD1804">
        <w:rPr>
          <w:rStyle w:val="ep"/>
          <w:rFonts w:ascii="Times New Roman" w:hAnsi="Times New Roman" w:cs="Times New Roman"/>
          <w:sz w:val="28"/>
          <w:szCs w:val="28"/>
        </w:rPr>
        <w:t>Пределы наполняемости</w:t>
      </w:r>
      <w:r w:rsidRPr="00CD1804">
        <w:rPr>
          <w:rFonts w:ascii="Times New Roman" w:hAnsi="Times New Roman" w:cs="Times New Roman"/>
          <w:sz w:val="28"/>
          <w:szCs w:val="28"/>
        </w:rPr>
        <w:t xml:space="preserve"> </w:t>
      </w:r>
      <w:r w:rsidRPr="00CD1804">
        <w:rPr>
          <w:rStyle w:val="ep"/>
          <w:rFonts w:ascii="Times New Roman" w:hAnsi="Times New Roman" w:cs="Times New Roman"/>
          <w:sz w:val="28"/>
          <w:szCs w:val="28"/>
        </w:rPr>
        <w:t>классов</w:t>
      </w:r>
      <w:r w:rsidRPr="00CD1804">
        <w:rPr>
          <w:rFonts w:ascii="Times New Roman" w:hAnsi="Times New Roman" w:cs="Times New Roman"/>
          <w:sz w:val="28"/>
          <w:szCs w:val="28"/>
        </w:rPr>
        <w:t xml:space="preserve">-комплектов, групп продленного дня устанавливается в соответствии с нормативами действующих </w:t>
      </w:r>
      <w:proofErr w:type="spellStart"/>
      <w:r w:rsidRPr="00CD1804">
        <w:rPr>
          <w:rFonts w:ascii="Times New Roman" w:hAnsi="Times New Roman" w:cs="Times New Roman"/>
          <w:sz w:val="28"/>
          <w:szCs w:val="28"/>
        </w:rPr>
        <w:t>СанПиН</w:t>
      </w:r>
      <w:proofErr w:type="spellEnd"/>
      <w:r w:rsidRPr="00CD1804">
        <w:rPr>
          <w:rFonts w:ascii="Times New Roman" w:hAnsi="Times New Roman" w:cs="Times New Roman"/>
          <w:sz w:val="28"/>
          <w:szCs w:val="28"/>
        </w:rPr>
        <w:t>.</w:t>
      </w:r>
    </w:p>
    <w:p w:rsidR="0033728F" w:rsidRPr="00CD1804" w:rsidRDefault="0033728F" w:rsidP="0033728F">
      <w:pPr>
        <w:spacing w:after="0" w:line="240" w:lineRule="auto"/>
        <w:ind w:firstLine="227"/>
        <w:jc w:val="both"/>
        <w:rPr>
          <w:rFonts w:ascii="Times New Roman" w:hAnsi="Times New Roman" w:cs="Times New Roman"/>
          <w:sz w:val="28"/>
          <w:szCs w:val="28"/>
        </w:rPr>
      </w:pPr>
      <w:r w:rsidRPr="007804D6">
        <w:rPr>
          <w:rFonts w:ascii="Times New Roman" w:hAnsi="Times New Roman" w:cs="Times New Roman"/>
          <w:sz w:val="28"/>
          <w:szCs w:val="28"/>
        </w:rPr>
        <w:t>3.</w:t>
      </w:r>
      <w:r w:rsidR="00AF0A92" w:rsidRPr="007804D6">
        <w:rPr>
          <w:rFonts w:ascii="Times New Roman" w:hAnsi="Times New Roman" w:cs="Times New Roman"/>
          <w:sz w:val="28"/>
          <w:szCs w:val="28"/>
        </w:rPr>
        <w:t>9</w:t>
      </w:r>
      <w:r w:rsidRPr="007804D6">
        <w:rPr>
          <w:rFonts w:ascii="Times New Roman" w:hAnsi="Times New Roman" w:cs="Times New Roman"/>
          <w:sz w:val="28"/>
          <w:szCs w:val="28"/>
        </w:rPr>
        <w:t>.</w:t>
      </w:r>
      <w:r w:rsidR="007804D6">
        <w:rPr>
          <w:rFonts w:ascii="Times New Roman" w:hAnsi="Times New Roman" w:cs="Times New Roman"/>
          <w:sz w:val="28"/>
          <w:szCs w:val="28"/>
        </w:rPr>
        <w:t xml:space="preserve"> </w:t>
      </w:r>
      <w:r w:rsidRPr="00CD1804">
        <w:rPr>
          <w:rFonts w:ascii="Times New Roman" w:hAnsi="Times New Roman" w:cs="Times New Roman"/>
          <w:sz w:val="28"/>
          <w:szCs w:val="28"/>
        </w:rPr>
        <w:t>При наличии необходимых условий и средств возможно деление классов на группы при проведении занятий по отдельным учебным</w:t>
      </w:r>
      <w:r>
        <w:rPr>
          <w:rFonts w:ascii="Times New Roman" w:hAnsi="Times New Roman" w:cs="Times New Roman"/>
          <w:sz w:val="28"/>
          <w:szCs w:val="28"/>
        </w:rPr>
        <w:t xml:space="preserve"> предметам при наполняемости классов не менее 20 человек.</w:t>
      </w:r>
    </w:p>
    <w:p w:rsidR="00506670" w:rsidRPr="00506670" w:rsidRDefault="007804D6" w:rsidP="007804D6">
      <w:pPr>
        <w:spacing w:after="0" w:line="240" w:lineRule="auto"/>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   </w:t>
      </w:r>
      <w:r w:rsidR="00506670" w:rsidRPr="007804D6">
        <w:rPr>
          <w:rFonts w:ascii="Times New Roman" w:hAnsi="Times New Roman" w:cs="Times New Roman"/>
          <w:sz w:val="28"/>
          <w:szCs w:val="28"/>
        </w:rPr>
        <w:t>3.</w:t>
      </w:r>
      <w:r w:rsidR="00AF0A92" w:rsidRPr="007804D6">
        <w:rPr>
          <w:rFonts w:ascii="Times New Roman" w:hAnsi="Times New Roman" w:cs="Times New Roman"/>
          <w:sz w:val="28"/>
          <w:szCs w:val="28"/>
        </w:rPr>
        <w:t>10</w:t>
      </w:r>
      <w:r w:rsidR="00506670" w:rsidRPr="007804D6">
        <w:rPr>
          <w:rFonts w:ascii="Times New Roman" w:hAnsi="Times New Roman" w:cs="Times New Roman"/>
          <w:sz w:val="28"/>
          <w:szCs w:val="28"/>
        </w:rPr>
        <w:t>.</w:t>
      </w:r>
      <w:r w:rsidR="00506670" w:rsidRPr="00506670">
        <w:rPr>
          <w:rFonts w:ascii="Times New Roman" w:hAnsi="Times New Roman" w:cs="Times New Roman"/>
          <w:sz w:val="28"/>
          <w:szCs w:val="28"/>
        </w:rPr>
        <w:t xml:space="preserve"> Освоение общеобразовательных программ основного общего и среднего общего образования завершает</w:t>
      </w:r>
      <w:r>
        <w:rPr>
          <w:rFonts w:ascii="Times New Roman" w:hAnsi="Times New Roman" w:cs="Times New Roman"/>
          <w:sz w:val="28"/>
          <w:szCs w:val="28"/>
        </w:rPr>
        <w:t xml:space="preserve">ся обязательной государственной </w:t>
      </w:r>
      <w:r>
        <w:rPr>
          <w:rFonts w:ascii="Times New Roman" w:hAnsi="Times New Roman" w:cs="Times New Roman"/>
          <w:sz w:val="28"/>
          <w:szCs w:val="28"/>
        </w:rPr>
        <w:lastRenderedPageBreak/>
        <w:t>итоговой</w:t>
      </w:r>
      <w:r w:rsidR="00506670" w:rsidRPr="00506670">
        <w:rPr>
          <w:rFonts w:ascii="Times New Roman" w:hAnsi="Times New Roman" w:cs="Times New Roman"/>
          <w:sz w:val="28"/>
          <w:szCs w:val="28"/>
        </w:rPr>
        <w:t xml:space="preserve"> аттестацией обучающихся</w:t>
      </w:r>
      <w:r w:rsidR="00506670" w:rsidRPr="00506670">
        <w:rPr>
          <w:rFonts w:ascii="Times New Roman" w:hAnsi="Times New Roman" w:cs="Times New Roman"/>
          <w:color w:val="000000"/>
          <w:sz w:val="28"/>
          <w:szCs w:val="28"/>
          <w:shd w:val="clear" w:color="auto" w:fill="FFFFFF"/>
        </w:rPr>
        <w:t xml:space="preserve">. Государственная </w:t>
      </w:r>
      <w:r>
        <w:rPr>
          <w:rFonts w:ascii="Times New Roman" w:hAnsi="Times New Roman" w:cs="Times New Roman"/>
          <w:color w:val="000000"/>
          <w:sz w:val="28"/>
          <w:szCs w:val="28"/>
          <w:shd w:val="clear" w:color="auto" w:fill="FFFFFF"/>
        </w:rPr>
        <w:t xml:space="preserve">итоговая аттестация </w:t>
      </w:r>
      <w:r w:rsidR="00506670" w:rsidRPr="00506670">
        <w:rPr>
          <w:rFonts w:ascii="Times New Roman" w:hAnsi="Times New Roman" w:cs="Times New Roman"/>
          <w:color w:val="000000"/>
          <w:sz w:val="28"/>
          <w:szCs w:val="28"/>
          <w:shd w:val="clear" w:color="auto" w:fill="FFFFFF"/>
        </w:rPr>
        <w:t xml:space="preserve"> осуществляется в формах и порядке, установленными нормативными правовыми актами федерального уровня.</w:t>
      </w:r>
    </w:p>
    <w:p w:rsidR="0033728F" w:rsidRPr="0033728F" w:rsidRDefault="0033728F" w:rsidP="0033728F">
      <w:pPr>
        <w:spacing w:after="0" w:line="240" w:lineRule="auto"/>
        <w:ind w:firstLine="227"/>
        <w:jc w:val="both"/>
        <w:rPr>
          <w:rFonts w:ascii="Times New Roman" w:hAnsi="Times New Roman" w:cs="Times New Roman"/>
          <w:i/>
          <w:sz w:val="28"/>
          <w:szCs w:val="28"/>
        </w:rPr>
      </w:pPr>
      <w:r w:rsidRPr="007804D6">
        <w:rPr>
          <w:rFonts w:ascii="Times New Roman" w:hAnsi="Times New Roman" w:cs="Times New Roman"/>
          <w:sz w:val="28"/>
          <w:szCs w:val="28"/>
        </w:rPr>
        <w:t>3.</w:t>
      </w:r>
      <w:r w:rsidR="001D3252" w:rsidRPr="007804D6">
        <w:rPr>
          <w:rFonts w:ascii="Times New Roman" w:hAnsi="Times New Roman" w:cs="Times New Roman"/>
          <w:sz w:val="28"/>
          <w:szCs w:val="28"/>
        </w:rPr>
        <w:t>1</w:t>
      </w:r>
      <w:r w:rsidR="00AF0A92" w:rsidRPr="007804D6">
        <w:rPr>
          <w:rFonts w:ascii="Times New Roman" w:hAnsi="Times New Roman" w:cs="Times New Roman"/>
          <w:sz w:val="28"/>
          <w:szCs w:val="28"/>
        </w:rPr>
        <w:t>1</w:t>
      </w:r>
      <w:r w:rsidRPr="007804D6">
        <w:rPr>
          <w:rFonts w:ascii="Times New Roman" w:hAnsi="Times New Roman" w:cs="Times New Roman"/>
          <w:sz w:val="28"/>
          <w:szCs w:val="28"/>
        </w:rPr>
        <w:t>.</w:t>
      </w:r>
      <w:r w:rsidRPr="0033728F">
        <w:rPr>
          <w:rFonts w:ascii="Times New Roman" w:hAnsi="Times New Roman" w:cs="Times New Roman"/>
          <w:sz w:val="28"/>
          <w:szCs w:val="28"/>
        </w:rPr>
        <w:t xml:space="preserve"> </w:t>
      </w:r>
      <w:proofErr w:type="gramStart"/>
      <w:r w:rsidRPr="0033728F">
        <w:rPr>
          <w:rFonts w:ascii="Times New Roman" w:hAnsi="Times New Roman" w:cs="Times New Roman"/>
          <w:sz w:val="28"/>
          <w:szCs w:val="28"/>
        </w:rPr>
        <w:t xml:space="preserve">Основные вопросы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w:t>
      </w:r>
      <w:r w:rsidR="00C91189">
        <w:rPr>
          <w:rFonts w:ascii="Times New Roman" w:hAnsi="Times New Roman" w:cs="Times New Roman"/>
          <w:sz w:val="28"/>
          <w:szCs w:val="28"/>
        </w:rPr>
        <w:t xml:space="preserve">Учреждением </w:t>
      </w:r>
      <w:r w:rsidR="00342119" w:rsidRPr="008F2632">
        <w:rPr>
          <w:rFonts w:ascii="Times New Roman" w:hAnsi="Times New Roman" w:cs="Times New Roman"/>
          <w:sz w:val="28"/>
          <w:szCs w:val="28"/>
        </w:rPr>
        <w:t>и обучающимися и (или) родителями (законными представителями) несовершеннолетних обучающихся</w:t>
      </w:r>
      <w:r w:rsidR="00342119" w:rsidRPr="0033728F">
        <w:rPr>
          <w:rFonts w:ascii="Times New Roman" w:hAnsi="Times New Roman" w:cs="Times New Roman"/>
          <w:sz w:val="28"/>
          <w:szCs w:val="28"/>
        </w:rPr>
        <w:t xml:space="preserve"> </w:t>
      </w:r>
      <w:r w:rsidRPr="0033728F">
        <w:rPr>
          <w:rFonts w:ascii="Times New Roman" w:hAnsi="Times New Roman" w:cs="Times New Roman"/>
          <w:sz w:val="28"/>
          <w:szCs w:val="28"/>
        </w:rPr>
        <w:t>предусматриваются локальными нормативными актами Учреждения.</w:t>
      </w:r>
      <w:proofErr w:type="gramEnd"/>
    </w:p>
    <w:p w:rsidR="0033728F" w:rsidRDefault="0033728F" w:rsidP="001D3252">
      <w:pPr>
        <w:shd w:val="clear" w:color="auto" w:fill="FFFFFF"/>
        <w:spacing w:after="0" w:line="240" w:lineRule="auto"/>
        <w:rPr>
          <w:rStyle w:val="u"/>
          <w:rFonts w:ascii="Times New Roman" w:hAnsi="Times New Roman" w:cs="Times New Roman"/>
          <w:sz w:val="28"/>
          <w:szCs w:val="28"/>
        </w:rPr>
      </w:pPr>
    </w:p>
    <w:p w:rsidR="004F1861" w:rsidRPr="008F2632" w:rsidRDefault="005065A1" w:rsidP="008F2632">
      <w:pPr>
        <w:spacing w:after="0" w:line="240" w:lineRule="auto"/>
        <w:ind w:firstLine="170"/>
        <w:jc w:val="center"/>
        <w:rPr>
          <w:rFonts w:ascii="Times New Roman" w:hAnsi="Times New Roman" w:cs="Times New Roman"/>
          <w:b/>
          <w:sz w:val="28"/>
          <w:szCs w:val="28"/>
        </w:rPr>
      </w:pPr>
      <w:r>
        <w:rPr>
          <w:rFonts w:ascii="Times New Roman" w:hAnsi="Times New Roman" w:cs="Times New Roman"/>
          <w:b/>
          <w:sz w:val="28"/>
          <w:szCs w:val="28"/>
        </w:rPr>
        <w:t>4</w:t>
      </w:r>
      <w:r w:rsidR="004F1861" w:rsidRPr="008F2632">
        <w:rPr>
          <w:rFonts w:ascii="Times New Roman" w:hAnsi="Times New Roman" w:cs="Times New Roman"/>
          <w:b/>
          <w:sz w:val="28"/>
          <w:szCs w:val="28"/>
        </w:rPr>
        <w:t>. Управление Учреждением</w:t>
      </w:r>
    </w:p>
    <w:p w:rsidR="004F1861" w:rsidRPr="008F2632" w:rsidRDefault="005065A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.1. Управление Учреждением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4F1861" w:rsidRPr="008F2632" w:rsidRDefault="005065A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.2. К компетенции Учредителя относятся:</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создание Учреждения (в т. ч. путем изменения типа существующего муниципального учреждения), его реорганизация и ликвидация;</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утверждение Устава Учреждения, а также вносимых в него изменений;</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назначение Директора Учреждения и прекращение его полномочий, а также заключение и прекращение трудового договора с ним;</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 Учреждения основными видами деятельности;</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предварительное согласование сделки по распоряжению недвижимым имуществом Учреждения, в т. ч. передаче его в аренду;</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xml:space="preserve">– согласование распоряжения особо ценным движимым имуществом, закрепленным за </w:t>
      </w:r>
      <w:r w:rsidR="001200BC" w:rsidRPr="008F2632">
        <w:rPr>
          <w:rFonts w:ascii="Times New Roman" w:hAnsi="Times New Roman" w:cs="Times New Roman"/>
          <w:sz w:val="28"/>
          <w:szCs w:val="28"/>
        </w:rPr>
        <w:t>Учреждением</w:t>
      </w:r>
      <w:r w:rsidRPr="008F2632">
        <w:rPr>
          <w:rFonts w:ascii="Times New Roman" w:hAnsi="Times New Roman" w:cs="Times New Roman"/>
          <w:sz w:val="28"/>
          <w:szCs w:val="28"/>
        </w:rPr>
        <w:t xml:space="preserve"> Учредителем или приобретенным </w:t>
      </w:r>
      <w:r w:rsidR="001200BC" w:rsidRPr="008F2632">
        <w:rPr>
          <w:rFonts w:ascii="Times New Roman" w:hAnsi="Times New Roman" w:cs="Times New Roman"/>
          <w:sz w:val="28"/>
          <w:szCs w:val="28"/>
        </w:rPr>
        <w:t>Учреждением</w:t>
      </w:r>
      <w:r w:rsidRPr="008F2632">
        <w:rPr>
          <w:rFonts w:ascii="Times New Roman" w:hAnsi="Times New Roman" w:cs="Times New Roman"/>
          <w:sz w:val="28"/>
          <w:szCs w:val="28"/>
        </w:rPr>
        <w:t xml:space="preserve"> за счет средств, выделенных ему Учредителем на приобретение такого имущества;</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определение перечня особо ценного движимого имущества;</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xml:space="preserve">– закрепление муниципального имущества за </w:t>
      </w:r>
      <w:r w:rsidR="001200BC" w:rsidRPr="008F2632">
        <w:rPr>
          <w:rFonts w:ascii="Times New Roman" w:hAnsi="Times New Roman" w:cs="Times New Roman"/>
          <w:sz w:val="28"/>
          <w:szCs w:val="28"/>
        </w:rPr>
        <w:t>Учреждением</w:t>
      </w:r>
      <w:r w:rsidRPr="008F2632">
        <w:rPr>
          <w:rFonts w:ascii="Times New Roman" w:hAnsi="Times New Roman" w:cs="Times New Roman"/>
          <w:sz w:val="28"/>
          <w:szCs w:val="28"/>
        </w:rPr>
        <w:t xml:space="preserve"> на праве оперативного управления, а также изъятие такого имущества;</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xml:space="preserve">– установление порядка определения платы для физических и юридических лиц за услуги (работы), относящиеся к основным видам деятельности </w:t>
      </w:r>
      <w:r w:rsidR="001200BC" w:rsidRPr="008F2632">
        <w:rPr>
          <w:rFonts w:ascii="Times New Roman" w:hAnsi="Times New Roman" w:cs="Times New Roman"/>
          <w:sz w:val="28"/>
          <w:szCs w:val="28"/>
        </w:rPr>
        <w:t>Учреждения</w:t>
      </w:r>
      <w:r w:rsidRPr="008F2632">
        <w:rPr>
          <w:rFonts w:ascii="Times New Roman" w:hAnsi="Times New Roman" w:cs="Times New Roman"/>
          <w:sz w:val="28"/>
          <w:szCs w:val="28"/>
        </w:rPr>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финансовое обеспечение выполнения муниципального задания;</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xml:space="preserve">– определение порядка составления и утверждения плана финансово-хозяйственной деятельности </w:t>
      </w:r>
      <w:r w:rsidR="001200BC"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lastRenderedPageBreak/>
        <w:t xml:space="preserve">– осуществление </w:t>
      </w:r>
      <w:proofErr w:type="gramStart"/>
      <w:r w:rsidRPr="008F2632">
        <w:rPr>
          <w:rFonts w:ascii="Times New Roman" w:hAnsi="Times New Roman" w:cs="Times New Roman"/>
          <w:sz w:val="28"/>
          <w:szCs w:val="28"/>
        </w:rPr>
        <w:t>контроля за</w:t>
      </w:r>
      <w:proofErr w:type="gramEnd"/>
      <w:r w:rsidRPr="008F2632">
        <w:rPr>
          <w:rFonts w:ascii="Times New Roman" w:hAnsi="Times New Roman" w:cs="Times New Roman"/>
          <w:sz w:val="28"/>
          <w:szCs w:val="28"/>
        </w:rPr>
        <w:t xml:space="preserve"> деятельностью </w:t>
      </w:r>
      <w:r w:rsidR="001200BC"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в соответствии с законодательством Российской Федерации;</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xml:space="preserve">– определение порядка составления и утверждения отчета о результатах деятельности </w:t>
      </w:r>
      <w:r w:rsidR="001200BC"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и об использовании закрепленного за ним муниципального имущества;</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xml:space="preserve">– контроль финансово-хозяйственной деятельности </w:t>
      </w:r>
      <w:r w:rsidR="001200BC"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xml:space="preserve">– согласование штатного расписания </w:t>
      </w:r>
      <w:r w:rsidR="001200BC"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xml:space="preserve">– финансовое обеспечение </w:t>
      </w:r>
      <w:r w:rsidR="001200BC"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sidRPr="008F2632">
        <w:rPr>
          <w:rFonts w:ascii="Times New Roman" w:hAnsi="Times New Roman" w:cs="Times New Roman"/>
          <w:sz w:val="28"/>
          <w:szCs w:val="28"/>
        </w:rPr>
        <w:t>– и</w:t>
      </w:r>
      <w:r w:rsidRPr="008F2632">
        <w:rPr>
          <w:rFonts w:ascii="Times New Roman" w:hAnsi="Times New Roman" w:cs="Times New Roman"/>
          <w:color w:val="000000"/>
          <w:sz w:val="28"/>
          <w:szCs w:val="28"/>
          <w:shd w:val="clear" w:color="auto" w:fill="FFFFFF"/>
        </w:rPr>
        <w:t>здание нормативных документов в пределах своей компетенции;</w:t>
      </w:r>
    </w:p>
    <w:p w:rsidR="004F1861"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color w:val="000000"/>
          <w:sz w:val="28"/>
          <w:szCs w:val="28"/>
          <w:shd w:val="clear" w:color="auto" w:fill="FFFFFF"/>
        </w:rPr>
      </w:pPr>
      <w:r w:rsidRPr="008F2632">
        <w:rPr>
          <w:rFonts w:ascii="Times New Roman" w:hAnsi="Times New Roman" w:cs="Times New Roman"/>
          <w:sz w:val="28"/>
          <w:szCs w:val="28"/>
        </w:rPr>
        <w:t>– о</w:t>
      </w:r>
      <w:r w:rsidRPr="008F2632">
        <w:rPr>
          <w:rFonts w:ascii="Times New Roman" w:hAnsi="Times New Roman" w:cs="Times New Roman"/>
          <w:color w:val="000000"/>
          <w:sz w:val="28"/>
          <w:szCs w:val="28"/>
          <w:shd w:val="clear" w:color="auto" w:fill="FFFFFF"/>
        </w:rPr>
        <w:t>существление иных полномочий, установленных действующим законодательством.</w:t>
      </w:r>
    </w:p>
    <w:p w:rsidR="004F1861" w:rsidRPr="008F2632" w:rsidRDefault="005065A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.3. Единоличным исполнительным органом </w:t>
      </w:r>
      <w:r w:rsidR="001200BC"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является Директор, который осуществляет текущее руководство деятельностью </w:t>
      </w:r>
      <w:r w:rsidR="001200BC"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w:t>
      </w:r>
    </w:p>
    <w:p w:rsidR="001200BC" w:rsidRPr="008F2632" w:rsidRDefault="004F1861" w:rsidP="008F2632">
      <w:pPr>
        <w:autoSpaceDE w:val="0"/>
        <w:autoSpaceDN w:val="0"/>
        <w:adjustRightInd w:val="0"/>
        <w:spacing w:after="0" w:line="240" w:lineRule="auto"/>
        <w:ind w:firstLine="170"/>
        <w:jc w:val="both"/>
        <w:outlineLvl w:val="2"/>
        <w:rPr>
          <w:rFonts w:ascii="Times New Roman" w:hAnsi="Times New Roman" w:cs="Times New Roman"/>
          <w:color w:val="000000"/>
          <w:sz w:val="28"/>
          <w:szCs w:val="28"/>
        </w:rPr>
      </w:pPr>
      <w:r w:rsidRPr="008F2632">
        <w:rPr>
          <w:rFonts w:ascii="Times New Roman" w:hAnsi="Times New Roman" w:cs="Times New Roman"/>
          <w:color w:val="000000"/>
          <w:sz w:val="28"/>
          <w:szCs w:val="28"/>
        </w:rPr>
        <w:t xml:space="preserve">Директор </w:t>
      </w:r>
      <w:r w:rsidR="001200BC" w:rsidRPr="008F2632">
        <w:rPr>
          <w:rFonts w:ascii="Times New Roman" w:hAnsi="Times New Roman" w:cs="Times New Roman"/>
          <w:sz w:val="28"/>
          <w:szCs w:val="28"/>
        </w:rPr>
        <w:t>Учреждения</w:t>
      </w:r>
      <w:r w:rsidRPr="008F2632">
        <w:rPr>
          <w:rFonts w:ascii="Times New Roman" w:hAnsi="Times New Roman" w:cs="Times New Roman"/>
          <w:color w:val="000000"/>
          <w:sz w:val="28"/>
          <w:szCs w:val="28"/>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w:t>
      </w:r>
      <w:r w:rsidR="001200BC" w:rsidRPr="008F2632">
        <w:rPr>
          <w:rFonts w:ascii="Times New Roman" w:hAnsi="Times New Roman" w:cs="Times New Roman"/>
          <w:color w:val="000000"/>
          <w:sz w:val="28"/>
          <w:szCs w:val="28"/>
        </w:rPr>
        <w:t xml:space="preserve">. </w:t>
      </w:r>
    </w:p>
    <w:p w:rsidR="004F1861" w:rsidRPr="008F2632" w:rsidRDefault="005065A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.3.1 Директор осуществляет руководство деятельностью </w:t>
      </w:r>
      <w:r w:rsidR="001200BC"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в соответствии с законодательством РФ и настоящим Уставом, несет ответственность за деятельность </w:t>
      </w:r>
      <w:r w:rsidR="001200BC"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w:t>
      </w:r>
      <w:r w:rsidR="004F1861" w:rsidRPr="008F2632">
        <w:rPr>
          <w:rFonts w:ascii="Times New Roman" w:hAnsi="Times New Roman" w:cs="Times New Roman"/>
          <w:bCs/>
          <w:sz w:val="28"/>
          <w:szCs w:val="28"/>
        </w:rPr>
        <w:t xml:space="preserve"> Директор имеет право передать часть своих полномочий заместителям, а также руководителям обособленных структурных подразделений, в т. ч. временно на период своего отсутствия.</w:t>
      </w:r>
    </w:p>
    <w:p w:rsidR="004F1861" w:rsidRPr="008F2632" w:rsidRDefault="005065A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.3.2. Директор </w:t>
      </w:r>
      <w:r w:rsidR="001200BC"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организует и проводит в жизнь выполнение решений Учредителя по вопросам деятельности </w:t>
      </w:r>
      <w:r w:rsidR="001200BC"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принятым в рамках компетенции Учредителя.</w:t>
      </w:r>
    </w:p>
    <w:p w:rsidR="004F1861" w:rsidRPr="008F2632" w:rsidRDefault="005065A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.3.3. Директор </w:t>
      </w:r>
      <w:r w:rsidR="001200BC"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без доверенности действует от имени </w:t>
      </w:r>
      <w:r w:rsidR="001200BC"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в т. ч.:</w:t>
      </w:r>
    </w:p>
    <w:p w:rsidR="004F1861" w:rsidRPr="008F2632" w:rsidRDefault="004F1861" w:rsidP="008F2632">
      <w:pPr>
        <w:pStyle w:val="a8"/>
        <w:ind w:left="0" w:firstLine="170"/>
        <w:jc w:val="both"/>
        <w:outlineLvl w:val="2"/>
        <w:rPr>
          <w:sz w:val="28"/>
          <w:szCs w:val="28"/>
        </w:rPr>
      </w:pPr>
      <w:r w:rsidRPr="008F2632">
        <w:rPr>
          <w:sz w:val="28"/>
          <w:szCs w:val="28"/>
        </w:rPr>
        <w:t xml:space="preserve">– заключает гражданско-правовые и трудовые договоры от имени </w:t>
      </w:r>
      <w:r w:rsidR="001200BC" w:rsidRPr="008F2632">
        <w:rPr>
          <w:sz w:val="28"/>
          <w:szCs w:val="28"/>
        </w:rPr>
        <w:t>Учреждения</w:t>
      </w:r>
      <w:r w:rsidRPr="008F2632">
        <w:rPr>
          <w:sz w:val="28"/>
          <w:szCs w:val="28"/>
        </w:rPr>
        <w:t xml:space="preserve">, утверждает штатное расписание </w:t>
      </w:r>
      <w:r w:rsidR="001200BC" w:rsidRPr="008F2632">
        <w:rPr>
          <w:sz w:val="28"/>
          <w:szCs w:val="28"/>
        </w:rPr>
        <w:t>Учреждения</w:t>
      </w:r>
      <w:r w:rsidRPr="008F2632">
        <w:rPr>
          <w:sz w:val="28"/>
          <w:szCs w:val="28"/>
        </w:rPr>
        <w:t>, должностные инструкции работников и положения о структурных подразделениях;</w:t>
      </w:r>
    </w:p>
    <w:p w:rsidR="004F1861" w:rsidRPr="008F2632" w:rsidRDefault="004F1861" w:rsidP="008F2632">
      <w:pPr>
        <w:pStyle w:val="a8"/>
        <w:ind w:left="0" w:firstLine="170"/>
        <w:jc w:val="both"/>
        <w:outlineLvl w:val="2"/>
        <w:rPr>
          <w:sz w:val="28"/>
          <w:szCs w:val="28"/>
        </w:rPr>
      </w:pPr>
      <w:r w:rsidRPr="008F2632">
        <w:rPr>
          <w:sz w:val="28"/>
          <w:szCs w:val="28"/>
        </w:rPr>
        <w:t xml:space="preserve">– утверждает план финансово-хозяйственной деятельности </w:t>
      </w:r>
      <w:r w:rsidR="001200BC" w:rsidRPr="008F2632">
        <w:rPr>
          <w:sz w:val="28"/>
          <w:szCs w:val="28"/>
        </w:rPr>
        <w:t>Учреждения</w:t>
      </w:r>
      <w:r w:rsidRPr="008F2632">
        <w:rPr>
          <w:sz w:val="28"/>
          <w:szCs w:val="28"/>
        </w:rPr>
        <w:t>, его годовую и бухгалтерскую отчетность;</w:t>
      </w:r>
    </w:p>
    <w:p w:rsidR="004F1861" w:rsidRPr="008F2632" w:rsidRDefault="004F1861" w:rsidP="008F2632">
      <w:pPr>
        <w:pStyle w:val="a8"/>
        <w:ind w:left="0" w:firstLine="170"/>
        <w:jc w:val="both"/>
        <w:outlineLvl w:val="2"/>
        <w:rPr>
          <w:sz w:val="28"/>
          <w:szCs w:val="28"/>
        </w:rPr>
      </w:pPr>
      <w:r w:rsidRPr="008F2632">
        <w:rPr>
          <w:sz w:val="28"/>
          <w:szCs w:val="28"/>
        </w:rPr>
        <w:t xml:space="preserve">– принимает локальные нормативные акты, регламентирующие деятельность </w:t>
      </w:r>
      <w:r w:rsidR="001200BC" w:rsidRPr="008F2632">
        <w:rPr>
          <w:sz w:val="28"/>
          <w:szCs w:val="28"/>
        </w:rPr>
        <w:t>Учреждения</w:t>
      </w:r>
      <w:r w:rsidRPr="008F2632">
        <w:rPr>
          <w:sz w:val="28"/>
          <w:szCs w:val="28"/>
        </w:rPr>
        <w:t xml:space="preserve"> по вопросам, отнесенным к его компетенции настоящим Уставом, в порядке, установленном настоящим Уставом;</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обеспечивает открытие лицевых счетов в </w:t>
      </w:r>
      <w:r w:rsidR="002E46D9">
        <w:rPr>
          <w:sz w:val="28"/>
          <w:szCs w:val="28"/>
        </w:rPr>
        <w:t xml:space="preserve">Управлении Федерального казначейства </w:t>
      </w:r>
      <w:r w:rsidR="001200BC" w:rsidRPr="008F2632">
        <w:rPr>
          <w:sz w:val="28"/>
          <w:szCs w:val="28"/>
        </w:rPr>
        <w:t>Республики Мордовия</w:t>
      </w:r>
      <w:r w:rsidRPr="008F2632">
        <w:rPr>
          <w:sz w:val="28"/>
          <w:szCs w:val="28"/>
        </w:rPr>
        <w:t>;</w:t>
      </w:r>
    </w:p>
    <w:p w:rsidR="004F1861" w:rsidRPr="008F2632" w:rsidRDefault="004F1861" w:rsidP="008F2632">
      <w:pPr>
        <w:pStyle w:val="a8"/>
        <w:ind w:left="0" w:firstLine="170"/>
        <w:jc w:val="both"/>
        <w:outlineLvl w:val="2"/>
        <w:rPr>
          <w:sz w:val="28"/>
          <w:szCs w:val="28"/>
        </w:rPr>
      </w:pPr>
      <w:r w:rsidRPr="008F2632">
        <w:rPr>
          <w:sz w:val="28"/>
          <w:szCs w:val="28"/>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4F1861" w:rsidRPr="008F2632" w:rsidRDefault="004F1861" w:rsidP="008F2632">
      <w:pPr>
        <w:pStyle w:val="a8"/>
        <w:ind w:left="0" w:firstLine="170"/>
        <w:jc w:val="both"/>
        <w:outlineLvl w:val="2"/>
        <w:rPr>
          <w:sz w:val="28"/>
          <w:szCs w:val="28"/>
        </w:rPr>
      </w:pPr>
      <w:r w:rsidRPr="008F2632">
        <w:rPr>
          <w:sz w:val="28"/>
          <w:szCs w:val="28"/>
        </w:rPr>
        <w:t xml:space="preserve">– выдает доверенности на право представительства от имени </w:t>
      </w:r>
      <w:r w:rsidR="001200BC" w:rsidRPr="008F2632">
        <w:rPr>
          <w:sz w:val="28"/>
          <w:szCs w:val="28"/>
        </w:rPr>
        <w:t>Учреждения</w:t>
      </w:r>
      <w:r w:rsidRPr="008F2632">
        <w:rPr>
          <w:sz w:val="28"/>
          <w:szCs w:val="28"/>
        </w:rPr>
        <w:t>, в т. ч. доверенности с правом передоверия;</w:t>
      </w:r>
    </w:p>
    <w:p w:rsidR="004F1861" w:rsidRPr="008F2632" w:rsidRDefault="004F1861" w:rsidP="008F2632">
      <w:pPr>
        <w:pStyle w:val="a8"/>
        <w:ind w:left="0" w:firstLine="170"/>
        <w:jc w:val="both"/>
        <w:outlineLvl w:val="2"/>
        <w:rPr>
          <w:sz w:val="28"/>
          <w:szCs w:val="28"/>
        </w:rPr>
      </w:pPr>
      <w:r w:rsidRPr="008F2632">
        <w:rPr>
          <w:sz w:val="28"/>
          <w:szCs w:val="28"/>
        </w:rPr>
        <w:t xml:space="preserve">– издает приказы и распоряжения, дает поручения и указания, обязательные для исполнения всеми работниками </w:t>
      </w:r>
      <w:r w:rsidR="001200BC" w:rsidRPr="008F2632">
        <w:rPr>
          <w:sz w:val="28"/>
          <w:szCs w:val="28"/>
        </w:rPr>
        <w:t>Учреждения</w:t>
      </w:r>
      <w:r w:rsidRPr="008F2632">
        <w:rPr>
          <w:sz w:val="28"/>
          <w:szCs w:val="28"/>
        </w:rPr>
        <w:t>;</w:t>
      </w:r>
    </w:p>
    <w:p w:rsidR="004F1861" w:rsidRPr="008F2632" w:rsidRDefault="004F1861" w:rsidP="008F2632">
      <w:pPr>
        <w:pStyle w:val="a8"/>
        <w:ind w:left="0" w:firstLine="170"/>
        <w:jc w:val="both"/>
        <w:outlineLvl w:val="2"/>
        <w:rPr>
          <w:sz w:val="28"/>
          <w:szCs w:val="28"/>
        </w:rPr>
      </w:pPr>
      <w:r w:rsidRPr="008F2632">
        <w:rPr>
          <w:sz w:val="28"/>
          <w:szCs w:val="28"/>
        </w:rPr>
        <w:lastRenderedPageBreak/>
        <w:t xml:space="preserve">– контролирует работу и обеспечивает эффективное взаимодействие структурных подразделений </w:t>
      </w:r>
      <w:r w:rsidR="001200BC" w:rsidRPr="008F2632">
        <w:rPr>
          <w:sz w:val="28"/>
          <w:szCs w:val="28"/>
        </w:rPr>
        <w:t>Учреждения</w:t>
      </w:r>
      <w:r w:rsidRPr="008F2632">
        <w:rPr>
          <w:sz w:val="28"/>
          <w:szCs w:val="28"/>
        </w:rPr>
        <w:t>.</w:t>
      </w:r>
    </w:p>
    <w:p w:rsidR="004F1861" w:rsidRPr="008F2632" w:rsidRDefault="005065A1" w:rsidP="008F2632">
      <w:pPr>
        <w:pStyle w:val="a8"/>
        <w:ind w:left="0" w:firstLine="170"/>
        <w:jc w:val="both"/>
        <w:outlineLvl w:val="2"/>
        <w:rPr>
          <w:sz w:val="28"/>
          <w:szCs w:val="28"/>
        </w:rPr>
      </w:pPr>
      <w:r>
        <w:rPr>
          <w:sz w:val="28"/>
          <w:szCs w:val="28"/>
        </w:rPr>
        <w:t>4</w:t>
      </w:r>
      <w:r w:rsidR="004F1861" w:rsidRPr="008F2632">
        <w:rPr>
          <w:sz w:val="28"/>
          <w:szCs w:val="28"/>
        </w:rPr>
        <w:t xml:space="preserve">.3.4. Директор </w:t>
      </w:r>
      <w:r w:rsidR="001200BC" w:rsidRPr="008F2632">
        <w:rPr>
          <w:sz w:val="28"/>
          <w:szCs w:val="28"/>
        </w:rPr>
        <w:t>Учреждения</w:t>
      </w:r>
      <w:r w:rsidR="004F1861" w:rsidRPr="008F2632">
        <w:rPr>
          <w:sz w:val="28"/>
          <w:szCs w:val="28"/>
        </w:rPr>
        <w:t xml:space="preserve"> осуществляет также следующие полномочия:</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обеспечивает соблюдение законности в деятельности </w:t>
      </w:r>
      <w:r w:rsidR="001200BC" w:rsidRPr="008F2632">
        <w:rPr>
          <w:sz w:val="28"/>
          <w:szCs w:val="28"/>
        </w:rPr>
        <w:t>Учреждения</w:t>
      </w:r>
      <w:r w:rsidRPr="008F2632">
        <w:rPr>
          <w:sz w:val="28"/>
          <w:szCs w:val="28"/>
        </w:rPr>
        <w:t>;</w:t>
      </w:r>
    </w:p>
    <w:p w:rsidR="004F1861" w:rsidRPr="008F2632" w:rsidRDefault="004F1861" w:rsidP="008F2632">
      <w:pPr>
        <w:pStyle w:val="a8"/>
        <w:ind w:left="0" w:firstLine="170"/>
        <w:jc w:val="both"/>
        <w:rPr>
          <w:sz w:val="28"/>
          <w:szCs w:val="28"/>
        </w:rPr>
      </w:pPr>
      <w:r w:rsidRPr="008F2632">
        <w:rPr>
          <w:sz w:val="28"/>
          <w:szCs w:val="28"/>
        </w:rPr>
        <w:t xml:space="preserve">– планирует и организует работу </w:t>
      </w:r>
      <w:r w:rsidR="001200BC" w:rsidRPr="008F2632">
        <w:rPr>
          <w:sz w:val="28"/>
          <w:szCs w:val="28"/>
        </w:rPr>
        <w:t>Учреждения</w:t>
      </w:r>
      <w:r w:rsidRPr="008F2632">
        <w:rPr>
          <w:sz w:val="28"/>
          <w:szCs w:val="28"/>
        </w:rPr>
        <w:t xml:space="preserve"> в целом и образовательный процесс в частности, осуществляет </w:t>
      </w:r>
      <w:proofErr w:type="gramStart"/>
      <w:r w:rsidRPr="008F2632">
        <w:rPr>
          <w:sz w:val="28"/>
          <w:szCs w:val="28"/>
        </w:rPr>
        <w:t>контроль за</w:t>
      </w:r>
      <w:proofErr w:type="gramEnd"/>
      <w:r w:rsidRPr="008F2632">
        <w:rPr>
          <w:sz w:val="28"/>
          <w:szCs w:val="28"/>
        </w:rPr>
        <w:t xml:space="preserve"> ходом и результатами образовательного процесса, отвечает за качество и эффективность работы </w:t>
      </w:r>
      <w:r w:rsidR="001200BC" w:rsidRPr="008F2632">
        <w:rPr>
          <w:sz w:val="28"/>
          <w:szCs w:val="28"/>
        </w:rPr>
        <w:t>Учреждения</w:t>
      </w:r>
      <w:r w:rsidRPr="008F2632">
        <w:rPr>
          <w:sz w:val="28"/>
          <w:szCs w:val="28"/>
        </w:rPr>
        <w:t>;</w:t>
      </w:r>
    </w:p>
    <w:p w:rsidR="004F1861" w:rsidRPr="008F2632" w:rsidRDefault="004F1861" w:rsidP="008F2632">
      <w:pPr>
        <w:pStyle w:val="a8"/>
        <w:ind w:left="0" w:firstLine="170"/>
        <w:jc w:val="both"/>
        <w:rPr>
          <w:sz w:val="28"/>
          <w:szCs w:val="28"/>
        </w:rPr>
      </w:pPr>
      <w:r w:rsidRPr="008F2632">
        <w:rPr>
          <w:sz w:val="28"/>
          <w:szCs w:val="28"/>
        </w:rPr>
        <w:t xml:space="preserve">– организует работу по исполнению решений Управляющего совета, других коллегиальных органов управления </w:t>
      </w:r>
      <w:r w:rsidR="001200BC" w:rsidRPr="008F2632">
        <w:rPr>
          <w:sz w:val="28"/>
          <w:szCs w:val="28"/>
        </w:rPr>
        <w:t>Учреждения</w:t>
      </w:r>
      <w:r w:rsidRPr="008F2632">
        <w:rPr>
          <w:sz w:val="28"/>
          <w:szCs w:val="28"/>
        </w:rPr>
        <w:t>;</w:t>
      </w:r>
    </w:p>
    <w:p w:rsidR="004F1861" w:rsidRPr="008F2632" w:rsidRDefault="004F1861" w:rsidP="008F2632">
      <w:pPr>
        <w:pStyle w:val="a8"/>
        <w:ind w:left="0" w:firstLine="170"/>
        <w:jc w:val="both"/>
        <w:rPr>
          <w:sz w:val="28"/>
          <w:szCs w:val="28"/>
        </w:rPr>
      </w:pPr>
      <w:r w:rsidRPr="008F2632">
        <w:rPr>
          <w:sz w:val="28"/>
          <w:szCs w:val="28"/>
        </w:rPr>
        <w:t xml:space="preserve">– организует работу по подготовке </w:t>
      </w:r>
      <w:r w:rsidR="001200BC" w:rsidRPr="008F2632">
        <w:rPr>
          <w:sz w:val="28"/>
          <w:szCs w:val="28"/>
        </w:rPr>
        <w:t>Учреждения</w:t>
      </w:r>
      <w:r w:rsidRPr="008F2632">
        <w:rPr>
          <w:sz w:val="28"/>
          <w:szCs w:val="28"/>
        </w:rPr>
        <w:t xml:space="preserve"> к лицензированию и государственной аккредитации, а также по проведению выборов в коллегиальные органы управления </w:t>
      </w:r>
      <w:r w:rsidR="001200BC" w:rsidRPr="008F2632">
        <w:rPr>
          <w:sz w:val="28"/>
          <w:szCs w:val="28"/>
        </w:rPr>
        <w:t>Учреждения</w:t>
      </w:r>
      <w:r w:rsidRPr="008F2632">
        <w:rPr>
          <w:sz w:val="28"/>
          <w:szCs w:val="28"/>
        </w:rPr>
        <w:t>;</w:t>
      </w:r>
    </w:p>
    <w:p w:rsidR="004F1861" w:rsidRPr="008F2632" w:rsidRDefault="004F1861" w:rsidP="008F2632">
      <w:pPr>
        <w:pStyle w:val="a8"/>
        <w:ind w:left="0" w:firstLine="170"/>
        <w:jc w:val="both"/>
        <w:rPr>
          <w:sz w:val="28"/>
          <w:szCs w:val="28"/>
        </w:rPr>
      </w:pPr>
      <w:r w:rsidRPr="008F2632">
        <w:rPr>
          <w:color w:val="000000"/>
          <w:sz w:val="28"/>
          <w:szCs w:val="28"/>
          <w:shd w:val="clear" w:color="auto" w:fill="FFFFFF"/>
        </w:rPr>
        <w:t xml:space="preserve">– принимает на работу и увольняет педагогических и иных работников </w:t>
      </w:r>
      <w:r w:rsidR="001200BC" w:rsidRPr="008F2632">
        <w:rPr>
          <w:sz w:val="28"/>
          <w:szCs w:val="28"/>
        </w:rPr>
        <w:t>Учреждения</w:t>
      </w:r>
      <w:r w:rsidRPr="008F2632">
        <w:rPr>
          <w:color w:val="000000"/>
          <w:sz w:val="28"/>
          <w:szCs w:val="28"/>
          <w:shd w:val="clear" w:color="auto" w:fill="FFFFFF"/>
        </w:rPr>
        <w:t>;</w:t>
      </w:r>
    </w:p>
    <w:p w:rsidR="004F1861" w:rsidRPr="008F2632" w:rsidRDefault="004F1861" w:rsidP="008F2632">
      <w:pPr>
        <w:pStyle w:val="a8"/>
        <w:ind w:left="0" w:firstLine="170"/>
        <w:jc w:val="both"/>
        <w:rPr>
          <w:sz w:val="28"/>
          <w:szCs w:val="28"/>
        </w:rPr>
      </w:pPr>
      <w:r w:rsidRPr="008F2632">
        <w:rPr>
          <w:sz w:val="28"/>
          <w:szCs w:val="28"/>
        </w:rPr>
        <w:t xml:space="preserve">– устанавливает заработную плату работников </w:t>
      </w:r>
      <w:r w:rsidR="001200BC" w:rsidRPr="008F2632">
        <w:rPr>
          <w:sz w:val="28"/>
          <w:szCs w:val="28"/>
        </w:rPr>
        <w:t>Учреждения</w:t>
      </w:r>
      <w:r w:rsidRPr="008F2632">
        <w:rPr>
          <w:sz w:val="28"/>
          <w:szCs w:val="28"/>
        </w:rPr>
        <w:t xml:space="preserve">, в т. ч. оклады, надбавки и доплаты к окладам, компенсационные и стимулирующие выплаты в соответствии с Положением об оплате труда работников </w:t>
      </w:r>
      <w:r w:rsidR="001200BC" w:rsidRPr="008F2632">
        <w:rPr>
          <w:sz w:val="28"/>
          <w:szCs w:val="28"/>
        </w:rPr>
        <w:t>Учреждения</w:t>
      </w:r>
      <w:r w:rsidRPr="008F2632">
        <w:rPr>
          <w:sz w:val="28"/>
          <w:szCs w:val="28"/>
        </w:rPr>
        <w:t>, законами и иными нормативными правовыми актами;</w:t>
      </w:r>
    </w:p>
    <w:p w:rsidR="004F1861" w:rsidRPr="008F2632" w:rsidRDefault="004F1861" w:rsidP="008F2632">
      <w:pPr>
        <w:pStyle w:val="a8"/>
        <w:ind w:left="0" w:firstLine="170"/>
        <w:jc w:val="both"/>
        <w:rPr>
          <w:sz w:val="28"/>
          <w:szCs w:val="28"/>
        </w:rPr>
      </w:pPr>
      <w:r w:rsidRPr="008F2632">
        <w:rPr>
          <w:sz w:val="28"/>
          <w:szCs w:val="28"/>
        </w:rPr>
        <w:t>– утверждает графики работы и педагогическую нагрузку работников;</w:t>
      </w:r>
    </w:p>
    <w:p w:rsidR="004F1861" w:rsidRPr="008F2632" w:rsidRDefault="004F1861" w:rsidP="008F2632">
      <w:pPr>
        <w:pStyle w:val="a8"/>
        <w:ind w:left="0" w:firstLine="170"/>
        <w:jc w:val="both"/>
        <w:rPr>
          <w:sz w:val="28"/>
          <w:szCs w:val="28"/>
        </w:rPr>
      </w:pPr>
      <w:r w:rsidRPr="008F2632">
        <w:rPr>
          <w:sz w:val="28"/>
          <w:szCs w:val="28"/>
        </w:rPr>
        <w:t xml:space="preserve">– издает приказы о зачислении в </w:t>
      </w:r>
      <w:r w:rsidR="001200BC" w:rsidRPr="008F2632">
        <w:rPr>
          <w:sz w:val="28"/>
          <w:szCs w:val="28"/>
        </w:rPr>
        <w:t>Учреждение</w:t>
      </w:r>
      <w:r w:rsidRPr="008F2632">
        <w:rPr>
          <w:sz w:val="28"/>
          <w:szCs w:val="28"/>
        </w:rPr>
        <w:t xml:space="preserve"> (его обособленные структурные подразделения), о переводе </w:t>
      </w:r>
      <w:proofErr w:type="gramStart"/>
      <w:r w:rsidRPr="008F2632">
        <w:rPr>
          <w:sz w:val="28"/>
          <w:szCs w:val="28"/>
        </w:rPr>
        <w:t>обучающихся</w:t>
      </w:r>
      <w:proofErr w:type="gramEnd"/>
      <w:r w:rsidRPr="008F2632">
        <w:rPr>
          <w:sz w:val="28"/>
          <w:szCs w:val="28"/>
        </w:rPr>
        <w:t xml:space="preserve"> в другой класс (на следующий год обучения);</w:t>
      </w:r>
    </w:p>
    <w:p w:rsidR="004F1861" w:rsidRPr="008F2632" w:rsidRDefault="004F1861" w:rsidP="008F2632">
      <w:pPr>
        <w:pStyle w:val="a8"/>
        <w:ind w:left="0" w:firstLine="170"/>
        <w:jc w:val="both"/>
        <w:rPr>
          <w:sz w:val="28"/>
          <w:szCs w:val="28"/>
        </w:rPr>
      </w:pPr>
      <w:r w:rsidRPr="008F2632">
        <w:rPr>
          <w:color w:val="000000"/>
          <w:sz w:val="28"/>
          <w:szCs w:val="28"/>
          <w:shd w:val="clear" w:color="auto" w:fill="FFFFFF"/>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4F1861" w:rsidRPr="008F2632" w:rsidRDefault="004F1861" w:rsidP="008F2632">
      <w:pPr>
        <w:pStyle w:val="a8"/>
        <w:ind w:left="0" w:firstLine="170"/>
        <w:jc w:val="both"/>
        <w:rPr>
          <w:sz w:val="28"/>
          <w:szCs w:val="28"/>
        </w:rPr>
      </w:pPr>
      <w:r w:rsidRPr="008F2632">
        <w:rPr>
          <w:sz w:val="28"/>
          <w:szCs w:val="28"/>
        </w:rPr>
        <w:t>– организует обеспечение охраны жизни и здоровья обучающихся и работников;</w:t>
      </w:r>
    </w:p>
    <w:p w:rsidR="004F1861" w:rsidRPr="008F2632" w:rsidRDefault="004F1861" w:rsidP="008F2632">
      <w:pPr>
        <w:pStyle w:val="a8"/>
        <w:ind w:left="0" w:firstLine="170"/>
        <w:jc w:val="both"/>
        <w:rPr>
          <w:sz w:val="28"/>
          <w:szCs w:val="28"/>
        </w:rPr>
      </w:pPr>
      <w:r w:rsidRPr="008F2632">
        <w:rPr>
          <w:sz w:val="28"/>
          <w:szCs w:val="28"/>
        </w:rPr>
        <w:t xml:space="preserve">– формирует контингент </w:t>
      </w:r>
      <w:proofErr w:type="gramStart"/>
      <w:r w:rsidRPr="008F2632">
        <w:rPr>
          <w:sz w:val="28"/>
          <w:szCs w:val="28"/>
        </w:rPr>
        <w:t>обучающихся</w:t>
      </w:r>
      <w:proofErr w:type="gramEnd"/>
      <w:r w:rsidRPr="008F2632">
        <w:rPr>
          <w:sz w:val="28"/>
          <w:szCs w:val="28"/>
        </w:rPr>
        <w:t>;</w:t>
      </w:r>
    </w:p>
    <w:p w:rsidR="004F1861" w:rsidRPr="008F2632" w:rsidRDefault="004F1861" w:rsidP="008F2632">
      <w:pPr>
        <w:pStyle w:val="a8"/>
        <w:ind w:left="0" w:firstLine="170"/>
        <w:jc w:val="both"/>
        <w:rPr>
          <w:sz w:val="28"/>
          <w:szCs w:val="28"/>
        </w:rPr>
      </w:pPr>
      <w:r w:rsidRPr="008F2632">
        <w:rPr>
          <w:sz w:val="28"/>
          <w:szCs w:val="28"/>
        </w:rPr>
        <w:t xml:space="preserve">– организует осуществление мер социальной поддержки обучающихся </w:t>
      </w:r>
      <w:r w:rsidR="001200BC" w:rsidRPr="008F2632">
        <w:rPr>
          <w:sz w:val="28"/>
          <w:szCs w:val="28"/>
        </w:rPr>
        <w:t>Учреждения</w:t>
      </w:r>
      <w:r w:rsidRPr="008F2632">
        <w:rPr>
          <w:sz w:val="28"/>
          <w:szCs w:val="28"/>
        </w:rPr>
        <w:t>, защиту прав обучающихся;</w:t>
      </w:r>
    </w:p>
    <w:p w:rsidR="004F1861" w:rsidRPr="008F2632" w:rsidRDefault="004F1861" w:rsidP="008F2632">
      <w:pPr>
        <w:pStyle w:val="a8"/>
        <w:ind w:left="0" w:firstLine="170"/>
        <w:jc w:val="both"/>
        <w:rPr>
          <w:sz w:val="28"/>
          <w:szCs w:val="28"/>
        </w:rPr>
      </w:pPr>
      <w:r w:rsidRPr="008F2632">
        <w:rPr>
          <w:sz w:val="28"/>
          <w:szCs w:val="28"/>
        </w:rPr>
        <w:t>– обеспечивает учет, сохранность и пополнение учебно-материальной базы, учет и хранение документации;</w:t>
      </w:r>
    </w:p>
    <w:p w:rsidR="004F1861" w:rsidRPr="008F2632" w:rsidRDefault="004F1861" w:rsidP="008F2632">
      <w:pPr>
        <w:pStyle w:val="a8"/>
        <w:ind w:left="0" w:firstLine="170"/>
        <w:jc w:val="both"/>
        <w:rPr>
          <w:sz w:val="28"/>
          <w:szCs w:val="28"/>
        </w:rPr>
      </w:pPr>
      <w:r w:rsidRPr="008F2632">
        <w:rPr>
          <w:sz w:val="28"/>
          <w:szCs w:val="28"/>
        </w:rPr>
        <w:t>– организует делопроизводство;</w:t>
      </w:r>
    </w:p>
    <w:p w:rsidR="004F1861" w:rsidRPr="008F2632" w:rsidRDefault="004F1861" w:rsidP="008F2632">
      <w:pPr>
        <w:pStyle w:val="a8"/>
        <w:ind w:left="0" w:firstLine="170"/>
        <w:jc w:val="both"/>
        <w:outlineLvl w:val="2"/>
        <w:rPr>
          <w:sz w:val="28"/>
          <w:szCs w:val="28"/>
        </w:rPr>
      </w:pPr>
      <w:r w:rsidRPr="008F2632">
        <w:rPr>
          <w:sz w:val="28"/>
          <w:szCs w:val="28"/>
        </w:rPr>
        <w:t>– устанавливает порядок защиты персональных данных и обеспечивает его соблюдение;</w:t>
      </w:r>
    </w:p>
    <w:p w:rsidR="004F1861" w:rsidRPr="008F2632" w:rsidRDefault="004F1861" w:rsidP="008F2632">
      <w:pPr>
        <w:pStyle w:val="a8"/>
        <w:ind w:left="0" w:firstLine="170"/>
        <w:jc w:val="both"/>
        <w:outlineLvl w:val="2"/>
        <w:rPr>
          <w:sz w:val="28"/>
          <w:szCs w:val="28"/>
        </w:rPr>
      </w:pPr>
      <w:r w:rsidRPr="008F2632">
        <w:rPr>
          <w:sz w:val="28"/>
          <w:szCs w:val="28"/>
        </w:rPr>
        <w:t xml:space="preserve">– назначает ответственных лиц за соблюдение требований охраны труда, техники безопасности и пожарной безопасности в  помещениях </w:t>
      </w:r>
      <w:r w:rsidR="001200BC" w:rsidRPr="008F2632">
        <w:rPr>
          <w:sz w:val="28"/>
          <w:szCs w:val="28"/>
        </w:rPr>
        <w:t>Учреждения</w:t>
      </w:r>
      <w:r w:rsidRPr="008F2632">
        <w:rPr>
          <w:sz w:val="28"/>
          <w:szCs w:val="28"/>
        </w:rPr>
        <w:t>;</w:t>
      </w:r>
    </w:p>
    <w:p w:rsidR="004F1861" w:rsidRPr="008F2632" w:rsidRDefault="004F1861" w:rsidP="008F2632">
      <w:pPr>
        <w:pStyle w:val="a8"/>
        <w:ind w:left="0" w:firstLine="170"/>
        <w:jc w:val="both"/>
        <w:outlineLvl w:val="2"/>
        <w:rPr>
          <w:sz w:val="28"/>
          <w:szCs w:val="28"/>
        </w:rPr>
      </w:pPr>
      <w:r w:rsidRPr="008F2632">
        <w:rPr>
          <w:sz w:val="28"/>
          <w:szCs w:val="28"/>
        </w:rPr>
        <w:t xml:space="preserve">– проводит занятия, совещания, инструктажи, иные действия со всеми работниками </w:t>
      </w:r>
      <w:r w:rsidR="001200BC" w:rsidRPr="008F2632">
        <w:rPr>
          <w:sz w:val="28"/>
          <w:szCs w:val="28"/>
        </w:rPr>
        <w:t>Учреждения</w:t>
      </w:r>
      <w:r w:rsidRPr="008F2632">
        <w:rPr>
          <w:sz w:val="28"/>
          <w:szCs w:val="28"/>
        </w:rPr>
        <w:t xml:space="preserve"> по вопросам деятельности </w:t>
      </w:r>
      <w:r w:rsidR="001200BC" w:rsidRPr="008F2632">
        <w:rPr>
          <w:sz w:val="28"/>
          <w:szCs w:val="28"/>
        </w:rPr>
        <w:t>Учреждения</w:t>
      </w:r>
      <w:r w:rsidRPr="008F2632">
        <w:rPr>
          <w:sz w:val="28"/>
          <w:szCs w:val="28"/>
        </w:rPr>
        <w:t>;</w:t>
      </w:r>
    </w:p>
    <w:p w:rsidR="004F1861" w:rsidRPr="008F2632" w:rsidRDefault="004F1861" w:rsidP="008F2632">
      <w:pPr>
        <w:pStyle w:val="a8"/>
        <w:ind w:left="0" w:firstLine="170"/>
        <w:jc w:val="both"/>
        <w:outlineLvl w:val="2"/>
        <w:rPr>
          <w:sz w:val="28"/>
          <w:szCs w:val="28"/>
        </w:rPr>
      </w:pPr>
      <w:r w:rsidRPr="008F2632">
        <w:rPr>
          <w:sz w:val="28"/>
          <w:szCs w:val="28"/>
        </w:rPr>
        <w:t xml:space="preserve">– распределяет обязанности между работниками </w:t>
      </w:r>
      <w:r w:rsidR="001200BC" w:rsidRPr="008F2632">
        <w:rPr>
          <w:sz w:val="28"/>
          <w:szCs w:val="28"/>
        </w:rPr>
        <w:t>Учреждения</w:t>
      </w:r>
      <w:r w:rsidRPr="008F2632">
        <w:rPr>
          <w:sz w:val="28"/>
          <w:szCs w:val="28"/>
        </w:rPr>
        <w:t>;</w:t>
      </w:r>
    </w:p>
    <w:p w:rsidR="004F1861" w:rsidRPr="008F2632" w:rsidRDefault="004F1861" w:rsidP="008F2632">
      <w:pPr>
        <w:pStyle w:val="a8"/>
        <w:ind w:left="0" w:firstLine="170"/>
        <w:jc w:val="both"/>
        <w:outlineLvl w:val="2"/>
        <w:rPr>
          <w:sz w:val="28"/>
          <w:szCs w:val="28"/>
        </w:rPr>
      </w:pPr>
      <w:r w:rsidRPr="008F2632">
        <w:rPr>
          <w:sz w:val="28"/>
          <w:szCs w:val="28"/>
        </w:rPr>
        <w:t xml:space="preserve">– привлекает к дисциплинарной и иной ответственности обучающихся и работников </w:t>
      </w:r>
      <w:r w:rsidR="001200BC" w:rsidRPr="008F2632">
        <w:rPr>
          <w:sz w:val="28"/>
          <w:szCs w:val="28"/>
        </w:rPr>
        <w:t>Учреждения</w:t>
      </w:r>
      <w:r w:rsidRPr="008F2632">
        <w:rPr>
          <w:sz w:val="28"/>
          <w:szCs w:val="28"/>
        </w:rPr>
        <w:t>;</w:t>
      </w:r>
    </w:p>
    <w:p w:rsidR="004F1861" w:rsidRPr="008F2632" w:rsidRDefault="004F1861" w:rsidP="008F2632">
      <w:pPr>
        <w:pStyle w:val="a8"/>
        <w:ind w:left="0" w:firstLine="170"/>
        <w:jc w:val="both"/>
        <w:outlineLvl w:val="2"/>
        <w:rPr>
          <w:sz w:val="28"/>
          <w:szCs w:val="28"/>
        </w:rPr>
      </w:pPr>
      <w:r w:rsidRPr="008F2632">
        <w:rPr>
          <w:sz w:val="28"/>
          <w:szCs w:val="28"/>
        </w:rPr>
        <w:lastRenderedPageBreak/>
        <w:t xml:space="preserve">– применяет меры поощрения к работникам </w:t>
      </w:r>
      <w:r w:rsidR="001200BC" w:rsidRPr="008F2632">
        <w:rPr>
          <w:sz w:val="28"/>
          <w:szCs w:val="28"/>
        </w:rPr>
        <w:t>Учреждения</w:t>
      </w:r>
      <w:r w:rsidRPr="008F2632">
        <w:rPr>
          <w:sz w:val="28"/>
          <w:szCs w:val="28"/>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4F1861" w:rsidRPr="008F2632" w:rsidRDefault="005065A1" w:rsidP="008F2632">
      <w:pPr>
        <w:pStyle w:val="a8"/>
        <w:ind w:left="0" w:firstLine="170"/>
        <w:jc w:val="both"/>
        <w:outlineLvl w:val="2"/>
        <w:rPr>
          <w:sz w:val="28"/>
          <w:szCs w:val="28"/>
        </w:rPr>
      </w:pPr>
      <w:r>
        <w:rPr>
          <w:sz w:val="28"/>
          <w:szCs w:val="28"/>
        </w:rPr>
        <w:t>4</w:t>
      </w:r>
      <w:r w:rsidR="004F1861" w:rsidRPr="008F2632">
        <w:rPr>
          <w:sz w:val="28"/>
          <w:szCs w:val="28"/>
        </w:rPr>
        <w:t xml:space="preserve">.3.5. Директор </w:t>
      </w:r>
      <w:r w:rsidR="001441BC" w:rsidRPr="008F2632">
        <w:rPr>
          <w:sz w:val="28"/>
          <w:szCs w:val="28"/>
        </w:rPr>
        <w:t>Учреждения</w:t>
      </w:r>
      <w:r w:rsidR="004F1861" w:rsidRPr="008F2632">
        <w:rPr>
          <w:sz w:val="28"/>
          <w:szCs w:val="28"/>
        </w:rPr>
        <w:t xml:space="preserve"> обязан:</w:t>
      </w:r>
    </w:p>
    <w:p w:rsidR="004F1861" w:rsidRPr="008F2632" w:rsidRDefault="004F1861" w:rsidP="008F2632">
      <w:pPr>
        <w:autoSpaceDE w:val="0"/>
        <w:autoSpaceDN w:val="0"/>
        <w:adjustRightInd w:val="0"/>
        <w:spacing w:after="0" w:line="240" w:lineRule="auto"/>
        <w:ind w:firstLine="170"/>
        <w:jc w:val="both"/>
        <w:rPr>
          <w:rFonts w:ascii="Times New Roman" w:eastAsia="Calibri" w:hAnsi="Times New Roman" w:cs="Times New Roman"/>
          <w:sz w:val="28"/>
          <w:szCs w:val="28"/>
        </w:rPr>
      </w:pPr>
      <w:r w:rsidRPr="008F2632">
        <w:rPr>
          <w:rFonts w:ascii="Times New Roman" w:eastAsia="Calibri" w:hAnsi="Times New Roman" w:cs="Times New Roman"/>
          <w:sz w:val="28"/>
          <w:szCs w:val="28"/>
        </w:rPr>
        <w:t>– проходить обязательную аттестацию, порядок и сроки проведения которой устанавливаются Учредителем;</w:t>
      </w:r>
    </w:p>
    <w:p w:rsidR="004F1861" w:rsidRPr="008F2632" w:rsidRDefault="004F1861" w:rsidP="008F2632">
      <w:pPr>
        <w:autoSpaceDE w:val="0"/>
        <w:autoSpaceDN w:val="0"/>
        <w:adjustRightInd w:val="0"/>
        <w:spacing w:after="0" w:line="240" w:lineRule="auto"/>
        <w:ind w:firstLine="170"/>
        <w:jc w:val="both"/>
        <w:rPr>
          <w:rFonts w:ascii="Times New Roman" w:eastAsia="Calibri" w:hAnsi="Times New Roman" w:cs="Times New Roman"/>
          <w:sz w:val="28"/>
          <w:szCs w:val="28"/>
        </w:rPr>
      </w:pPr>
      <w:r w:rsidRPr="008F2632">
        <w:rPr>
          <w:rFonts w:ascii="Times New Roman" w:hAnsi="Times New Roman" w:cs="Times New Roman"/>
          <w:sz w:val="28"/>
          <w:szCs w:val="28"/>
        </w:rPr>
        <w:t>– обеспечивать выполнение муниципального задания Учредителя в полном объеме;</w:t>
      </w:r>
    </w:p>
    <w:p w:rsidR="004F1861" w:rsidRPr="008F2632" w:rsidRDefault="004F1861" w:rsidP="008F2632">
      <w:pPr>
        <w:pStyle w:val="a8"/>
        <w:ind w:left="0" w:firstLine="170"/>
        <w:jc w:val="both"/>
        <w:outlineLvl w:val="2"/>
        <w:rPr>
          <w:sz w:val="28"/>
          <w:szCs w:val="28"/>
        </w:rPr>
      </w:pPr>
      <w:r w:rsidRPr="008F2632">
        <w:rPr>
          <w:color w:val="000000"/>
          <w:sz w:val="28"/>
          <w:szCs w:val="28"/>
          <w:shd w:val="clear" w:color="auto" w:fill="FFFFFF"/>
        </w:rPr>
        <w:t xml:space="preserve">– обеспечивать постоянную работу над повышением качества предоставляемых </w:t>
      </w:r>
      <w:r w:rsidR="001441BC" w:rsidRPr="008F2632">
        <w:rPr>
          <w:sz w:val="28"/>
          <w:szCs w:val="28"/>
        </w:rPr>
        <w:t>Учреждением</w:t>
      </w:r>
      <w:r w:rsidRPr="008F2632">
        <w:rPr>
          <w:color w:val="000000"/>
          <w:sz w:val="28"/>
          <w:szCs w:val="28"/>
          <w:shd w:val="clear" w:color="auto" w:fill="FFFFFF"/>
        </w:rPr>
        <w:t xml:space="preserve"> муниципальных  и иных услуг, выполнением работ;</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обеспечивать составление, утверждение и выполнение плана финансово-хозяйственной деятельности </w:t>
      </w:r>
      <w:r w:rsidR="007E5B99" w:rsidRPr="008F2632">
        <w:rPr>
          <w:sz w:val="28"/>
          <w:szCs w:val="28"/>
        </w:rPr>
        <w:t>Учреждения</w:t>
      </w:r>
      <w:r w:rsidRPr="008F2632">
        <w:rPr>
          <w:sz w:val="28"/>
          <w:szCs w:val="28"/>
        </w:rPr>
        <w:t>;</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обеспечивать безопасные условия труда работникам </w:t>
      </w:r>
      <w:r w:rsidR="007E5B99" w:rsidRPr="008F2632">
        <w:rPr>
          <w:sz w:val="28"/>
          <w:szCs w:val="28"/>
        </w:rPr>
        <w:t>Учреждения</w:t>
      </w:r>
      <w:r w:rsidRPr="008F2632">
        <w:rPr>
          <w:sz w:val="28"/>
          <w:szCs w:val="28"/>
        </w:rPr>
        <w:t>;</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обеспечивать составление и утверждение отчета о результатах деятельности </w:t>
      </w:r>
      <w:r w:rsidR="007E5B99" w:rsidRPr="008F2632">
        <w:rPr>
          <w:sz w:val="28"/>
          <w:szCs w:val="28"/>
        </w:rPr>
        <w:t>Учреждения</w:t>
      </w:r>
      <w:r w:rsidRPr="008F2632">
        <w:rPr>
          <w:sz w:val="28"/>
          <w:szCs w:val="28"/>
        </w:rPr>
        <w:t xml:space="preserve"> и об использовании закрепленного за ним на праве оперативного управления имущества;</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обеспечивать целевое использование бюджетных средств, предоставляемых </w:t>
      </w:r>
      <w:r w:rsidR="007E5B99" w:rsidRPr="008F2632">
        <w:rPr>
          <w:sz w:val="28"/>
          <w:szCs w:val="28"/>
        </w:rPr>
        <w:t>Учреждению</w:t>
      </w:r>
      <w:r w:rsidRPr="008F2632">
        <w:rPr>
          <w:sz w:val="28"/>
          <w:szCs w:val="28"/>
        </w:rPr>
        <w:t xml:space="preserve"> из бюджета </w:t>
      </w:r>
      <w:r w:rsidR="007E5B99" w:rsidRPr="008F2632">
        <w:rPr>
          <w:sz w:val="28"/>
          <w:szCs w:val="28"/>
        </w:rPr>
        <w:t>Большеигнатовского муниципального района Республики Мордови</w:t>
      </w:r>
      <w:r w:rsidR="000C004B">
        <w:rPr>
          <w:sz w:val="28"/>
          <w:szCs w:val="28"/>
        </w:rPr>
        <w:t>я</w:t>
      </w:r>
      <w:r w:rsidRPr="008F2632">
        <w:rPr>
          <w:sz w:val="28"/>
          <w:szCs w:val="28"/>
        </w:rPr>
        <w:t xml:space="preserve">, и соблюдение </w:t>
      </w:r>
      <w:r w:rsidR="000C004B">
        <w:rPr>
          <w:sz w:val="28"/>
          <w:szCs w:val="28"/>
        </w:rPr>
        <w:t xml:space="preserve">Учреждением </w:t>
      </w:r>
      <w:r w:rsidRPr="008F2632">
        <w:rPr>
          <w:sz w:val="28"/>
          <w:szCs w:val="28"/>
        </w:rPr>
        <w:t>финансовой дисциплины;</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обеспечивать сохранность, рациональное и эффективное использование имущества, закрепленного на праве оперативного управления за </w:t>
      </w:r>
      <w:r w:rsidR="007E5B99" w:rsidRPr="008F2632">
        <w:rPr>
          <w:sz w:val="28"/>
          <w:szCs w:val="28"/>
        </w:rPr>
        <w:t>Учреждением</w:t>
      </w:r>
      <w:r w:rsidRPr="008F2632">
        <w:rPr>
          <w:sz w:val="28"/>
          <w:szCs w:val="28"/>
        </w:rPr>
        <w:t>;</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обеспечивать согласование с Учредителем создания и ликвидации филиалов </w:t>
      </w:r>
      <w:r w:rsidR="007E5B99" w:rsidRPr="008F2632">
        <w:rPr>
          <w:sz w:val="28"/>
          <w:szCs w:val="28"/>
        </w:rPr>
        <w:t>Учреждения</w:t>
      </w:r>
      <w:r w:rsidRPr="008F2632">
        <w:rPr>
          <w:sz w:val="28"/>
          <w:szCs w:val="28"/>
        </w:rPr>
        <w:t>, открытие и закрытие представительств;</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обеспечивать согласование распоряжения недвижимым имуществом и особо ценным движимым имуществом, закрепленным за </w:t>
      </w:r>
      <w:r w:rsidR="007E5B99" w:rsidRPr="008F2632">
        <w:rPr>
          <w:sz w:val="28"/>
          <w:szCs w:val="28"/>
        </w:rPr>
        <w:t>Учреждением</w:t>
      </w:r>
      <w:r w:rsidRPr="008F2632">
        <w:rPr>
          <w:sz w:val="28"/>
          <w:szCs w:val="28"/>
        </w:rPr>
        <w:t xml:space="preserve"> или приобретенным за счет средств, выделенных Учредителем на приобретение такого имущества;</w:t>
      </w:r>
    </w:p>
    <w:p w:rsidR="004F1861" w:rsidRPr="008F2632" w:rsidRDefault="004F1861" w:rsidP="008F2632">
      <w:pPr>
        <w:pStyle w:val="a8"/>
        <w:ind w:left="0" w:firstLine="170"/>
        <w:jc w:val="both"/>
        <w:outlineLvl w:val="2"/>
        <w:rPr>
          <w:sz w:val="28"/>
          <w:szCs w:val="28"/>
        </w:rPr>
      </w:pPr>
      <w:r w:rsidRPr="008F2632">
        <w:rPr>
          <w:sz w:val="28"/>
          <w:szCs w:val="28"/>
        </w:rPr>
        <w:t xml:space="preserve">– обеспечивать согласование с Учредителем совершения сделки с имуществом </w:t>
      </w:r>
      <w:r w:rsidR="007E5B99" w:rsidRPr="008F2632">
        <w:rPr>
          <w:sz w:val="28"/>
          <w:szCs w:val="28"/>
        </w:rPr>
        <w:t>Учреждения</w:t>
      </w:r>
      <w:r w:rsidRPr="008F2632">
        <w:rPr>
          <w:sz w:val="28"/>
          <w:szCs w:val="28"/>
        </w:rPr>
        <w:t>, в совершении которой имеется заинтересованность;</w:t>
      </w:r>
    </w:p>
    <w:p w:rsidR="004F1861" w:rsidRPr="008F2632" w:rsidRDefault="004F1861" w:rsidP="008F2632">
      <w:pPr>
        <w:pStyle w:val="a8"/>
        <w:ind w:left="0" w:firstLine="170"/>
        <w:jc w:val="both"/>
        <w:outlineLvl w:val="2"/>
        <w:rPr>
          <w:sz w:val="28"/>
          <w:szCs w:val="28"/>
        </w:rPr>
      </w:pPr>
      <w:r w:rsidRPr="008F2632">
        <w:rPr>
          <w:color w:val="000000"/>
          <w:sz w:val="28"/>
          <w:szCs w:val="28"/>
          <w:shd w:val="clear" w:color="auto" w:fill="FFFFFF"/>
        </w:rPr>
        <w:t xml:space="preserve">– обеспечивать соблюдение Правил внутреннего трудового распорядка и трудовой дисциплины работниками </w:t>
      </w:r>
      <w:r w:rsidR="007E5B99" w:rsidRPr="008F2632">
        <w:rPr>
          <w:sz w:val="28"/>
          <w:szCs w:val="28"/>
        </w:rPr>
        <w:t>Учреждения</w:t>
      </w:r>
      <w:r w:rsidRPr="008F2632">
        <w:rPr>
          <w:sz w:val="28"/>
          <w:szCs w:val="28"/>
        </w:rPr>
        <w:t>;</w:t>
      </w:r>
    </w:p>
    <w:p w:rsidR="004F1861" w:rsidRPr="008F2632" w:rsidRDefault="004F1861" w:rsidP="008F2632">
      <w:pPr>
        <w:shd w:val="clear" w:color="auto" w:fill="FFFFFF"/>
        <w:spacing w:after="0" w:line="240" w:lineRule="auto"/>
        <w:ind w:firstLine="170"/>
        <w:jc w:val="both"/>
        <w:rPr>
          <w:rFonts w:ascii="Times New Roman" w:hAnsi="Times New Roman" w:cs="Times New Roman"/>
          <w:color w:val="000000"/>
          <w:sz w:val="28"/>
          <w:szCs w:val="28"/>
        </w:rPr>
      </w:pPr>
      <w:r w:rsidRPr="008F2632">
        <w:rPr>
          <w:rFonts w:ascii="Times New Roman" w:hAnsi="Times New Roman" w:cs="Times New Roman"/>
          <w:sz w:val="28"/>
          <w:szCs w:val="28"/>
        </w:rPr>
        <w:t xml:space="preserve">– </w:t>
      </w:r>
      <w:r w:rsidRPr="008F2632">
        <w:rPr>
          <w:rFonts w:ascii="Times New Roman" w:hAnsi="Times New Roman" w:cs="Times New Roman"/>
          <w:color w:val="000000"/>
          <w:sz w:val="28"/>
          <w:szCs w:val="28"/>
        </w:rPr>
        <w:t xml:space="preserve">организовывать в установленном порядке аттестацию работников </w:t>
      </w:r>
      <w:r w:rsidR="007E5B99" w:rsidRPr="008F2632">
        <w:rPr>
          <w:rFonts w:ascii="Times New Roman" w:hAnsi="Times New Roman" w:cs="Times New Roman"/>
          <w:sz w:val="28"/>
          <w:szCs w:val="28"/>
        </w:rPr>
        <w:t>Учреждения</w:t>
      </w:r>
      <w:r w:rsidRPr="008F2632">
        <w:rPr>
          <w:rFonts w:ascii="Times New Roman" w:hAnsi="Times New Roman" w:cs="Times New Roman"/>
          <w:color w:val="000000"/>
          <w:sz w:val="28"/>
          <w:szCs w:val="28"/>
        </w:rPr>
        <w:t>;</w:t>
      </w:r>
    </w:p>
    <w:p w:rsidR="004F1861" w:rsidRPr="008F2632" w:rsidRDefault="004F1861" w:rsidP="008F2632">
      <w:pPr>
        <w:shd w:val="clear" w:color="auto" w:fill="FFFFFF"/>
        <w:spacing w:after="0" w:line="240" w:lineRule="auto"/>
        <w:ind w:firstLine="170"/>
        <w:jc w:val="both"/>
        <w:rPr>
          <w:rFonts w:ascii="Times New Roman" w:hAnsi="Times New Roman" w:cs="Times New Roman"/>
          <w:color w:val="000000"/>
          <w:sz w:val="28"/>
          <w:szCs w:val="28"/>
        </w:rPr>
      </w:pPr>
      <w:r w:rsidRPr="008F2632">
        <w:rPr>
          <w:rFonts w:ascii="Times New Roman" w:hAnsi="Times New Roman" w:cs="Times New Roman"/>
          <w:color w:val="000000"/>
          <w:sz w:val="28"/>
          <w:szCs w:val="28"/>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007E5B99" w:rsidRPr="008F2632">
        <w:rPr>
          <w:rFonts w:ascii="Times New Roman" w:hAnsi="Times New Roman" w:cs="Times New Roman"/>
          <w:sz w:val="28"/>
          <w:szCs w:val="28"/>
        </w:rPr>
        <w:t>Учреждения</w:t>
      </w:r>
      <w:r w:rsidRPr="008F2632">
        <w:rPr>
          <w:rFonts w:ascii="Times New Roman" w:hAnsi="Times New Roman" w:cs="Times New Roman"/>
          <w:color w:val="000000"/>
          <w:sz w:val="28"/>
          <w:szCs w:val="28"/>
        </w:rPr>
        <w:t>;</w:t>
      </w:r>
    </w:p>
    <w:p w:rsidR="004F1861" w:rsidRPr="008F2632" w:rsidRDefault="004F1861" w:rsidP="008F2632">
      <w:pPr>
        <w:shd w:val="clear" w:color="auto" w:fill="FFFFFF"/>
        <w:spacing w:after="0" w:line="240" w:lineRule="auto"/>
        <w:ind w:firstLine="170"/>
        <w:jc w:val="both"/>
        <w:rPr>
          <w:rFonts w:ascii="Times New Roman" w:hAnsi="Times New Roman" w:cs="Times New Roman"/>
          <w:color w:val="000000"/>
          <w:sz w:val="28"/>
          <w:szCs w:val="28"/>
        </w:rPr>
      </w:pPr>
      <w:r w:rsidRPr="008F2632">
        <w:rPr>
          <w:rFonts w:ascii="Times New Roman" w:hAnsi="Times New Roman" w:cs="Times New Roman"/>
          <w:color w:val="000000"/>
          <w:sz w:val="28"/>
          <w:szCs w:val="28"/>
        </w:rPr>
        <w:t>– запрещать проведение образовательного процесса при наличии опасных условий для здоровья обучающихся и работников;</w:t>
      </w:r>
    </w:p>
    <w:p w:rsidR="004F1861" w:rsidRPr="008F2632" w:rsidRDefault="004F1861" w:rsidP="008F2632">
      <w:pPr>
        <w:shd w:val="clear" w:color="auto" w:fill="FFFFFF"/>
        <w:spacing w:after="0" w:line="240" w:lineRule="auto"/>
        <w:ind w:firstLine="170"/>
        <w:jc w:val="both"/>
        <w:rPr>
          <w:rFonts w:ascii="Times New Roman" w:hAnsi="Times New Roman" w:cs="Times New Roman"/>
          <w:color w:val="000000"/>
          <w:sz w:val="28"/>
          <w:szCs w:val="28"/>
        </w:rPr>
      </w:pPr>
      <w:r w:rsidRPr="008F2632">
        <w:rPr>
          <w:rFonts w:ascii="Times New Roman" w:hAnsi="Times New Roman" w:cs="Times New Roman"/>
          <w:color w:val="000000"/>
          <w:sz w:val="28"/>
          <w:szCs w:val="28"/>
        </w:rPr>
        <w:t xml:space="preserve">– организовывать подготовку </w:t>
      </w:r>
      <w:r w:rsidR="007E5B99" w:rsidRPr="008F2632">
        <w:rPr>
          <w:rFonts w:ascii="Times New Roman" w:hAnsi="Times New Roman" w:cs="Times New Roman"/>
          <w:sz w:val="28"/>
          <w:szCs w:val="28"/>
        </w:rPr>
        <w:t>Учреждения</w:t>
      </w:r>
      <w:r w:rsidRPr="008F2632">
        <w:rPr>
          <w:rFonts w:ascii="Times New Roman" w:hAnsi="Times New Roman" w:cs="Times New Roman"/>
          <w:color w:val="000000"/>
          <w:sz w:val="28"/>
          <w:szCs w:val="28"/>
        </w:rPr>
        <w:t xml:space="preserve"> к новому учебному году, подписывать акт приемки </w:t>
      </w:r>
      <w:r w:rsidR="007E5B99" w:rsidRPr="008F2632">
        <w:rPr>
          <w:rFonts w:ascii="Times New Roman" w:hAnsi="Times New Roman" w:cs="Times New Roman"/>
          <w:sz w:val="28"/>
          <w:szCs w:val="28"/>
        </w:rPr>
        <w:t>Учреждения</w:t>
      </w:r>
      <w:r w:rsidRPr="008F2632">
        <w:rPr>
          <w:rFonts w:ascii="Times New Roman" w:hAnsi="Times New Roman" w:cs="Times New Roman"/>
          <w:color w:val="000000"/>
          <w:sz w:val="28"/>
          <w:szCs w:val="28"/>
        </w:rPr>
        <w:t>;</w:t>
      </w:r>
    </w:p>
    <w:p w:rsidR="004F1861" w:rsidRPr="008F2632" w:rsidRDefault="004F1861" w:rsidP="008F2632">
      <w:pPr>
        <w:shd w:val="clear" w:color="auto" w:fill="FFFFFF"/>
        <w:spacing w:after="0" w:line="240" w:lineRule="auto"/>
        <w:ind w:firstLine="170"/>
        <w:jc w:val="both"/>
        <w:rPr>
          <w:rFonts w:ascii="Times New Roman" w:hAnsi="Times New Roman" w:cs="Times New Roman"/>
          <w:color w:val="000000"/>
          <w:sz w:val="28"/>
          <w:szCs w:val="28"/>
        </w:rPr>
      </w:pPr>
      <w:r w:rsidRPr="008F2632">
        <w:rPr>
          <w:rFonts w:ascii="Times New Roman" w:hAnsi="Times New Roman" w:cs="Times New Roman"/>
          <w:color w:val="000000"/>
          <w:sz w:val="28"/>
          <w:szCs w:val="28"/>
        </w:rPr>
        <w:lastRenderedPageBreak/>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F1861" w:rsidRPr="008F2632" w:rsidRDefault="004F1861" w:rsidP="008F2632">
      <w:pPr>
        <w:shd w:val="clear" w:color="auto" w:fill="FFFFFF"/>
        <w:spacing w:after="0" w:line="240" w:lineRule="auto"/>
        <w:ind w:firstLine="170"/>
        <w:jc w:val="both"/>
        <w:rPr>
          <w:rFonts w:ascii="Times New Roman" w:hAnsi="Times New Roman" w:cs="Times New Roman"/>
          <w:color w:val="000000"/>
          <w:sz w:val="28"/>
          <w:szCs w:val="28"/>
        </w:rPr>
      </w:pPr>
      <w:r w:rsidRPr="008F2632">
        <w:rPr>
          <w:rFonts w:ascii="Times New Roman" w:hAnsi="Times New Roman" w:cs="Times New Roman"/>
          <w:color w:val="000000"/>
          <w:sz w:val="28"/>
          <w:szCs w:val="28"/>
        </w:rPr>
        <w:t>– принимать совместные с медицинскими работниками меры по улучшению медицинского обслуживания и оздоровительной работы;</w:t>
      </w:r>
    </w:p>
    <w:p w:rsidR="004F1861" w:rsidRPr="008F2632" w:rsidRDefault="004F1861" w:rsidP="008F2632">
      <w:pPr>
        <w:shd w:val="clear" w:color="auto" w:fill="FFFFFF"/>
        <w:spacing w:after="0" w:line="240" w:lineRule="auto"/>
        <w:ind w:firstLine="170"/>
        <w:jc w:val="both"/>
        <w:rPr>
          <w:rFonts w:ascii="Times New Roman" w:hAnsi="Times New Roman" w:cs="Times New Roman"/>
          <w:color w:val="000000"/>
          <w:sz w:val="28"/>
          <w:szCs w:val="28"/>
        </w:rPr>
      </w:pPr>
      <w:r w:rsidRPr="008F2632">
        <w:rPr>
          <w:rFonts w:ascii="Times New Roman" w:hAnsi="Times New Roman" w:cs="Times New Roman"/>
          <w:color w:val="000000"/>
          <w:sz w:val="28"/>
          <w:szCs w:val="28"/>
        </w:rPr>
        <w:t xml:space="preserve">– обеспечивать проведение периодических бесплатных медицинских обследований работников </w:t>
      </w:r>
      <w:r w:rsidR="007E5B99" w:rsidRPr="008F2632">
        <w:rPr>
          <w:rFonts w:ascii="Times New Roman" w:hAnsi="Times New Roman" w:cs="Times New Roman"/>
          <w:sz w:val="28"/>
          <w:szCs w:val="28"/>
        </w:rPr>
        <w:t>Учреждения</w:t>
      </w:r>
      <w:r w:rsidRPr="008F2632">
        <w:rPr>
          <w:rFonts w:ascii="Times New Roman" w:hAnsi="Times New Roman" w:cs="Times New Roman"/>
          <w:color w:val="000000"/>
          <w:sz w:val="28"/>
          <w:szCs w:val="28"/>
        </w:rPr>
        <w:t>;</w:t>
      </w:r>
    </w:p>
    <w:p w:rsidR="004F1861" w:rsidRPr="008F2632" w:rsidRDefault="004F1861" w:rsidP="008F2632">
      <w:pPr>
        <w:shd w:val="clear" w:color="auto" w:fill="FFFFFF"/>
        <w:spacing w:after="0" w:line="240" w:lineRule="auto"/>
        <w:ind w:firstLine="170"/>
        <w:jc w:val="both"/>
        <w:rPr>
          <w:rFonts w:ascii="Times New Roman" w:hAnsi="Times New Roman" w:cs="Times New Roman"/>
          <w:color w:val="000000"/>
          <w:sz w:val="28"/>
          <w:szCs w:val="28"/>
        </w:rPr>
      </w:pPr>
      <w:r w:rsidRPr="008F2632">
        <w:rPr>
          <w:rFonts w:ascii="Times New Roman" w:hAnsi="Times New Roman" w:cs="Times New Roman"/>
          <w:color w:val="000000"/>
          <w:sz w:val="28"/>
          <w:szCs w:val="28"/>
        </w:rPr>
        <w:t xml:space="preserve">– принимать меры по улучшению питания, ассортимента продуктов, созданию условий для качественного приготовления пищи в </w:t>
      </w:r>
      <w:r w:rsidR="007E5B99" w:rsidRPr="008F2632">
        <w:rPr>
          <w:rFonts w:ascii="Times New Roman" w:hAnsi="Times New Roman" w:cs="Times New Roman"/>
          <w:sz w:val="28"/>
          <w:szCs w:val="28"/>
        </w:rPr>
        <w:t>Учреждении</w:t>
      </w:r>
      <w:r w:rsidRPr="008F2632">
        <w:rPr>
          <w:rFonts w:ascii="Times New Roman" w:hAnsi="Times New Roman" w:cs="Times New Roman"/>
          <w:color w:val="000000"/>
          <w:sz w:val="28"/>
          <w:szCs w:val="28"/>
        </w:rPr>
        <w:t>;</w:t>
      </w:r>
    </w:p>
    <w:p w:rsidR="004F1861" w:rsidRPr="008F2632" w:rsidRDefault="004F1861" w:rsidP="008F2632">
      <w:pPr>
        <w:shd w:val="clear" w:color="auto" w:fill="FFFFFF"/>
        <w:spacing w:after="0" w:line="240" w:lineRule="auto"/>
        <w:ind w:firstLine="170"/>
        <w:jc w:val="both"/>
        <w:rPr>
          <w:rFonts w:ascii="Times New Roman" w:hAnsi="Times New Roman" w:cs="Times New Roman"/>
          <w:color w:val="000000"/>
          <w:sz w:val="28"/>
          <w:szCs w:val="28"/>
        </w:rPr>
      </w:pPr>
      <w:r w:rsidRPr="008F2632">
        <w:rPr>
          <w:rFonts w:ascii="Times New Roman" w:hAnsi="Times New Roman" w:cs="Times New Roman"/>
          <w:sz w:val="28"/>
          <w:szCs w:val="28"/>
        </w:rPr>
        <w:t xml:space="preserve">– выполнять иные обязанности, установленные законами и иными нормативными правовыми актами </w:t>
      </w:r>
      <w:r w:rsidR="007E5B99" w:rsidRPr="008F2632">
        <w:rPr>
          <w:rFonts w:ascii="Times New Roman" w:hAnsi="Times New Roman" w:cs="Times New Roman"/>
          <w:sz w:val="28"/>
          <w:szCs w:val="28"/>
        </w:rPr>
        <w:t>Республики Мордовия</w:t>
      </w:r>
      <w:r w:rsidRPr="008F2632">
        <w:rPr>
          <w:rFonts w:ascii="Times New Roman" w:hAnsi="Times New Roman" w:cs="Times New Roman"/>
          <w:sz w:val="28"/>
          <w:szCs w:val="28"/>
        </w:rPr>
        <w:t xml:space="preserve">, нормативными правовыми актами органов местного самоуправления </w:t>
      </w:r>
      <w:r w:rsidR="007E5B99" w:rsidRPr="008F2632">
        <w:rPr>
          <w:rFonts w:ascii="Times New Roman" w:hAnsi="Times New Roman" w:cs="Times New Roman"/>
          <w:sz w:val="28"/>
          <w:szCs w:val="28"/>
        </w:rPr>
        <w:t>Большеигнатовского муниципального района Республики Мордовия</w:t>
      </w:r>
      <w:r w:rsidRPr="008F2632">
        <w:rPr>
          <w:rFonts w:ascii="Times New Roman" w:hAnsi="Times New Roman" w:cs="Times New Roman"/>
          <w:sz w:val="28"/>
          <w:szCs w:val="28"/>
        </w:rPr>
        <w:t xml:space="preserve">, а также Уставом </w:t>
      </w:r>
      <w:r w:rsidR="007E5B99"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и решениями Учредителя, принятыми в рамках его компетенции.</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.3.6. Директор </w:t>
      </w:r>
      <w:r w:rsidR="007E5B99"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4F1861" w:rsidRPr="008F2632" w:rsidRDefault="005065A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.4. В </w:t>
      </w:r>
      <w:r w:rsidR="007E5B99" w:rsidRPr="008F2632">
        <w:rPr>
          <w:rFonts w:ascii="Times New Roman" w:hAnsi="Times New Roman" w:cs="Times New Roman"/>
          <w:sz w:val="28"/>
          <w:szCs w:val="28"/>
        </w:rPr>
        <w:t>Учреждении</w:t>
      </w:r>
      <w:r w:rsidR="004F1861" w:rsidRPr="008F2632">
        <w:rPr>
          <w:rFonts w:ascii="Times New Roman" w:hAnsi="Times New Roman" w:cs="Times New Roman"/>
          <w:sz w:val="28"/>
          <w:szCs w:val="28"/>
        </w:rPr>
        <w:t xml:space="preserve"> формируются коллегиальные органы управления, к которым относятся Общее собрание работников </w:t>
      </w:r>
      <w:r w:rsidR="007E5B99"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Управляющий совет, Педагогический сове</w:t>
      </w:r>
      <w:r w:rsidR="000C004B">
        <w:rPr>
          <w:rFonts w:ascii="Times New Roman" w:hAnsi="Times New Roman" w:cs="Times New Roman"/>
          <w:sz w:val="28"/>
          <w:szCs w:val="28"/>
        </w:rPr>
        <w:t>т,  родительские комитеты классов, родительский комитет Учреждения.</w:t>
      </w:r>
    </w:p>
    <w:p w:rsidR="004F1861" w:rsidRPr="008F2632" w:rsidRDefault="005065A1" w:rsidP="008F2632">
      <w:pPr>
        <w:autoSpaceDE w:val="0"/>
        <w:autoSpaceDN w:val="0"/>
        <w:adjustRightInd w:val="0"/>
        <w:spacing w:after="0" w:line="240" w:lineRule="auto"/>
        <w:ind w:firstLine="170"/>
        <w:jc w:val="both"/>
        <w:outlineLvl w:val="2"/>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007E5B99"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и при принятии </w:t>
      </w:r>
      <w:r w:rsidR="007E5B99" w:rsidRPr="008F2632">
        <w:rPr>
          <w:rFonts w:ascii="Times New Roman" w:hAnsi="Times New Roman" w:cs="Times New Roman"/>
          <w:sz w:val="28"/>
          <w:szCs w:val="28"/>
        </w:rPr>
        <w:t>Учреждением</w:t>
      </w:r>
      <w:r w:rsidR="004F1861" w:rsidRPr="008F2632">
        <w:rPr>
          <w:rFonts w:ascii="Times New Roman" w:hAnsi="Times New Roman" w:cs="Times New Roman"/>
          <w:sz w:val="28"/>
          <w:szCs w:val="28"/>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w:t>
      </w:r>
      <w:r w:rsidR="007E5B99" w:rsidRPr="008F2632">
        <w:rPr>
          <w:rFonts w:ascii="Times New Roman" w:hAnsi="Times New Roman" w:cs="Times New Roman"/>
          <w:sz w:val="28"/>
          <w:szCs w:val="28"/>
        </w:rPr>
        <w:t>Учреждении</w:t>
      </w:r>
      <w:r w:rsidR="004F1861" w:rsidRPr="008F2632">
        <w:rPr>
          <w:rFonts w:ascii="Times New Roman" w:hAnsi="Times New Roman" w:cs="Times New Roman"/>
          <w:sz w:val="28"/>
          <w:szCs w:val="28"/>
        </w:rPr>
        <w:t xml:space="preserve"> создаются и действуют:</w:t>
      </w:r>
    </w:p>
    <w:p w:rsidR="004F1861" w:rsidRPr="008F2632" w:rsidRDefault="004F1861" w:rsidP="008F2632">
      <w:pPr>
        <w:pStyle w:val="a8"/>
        <w:autoSpaceDE w:val="0"/>
        <w:autoSpaceDN w:val="0"/>
        <w:adjustRightInd w:val="0"/>
        <w:ind w:left="0" w:firstLine="170"/>
        <w:jc w:val="both"/>
        <w:outlineLvl w:val="2"/>
        <w:rPr>
          <w:sz w:val="28"/>
          <w:szCs w:val="28"/>
        </w:rPr>
      </w:pPr>
      <w:r w:rsidRPr="008F2632">
        <w:rPr>
          <w:sz w:val="28"/>
          <w:szCs w:val="28"/>
        </w:rPr>
        <w:t>– советы обучающихся;</w:t>
      </w:r>
    </w:p>
    <w:p w:rsidR="004F1861" w:rsidRPr="008F2632" w:rsidRDefault="004F1861" w:rsidP="008F2632">
      <w:pPr>
        <w:pStyle w:val="a8"/>
        <w:autoSpaceDE w:val="0"/>
        <w:autoSpaceDN w:val="0"/>
        <w:adjustRightInd w:val="0"/>
        <w:ind w:left="0" w:firstLine="170"/>
        <w:jc w:val="both"/>
        <w:outlineLvl w:val="2"/>
        <w:rPr>
          <w:sz w:val="28"/>
          <w:szCs w:val="28"/>
        </w:rPr>
      </w:pPr>
      <w:r w:rsidRPr="008F2632">
        <w:rPr>
          <w:sz w:val="28"/>
          <w:szCs w:val="28"/>
        </w:rPr>
        <w:t>– советы родителей (законных представителей) обучающихся;</w:t>
      </w:r>
    </w:p>
    <w:p w:rsidR="004F1861" w:rsidRPr="008F2632" w:rsidRDefault="004F1861" w:rsidP="008F2632">
      <w:pPr>
        <w:pStyle w:val="a8"/>
        <w:autoSpaceDE w:val="0"/>
        <w:autoSpaceDN w:val="0"/>
        <w:adjustRightInd w:val="0"/>
        <w:ind w:left="0" w:firstLine="170"/>
        <w:jc w:val="both"/>
        <w:outlineLvl w:val="2"/>
        <w:rPr>
          <w:sz w:val="28"/>
          <w:szCs w:val="28"/>
        </w:rPr>
      </w:pPr>
      <w:r w:rsidRPr="008F2632">
        <w:rPr>
          <w:sz w:val="28"/>
          <w:szCs w:val="28"/>
        </w:rPr>
        <w:t xml:space="preserve">– профессиональные союзы работников </w:t>
      </w:r>
      <w:r w:rsidR="005D5623">
        <w:rPr>
          <w:sz w:val="28"/>
          <w:szCs w:val="28"/>
        </w:rPr>
        <w:t xml:space="preserve">Учреждения </w:t>
      </w:r>
      <w:r w:rsidRPr="008F2632">
        <w:rPr>
          <w:sz w:val="28"/>
          <w:szCs w:val="28"/>
        </w:rPr>
        <w:t>и их представительные органы.</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.6. Общее собрание работников </w:t>
      </w:r>
      <w:r w:rsidR="007E5B99"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является коллегиальным органом управления, в компетенцию которого входит принятие решений по следующим вопросам:</w:t>
      </w:r>
    </w:p>
    <w:p w:rsidR="004F1861" w:rsidRPr="008F2632" w:rsidRDefault="004F1861" w:rsidP="008F2632">
      <w:pPr>
        <w:pStyle w:val="a8"/>
        <w:ind w:left="0" w:firstLine="170"/>
        <w:jc w:val="both"/>
        <w:rPr>
          <w:sz w:val="28"/>
          <w:szCs w:val="28"/>
        </w:rPr>
      </w:pPr>
      <w:r w:rsidRPr="008F2632">
        <w:rPr>
          <w:sz w:val="28"/>
          <w:szCs w:val="28"/>
        </w:rPr>
        <w:t xml:space="preserve">– внесение предложений в план развития </w:t>
      </w:r>
      <w:r w:rsidR="007E5B99" w:rsidRPr="008F2632">
        <w:rPr>
          <w:sz w:val="28"/>
          <w:szCs w:val="28"/>
        </w:rPr>
        <w:t>Учреждения</w:t>
      </w:r>
      <w:r w:rsidRPr="008F2632">
        <w:rPr>
          <w:sz w:val="28"/>
          <w:szCs w:val="28"/>
        </w:rPr>
        <w:t xml:space="preserve">, в т. ч. о направлениях образовательной деятельности и иных видах деятельности </w:t>
      </w:r>
      <w:r w:rsidR="007E5B99" w:rsidRPr="008F2632">
        <w:rPr>
          <w:sz w:val="28"/>
          <w:szCs w:val="28"/>
        </w:rPr>
        <w:t>Учреждения</w:t>
      </w:r>
      <w:r w:rsidRPr="008F2632">
        <w:rPr>
          <w:sz w:val="28"/>
          <w:szCs w:val="28"/>
        </w:rPr>
        <w:t>;</w:t>
      </w:r>
    </w:p>
    <w:p w:rsidR="004F1861" w:rsidRPr="008F2632" w:rsidRDefault="004F1861" w:rsidP="008F2632">
      <w:pPr>
        <w:pStyle w:val="a8"/>
        <w:ind w:left="0" w:firstLine="170"/>
        <w:jc w:val="both"/>
        <w:rPr>
          <w:sz w:val="28"/>
          <w:szCs w:val="28"/>
        </w:rPr>
      </w:pPr>
      <w:r w:rsidRPr="008F2632">
        <w:rPr>
          <w:sz w:val="28"/>
          <w:szCs w:val="28"/>
        </w:rPr>
        <w:t xml:space="preserve">– внесение предложений об изменении и дополнении Устава </w:t>
      </w:r>
      <w:r w:rsidR="007E5B99" w:rsidRPr="008F2632">
        <w:rPr>
          <w:sz w:val="28"/>
          <w:szCs w:val="28"/>
        </w:rPr>
        <w:t>Учреждения</w:t>
      </w:r>
      <w:r w:rsidRPr="008F2632">
        <w:rPr>
          <w:sz w:val="28"/>
          <w:szCs w:val="28"/>
        </w:rPr>
        <w:t>;</w:t>
      </w:r>
    </w:p>
    <w:p w:rsidR="004F1861" w:rsidRPr="008F2632" w:rsidRDefault="004F1861" w:rsidP="008F2632">
      <w:pPr>
        <w:pStyle w:val="ac"/>
        <w:shd w:val="clear" w:color="auto" w:fill="FFFFFF"/>
        <w:spacing w:before="0" w:beforeAutospacing="0" w:after="0" w:afterAutospacing="0"/>
        <w:ind w:firstLine="170"/>
        <w:jc w:val="both"/>
        <w:rPr>
          <w:color w:val="000000"/>
          <w:sz w:val="28"/>
          <w:szCs w:val="28"/>
        </w:rPr>
      </w:pPr>
      <w:r w:rsidRPr="008F2632">
        <w:rPr>
          <w:color w:val="000000"/>
          <w:sz w:val="28"/>
          <w:szCs w:val="28"/>
        </w:rPr>
        <w:t xml:space="preserve">– утверждение Правил внутреннего трудового распорядка </w:t>
      </w:r>
      <w:r w:rsidR="007E5B99" w:rsidRPr="008F2632">
        <w:rPr>
          <w:sz w:val="28"/>
          <w:szCs w:val="28"/>
        </w:rPr>
        <w:t>Учреждения</w:t>
      </w:r>
      <w:r w:rsidRPr="008F2632">
        <w:rPr>
          <w:color w:val="000000"/>
          <w:sz w:val="28"/>
          <w:szCs w:val="28"/>
        </w:rPr>
        <w:t xml:space="preserve">, </w:t>
      </w:r>
      <w:r w:rsidRPr="008F2632">
        <w:rPr>
          <w:sz w:val="28"/>
          <w:szCs w:val="28"/>
        </w:rPr>
        <w:t xml:space="preserve">Положения об оплате труда работников, Правил внутреннего распорядка </w:t>
      </w:r>
      <w:r w:rsidRPr="008F2632">
        <w:rPr>
          <w:sz w:val="28"/>
          <w:szCs w:val="28"/>
        </w:rPr>
        <w:lastRenderedPageBreak/>
        <w:t>обучающихся и иных локальных нормативных актов в соответствии с установленной компетенцией</w:t>
      </w:r>
      <w:r w:rsidRPr="008F2632">
        <w:rPr>
          <w:color w:val="000000"/>
          <w:sz w:val="28"/>
          <w:szCs w:val="28"/>
        </w:rPr>
        <w:t xml:space="preserve"> по представлению Директора </w:t>
      </w:r>
      <w:r w:rsidR="007E5B99" w:rsidRPr="008F2632">
        <w:rPr>
          <w:sz w:val="28"/>
          <w:szCs w:val="28"/>
        </w:rPr>
        <w:t>Учреждения</w:t>
      </w:r>
      <w:r w:rsidRPr="008F2632">
        <w:rPr>
          <w:color w:val="000000"/>
          <w:sz w:val="28"/>
          <w:szCs w:val="28"/>
        </w:rPr>
        <w:t>;</w:t>
      </w:r>
    </w:p>
    <w:p w:rsidR="004F1861" w:rsidRPr="008F2632" w:rsidRDefault="004F1861" w:rsidP="008F2632">
      <w:pPr>
        <w:pStyle w:val="ac"/>
        <w:shd w:val="clear" w:color="auto" w:fill="FFFFFF"/>
        <w:spacing w:before="0" w:beforeAutospacing="0" w:after="0" w:afterAutospacing="0"/>
        <w:ind w:firstLine="170"/>
        <w:jc w:val="both"/>
        <w:rPr>
          <w:color w:val="000000"/>
          <w:sz w:val="28"/>
          <w:szCs w:val="28"/>
        </w:rPr>
      </w:pPr>
      <w:r w:rsidRPr="008F2632">
        <w:rPr>
          <w:color w:val="000000"/>
          <w:sz w:val="28"/>
          <w:szCs w:val="28"/>
        </w:rPr>
        <w:t>– принятие решения о необходимости заключения коллективного договора;</w:t>
      </w:r>
    </w:p>
    <w:p w:rsidR="004F1861" w:rsidRPr="008F2632" w:rsidRDefault="004F1861" w:rsidP="008F2632">
      <w:pPr>
        <w:pStyle w:val="a8"/>
        <w:ind w:left="0" w:firstLine="170"/>
        <w:jc w:val="both"/>
        <w:rPr>
          <w:sz w:val="28"/>
          <w:szCs w:val="28"/>
        </w:rPr>
      </w:pPr>
      <w:r w:rsidRPr="008F2632">
        <w:rPr>
          <w:sz w:val="28"/>
          <w:szCs w:val="28"/>
        </w:rPr>
        <w:t>– избрание представителей работников в комиссию по трудовым спорам;</w:t>
      </w:r>
    </w:p>
    <w:p w:rsidR="004F1861" w:rsidRPr="008F2632" w:rsidRDefault="004F1861" w:rsidP="008F2632">
      <w:pPr>
        <w:pStyle w:val="a8"/>
        <w:ind w:left="0" w:firstLine="170"/>
        <w:jc w:val="both"/>
        <w:rPr>
          <w:sz w:val="28"/>
          <w:szCs w:val="28"/>
        </w:rPr>
      </w:pPr>
      <w:r w:rsidRPr="008F2632">
        <w:rPr>
          <w:sz w:val="28"/>
          <w:szCs w:val="28"/>
        </w:rPr>
        <w:t>– поручение представления интересов работников профсоюзной организации либо иному представителю;</w:t>
      </w:r>
    </w:p>
    <w:p w:rsidR="004F1861" w:rsidRPr="008F2632" w:rsidRDefault="004F1861" w:rsidP="008F2632">
      <w:pPr>
        <w:pStyle w:val="a8"/>
        <w:ind w:left="0" w:firstLine="170"/>
        <w:jc w:val="both"/>
        <w:rPr>
          <w:sz w:val="28"/>
          <w:szCs w:val="28"/>
        </w:rPr>
      </w:pPr>
      <w:r w:rsidRPr="008F2632">
        <w:rPr>
          <w:sz w:val="28"/>
          <w:szCs w:val="28"/>
        </w:rPr>
        <w:t xml:space="preserve">– утверждение требований в ходе коллективного трудового спора, выдвинутых работниками </w:t>
      </w:r>
      <w:r w:rsidR="007E5B99" w:rsidRPr="008F2632">
        <w:rPr>
          <w:sz w:val="28"/>
          <w:szCs w:val="28"/>
        </w:rPr>
        <w:t>Учреждения</w:t>
      </w:r>
      <w:r w:rsidRPr="008F2632">
        <w:rPr>
          <w:sz w:val="28"/>
          <w:szCs w:val="28"/>
        </w:rPr>
        <w:t xml:space="preserve"> или их представителями;</w:t>
      </w:r>
    </w:p>
    <w:p w:rsidR="004F1861" w:rsidRPr="008F2632" w:rsidRDefault="004F1861" w:rsidP="008F2632">
      <w:pPr>
        <w:pStyle w:val="a8"/>
        <w:ind w:left="0" w:firstLine="170"/>
        <w:jc w:val="both"/>
        <w:rPr>
          <w:sz w:val="28"/>
          <w:szCs w:val="28"/>
        </w:rPr>
      </w:pPr>
      <w:r w:rsidRPr="008F2632">
        <w:rPr>
          <w:sz w:val="28"/>
          <w:szCs w:val="28"/>
        </w:rPr>
        <w:t>– создание необходимых условий, обеспечивающих безопасность обучения, воспитания обучающихся;</w:t>
      </w:r>
    </w:p>
    <w:p w:rsidR="004F1861" w:rsidRPr="008F2632" w:rsidRDefault="004F1861" w:rsidP="008F2632">
      <w:pPr>
        <w:pStyle w:val="a8"/>
        <w:ind w:left="0" w:firstLine="170"/>
        <w:jc w:val="both"/>
        <w:rPr>
          <w:sz w:val="28"/>
          <w:szCs w:val="28"/>
        </w:rPr>
      </w:pPr>
      <w:r w:rsidRPr="008F2632">
        <w:rPr>
          <w:sz w:val="28"/>
          <w:szCs w:val="28"/>
        </w:rPr>
        <w:t xml:space="preserve">– создание условий, необходимых для охраны и укрепление здоровья, организации питания обучающихся </w:t>
      </w:r>
      <w:r w:rsidR="007E5B99" w:rsidRPr="008F2632">
        <w:rPr>
          <w:sz w:val="28"/>
          <w:szCs w:val="28"/>
        </w:rPr>
        <w:t>Учреждения</w:t>
      </w:r>
      <w:r w:rsidRPr="008F2632">
        <w:rPr>
          <w:sz w:val="28"/>
          <w:szCs w:val="28"/>
        </w:rPr>
        <w:t>;</w:t>
      </w:r>
    </w:p>
    <w:p w:rsidR="004F1861" w:rsidRPr="008F2632" w:rsidRDefault="004F1861" w:rsidP="008F2632">
      <w:pPr>
        <w:pStyle w:val="a8"/>
        <w:ind w:left="0" w:firstLine="170"/>
        <w:jc w:val="both"/>
        <w:rPr>
          <w:sz w:val="28"/>
          <w:szCs w:val="28"/>
        </w:rPr>
      </w:pPr>
      <w:r w:rsidRPr="008F2632">
        <w:rPr>
          <w:sz w:val="28"/>
          <w:szCs w:val="28"/>
        </w:rPr>
        <w:t xml:space="preserve">– принятие положения об Управляющем совете </w:t>
      </w:r>
      <w:r w:rsidR="007E5B99" w:rsidRPr="008F2632">
        <w:rPr>
          <w:sz w:val="28"/>
          <w:szCs w:val="28"/>
        </w:rPr>
        <w:t>Учреждения</w:t>
      </w:r>
      <w:r w:rsidRPr="008F2632">
        <w:rPr>
          <w:sz w:val="28"/>
          <w:szCs w:val="28"/>
        </w:rPr>
        <w:t>;</w:t>
      </w:r>
    </w:p>
    <w:p w:rsidR="004F1861" w:rsidRPr="008F2632" w:rsidRDefault="004F1861" w:rsidP="008F2632">
      <w:pPr>
        <w:pStyle w:val="a8"/>
        <w:ind w:left="0" w:firstLine="170"/>
        <w:jc w:val="both"/>
        <w:rPr>
          <w:sz w:val="28"/>
          <w:szCs w:val="28"/>
        </w:rPr>
      </w:pPr>
      <w:r w:rsidRPr="008F2632">
        <w:rPr>
          <w:sz w:val="28"/>
          <w:szCs w:val="28"/>
        </w:rPr>
        <w:t xml:space="preserve">– заслушивание ежегодного отчета Управляющего совета </w:t>
      </w:r>
      <w:r w:rsidR="007E5B99" w:rsidRPr="008F2632">
        <w:rPr>
          <w:sz w:val="28"/>
          <w:szCs w:val="28"/>
        </w:rPr>
        <w:t>Учреждения</w:t>
      </w:r>
      <w:r w:rsidRPr="008F2632">
        <w:rPr>
          <w:sz w:val="28"/>
          <w:szCs w:val="28"/>
        </w:rPr>
        <w:t xml:space="preserve"> о проделанной работе;</w:t>
      </w:r>
    </w:p>
    <w:p w:rsidR="004F1861" w:rsidRPr="008F2632" w:rsidRDefault="004F1861" w:rsidP="008F2632">
      <w:pPr>
        <w:pStyle w:val="a8"/>
        <w:ind w:left="0" w:firstLine="170"/>
        <w:jc w:val="both"/>
        <w:rPr>
          <w:sz w:val="28"/>
          <w:szCs w:val="28"/>
        </w:rPr>
      </w:pPr>
      <w:r w:rsidRPr="008F2632">
        <w:rPr>
          <w:sz w:val="28"/>
          <w:szCs w:val="28"/>
        </w:rPr>
        <w:t>– принятие решения о прекращении деятельности Управляющего совета и формировани</w:t>
      </w:r>
      <w:r w:rsidR="005D5623">
        <w:rPr>
          <w:sz w:val="28"/>
          <w:szCs w:val="28"/>
        </w:rPr>
        <w:t xml:space="preserve">и </w:t>
      </w:r>
      <w:r w:rsidRPr="008F2632">
        <w:rPr>
          <w:sz w:val="28"/>
          <w:szCs w:val="28"/>
        </w:rPr>
        <w:t>нового состава;</w:t>
      </w:r>
    </w:p>
    <w:p w:rsidR="004F1861" w:rsidRPr="008F2632" w:rsidRDefault="004F1861" w:rsidP="008F2632">
      <w:pPr>
        <w:pStyle w:val="a8"/>
        <w:ind w:left="0" w:firstLine="170"/>
        <w:jc w:val="both"/>
        <w:rPr>
          <w:sz w:val="28"/>
          <w:szCs w:val="28"/>
        </w:rPr>
      </w:pPr>
      <w:r w:rsidRPr="008F2632">
        <w:rPr>
          <w:sz w:val="28"/>
          <w:szCs w:val="28"/>
        </w:rPr>
        <w:t xml:space="preserve">– </w:t>
      </w:r>
      <w:proofErr w:type="spellStart"/>
      <w:r w:rsidRPr="008F2632">
        <w:rPr>
          <w:sz w:val="28"/>
          <w:szCs w:val="28"/>
        </w:rPr>
        <w:t>ходатайствование</w:t>
      </w:r>
      <w:proofErr w:type="spellEnd"/>
      <w:r w:rsidRPr="008F2632">
        <w:rPr>
          <w:sz w:val="28"/>
          <w:szCs w:val="28"/>
        </w:rPr>
        <w:t xml:space="preserve"> о награждении работников </w:t>
      </w:r>
      <w:r w:rsidR="007E5B99" w:rsidRPr="008F2632">
        <w:rPr>
          <w:sz w:val="28"/>
          <w:szCs w:val="28"/>
        </w:rPr>
        <w:t>Учреждения</w:t>
      </w:r>
      <w:r w:rsidRPr="008F2632">
        <w:rPr>
          <w:sz w:val="28"/>
          <w:szCs w:val="28"/>
        </w:rPr>
        <w:t>.</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.6.1. Общее собрание действует бессрочно и включает в себя работников </w:t>
      </w:r>
      <w:r w:rsidR="007E5B99"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на дату проведения общего собрания, работающих на условиях полного рабочего дня по основному месту работы в </w:t>
      </w:r>
      <w:r w:rsidR="007E5B99" w:rsidRPr="008F2632">
        <w:rPr>
          <w:rFonts w:ascii="Times New Roman" w:hAnsi="Times New Roman" w:cs="Times New Roman"/>
          <w:sz w:val="28"/>
          <w:szCs w:val="28"/>
        </w:rPr>
        <w:t>Учреждении</w:t>
      </w:r>
      <w:r w:rsidR="004F1861" w:rsidRPr="008F2632">
        <w:rPr>
          <w:rFonts w:ascii="Times New Roman" w:hAnsi="Times New Roman" w:cs="Times New Roman"/>
          <w:sz w:val="28"/>
          <w:szCs w:val="28"/>
        </w:rPr>
        <w:t>, включая работников обособленных структурных подразделений.</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.6.2. Общее собрание работников проводится не реже одного раза в год. Решение о созыве Общего собрания работников принимает Директор </w:t>
      </w:r>
      <w:r w:rsidR="007E5B99"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.6.3. Общее собрание считается состоявшимся, если на нем присутствовало более половины работников </w:t>
      </w:r>
      <w:r w:rsidR="007E5B99"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sidR="007E5B99"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Решения по вопросам о внесении предложений об изменении и дополнении Устава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w:t>
      </w:r>
      <w:r w:rsidRPr="008F2632">
        <w:rPr>
          <w:rFonts w:ascii="Times New Roman" w:hAnsi="Times New Roman" w:cs="Times New Roman"/>
          <w:color w:val="000000"/>
          <w:sz w:val="28"/>
          <w:szCs w:val="28"/>
        </w:rPr>
        <w:t xml:space="preserve">утверждения правил внутреннего трудового распорядка </w:t>
      </w:r>
      <w:r w:rsidR="00E55550" w:rsidRPr="008F2632">
        <w:rPr>
          <w:rFonts w:ascii="Times New Roman" w:hAnsi="Times New Roman" w:cs="Times New Roman"/>
          <w:sz w:val="28"/>
          <w:szCs w:val="28"/>
        </w:rPr>
        <w:t>Учреждения</w:t>
      </w:r>
      <w:r w:rsidRPr="008F2632">
        <w:rPr>
          <w:rFonts w:ascii="Times New Roman" w:hAnsi="Times New Roman" w:cs="Times New Roman"/>
          <w:color w:val="000000"/>
          <w:sz w:val="28"/>
          <w:szCs w:val="28"/>
        </w:rPr>
        <w:t xml:space="preserve">, </w:t>
      </w:r>
      <w:r w:rsidRPr="008F2632">
        <w:rPr>
          <w:rFonts w:ascii="Times New Roman" w:hAnsi="Times New Roman" w:cs="Times New Roman"/>
          <w:sz w:val="28"/>
          <w:szCs w:val="28"/>
        </w:rPr>
        <w:t xml:space="preserve">принятия положения об Управляющем совете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 принятия решения о прекращении деятельности Управляющего совета и формирование нового состава принимаются большинством голосов в две трети.</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.6.5. Общее собрание вправе действовать от имени </w:t>
      </w:r>
      <w:r w:rsidR="00E55550"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по вопросам, отнесенным к его компетенции пунктом </w:t>
      </w:r>
      <w:r w:rsidR="00C91189">
        <w:rPr>
          <w:rFonts w:ascii="Times New Roman" w:hAnsi="Times New Roman" w:cs="Times New Roman"/>
          <w:sz w:val="28"/>
          <w:szCs w:val="28"/>
        </w:rPr>
        <w:t>4</w:t>
      </w:r>
      <w:r w:rsidR="004F1861" w:rsidRPr="008F2632">
        <w:rPr>
          <w:rFonts w:ascii="Times New Roman" w:hAnsi="Times New Roman" w:cs="Times New Roman"/>
          <w:sz w:val="28"/>
          <w:szCs w:val="28"/>
        </w:rPr>
        <w:t>.6 Устава.</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По вопросам, не отнесенным к компетенции Общего собрания пунктом </w:t>
      </w:r>
      <w:r w:rsidR="00C91189">
        <w:rPr>
          <w:rFonts w:ascii="Times New Roman" w:hAnsi="Times New Roman" w:cs="Times New Roman"/>
          <w:sz w:val="28"/>
          <w:szCs w:val="28"/>
        </w:rPr>
        <w:t>4</w:t>
      </w:r>
      <w:r w:rsidRPr="008F2632">
        <w:rPr>
          <w:rFonts w:ascii="Times New Roman" w:hAnsi="Times New Roman" w:cs="Times New Roman"/>
          <w:sz w:val="28"/>
          <w:szCs w:val="28"/>
        </w:rPr>
        <w:t xml:space="preserve">.6 Устава, Общее собрание не выступает от имени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.7. Управляющий совет </w:t>
      </w:r>
      <w:r w:rsidR="00E55550"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(далее – Совет) – коллегиальный орган, наделенный полномочиями по осуществлению управленческих функций в соответствии с настоящим Уставом. </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lastRenderedPageBreak/>
        <w:t xml:space="preserve">Совет формируется в соответствии с Положением об Управляющем совете в составе не менее 11 и не более </w:t>
      </w:r>
      <w:r w:rsidR="00C91189">
        <w:rPr>
          <w:rFonts w:ascii="Times New Roman" w:hAnsi="Times New Roman" w:cs="Times New Roman"/>
          <w:sz w:val="28"/>
          <w:szCs w:val="28"/>
        </w:rPr>
        <w:t>2</w:t>
      </w:r>
      <w:r w:rsidRPr="008F2632">
        <w:rPr>
          <w:rFonts w:ascii="Times New Roman" w:hAnsi="Times New Roman" w:cs="Times New Roman"/>
          <w:sz w:val="28"/>
          <w:szCs w:val="28"/>
        </w:rPr>
        <w:t xml:space="preserve">5 членов с использованием процедур выборов, делегирования и кооптации. </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Состав Совета утверждается сроком на три года приказом Директора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 Одни и те же лица не могут входить в состав Совета более одного срока подряд.</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Избираемыми членами Совета являются:</w:t>
      </w:r>
    </w:p>
    <w:p w:rsidR="004F1861" w:rsidRPr="008F2632" w:rsidRDefault="004F1861" w:rsidP="008F2632">
      <w:pPr>
        <w:pStyle w:val="a8"/>
        <w:ind w:left="0" w:firstLine="170"/>
        <w:jc w:val="both"/>
        <w:rPr>
          <w:sz w:val="28"/>
          <w:szCs w:val="28"/>
        </w:rPr>
      </w:pPr>
      <w:r w:rsidRPr="008F2632">
        <w:rPr>
          <w:sz w:val="28"/>
          <w:szCs w:val="28"/>
        </w:rPr>
        <w:t>– представители родителей (законных представителей) обучающихся в количестве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w:t>
      </w:r>
    </w:p>
    <w:p w:rsidR="004F1861" w:rsidRPr="008F2632" w:rsidRDefault="004F1861" w:rsidP="008F2632">
      <w:pPr>
        <w:pStyle w:val="a8"/>
        <w:ind w:left="0" w:firstLine="170"/>
        <w:jc w:val="both"/>
        <w:rPr>
          <w:sz w:val="28"/>
          <w:szCs w:val="28"/>
        </w:rPr>
      </w:pPr>
      <w:r w:rsidRPr="008F2632">
        <w:rPr>
          <w:sz w:val="28"/>
          <w:szCs w:val="28"/>
        </w:rPr>
        <w:t>– представители обучающихся 9–11 классов в количестве по одному представителю от каждой параллели;</w:t>
      </w:r>
    </w:p>
    <w:p w:rsidR="004F1861" w:rsidRPr="008F2632" w:rsidRDefault="004F1861" w:rsidP="008F2632">
      <w:pPr>
        <w:pStyle w:val="a8"/>
        <w:ind w:left="0" w:firstLine="170"/>
        <w:jc w:val="both"/>
        <w:rPr>
          <w:sz w:val="28"/>
          <w:szCs w:val="28"/>
        </w:rPr>
      </w:pPr>
      <w:r w:rsidRPr="008F2632">
        <w:rPr>
          <w:sz w:val="28"/>
          <w:szCs w:val="28"/>
        </w:rPr>
        <w:t xml:space="preserve">– представители работников </w:t>
      </w:r>
      <w:r w:rsidR="00E55550" w:rsidRPr="008F2632">
        <w:rPr>
          <w:sz w:val="28"/>
          <w:szCs w:val="28"/>
        </w:rPr>
        <w:t xml:space="preserve">Учреждения </w:t>
      </w:r>
      <w:r w:rsidRPr="008F2632">
        <w:rPr>
          <w:sz w:val="28"/>
          <w:szCs w:val="28"/>
        </w:rPr>
        <w:t>в количестве не менее двух человек и не более одной четвертой от общего числа членов Совета.</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Директор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входит в состав Совета по должности как представитель администрации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В состав Совета может быть делегирован представитель Учредителя.</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Совет работает на общественных началах.</w:t>
      </w:r>
    </w:p>
    <w:p w:rsidR="004F1861" w:rsidRPr="008F2632" w:rsidRDefault="005065A1" w:rsidP="008F2632">
      <w:pPr>
        <w:spacing w:after="0" w:line="240" w:lineRule="auto"/>
        <w:ind w:firstLine="170"/>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.7.1. Выборы в Совет назначаются Директором </w:t>
      </w:r>
      <w:r w:rsidR="00E55550"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в соответствии с Положением об Управляющем совете.</w:t>
      </w:r>
      <w:r w:rsidR="004F1861" w:rsidRPr="008F2632">
        <w:rPr>
          <w:rFonts w:ascii="Times New Roman" w:hAnsi="Times New Roman" w:cs="Times New Roman"/>
          <w:color w:val="000000"/>
          <w:sz w:val="28"/>
          <w:szCs w:val="28"/>
          <w:shd w:val="clear" w:color="auto" w:fill="FFFFFF"/>
        </w:rPr>
        <w:t xml:space="preserve"> Участие в выборах является свободным и добровольным.</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color w:val="000000"/>
          <w:sz w:val="28"/>
          <w:szCs w:val="28"/>
          <w:shd w:val="clear" w:color="auto" w:fill="FFFFFF"/>
        </w:rPr>
        <w:t xml:space="preserve">Организацию выборов в Совет обеспечивает администрация </w:t>
      </w:r>
      <w:r w:rsidR="00E55550" w:rsidRPr="008F2632">
        <w:rPr>
          <w:rFonts w:ascii="Times New Roman" w:hAnsi="Times New Roman" w:cs="Times New Roman"/>
          <w:sz w:val="28"/>
          <w:szCs w:val="28"/>
        </w:rPr>
        <w:t>Учреждения</w:t>
      </w:r>
      <w:r w:rsidRPr="008F2632">
        <w:rPr>
          <w:rFonts w:ascii="Times New Roman" w:hAnsi="Times New Roman" w:cs="Times New Roman"/>
          <w:color w:val="000000"/>
          <w:sz w:val="28"/>
          <w:szCs w:val="28"/>
          <w:shd w:val="clear" w:color="auto" w:fill="FFFFFF"/>
        </w:rPr>
        <w:t xml:space="preserve"> во главе с Директором.</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Члены Совета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Форма и процедура выборов определяется Положением об Управляющем совете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.7.2. Директор </w:t>
      </w:r>
      <w:r w:rsidR="00E55550"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в трехдневный срок после получения протоколов собраний формирует список избранных членов Совета, издает приказ, которым объявляет этот список, назначает дату первого заседания Совета, о чем извещает избранных членов Совета.</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На первом заседании Совета избирается его председатель из числа избранных собраниями членов Совета.</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Совет в составе избранных на собраниях членов имеет право кооптировать (избрать дополнительно) в свой состав до </w:t>
      </w:r>
      <w:r w:rsidR="00E453D8">
        <w:rPr>
          <w:rFonts w:ascii="Times New Roman" w:hAnsi="Times New Roman" w:cs="Times New Roman"/>
          <w:sz w:val="28"/>
          <w:szCs w:val="28"/>
        </w:rPr>
        <w:t>двух</w:t>
      </w:r>
      <w:r w:rsidRPr="008F2632">
        <w:rPr>
          <w:rFonts w:ascii="Times New Roman" w:hAnsi="Times New Roman" w:cs="Times New Roman"/>
          <w:sz w:val="28"/>
          <w:szCs w:val="28"/>
        </w:rPr>
        <w:t xml:space="preserve"> членов из числа лиц, заинтересованных в деятельности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Учредитель имеет право предлагать кандидатуры для кооптации в состав Совета, которые подлежат первоочередному рассмотрению.</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.7.3. Член Совета выводится из его состава по решению Совета в следующих случаях:</w:t>
      </w:r>
    </w:p>
    <w:p w:rsidR="004F1861" w:rsidRPr="008F2632" w:rsidRDefault="004F1861" w:rsidP="008F2632">
      <w:pPr>
        <w:pStyle w:val="a8"/>
        <w:ind w:left="0" w:firstLine="170"/>
        <w:jc w:val="both"/>
        <w:rPr>
          <w:sz w:val="28"/>
          <w:szCs w:val="28"/>
        </w:rPr>
      </w:pPr>
      <w:r w:rsidRPr="008F2632">
        <w:rPr>
          <w:sz w:val="28"/>
          <w:szCs w:val="28"/>
        </w:rPr>
        <w:lastRenderedPageBreak/>
        <w:t>– по его желанию, выраженному в письменной форме;</w:t>
      </w:r>
    </w:p>
    <w:p w:rsidR="004F1861" w:rsidRPr="008F2632" w:rsidRDefault="004F1861" w:rsidP="008F2632">
      <w:pPr>
        <w:pStyle w:val="a8"/>
        <w:ind w:left="0" w:firstLine="170"/>
        <w:jc w:val="both"/>
        <w:rPr>
          <w:sz w:val="28"/>
          <w:szCs w:val="28"/>
        </w:rPr>
      </w:pPr>
      <w:r w:rsidRPr="008F2632">
        <w:rPr>
          <w:sz w:val="28"/>
          <w:szCs w:val="28"/>
        </w:rPr>
        <w:t xml:space="preserve">– прекращения трудовых отношений работника, являющегося членом Совета, с </w:t>
      </w:r>
      <w:r w:rsidR="00E55550" w:rsidRPr="008F2632">
        <w:rPr>
          <w:sz w:val="28"/>
          <w:szCs w:val="28"/>
        </w:rPr>
        <w:t>Учреждением</w:t>
      </w:r>
      <w:r w:rsidRPr="008F2632">
        <w:rPr>
          <w:sz w:val="28"/>
          <w:szCs w:val="28"/>
        </w:rPr>
        <w:t xml:space="preserve">; из числа родителей (законных представителей) – в связи с прекращением образовательных отношений между </w:t>
      </w:r>
      <w:r w:rsidR="00E55550" w:rsidRPr="008F2632">
        <w:rPr>
          <w:sz w:val="28"/>
          <w:szCs w:val="28"/>
        </w:rPr>
        <w:t>Учреждением</w:t>
      </w:r>
      <w:r w:rsidRPr="008F2632">
        <w:rPr>
          <w:sz w:val="28"/>
          <w:szCs w:val="28"/>
        </w:rPr>
        <w:t xml:space="preserve"> и их ребенком; из числа обучающихся – в связи с прекращением образовательных отношений с </w:t>
      </w:r>
      <w:r w:rsidR="00E55550" w:rsidRPr="008F2632">
        <w:rPr>
          <w:sz w:val="28"/>
          <w:szCs w:val="28"/>
        </w:rPr>
        <w:t>Учреждением</w:t>
      </w:r>
      <w:r w:rsidRPr="008F2632">
        <w:rPr>
          <w:sz w:val="28"/>
          <w:szCs w:val="28"/>
        </w:rPr>
        <w:t>;</w:t>
      </w:r>
    </w:p>
    <w:p w:rsidR="004F1861" w:rsidRPr="008F2632" w:rsidRDefault="004F1861" w:rsidP="008F2632">
      <w:pPr>
        <w:pStyle w:val="a8"/>
        <w:ind w:left="0" w:firstLine="170"/>
        <w:jc w:val="both"/>
        <w:rPr>
          <w:sz w:val="28"/>
          <w:szCs w:val="28"/>
        </w:rPr>
      </w:pPr>
      <w:r w:rsidRPr="008F2632">
        <w:rPr>
          <w:sz w:val="28"/>
          <w:szCs w:val="28"/>
        </w:rPr>
        <w:t>– если член Совета не принимает участия в работе Совета (не посещает два и более заседания Совета подряд без уважительных причин);</w:t>
      </w:r>
    </w:p>
    <w:p w:rsidR="004F1861" w:rsidRPr="008F2632" w:rsidRDefault="004F1861" w:rsidP="008F2632">
      <w:pPr>
        <w:pStyle w:val="a8"/>
        <w:ind w:left="0" w:firstLine="170"/>
        <w:jc w:val="both"/>
        <w:rPr>
          <w:sz w:val="28"/>
          <w:szCs w:val="28"/>
        </w:rPr>
      </w:pPr>
      <w:r w:rsidRPr="008F2632">
        <w:rPr>
          <w:sz w:val="28"/>
          <w:szCs w:val="28"/>
        </w:rPr>
        <w:t>– совершения противоправных или аморальных действий, несовместимых с членством в Совете.</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Проведение дополнительных выборов в Совет в связи с выводом из его состава избираемого члена Совета организует Директор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в срок до следующего после вывода из состава Совета его члена заседания Совета.</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.7.4. График заседаний Совета утверждается Советом. Председатель Совета вправе созвать внеочередное заседание. Заседание также проводится по требованию не менее одной трети от общего числа членов Совета, оформленному в письменной форме.</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.7.5. Решения Совета правомочны, если на заседании Совета присутствовало не менее половины его членов. Решения Совета принимаются простым (абсолютным) большинством голосов присутствующих членов Совета. При равенстве голосов голос председателя Совета является решающим.</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Решения Совета, принятые в рамках его компетенции, являются обязательными для Директора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 работников, обучающихся и их родителей (законных представителей).</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.7.6. К полномочиям Совета относятся:</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утверждение плана развития </w:t>
      </w:r>
      <w:r w:rsidR="00E55550" w:rsidRPr="008F2632">
        <w:rPr>
          <w:sz w:val="28"/>
          <w:szCs w:val="28"/>
        </w:rPr>
        <w:t>Учреждения</w:t>
      </w:r>
      <w:r w:rsidRPr="008F2632">
        <w:rPr>
          <w:sz w:val="28"/>
          <w:szCs w:val="28"/>
        </w:rPr>
        <w:t>;</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согласование режимов работы </w:t>
      </w:r>
      <w:r w:rsidR="00E55550" w:rsidRPr="008F2632">
        <w:rPr>
          <w:sz w:val="28"/>
          <w:szCs w:val="28"/>
        </w:rPr>
        <w:t>Учреждения</w:t>
      </w:r>
      <w:r w:rsidRPr="008F2632">
        <w:rPr>
          <w:sz w:val="28"/>
          <w:szCs w:val="28"/>
        </w:rPr>
        <w:t xml:space="preserve"> и его обособленных структурных подразделений;</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определение начала и окончания учебного года, времени начала и окончания занятий, каникулярного времени;</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принятие решения о единой форме одежды </w:t>
      </w:r>
      <w:proofErr w:type="gramStart"/>
      <w:r w:rsidRPr="008F2632">
        <w:rPr>
          <w:sz w:val="28"/>
          <w:szCs w:val="28"/>
        </w:rPr>
        <w:t>обучающихся</w:t>
      </w:r>
      <w:proofErr w:type="gramEnd"/>
      <w:r w:rsidRPr="008F2632">
        <w:rPr>
          <w:sz w:val="28"/>
          <w:szCs w:val="28"/>
        </w:rPr>
        <w:t>;</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определение направления расходования внебюджетных средств и содействие их привлечению для обеспечения деятельности и развития </w:t>
      </w:r>
      <w:r w:rsidR="00E55550" w:rsidRPr="008F2632">
        <w:rPr>
          <w:sz w:val="28"/>
          <w:szCs w:val="28"/>
        </w:rPr>
        <w:t>Учреждения</w:t>
      </w:r>
      <w:r w:rsidRPr="008F2632">
        <w:rPr>
          <w:sz w:val="28"/>
          <w:szCs w:val="28"/>
        </w:rPr>
        <w:t>;</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внесение предложений по составлению плана финансово-хозяйственной деятельности </w:t>
      </w:r>
      <w:r w:rsidR="00E55550" w:rsidRPr="008F2632">
        <w:rPr>
          <w:sz w:val="28"/>
          <w:szCs w:val="28"/>
        </w:rPr>
        <w:t>Учреждения</w:t>
      </w:r>
      <w:r w:rsidRPr="008F2632">
        <w:rPr>
          <w:sz w:val="28"/>
          <w:szCs w:val="28"/>
        </w:rPr>
        <w:t>;</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представление интересов </w:t>
      </w:r>
      <w:r w:rsidR="00E55550" w:rsidRPr="008F2632">
        <w:rPr>
          <w:sz w:val="28"/>
          <w:szCs w:val="28"/>
        </w:rPr>
        <w:t>Учреждения</w:t>
      </w:r>
      <w:r w:rsidRPr="008F2632">
        <w:rPr>
          <w:sz w:val="28"/>
          <w:szCs w:val="28"/>
        </w:rPr>
        <w:t xml:space="preserve"> в рамках своих полномочий в государственных, муниципальных, общественных и иных организациях;</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согласование распределения выплат и доплат работникам </w:t>
      </w:r>
      <w:r w:rsidR="00E55550" w:rsidRPr="008F2632">
        <w:rPr>
          <w:sz w:val="28"/>
          <w:szCs w:val="28"/>
        </w:rPr>
        <w:t>Учреждения</w:t>
      </w:r>
      <w:r w:rsidRPr="008F2632">
        <w:rPr>
          <w:sz w:val="28"/>
          <w:szCs w:val="28"/>
        </w:rPr>
        <w:t xml:space="preserve"> из стимулирующего фонда;</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согласование Правил внутреннего распорядка, Положения об оплате труда работников,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lastRenderedPageBreak/>
        <w:t xml:space="preserve">– заслушивание отчета Директора </w:t>
      </w:r>
      <w:r w:rsidR="00E55550" w:rsidRPr="008F2632">
        <w:rPr>
          <w:sz w:val="28"/>
          <w:szCs w:val="28"/>
        </w:rPr>
        <w:t>Учреждения</w:t>
      </w:r>
      <w:r w:rsidRPr="008F2632">
        <w:rPr>
          <w:sz w:val="28"/>
          <w:szCs w:val="28"/>
        </w:rPr>
        <w:t xml:space="preserve"> и отдельных работников;</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осуществление </w:t>
      </w:r>
      <w:proofErr w:type="gramStart"/>
      <w:r w:rsidRPr="008F2632">
        <w:rPr>
          <w:sz w:val="28"/>
          <w:szCs w:val="28"/>
        </w:rPr>
        <w:t>контроля за</w:t>
      </w:r>
      <w:proofErr w:type="gramEnd"/>
      <w:r w:rsidRPr="008F2632">
        <w:rPr>
          <w:sz w:val="28"/>
          <w:szCs w:val="28"/>
        </w:rPr>
        <w:t xml:space="preserve"> соблюдением условий обучения, воспитания и труда в </w:t>
      </w:r>
      <w:r w:rsidR="00E55550" w:rsidRPr="008F2632">
        <w:rPr>
          <w:sz w:val="28"/>
          <w:szCs w:val="28"/>
        </w:rPr>
        <w:t>Учреждении</w:t>
      </w:r>
      <w:r w:rsidRPr="008F2632">
        <w:rPr>
          <w:sz w:val="28"/>
          <w:szCs w:val="28"/>
        </w:rPr>
        <w:t>;</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рекомендации Директору </w:t>
      </w:r>
      <w:r w:rsidR="00E55550" w:rsidRPr="008F2632">
        <w:rPr>
          <w:sz w:val="28"/>
          <w:szCs w:val="28"/>
        </w:rPr>
        <w:t>Учреждения</w:t>
      </w:r>
      <w:r w:rsidRPr="008F2632">
        <w:rPr>
          <w:sz w:val="28"/>
          <w:szCs w:val="28"/>
        </w:rPr>
        <w:t xml:space="preserve"> по вопросам заключения коллективного договора.</w:t>
      </w:r>
    </w:p>
    <w:p w:rsidR="004F1861" w:rsidRPr="008F2632" w:rsidRDefault="005065A1" w:rsidP="008F2632">
      <w:pPr>
        <w:pStyle w:val="a8"/>
        <w:widowControl w:val="0"/>
        <w:tabs>
          <w:tab w:val="left" w:pos="900"/>
        </w:tabs>
        <w:autoSpaceDE w:val="0"/>
        <w:autoSpaceDN w:val="0"/>
        <w:adjustRightInd w:val="0"/>
        <w:ind w:left="0" w:firstLine="170"/>
        <w:jc w:val="both"/>
        <w:rPr>
          <w:sz w:val="28"/>
          <w:szCs w:val="28"/>
        </w:rPr>
      </w:pPr>
      <w:r>
        <w:rPr>
          <w:sz w:val="28"/>
          <w:szCs w:val="28"/>
        </w:rPr>
        <w:t>4</w:t>
      </w:r>
      <w:r w:rsidR="004F1861" w:rsidRPr="008F2632">
        <w:rPr>
          <w:sz w:val="28"/>
          <w:szCs w:val="28"/>
        </w:rPr>
        <w:t xml:space="preserve">.7.7. Управляющий совет вправе действовать от имени </w:t>
      </w:r>
      <w:r w:rsidR="00E55550" w:rsidRPr="008F2632">
        <w:rPr>
          <w:sz w:val="28"/>
          <w:szCs w:val="28"/>
        </w:rPr>
        <w:t>Учреждения</w:t>
      </w:r>
      <w:r w:rsidR="004F1861" w:rsidRPr="008F2632">
        <w:rPr>
          <w:sz w:val="28"/>
          <w:szCs w:val="28"/>
        </w:rPr>
        <w:t xml:space="preserve"> по вопросам:</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плана развития </w:t>
      </w:r>
      <w:r w:rsidR="00E55550" w:rsidRPr="008F2632">
        <w:rPr>
          <w:sz w:val="28"/>
          <w:szCs w:val="28"/>
        </w:rPr>
        <w:t>Учреждения</w:t>
      </w:r>
      <w:r w:rsidRPr="008F2632">
        <w:rPr>
          <w:sz w:val="28"/>
          <w:szCs w:val="28"/>
        </w:rPr>
        <w:t>;</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определения начала и окончания учебного года, времени начала и окончания занятий, каникулярного времени;</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введения единой формы одежды </w:t>
      </w:r>
      <w:proofErr w:type="gramStart"/>
      <w:r w:rsidRPr="008F2632">
        <w:rPr>
          <w:sz w:val="28"/>
          <w:szCs w:val="28"/>
        </w:rPr>
        <w:t>обучающихся</w:t>
      </w:r>
      <w:proofErr w:type="gramEnd"/>
      <w:r w:rsidRPr="008F2632">
        <w:rPr>
          <w:sz w:val="28"/>
          <w:szCs w:val="28"/>
        </w:rPr>
        <w:t>;</w:t>
      </w:r>
    </w:p>
    <w:p w:rsidR="004F1861" w:rsidRPr="008F2632" w:rsidRDefault="004F1861" w:rsidP="008F2632">
      <w:pPr>
        <w:pStyle w:val="a8"/>
        <w:widowControl w:val="0"/>
        <w:tabs>
          <w:tab w:val="left" w:pos="900"/>
        </w:tabs>
        <w:autoSpaceDE w:val="0"/>
        <w:autoSpaceDN w:val="0"/>
        <w:adjustRightInd w:val="0"/>
        <w:ind w:left="0" w:firstLine="170"/>
        <w:jc w:val="both"/>
        <w:rPr>
          <w:sz w:val="28"/>
          <w:szCs w:val="28"/>
        </w:rPr>
      </w:pPr>
      <w:r w:rsidRPr="008F2632">
        <w:rPr>
          <w:sz w:val="28"/>
          <w:szCs w:val="28"/>
        </w:rPr>
        <w:t xml:space="preserve">– определения направления расходования внебюджетных средств и содействие их привлечению для обеспечения деятельности и развития </w:t>
      </w:r>
      <w:r w:rsidR="00E55550" w:rsidRPr="008F2632">
        <w:rPr>
          <w:sz w:val="28"/>
          <w:szCs w:val="28"/>
        </w:rPr>
        <w:t>Учреждения</w:t>
      </w:r>
      <w:r w:rsidRPr="008F2632">
        <w:rPr>
          <w:sz w:val="28"/>
          <w:szCs w:val="28"/>
        </w:rPr>
        <w:t>.</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По остальным вопросам, отнесенным к компетенции Совета пунктом </w:t>
      </w:r>
      <w:r w:rsidR="00C91189">
        <w:rPr>
          <w:rFonts w:ascii="Times New Roman" w:hAnsi="Times New Roman" w:cs="Times New Roman"/>
          <w:sz w:val="28"/>
          <w:szCs w:val="28"/>
        </w:rPr>
        <w:t>4</w:t>
      </w:r>
      <w:r w:rsidRPr="008F2632">
        <w:rPr>
          <w:rFonts w:ascii="Times New Roman" w:hAnsi="Times New Roman" w:cs="Times New Roman"/>
          <w:sz w:val="28"/>
          <w:szCs w:val="28"/>
        </w:rPr>
        <w:t xml:space="preserve">.7.6 Устава, Совет не выступает от имени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 xml:space="preserve">.8. Педагогический совет </w:t>
      </w:r>
      <w:r w:rsidR="00E55550"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Членами Педагогического совета являются все педагогические работники (в т. ч. обособленных структурных подразделений), а также иные работники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чья деятельность связана с содержанием и организацией образовательного процесса. Председателем Педагогического совета является Директор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Педагогический совет в полном составе собирается не реже четырех раз в год. Для рассмотрения текущих вопросов созываются малые педагогические советы, формируемые в структурных подразделениях </w:t>
      </w:r>
      <w:r w:rsidR="00E55550"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из числа педагогических работников, работающих в этих подразделениях.</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.8.1. Педагогический совет:</w:t>
      </w:r>
    </w:p>
    <w:p w:rsidR="004F1861" w:rsidRPr="008F2632" w:rsidRDefault="004F1861" w:rsidP="008F2632">
      <w:pPr>
        <w:pStyle w:val="a8"/>
        <w:ind w:left="0" w:firstLine="170"/>
        <w:jc w:val="both"/>
        <w:rPr>
          <w:sz w:val="28"/>
          <w:szCs w:val="28"/>
        </w:rPr>
      </w:pPr>
      <w:r w:rsidRPr="008F2632">
        <w:rPr>
          <w:sz w:val="28"/>
          <w:szCs w:val="28"/>
        </w:rPr>
        <w:t>– обсуждает и проводит выбор учебных планов, программ, учебников, форм, методов образовательного процесса и способов их реализации;</w:t>
      </w:r>
    </w:p>
    <w:p w:rsidR="004F1861" w:rsidRPr="008F2632" w:rsidRDefault="004F1861" w:rsidP="008F2632">
      <w:pPr>
        <w:pStyle w:val="a8"/>
        <w:ind w:left="0" w:firstLine="170"/>
        <w:jc w:val="both"/>
        <w:rPr>
          <w:sz w:val="28"/>
          <w:szCs w:val="28"/>
        </w:rPr>
      </w:pPr>
      <w:r w:rsidRPr="008F2632">
        <w:rPr>
          <w:sz w:val="28"/>
          <w:szCs w:val="28"/>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4F1861" w:rsidRPr="008F2632" w:rsidRDefault="004F1861" w:rsidP="008F2632">
      <w:pPr>
        <w:pStyle w:val="a8"/>
        <w:ind w:left="0" w:firstLine="170"/>
        <w:jc w:val="both"/>
        <w:rPr>
          <w:sz w:val="28"/>
          <w:szCs w:val="28"/>
        </w:rPr>
      </w:pPr>
      <w:r w:rsidRPr="008F2632">
        <w:rPr>
          <w:sz w:val="28"/>
          <w:szCs w:val="28"/>
        </w:rPr>
        <w:t>– согласовывает Положение об аттестации педагогических работников;</w:t>
      </w:r>
    </w:p>
    <w:p w:rsidR="004F1861" w:rsidRPr="008F2632" w:rsidRDefault="004F1861" w:rsidP="008F2632">
      <w:pPr>
        <w:pStyle w:val="a8"/>
        <w:ind w:left="0" w:firstLine="170"/>
        <w:jc w:val="both"/>
        <w:rPr>
          <w:sz w:val="28"/>
          <w:szCs w:val="28"/>
        </w:rPr>
      </w:pPr>
      <w:r w:rsidRPr="008F2632">
        <w:rPr>
          <w:sz w:val="28"/>
          <w:szCs w:val="28"/>
        </w:rPr>
        <w:t xml:space="preserve">– определяет направления опытно-экспериментальной работы, взаимодействия </w:t>
      </w:r>
      <w:r w:rsidR="00E55550" w:rsidRPr="008F2632">
        <w:rPr>
          <w:sz w:val="28"/>
          <w:szCs w:val="28"/>
        </w:rPr>
        <w:t>Учреждения</w:t>
      </w:r>
      <w:r w:rsidRPr="008F2632">
        <w:rPr>
          <w:sz w:val="28"/>
          <w:szCs w:val="28"/>
        </w:rPr>
        <w:t xml:space="preserve"> с научными организациями;</w:t>
      </w:r>
    </w:p>
    <w:p w:rsidR="004F1861" w:rsidRPr="008F2632" w:rsidRDefault="004F1861" w:rsidP="008F2632">
      <w:pPr>
        <w:pStyle w:val="ConsPlusNormal"/>
        <w:widowControl/>
        <w:ind w:firstLine="170"/>
        <w:jc w:val="both"/>
        <w:rPr>
          <w:rFonts w:ascii="Times New Roman" w:hAnsi="Times New Roman" w:cs="Times New Roman"/>
          <w:sz w:val="28"/>
          <w:szCs w:val="28"/>
        </w:rPr>
      </w:pPr>
      <w:r w:rsidRPr="008F2632">
        <w:rPr>
          <w:rFonts w:ascii="Times New Roman" w:hAnsi="Times New Roman" w:cs="Times New Roman"/>
          <w:sz w:val="28"/>
          <w:szCs w:val="28"/>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4F1861" w:rsidRPr="008F2632" w:rsidRDefault="004F1861" w:rsidP="008F2632">
      <w:pPr>
        <w:pStyle w:val="a8"/>
        <w:ind w:left="0" w:firstLine="170"/>
        <w:jc w:val="both"/>
        <w:rPr>
          <w:sz w:val="28"/>
          <w:szCs w:val="28"/>
        </w:rPr>
      </w:pPr>
      <w:r w:rsidRPr="008F2632">
        <w:rPr>
          <w:sz w:val="28"/>
          <w:szCs w:val="28"/>
        </w:rPr>
        <w:lastRenderedPageBreak/>
        <w:t>– принимает решение о проведении промежуточной аттестации в данном учебном году, определяет конкретные формы, порядок и сроки ее проведения;</w:t>
      </w:r>
    </w:p>
    <w:p w:rsidR="004F1861" w:rsidRPr="008F2632" w:rsidRDefault="004F1861" w:rsidP="008F2632">
      <w:pPr>
        <w:pStyle w:val="a8"/>
        <w:autoSpaceDE w:val="0"/>
        <w:autoSpaceDN w:val="0"/>
        <w:adjustRightInd w:val="0"/>
        <w:ind w:left="0" w:firstLine="170"/>
        <w:jc w:val="both"/>
        <w:rPr>
          <w:sz w:val="28"/>
          <w:szCs w:val="28"/>
        </w:rPr>
      </w:pPr>
      <w:r w:rsidRPr="008F2632">
        <w:rPr>
          <w:sz w:val="28"/>
          <w:szCs w:val="28"/>
        </w:rPr>
        <w:t xml:space="preserve">– принимает решение о переводе </w:t>
      </w:r>
      <w:proofErr w:type="gramStart"/>
      <w:r w:rsidRPr="008F2632">
        <w:rPr>
          <w:sz w:val="28"/>
          <w:szCs w:val="28"/>
        </w:rPr>
        <w:t>обучающихся</w:t>
      </w:r>
      <w:proofErr w:type="gramEnd"/>
      <w:r w:rsidRPr="008F2632">
        <w:rPr>
          <w:sz w:val="28"/>
          <w:szCs w:val="28"/>
        </w:rPr>
        <w:t xml:space="preserve"> в следующий класс по результатам промежуточной аттестации, об отчислении обучающегося на основе представления Директора </w:t>
      </w:r>
      <w:r w:rsidR="00E55550" w:rsidRPr="008F2632">
        <w:rPr>
          <w:sz w:val="28"/>
          <w:szCs w:val="28"/>
        </w:rPr>
        <w:t>Учреждения</w:t>
      </w:r>
      <w:r w:rsidRPr="008F2632">
        <w:rPr>
          <w:sz w:val="28"/>
          <w:szCs w:val="28"/>
        </w:rPr>
        <w:t>;</w:t>
      </w:r>
    </w:p>
    <w:p w:rsidR="001B7799" w:rsidRPr="008F2632" w:rsidRDefault="001B7799" w:rsidP="008F2632">
      <w:pPr>
        <w:pStyle w:val="a8"/>
        <w:autoSpaceDE w:val="0"/>
        <w:autoSpaceDN w:val="0"/>
        <w:adjustRightInd w:val="0"/>
        <w:ind w:left="0" w:firstLine="170"/>
        <w:jc w:val="both"/>
        <w:rPr>
          <w:sz w:val="28"/>
          <w:szCs w:val="28"/>
        </w:rPr>
      </w:pPr>
      <w:r w:rsidRPr="008F2632">
        <w:rPr>
          <w:sz w:val="28"/>
          <w:szCs w:val="28"/>
        </w:rPr>
        <w:t xml:space="preserve"> – принимает решение о награждении </w:t>
      </w:r>
      <w:proofErr w:type="gramStart"/>
      <w:r w:rsidRPr="008F2632">
        <w:rPr>
          <w:sz w:val="28"/>
          <w:szCs w:val="28"/>
        </w:rPr>
        <w:t>обучающихся</w:t>
      </w:r>
      <w:proofErr w:type="gramEnd"/>
      <w:r w:rsidRPr="008F2632">
        <w:rPr>
          <w:sz w:val="28"/>
          <w:szCs w:val="28"/>
        </w:rPr>
        <w:t xml:space="preserve"> похвальной грамотой, похвальным листом, благодарностью, грамотой по итогам успеваемости за год, а также медалью «За особые успехи в учении»;</w:t>
      </w:r>
    </w:p>
    <w:p w:rsidR="001B7799" w:rsidRPr="008F2632" w:rsidRDefault="001B7799" w:rsidP="008F2632">
      <w:pPr>
        <w:pStyle w:val="a8"/>
        <w:autoSpaceDE w:val="0"/>
        <w:autoSpaceDN w:val="0"/>
        <w:adjustRightInd w:val="0"/>
        <w:ind w:left="0" w:firstLine="170"/>
        <w:jc w:val="both"/>
        <w:rPr>
          <w:sz w:val="28"/>
          <w:szCs w:val="28"/>
        </w:rPr>
      </w:pPr>
      <w:r w:rsidRPr="008F2632">
        <w:rPr>
          <w:sz w:val="28"/>
          <w:szCs w:val="28"/>
        </w:rPr>
        <w:t xml:space="preserve">  – рассматривает вопрос о награждении работников Учреждения отраслевыми и государственными наградами и ходатайствует перед вышестоящими органами образования;</w:t>
      </w:r>
    </w:p>
    <w:p w:rsidR="001B7799" w:rsidRPr="008F2632" w:rsidRDefault="001B7799" w:rsidP="008F2632">
      <w:pPr>
        <w:pStyle w:val="a8"/>
        <w:autoSpaceDE w:val="0"/>
        <w:autoSpaceDN w:val="0"/>
        <w:adjustRightInd w:val="0"/>
        <w:ind w:left="0" w:firstLine="170"/>
        <w:jc w:val="both"/>
        <w:rPr>
          <w:sz w:val="28"/>
          <w:szCs w:val="28"/>
        </w:rPr>
      </w:pPr>
      <w:r w:rsidRPr="008F2632">
        <w:rPr>
          <w:sz w:val="28"/>
          <w:szCs w:val="28"/>
        </w:rPr>
        <w:t xml:space="preserve">  – принимает решение об организации платных образовательных услуг, принимает положение об оказании платных образовательных услуг;</w:t>
      </w:r>
    </w:p>
    <w:p w:rsidR="004F1861" w:rsidRPr="008F2632" w:rsidRDefault="004F1861" w:rsidP="008F2632">
      <w:pPr>
        <w:pStyle w:val="a8"/>
        <w:autoSpaceDE w:val="0"/>
        <w:autoSpaceDN w:val="0"/>
        <w:adjustRightInd w:val="0"/>
        <w:ind w:left="0" w:firstLine="170"/>
        <w:jc w:val="both"/>
        <w:rPr>
          <w:sz w:val="28"/>
          <w:szCs w:val="28"/>
        </w:rPr>
      </w:pPr>
      <w:r w:rsidRPr="008F2632">
        <w:rPr>
          <w:sz w:val="28"/>
          <w:szCs w:val="28"/>
        </w:rPr>
        <w:t>– обсуждает и принимает решение об одобрении локальных нормативных актов, регламентирующих организацию образовательного процесса.</w:t>
      </w:r>
    </w:p>
    <w:p w:rsidR="001B7799" w:rsidRPr="008F2632" w:rsidRDefault="001B7799" w:rsidP="008F2632">
      <w:pPr>
        <w:pStyle w:val="Default"/>
        <w:ind w:firstLine="170"/>
        <w:jc w:val="both"/>
        <w:rPr>
          <w:sz w:val="28"/>
          <w:szCs w:val="28"/>
        </w:rPr>
      </w:pPr>
      <w:r w:rsidRPr="008F2632">
        <w:rPr>
          <w:sz w:val="28"/>
          <w:szCs w:val="28"/>
        </w:rPr>
        <w:t xml:space="preserve">   </w:t>
      </w:r>
      <w:r w:rsidR="005065A1">
        <w:rPr>
          <w:sz w:val="28"/>
          <w:szCs w:val="28"/>
        </w:rPr>
        <w:t>4</w:t>
      </w:r>
      <w:r w:rsidRPr="008F2632">
        <w:rPr>
          <w:sz w:val="28"/>
          <w:szCs w:val="28"/>
        </w:rPr>
        <w:t>.</w:t>
      </w:r>
      <w:r w:rsidR="00DE0E08">
        <w:rPr>
          <w:sz w:val="28"/>
          <w:szCs w:val="28"/>
        </w:rPr>
        <w:t>8.2.</w:t>
      </w:r>
      <w:r w:rsidRPr="008F2632">
        <w:rPr>
          <w:sz w:val="28"/>
          <w:szCs w:val="28"/>
        </w:rPr>
        <w:t xml:space="preserve"> Иные вопросы совета могут определяться на основании положения о Педагогическом совете Учреждения, которое принимается педагогическим советом и утверждается Директором Учреждения. </w:t>
      </w:r>
    </w:p>
    <w:p w:rsidR="001B7799" w:rsidRPr="008F2632" w:rsidRDefault="001B7799" w:rsidP="008F2632">
      <w:pPr>
        <w:pStyle w:val="Default"/>
        <w:ind w:firstLine="170"/>
        <w:jc w:val="both"/>
        <w:rPr>
          <w:sz w:val="28"/>
          <w:szCs w:val="28"/>
        </w:rPr>
      </w:pPr>
      <w:r w:rsidRPr="008F2632">
        <w:rPr>
          <w:sz w:val="28"/>
          <w:szCs w:val="28"/>
        </w:rPr>
        <w:t xml:space="preserve">   </w:t>
      </w:r>
      <w:r w:rsidR="005065A1">
        <w:rPr>
          <w:sz w:val="28"/>
          <w:szCs w:val="28"/>
        </w:rPr>
        <w:t>4</w:t>
      </w:r>
      <w:r w:rsidR="00DE0E08" w:rsidRPr="008F2632">
        <w:rPr>
          <w:sz w:val="28"/>
          <w:szCs w:val="28"/>
        </w:rPr>
        <w:t>.</w:t>
      </w:r>
      <w:r w:rsidR="00DE0E08">
        <w:rPr>
          <w:sz w:val="28"/>
          <w:szCs w:val="28"/>
        </w:rPr>
        <w:t>8.3.</w:t>
      </w:r>
      <w:r w:rsidR="00DE0E08" w:rsidRPr="008F2632">
        <w:rPr>
          <w:sz w:val="28"/>
          <w:szCs w:val="28"/>
        </w:rPr>
        <w:t xml:space="preserve"> </w:t>
      </w:r>
      <w:r w:rsidRPr="008F2632">
        <w:rPr>
          <w:sz w:val="28"/>
          <w:szCs w:val="28"/>
        </w:rPr>
        <w:t xml:space="preserve"> Решения педагогического совета оформляются протоколами и реализуются приказами Директора. Секретарь педагогического совета избирается на педагогическом совете в соответствии с положением о педагогическом совете. </w:t>
      </w:r>
    </w:p>
    <w:p w:rsidR="004F1861" w:rsidRPr="008F2632" w:rsidRDefault="005065A1" w:rsidP="008F2632">
      <w:pPr>
        <w:pStyle w:val="a8"/>
        <w:ind w:left="0" w:firstLine="170"/>
        <w:jc w:val="both"/>
        <w:rPr>
          <w:sz w:val="28"/>
          <w:szCs w:val="28"/>
        </w:rPr>
      </w:pPr>
      <w:r>
        <w:rPr>
          <w:sz w:val="28"/>
          <w:szCs w:val="28"/>
        </w:rPr>
        <w:t>4</w:t>
      </w:r>
      <w:r w:rsidR="00DE0E08">
        <w:rPr>
          <w:sz w:val="28"/>
          <w:szCs w:val="28"/>
        </w:rPr>
        <w:t>.9.</w:t>
      </w:r>
      <w:r w:rsidR="00DE0E08" w:rsidRPr="008F2632">
        <w:rPr>
          <w:sz w:val="28"/>
          <w:szCs w:val="28"/>
        </w:rPr>
        <w:t xml:space="preserve"> </w:t>
      </w:r>
      <w:r w:rsidR="004F1861" w:rsidRPr="008F2632">
        <w:rPr>
          <w:color w:val="000000"/>
          <w:sz w:val="28"/>
          <w:szCs w:val="28"/>
          <w:shd w:val="clear" w:color="auto" w:fill="FFFFFF"/>
        </w:rPr>
        <w:t xml:space="preserve">В целях содействия </w:t>
      </w:r>
      <w:r w:rsidR="00E55550" w:rsidRPr="008F2632">
        <w:rPr>
          <w:sz w:val="28"/>
          <w:szCs w:val="28"/>
        </w:rPr>
        <w:t>Учреждени</w:t>
      </w:r>
      <w:r w:rsidR="0008709F" w:rsidRPr="008F2632">
        <w:rPr>
          <w:sz w:val="28"/>
          <w:szCs w:val="28"/>
        </w:rPr>
        <w:t>ю</w:t>
      </w:r>
      <w:r w:rsidR="004F1861" w:rsidRPr="008F2632">
        <w:rPr>
          <w:color w:val="000000"/>
          <w:sz w:val="28"/>
          <w:szCs w:val="28"/>
          <w:shd w:val="clear" w:color="auto" w:fill="FFFFFF"/>
        </w:rPr>
        <w:t xml:space="preserve"> в осуществлении воспитания и обучения детей в </w:t>
      </w:r>
      <w:r w:rsidR="0008709F" w:rsidRPr="008F2632">
        <w:rPr>
          <w:sz w:val="28"/>
          <w:szCs w:val="28"/>
        </w:rPr>
        <w:t>Учреждении</w:t>
      </w:r>
      <w:r w:rsidR="004F1861" w:rsidRPr="008F2632">
        <w:rPr>
          <w:color w:val="000000"/>
          <w:sz w:val="28"/>
          <w:szCs w:val="28"/>
          <w:shd w:val="clear" w:color="auto" w:fill="FFFFFF"/>
        </w:rPr>
        <w:t xml:space="preserve">, обеспечения взаимодействия </w:t>
      </w:r>
      <w:r w:rsidR="0008709F" w:rsidRPr="008F2632">
        <w:rPr>
          <w:sz w:val="28"/>
          <w:szCs w:val="28"/>
        </w:rPr>
        <w:t>Учреждения</w:t>
      </w:r>
      <w:r w:rsidR="004F1861" w:rsidRPr="008F2632">
        <w:rPr>
          <w:color w:val="000000"/>
          <w:sz w:val="28"/>
          <w:szCs w:val="28"/>
          <w:shd w:val="clear" w:color="auto" w:fill="FFFFFF"/>
        </w:rPr>
        <w:t xml:space="preserve"> с родителями (законными представителями) обучающихся создаются Родительские комитеты классов</w:t>
      </w:r>
      <w:r w:rsidR="0008709F" w:rsidRPr="008F2632">
        <w:rPr>
          <w:color w:val="000000"/>
          <w:sz w:val="28"/>
          <w:szCs w:val="28"/>
          <w:shd w:val="clear" w:color="auto" w:fill="FFFFFF"/>
        </w:rPr>
        <w:t xml:space="preserve"> </w:t>
      </w:r>
      <w:r w:rsidR="004F1861" w:rsidRPr="008F2632">
        <w:rPr>
          <w:color w:val="000000"/>
          <w:sz w:val="28"/>
          <w:szCs w:val="28"/>
          <w:shd w:val="clear" w:color="auto" w:fill="FFFFFF"/>
        </w:rPr>
        <w:t xml:space="preserve">и Родительский комитет </w:t>
      </w:r>
      <w:r w:rsidR="0008709F" w:rsidRPr="008F2632">
        <w:rPr>
          <w:sz w:val="28"/>
          <w:szCs w:val="28"/>
        </w:rPr>
        <w:t>Учреждения</w:t>
      </w:r>
      <w:r w:rsidR="004F1861" w:rsidRPr="008F2632">
        <w:rPr>
          <w:color w:val="000000"/>
          <w:sz w:val="28"/>
          <w:szCs w:val="28"/>
          <w:shd w:val="clear" w:color="auto" w:fill="FFFFFF"/>
        </w:rPr>
        <w:t>.</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DE0E08" w:rsidRPr="00DE0E08">
        <w:rPr>
          <w:rFonts w:ascii="Times New Roman" w:hAnsi="Times New Roman" w:cs="Times New Roman"/>
          <w:sz w:val="28"/>
          <w:szCs w:val="28"/>
        </w:rPr>
        <w:t>.</w:t>
      </w:r>
      <w:r w:rsidR="00C91189">
        <w:rPr>
          <w:rFonts w:ascii="Times New Roman" w:hAnsi="Times New Roman" w:cs="Times New Roman"/>
          <w:sz w:val="28"/>
          <w:szCs w:val="28"/>
        </w:rPr>
        <w:t>9.1</w:t>
      </w:r>
      <w:r w:rsidR="00DE0E08" w:rsidRPr="00DE0E08">
        <w:rPr>
          <w:rFonts w:ascii="Times New Roman" w:hAnsi="Times New Roman" w:cs="Times New Roman"/>
          <w:sz w:val="28"/>
          <w:szCs w:val="28"/>
        </w:rPr>
        <w:t xml:space="preserve">. </w:t>
      </w:r>
      <w:r w:rsidR="004F1861" w:rsidRPr="008F2632">
        <w:rPr>
          <w:rFonts w:ascii="Times New Roman" w:hAnsi="Times New Roman" w:cs="Times New Roman"/>
          <w:sz w:val="28"/>
          <w:szCs w:val="28"/>
        </w:rPr>
        <w:t xml:space="preserve">Родительский комитет класса избирается Собранием родителей класса в количестве 2–4 человек. </w:t>
      </w:r>
      <w:r w:rsidR="004F1861" w:rsidRPr="008F2632">
        <w:rPr>
          <w:rFonts w:ascii="Times New Roman" w:hAnsi="Times New Roman" w:cs="Times New Roman"/>
          <w:color w:val="000000"/>
          <w:sz w:val="28"/>
          <w:szCs w:val="28"/>
          <w:shd w:val="clear" w:color="auto" w:fill="FFFFFF"/>
        </w:rPr>
        <w:t xml:space="preserve">Собранием родителей класса избирается 1 представитель в Родительский комитет </w:t>
      </w:r>
      <w:r w:rsidR="0008709F" w:rsidRPr="008F2632">
        <w:rPr>
          <w:rFonts w:ascii="Times New Roman" w:hAnsi="Times New Roman" w:cs="Times New Roman"/>
          <w:sz w:val="28"/>
          <w:szCs w:val="28"/>
        </w:rPr>
        <w:t>Учреждения</w:t>
      </w:r>
      <w:r w:rsidR="004F1861" w:rsidRPr="008F2632">
        <w:rPr>
          <w:rFonts w:ascii="Times New Roman" w:hAnsi="Times New Roman" w:cs="Times New Roman"/>
          <w:color w:val="000000"/>
          <w:sz w:val="28"/>
          <w:szCs w:val="28"/>
          <w:shd w:val="clear" w:color="auto" w:fill="FFFFFF"/>
        </w:rPr>
        <w:t>.</w:t>
      </w:r>
      <w:r w:rsidR="004F1861" w:rsidRPr="008F2632">
        <w:rPr>
          <w:rFonts w:ascii="Times New Roman" w:hAnsi="Times New Roman" w:cs="Times New Roman"/>
          <w:sz w:val="28"/>
          <w:szCs w:val="28"/>
        </w:rPr>
        <w:t xml:space="preserve"> Родительские комитеты имеют председателей, избираемых членами комитета из их числа.</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Состав Родительских комитетов утверждается сроком на один год приказом Директора </w:t>
      </w:r>
      <w:r w:rsidR="0008709F" w:rsidRPr="008F2632">
        <w:rPr>
          <w:rFonts w:ascii="Times New Roman" w:hAnsi="Times New Roman" w:cs="Times New Roman"/>
          <w:sz w:val="28"/>
          <w:szCs w:val="28"/>
        </w:rPr>
        <w:t>Учреждения</w:t>
      </w:r>
      <w:r w:rsidRPr="008F2632">
        <w:rPr>
          <w:rFonts w:ascii="Times New Roman" w:hAnsi="Times New Roman" w:cs="Times New Roman"/>
          <w:sz w:val="28"/>
          <w:szCs w:val="28"/>
        </w:rPr>
        <w:t>.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DE0E08" w:rsidRPr="00DE0E08">
        <w:rPr>
          <w:rFonts w:ascii="Times New Roman" w:hAnsi="Times New Roman" w:cs="Times New Roman"/>
          <w:sz w:val="28"/>
          <w:szCs w:val="28"/>
        </w:rPr>
        <w:t>.</w:t>
      </w:r>
      <w:r w:rsidR="00C91189">
        <w:rPr>
          <w:rFonts w:ascii="Times New Roman" w:hAnsi="Times New Roman" w:cs="Times New Roman"/>
          <w:sz w:val="28"/>
          <w:szCs w:val="28"/>
        </w:rPr>
        <w:t>9</w:t>
      </w:r>
      <w:r w:rsidR="00DE0E08" w:rsidRPr="00DE0E08">
        <w:rPr>
          <w:rFonts w:ascii="Times New Roman" w:hAnsi="Times New Roman" w:cs="Times New Roman"/>
          <w:sz w:val="28"/>
          <w:szCs w:val="28"/>
        </w:rPr>
        <w:t>.2.</w:t>
      </w:r>
      <w:r w:rsidR="00DE0E08" w:rsidRPr="008F2632">
        <w:rPr>
          <w:sz w:val="28"/>
          <w:szCs w:val="28"/>
        </w:rPr>
        <w:t xml:space="preserve"> </w:t>
      </w:r>
      <w:r w:rsidR="004F1861" w:rsidRPr="008F2632">
        <w:rPr>
          <w:rFonts w:ascii="Times New Roman" w:hAnsi="Times New Roman" w:cs="Times New Roman"/>
          <w:sz w:val="28"/>
          <w:szCs w:val="28"/>
        </w:rPr>
        <w:t xml:space="preserve">Для обсуждения и решения наиболее важных вопросов Родительский комитет </w:t>
      </w:r>
      <w:r w:rsidR="0008709F"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созывает Родительское собрание </w:t>
      </w:r>
      <w:r w:rsidR="001B7799"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Родительские комитеты класса созывают собрания родителей класса.</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w:t>
      </w:r>
      <w:r w:rsidR="00C91189">
        <w:rPr>
          <w:rFonts w:ascii="Times New Roman" w:hAnsi="Times New Roman" w:cs="Times New Roman"/>
          <w:sz w:val="28"/>
          <w:szCs w:val="28"/>
        </w:rPr>
        <w:t>9</w:t>
      </w:r>
      <w:r w:rsidR="004F1861" w:rsidRPr="008F2632">
        <w:rPr>
          <w:rFonts w:ascii="Times New Roman" w:hAnsi="Times New Roman" w:cs="Times New Roman"/>
          <w:sz w:val="28"/>
          <w:szCs w:val="28"/>
        </w:rPr>
        <w:t xml:space="preserve">.3. Собрания родителей проводятся с участием классного руководителя, допускается участие иных педагогических работников. </w:t>
      </w:r>
      <w:r w:rsidR="00621D3B" w:rsidRPr="008F2632">
        <w:rPr>
          <w:rFonts w:ascii="Times New Roman" w:hAnsi="Times New Roman" w:cs="Times New Roman"/>
          <w:color w:val="FF0000"/>
          <w:sz w:val="28"/>
          <w:szCs w:val="28"/>
        </w:rPr>
        <w:t xml:space="preserve"> </w:t>
      </w:r>
      <w:r w:rsidR="00621D3B" w:rsidRPr="008F2632">
        <w:rPr>
          <w:rFonts w:ascii="Times New Roman" w:hAnsi="Times New Roman" w:cs="Times New Roman"/>
          <w:sz w:val="28"/>
          <w:szCs w:val="28"/>
        </w:rPr>
        <w:t>Родительское собрание Учреждения</w:t>
      </w:r>
      <w:r w:rsidR="00621D3B" w:rsidRPr="008F2632">
        <w:rPr>
          <w:rFonts w:ascii="Times New Roman" w:hAnsi="Times New Roman" w:cs="Times New Roman"/>
          <w:color w:val="FF0000"/>
          <w:sz w:val="28"/>
          <w:szCs w:val="28"/>
        </w:rPr>
        <w:t xml:space="preserve"> </w:t>
      </w:r>
      <w:r w:rsidR="004F1861" w:rsidRPr="008F2632">
        <w:rPr>
          <w:rFonts w:ascii="Times New Roman" w:hAnsi="Times New Roman" w:cs="Times New Roman"/>
          <w:sz w:val="28"/>
          <w:szCs w:val="28"/>
        </w:rPr>
        <w:t xml:space="preserve">– с участием Директора </w:t>
      </w:r>
      <w:r w:rsidR="00621D3B"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классн</w:t>
      </w:r>
      <w:r w:rsidR="00621D3B" w:rsidRPr="008F2632">
        <w:rPr>
          <w:rFonts w:ascii="Times New Roman" w:hAnsi="Times New Roman" w:cs="Times New Roman"/>
          <w:sz w:val="28"/>
          <w:szCs w:val="28"/>
        </w:rPr>
        <w:t>ых</w:t>
      </w:r>
      <w:r w:rsidR="004F1861" w:rsidRPr="008F2632">
        <w:rPr>
          <w:rFonts w:ascii="Times New Roman" w:hAnsi="Times New Roman" w:cs="Times New Roman"/>
          <w:sz w:val="28"/>
          <w:szCs w:val="28"/>
        </w:rPr>
        <w:t xml:space="preserve"> руководител</w:t>
      </w:r>
      <w:r w:rsidR="00621D3B" w:rsidRPr="008F2632">
        <w:rPr>
          <w:rFonts w:ascii="Times New Roman" w:hAnsi="Times New Roman" w:cs="Times New Roman"/>
          <w:sz w:val="28"/>
          <w:szCs w:val="28"/>
        </w:rPr>
        <w:t>ей</w:t>
      </w:r>
      <w:r w:rsidR="004F1861" w:rsidRPr="008F2632">
        <w:rPr>
          <w:rFonts w:ascii="Times New Roman" w:hAnsi="Times New Roman" w:cs="Times New Roman"/>
          <w:sz w:val="28"/>
          <w:szCs w:val="28"/>
        </w:rPr>
        <w:t xml:space="preserve">, педагогических работников. На собрания родителей могут </w:t>
      </w:r>
      <w:r w:rsidR="004F1861" w:rsidRPr="008F2632">
        <w:rPr>
          <w:rFonts w:ascii="Times New Roman" w:hAnsi="Times New Roman" w:cs="Times New Roman"/>
          <w:sz w:val="28"/>
          <w:szCs w:val="28"/>
        </w:rPr>
        <w:lastRenderedPageBreak/>
        <w:t xml:space="preserve">быть приглашены работники из числа административно-хозяйственного персонала </w:t>
      </w:r>
      <w:r w:rsidR="00621D3B"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Родительские комитеты ведут протоколы своих заседаний и родительских собраний, которые хранятся в делах </w:t>
      </w:r>
      <w:r w:rsidR="0008709F" w:rsidRPr="008F2632">
        <w:rPr>
          <w:rFonts w:ascii="Times New Roman" w:hAnsi="Times New Roman" w:cs="Times New Roman"/>
          <w:sz w:val="28"/>
          <w:szCs w:val="28"/>
        </w:rPr>
        <w:t>Учреждения</w:t>
      </w:r>
      <w:r w:rsidRPr="008F2632">
        <w:rPr>
          <w:rFonts w:ascii="Times New Roman" w:hAnsi="Times New Roman" w:cs="Times New Roman"/>
          <w:sz w:val="28"/>
          <w:szCs w:val="28"/>
        </w:rPr>
        <w:t>.</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w:t>
      </w:r>
      <w:r w:rsidR="00C91189">
        <w:rPr>
          <w:rFonts w:ascii="Times New Roman" w:hAnsi="Times New Roman" w:cs="Times New Roman"/>
          <w:sz w:val="28"/>
          <w:szCs w:val="28"/>
        </w:rPr>
        <w:t>9</w:t>
      </w:r>
      <w:r w:rsidR="004F1861" w:rsidRPr="008F2632">
        <w:rPr>
          <w:rFonts w:ascii="Times New Roman" w:hAnsi="Times New Roman" w:cs="Times New Roman"/>
          <w:sz w:val="28"/>
          <w:szCs w:val="28"/>
        </w:rPr>
        <w:t xml:space="preserve">.4. Родительские комитеты </w:t>
      </w:r>
      <w:proofErr w:type="gramStart"/>
      <w:r w:rsidR="004F1861" w:rsidRPr="008F2632">
        <w:rPr>
          <w:rFonts w:ascii="Times New Roman" w:hAnsi="Times New Roman" w:cs="Times New Roman"/>
          <w:sz w:val="28"/>
          <w:szCs w:val="28"/>
        </w:rPr>
        <w:t>отчитываются о</w:t>
      </w:r>
      <w:proofErr w:type="gramEnd"/>
      <w:r w:rsidR="004F1861" w:rsidRPr="008F2632">
        <w:rPr>
          <w:rFonts w:ascii="Times New Roman" w:hAnsi="Times New Roman" w:cs="Times New Roman"/>
          <w:sz w:val="28"/>
          <w:szCs w:val="28"/>
        </w:rPr>
        <w:t xml:space="preserve"> своей работе соответственно перед </w:t>
      </w:r>
      <w:r w:rsidR="0008709F" w:rsidRPr="008F2632">
        <w:rPr>
          <w:rFonts w:ascii="Times New Roman" w:hAnsi="Times New Roman" w:cs="Times New Roman"/>
          <w:sz w:val="28"/>
          <w:szCs w:val="28"/>
        </w:rPr>
        <w:t xml:space="preserve"> </w:t>
      </w:r>
      <w:r w:rsidR="00621D3B" w:rsidRPr="008F2632">
        <w:rPr>
          <w:rFonts w:ascii="Times New Roman" w:hAnsi="Times New Roman" w:cs="Times New Roman"/>
          <w:sz w:val="28"/>
          <w:szCs w:val="28"/>
        </w:rPr>
        <w:t xml:space="preserve"> </w:t>
      </w:r>
      <w:r w:rsidR="0008709F" w:rsidRPr="008F2632">
        <w:rPr>
          <w:rFonts w:ascii="Times New Roman" w:hAnsi="Times New Roman" w:cs="Times New Roman"/>
          <w:sz w:val="28"/>
          <w:szCs w:val="28"/>
        </w:rPr>
        <w:t xml:space="preserve"> </w:t>
      </w:r>
      <w:r w:rsidR="004F1861" w:rsidRPr="008F2632">
        <w:rPr>
          <w:rFonts w:ascii="Times New Roman" w:hAnsi="Times New Roman" w:cs="Times New Roman"/>
          <w:sz w:val="28"/>
          <w:szCs w:val="28"/>
        </w:rPr>
        <w:t xml:space="preserve">Родительским собранием </w:t>
      </w:r>
      <w:r w:rsidR="00621D3B"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 xml:space="preserve">, </w:t>
      </w:r>
      <w:r w:rsidR="0008709F" w:rsidRPr="008F2632">
        <w:rPr>
          <w:rFonts w:ascii="Times New Roman" w:hAnsi="Times New Roman" w:cs="Times New Roman"/>
          <w:sz w:val="28"/>
          <w:szCs w:val="28"/>
        </w:rPr>
        <w:t>Родительским собранием класса.</w:t>
      </w:r>
      <w:r w:rsidR="004F1861" w:rsidRPr="008F2632">
        <w:rPr>
          <w:rFonts w:ascii="Times New Roman" w:hAnsi="Times New Roman" w:cs="Times New Roman"/>
          <w:sz w:val="28"/>
          <w:szCs w:val="28"/>
        </w:rPr>
        <w:t xml:space="preserve"> </w:t>
      </w:r>
    </w:p>
    <w:p w:rsidR="004F1861"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4</w:t>
      </w:r>
      <w:r w:rsidR="004F1861" w:rsidRPr="008F2632">
        <w:rPr>
          <w:rFonts w:ascii="Times New Roman" w:hAnsi="Times New Roman" w:cs="Times New Roman"/>
          <w:sz w:val="28"/>
          <w:szCs w:val="28"/>
        </w:rPr>
        <w:t>.</w:t>
      </w:r>
      <w:r w:rsidR="00C91189">
        <w:rPr>
          <w:rFonts w:ascii="Times New Roman" w:hAnsi="Times New Roman" w:cs="Times New Roman"/>
          <w:sz w:val="28"/>
          <w:szCs w:val="28"/>
        </w:rPr>
        <w:t>9</w:t>
      </w:r>
      <w:r w:rsidR="004F1861" w:rsidRPr="008F2632">
        <w:rPr>
          <w:rFonts w:ascii="Times New Roman" w:hAnsi="Times New Roman" w:cs="Times New Roman"/>
          <w:sz w:val="28"/>
          <w:szCs w:val="28"/>
        </w:rPr>
        <w:t xml:space="preserve">.5. К полномочиям родительских комитетов относится принятие рекомендательных решений по всем вопросам организации деятельности </w:t>
      </w:r>
      <w:r w:rsidR="0008709F" w:rsidRPr="008F2632">
        <w:rPr>
          <w:rFonts w:ascii="Times New Roman" w:hAnsi="Times New Roman" w:cs="Times New Roman"/>
          <w:sz w:val="28"/>
          <w:szCs w:val="28"/>
        </w:rPr>
        <w:t>Учреждения</w:t>
      </w:r>
      <w:r w:rsidR="004F1861" w:rsidRPr="008F2632">
        <w:rPr>
          <w:rFonts w:ascii="Times New Roman" w:hAnsi="Times New Roman" w:cs="Times New Roman"/>
          <w:sz w:val="28"/>
          <w:szCs w:val="28"/>
        </w:rPr>
        <w:t>.</w:t>
      </w:r>
    </w:p>
    <w:p w:rsidR="004F1861" w:rsidRPr="008F2632" w:rsidRDefault="004F1861"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Родительские комитеты действуют на основании Положения о родительских комитетах, утверждаемого Управляющим советом.</w:t>
      </w:r>
    </w:p>
    <w:p w:rsidR="007515F0" w:rsidRPr="008F2632" w:rsidRDefault="007515F0" w:rsidP="008F2632">
      <w:pPr>
        <w:pStyle w:val="Default"/>
        <w:ind w:firstLine="170"/>
        <w:jc w:val="both"/>
        <w:rPr>
          <w:sz w:val="28"/>
          <w:szCs w:val="28"/>
        </w:rPr>
      </w:pPr>
      <w:r w:rsidRPr="005065A1">
        <w:rPr>
          <w:color w:val="auto"/>
          <w:sz w:val="28"/>
          <w:szCs w:val="28"/>
        </w:rPr>
        <w:t>4.</w:t>
      </w:r>
      <w:r w:rsidR="005065A1" w:rsidRPr="005065A1">
        <w:rPr>
          <w:color w:val="auto"/>
          <w:sz w:val="28"/>
          <w:szCs w:val="28"/>
        </w:rPr>
        <w:t>1</w:t>
      </w:r>
      <w:r w:rsidR="00C91189">
        <w:rPr>
          <w:color w:val="auto"/>
          <w:sz w:val="28"/>
          <w:szCs w:val="28"/>
        </w:rPr>
        <w:t>0</w:t>
      </w:r>
      <w:r w:rsidRPr="008F2632">
        <w:rPr>
          <w:color w:val="FF0000"/>
          <w:sz w:val="28"/>
          <w:szCs w:val="28"/>
        </w:rPr>
        <w:t>.</w:t>
      </w:r>
      <w:r w:rsidRPr="008F2632">
        <w:rPr>
          <w:sz w:val="28"/>
          <w:szCs w:val="28"/>
        </w:rPr>
        <w:t xml:space="preserve"> Компетенция Родительского комитета Учреждения и классных родительских комитетов: </w:t>
      </w:r>
    </w:p>
    <w:p w:rsidR="007515F0" w:rsidRPr="008F2632" w:rsidRDefault="007515F0" w:rsidP="008F2632">
      <w:pPr>
        <w:pStyle w:val="Default"/>
        <w:ind w:firstLine="170"/>
        <w:jc w:val="both"/>
        <w:rPr>
          <w:sz w:val="28"/>
          <w:szCs w:val="28"/>
        </w:rPr>
      </w:pPr>
      <w:r w:rsidRPr="008F2632">
        <w:rPr>
          <w:sz w:val="28"/>
          <w:szCs w:val="28"/>
        </w:rPr>
        <w:t xml:space="preserve"> – обсуждение вопросов обучения и воспитания обучающихся, в том числе выбор профиля обучения; </w:t>
      </w:r>
    </w:p>
    <w:p w:rsidR="007515F0" w:rsidRPr="008F2632" w:rsidRDefault="007515F0" w:rsidP="008F2632">
      <w:pPr>
        <w:pStyle w:val="Default"/>
        <w:ind w:firstLine="170"/>
        <w:jc w:val="both"/>
        <w:rPr>
          <w:sz w:val="28"/>
          <w:szCs w:val="28"/>
        </w:rPr>
      </w:pPr>
      <w:r w:rsidRPr="008F2632">
        <w:rPr>
          <w:sz w:val="28"/>
          <w:szCs w:val="28"/>
        </w:rPr>
        <w:t xml:space="preserve"> – обеспечение единства педагогических требований и требований семьи к  </w:t>
      </w:r>
      <w:proofErr w:type="gramStart"/>
      <w:r w:rsidRPr="008F2632">
        <w:rPr>
          <w:sz w:val="28"/>
          <w:szCs w:val="28"/>
        </w:rPr>
        <w:t>обучающимся</w:t>
      </w:r>
      <w:proofErr w:type="gramEnd"/>
      <w:r w:rsidRPr="008F2632">
        <w:rPr>
          <w:sz w:val="28"/>
          <w:szCs w:val="28"/>
        </w:rPr>
        <w:t xml:space="preserve">; </w:t>
      </w:r>
    </w:p>
    <w:p w:rsidR="007515F0" w:rsidRPr="008F2632" w:rsidRDefault="007515F0" w:rsidP="008F2632">
      <w:pPr>
        <w:pStyle w:val="Default"/>
        <w:ind w:firstLine="170"/>
        <w:jc w:val="both"/>
        <w:rPr>
          <w:sz w:val="28"/>
          <w:szCs w:val="28"/>
        </w:rPr>
      </w:pPr>
      <w:r w:rsidRPr="008F2632">
        <w:rPr>
          <w:sz w:val="28"/>
          <w:szCs w:val="28"/>
        </w:rPr>
        <w:t xml:space="preserve"> – оказание помощи классным руководителям и учителям в воспитании и обучении </w:t>
      </w:r>
      <w:proofErr w:type="gramStart"/>
      <w:r w:rsidRPr="008F2632">
        <w:rPr>
          <w:sz w:val="28"/>
          <w:szCs w:val="28"/>
        </w:rPr>
        <w:t>обучающихся</w:t>
      </w:r>
      <w:proofErr w:type="gramEnd"/>
      <w:r w:rsidRPr="008F2632">
        <w:rPr>
          <w:sz w:val="28"/>
          <w:szCs w:val="28"/>
        </w:rPr>
        <w:t xml:space="preserve">; </w:t>
      </w:r>
    </w:p>
    <w:p w:rsidR="007515F0" w:rsidRPr="008F2632" w:rsidRDefault="007515F0" w:rsidP="008F2632">
      <w:pPr>
        <w:pStyle w:val="Default"/>
        <w:ind w:firstLine="170"/>
        <w:jc w:val="both"/>
        <w:rPr>
          <w:sz w:val="28"/>
          <w:szCs w:val="28"/>
        </w:rPr>
      </w:pPr>
      <w:r w:rsidRPr="008F2632">
        <w:rPr>
          <w:sz w:val="28"/>
          <w:szCs w:val="28"/>
        </w:rPr>
        <w:t xml:space="preserve"> – оказание помощи в организации и проведении общешкольных и классных   учебно-воспитательных мероприятий; </w:t>
      </w:r>
    </w:p>
    <w:p w:rsidR="007515F0" w:rsidRPr="008F2632" w:rsidRDefault="007515F0" w:rsidP="008F2632">
      <w:pPr>
        <w:pStyle w:val="Default"/>
        <w:ind w:firstLine="170"/>
        <w:jc w:val="both"/>
        <w:rPr>
          <w:sz w:val="28"/>
          <w:szCs w:val="28"/>
        </w:rPr>
      </w:pPr>
      <w:r w:rsidRPr="008F2632">
        <w:rPr>
          <w:sz w:val="28"/>
          <w:szCs w:val="28"/>
        </w:rPr>
        <w:t xml:space="preserve">оказание содействия в подготовке Учреждения к новому учебному году; принятие решений по другим вопросам в соответствии с Положением о родительском комитете. </w:t>
      </w:r>
    </w:p>
    <w:p w:rsidR="00F25868" w:rsidRPr="008F2632" w:rsidRDefault="007515F0" w:rsidP="008F2632">
      <w:pPr>
        <w:pStyle w:val="a8"/>
        <w:ind w:left="0" w:firstLine="170"/>
        <w:jc w:val="both"/>
        <w:rPr>
          <w:bCs/>
          <w:sz w:val="28"/>
          <w:szCs w:val="28"/>
        </w:rPr>
      </w:pPr>
      <w:r w:rsidRPr="008F2632">
        <w:rPr>
          <w:sz w:val="28"/>
          <w:szCs w:val="28"/>
        </w:rPr>
        <w:t xml:space="preserve">Предложения Родительского комитета Учреждения и классных родительских комитетов подлежат обязательному рассмотрению должностными лицами Учреждения с последующим сообщением о результатах рассмотрения. </w:t>
      </w:r>
    </w:p>
    <w:p w:rsidR="007515F0" w:rsidRPr="008F2632" w:rsidRDefault="007515F0" w:rsidP="008F2632">
      <w:pPr>
        <w:pStyle w:val="Default"/>
        <w:ind w:firstLine="170"/>
        <w:jc w:val="both"/>
        <w:rPr>
          <w:sz w:val="28"/>
          <w:szCs w:val="28"/>
        </w:rPr>
      </w:pPr>
      <w:r w:rsidRPr="008F2632">
        <w:rPr>
          <w:sz w:val="28"/>
          <w:szCs w:val="28"/>
        </w:rPr>
        <w:t>4.</w:t>
      </w:r>
      <w:r w:rsidR="005065A1">
        <w:rPr>
          <w:sz w:val="28"/>
          <w:szCs w:val="28"/>
        </w:rPr>
        <w:t>1</w:t>
      </w:r>
      <w:r w:rsidR="00C91189">
        <w:rPr>
          <w:sz w:val="28"/>
          <w:szCs w:val="28"/>
        </w:rPr>
        <w:t>1</w:t>
      </w:r>
      <w:r w:rsidRPr="008F2632">
        <w:rPr>
          <w:sz w:val="28"/>
          <w:szCs w:val="28"/>
        </w:rPr>
        <w:t xml:space="preserve">. </w:t>
      </w:r>
      <w:proofErr w:type="gramStart"/>
      <w:r w:rsidRPr="008F2632">
        <w:rPr>
          <w:sz w:val="28"/>
          <w:szCs w:val="28"/>
        </w:rPr>
        <w:t xml:space="preserve">В учреждении могут создаваться и действовать профессиональные союзы работников: методический совет, методические объединения учителей, проблемные и творческие группы, экспериментальные группы учителей, проектные мастерские, действующие на основании положений о них, деятельность которых направлена на создание условий для творческой работы в обеспечении единой воспитательно-образовательной среды развития и формирования личности, практического решения проблем </w:t>
      </w:r>
      <w:proofErr w:type="spellStart"/>
      <w:r w:rsidRPr="008F2632">
        <w:rPr>
          <w:sz w:val="28"/>
          <w:szCs w:val="28"/>
        </w:rPr>
        <w:t>межпредметных</w:t>
      </w:r>
      <w:proofErr w:type="spellEnd"/>
      <w:r w:rsidRPr="008F2632">
        <w:rPr>
          <w:sz w:val="28"/>
          <w:szCs w:val="28"/>
        </w:rPr>
        <w:t xml:space="preserve"> связей. </w:t>
      </w:r>
      <w:proofErr w:type="gramEnd"/>
    </w:p>
    <w:p w:rsidR="007515F0" w:rsidRPr="008F2632" w:rsidRDefault="007515F0" w:rsidP="008F2632">
      <w:pPr>
        <w:pStyle w:val="Default"/>
        <w:ind w:firstLine="170"/>
        <w:jc w:val="both"/>
        <w:rPr>
          <w:sz w:val="28"/>
          <w:szCs w:val="28"/>
        </w:rPr>
      </w:pPr>
      <w:r w:rsidRPr="008F2632">
        <w:rPr>
          <w:sz w:val="28"/>
          <w:szCs w:val="28"/>
        </w:rPr>
        <w:t>4.</w:t>
      </w:r>
      <w:r w:rsidR="005065A1">
        <w:rPr>
          <w:sz w:val="28"/>
          <w:szCs w:val="28"/>
        </w:rPr>
        <w:t>1</w:t>
      </w:r>
      <w:r w:rsidR="00C91189">
        <w:rPr>
          <w:sz w:val="28"/>
          <w:szCs w:val="28"/>
        </w:rPr>
        <w:t>2</w:t>
      </w:r>
      <w:r w:rsidRPr="008F2632">
        <w:rPr>
          <w:sz w:val="28"/>
          <w:szCs w:val="28"/>
        </w:rPr>
        <w:t xml:space="preserve">. В Учреждении может создаваться на добровольной основе ученическая организация, действующая на основании положения, утвержденного Директором Учреждения. </w:t>
      </w:r>
    </w:p>
    <w:p w:rsidR="007515F0" w:rsidRPr="008F2632" w:rsidRDefault="007515F0" w:rsidP="008F2632">
      <w:pPr>
        <w:pStyle w:val="Default"/>
        <w:ind w:firstLine="170"/>
        <w:jc w:val="both"/>
        <w:rPr>
          <w:sz w:val="28"/>
          <w:szCs w:val="28"/>
        </w:rPr>
      </w:pPr>
      <w:r w:rsidRPr="008F2632">
        <w:rPr>
          <w:sz w:val="28"/>
          <w:szCs w:val="28"/>
        </w:rPr>
        <w:t>4.</w:t>
      </w:r>
      <w:r w:rsidR="005065A1">
        <w:rPr>
          <w:sz w:val="28"/>
          <w:szCs w:val="28"/>
        </w:rPr>
        <w:t>1</w:t>
      </w:r>
      <w:r w:rsidR="00C91189">
        <w:rPr>
          <w:sz w:val="28"/>
          <w:szCs w:val="28"/>
        </w:rPr>
        <w:t>3</w:t>
      </w:r>
      <w:r w:rsidRPr="008F2632">
        <w:rPr>
          <w:sz w:val="28"/>
          <w:szCs w:val="28"/>
        </w:rPr>
        <w:t xml:space="preserve">. Учреждение признает представителей организаций, представляет им необходимую информацию, допускает к участию в заседаниях органов управления при обсуждении вопросов, касающихся прав и законных интересов обучающихся. </w:t>
      </w:r>
    </w:p>
    <w:p w:rsidR="00621D3B" w:rsidRPr="008F2632" w:rsidRDefault="007515F0" w:rsidP="008F2632">
      <w:pPr>
        <w:pStyle w:val="a8"/>
        <w:ind w:left="0" w:firstLine="170"/>
        <w:jc w:val="both"/>
        <w:rPr>
          <w:bCs/>
          <w:sz w:val="28"/>
          <w:szCs w:val="28"/>
        </w:rPr>
      </w:pPr>
      <w:r w:rsidRPr="008F2632">
        <w:rPr>
          <w:sz w:val="28"/>
          <w:szCs w:val="28"/>
        </w:rPr>
        <w:lastRenderedPageBreak/>
        <w:t>4.</w:t>
      </w:r>
      <w:r w:rsidR="005065A1">
        <w:rPr>
          <w:sz w:val="28"/>
          <w:szCs w:val="28"/>
        </w:rPr>
        <w:t>1</w:t>
      </w:r>
      <w:r w:rsidR="00C91189">
        <w:rPr>
          <w:sz w:val="28"/>
          <w:szCs w:val="28"/>
        </w:rPr>
        <w:t>4</w:t>
      </w:r>
      <w:r w:rsidRPr="008F2632">
        <w:rPr>
          <w:sz w:val="28"/>
          <w:szCs w:val="28"/>
        </w:rPr>
        <w:t>. Коллегиальные органы управления Учреждения обязаны согласовывать предусмотренные ими обязательства и планируемые ими мероприятия, проводимые с органами власти, организациями и общественными объединениями с Директором Учреждени</w:t>
      </w:r>
      <w:r w:rsidR="00DD397B" w:rsidRPr="008F2632">
        <w:rPr>
          <w:sz w:val="28"/>
          <w:szCs w:val="28"/>
        </w:rPr>
        <w:t>я</w:t>
      </w:r>
      <w:r w:rsidRPr="008F2632">
        <w:rPr>
          <w:sz w:val="28"/>
          <w:szCs w:val="28"/>
        </w:rPr>
        <w:t xml:space="preserve">. </w:t>
      </w:r>
    </w:p>
    <w:p w:rsidR="00621D3B" w:rsidRPr="008F2632" w:rsidRDefault="00E46052" w:rsidP="008F2632">
      <w:pPr>
        <w:pStyle w:val="a8"/>
        <w:ind w:left="0" w:firstLine="170"/>
        <w:jc w:val="both"/>
        <w:rPr>
          <w:bCs/>
          <w:sz w:val="28"/>
          <w:szCs w:val="28"/>
        </w:rPr>
      </w:pPr>
      <w:r>
        <w:rPr>
          <w:sz w:val="28"/>
          <w:szCs w:val="28"/>
        </w:rPr>
        <w:t xml:space="preserve">  </w:t>
      </w:r>
      <w:r w:rsidR="005065A1">
        <w:rPr>
          <w:sz w:val="28"/>
          <w:szCs w:val="28"/>
        </w:rPr>
        <w:t>4.1</w:t>
      </w:r>
      <w:r w:rsidR="00C91189">
        <w:rPr>
          <w:sz w:val="28"/>
          <w:szCs w:val="28"/>
        </w:rPr>
        <w:t>5</w:t>
      </w:r>
      <w:r w:rsidR="005065A1">
        <w:rPr>
          <w:sz w:val="28"/>
          <w:szCs w:val="28"/>
        </w:rPr>
        <w:t>.</w:t>
      </w:r>
      <w:r>
        <w:rPr>
          <w:sz w:val="28"/>
          <w:szCs w:val="28"/>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E46052" w:rsidRDefault="00E46052" w:rsidP="00E46052">
      <w:pPr>
        <w:pStyle w:val="Default"/>
        <w:jc w:val="both"/>
        <w:rPr>
          <w:sz w:val="28"/>
          <w:szCs w:val="28"/>
        </w:rPr>
      </w:pPr>
      <w:r>
        <w:rPr>
          <w:sz w:val="28"/>
          <w:szCs w:val="28"/>
        </w:rPr>
        <w:t xml:space="preserve">     Право на занятие указанных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E46052" w:rsidRDefault="00E46052" w:rsidP="00E46052">
      <w:pPr>
        <w:pStyle w:val="Default"/>
        <w:jc w:val="both"/>
        <w:rPr>
          <w:sz w:val="28"/>
          <w:szCs w:val="28"/>
        </w:rPr>
      </w:pPr>
      <w:r>
        <w:rPr>
          <w:sz w:val="28"/>
          <w:szCs w:val="28"/>
        </w:rPr>
        <w:t xml:space="preserve">     Правовой статус (права, обязанности и ответственность) вспомогательного (инженерно-технического, административно-хозяйственного, производственного, учебно-вспомогательного, медицинского) персонала закреплен в соответствии с Федеральным законом от 29.12.2012 г. № 273-ФЗ «Об образовании в Российской Федерации», Трудовым кодексом Российской Федерации в Правилах внутреннего трудового распорядка, должностных инструкциях и в трудовых договорах с работниками Учреждения. </w:t>
      </w:r>
    </w:p>
    <w:p w:rsidR="00E46052" w:rsidRDefault="00E46052" w:rsidP="008F2632">
      <w:pPr>
        <w:spacing w:after="0" w:line="240" w:lineRule="auto"/>
        <w:ind w:firstLine="170"/>
        <w:jc w:val="center"/>
        <w:rPr>
          <w:rFonts w:ascii="Times New Roman" w:hAnsi="Times New Roman" w:cs="Times New Roman"/>
          <w:b/>
          <w:sz w:val="28"/>
          <w:szCs w:val="28"/>
        </w:rPr>
      </w:pPr>
    </w:p>
    <w:p w:rsidR="00DD397B" w:rsidRPr="008F2632" w:rsidRDefault="005065A1" w:rsidP="008F2632">
      <w:pPr>
        <w:spacing w:after="0" w:line="240" w:lineRule="auto"/>
        <w:ind w:firstLine="170"/>
        <w:jc w:val="center"/>
        <w:rPr>
          <w:rFonts w:ascii="Times New Roman" w:hAnsi="Times New Roman" w:cs="Times New Roman"/>
          <w:b/>
          <w:sz w:val="28"/>
          <w:szCs w:val="28"/>
        </w:rPr>
      </w:pPr>
      <w:r>
        <w:rPr>
          <w:rFonts w:ascii="Times New Roman" w:hAnsi="Times New Roman" w:cs="Times New Roman"/>
          <w:b/>
          <w:sz w:val="28"/>
          <w:szCs w:val="28"/>
        </w:rPr>
        <w:t>5</w:t>
      </w:r>
      <w:r w:rsidR="00DD397B" w:rsidRPr="008F2632">
        <w:rPr>
          <w:rFonts w:ascii="Times New Roman" w:hAnsi="Times New Roman" w:cs="Times New Roman"/>
          <w:b/>
          <w:sz w:val="28"/>
          <w:szCs w:val="28"/>
        </w:rPr>
        <w:t xml:space="preserve">. Имущество и финансовое обеспечение деятельности </w:t>
      </w:r>
      <w:r w:rsidR="00DE0E08">
        <w:rPr>
          <w:rFonts w:ascii="Times New Roman" w:hAnsi="Times New Roman" w:cs="Times New Roman"/>
          <w:b/>
          <w:sz w:val="28"/>
          <w:szCs w:val="28"/>
        </w:rPr>
        <w:t>Учреждени</w:t>
      </w:r>
      <w:r w:rsidR="007804D6">
        <w:rPr>
          <w:rFonts w:ascii="Times New Roman" w:hAnsi="Times New Roman" w:cs="Times New Roman"/>
          <w:b/>
          <w:sz w:val="28"/>
          <w:szCs w:val="28"/>
        </w:rPr>
        <w:t>я</w:t>
      </w:r>
    </w:p>
    <w:p w:rsidR="00DD397B" w:rsidRPr="008F2632" w:rsidRDefault="005065A1" w:rsidP="008F2632">
      <w:pPr>
        <w:spacing w:after="0" w:line="240" w:lineRule="auto"/>
        <w:ind w:firstLine="170"/>
        <w:jc w:val="both"/>
        <w:rPr>
          <w:rFonts w:ascii="Times New Roman" w:hAnsi="Times New Roman" w:cs="Times New Roman"/>
          <w:b/>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.1. </w:t>
      </w:r>
      <w:proofErr w:type="gramStart"/>
      <w:r w:rsidR="00DD397B" w:rsidRPr="008F2632">
        <w:rPr>
          <w:rFonts w:ascii="Times New Roman" w:hAnsi="Times New Roman" w:cs="Times New Roman"/>
          <w:sz w:val="28"/>
          <w:szCs w:val="28"/>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w:t>
      </w:r>
      <w:r w:rsidR="00FE6641" w:rsidRPr="008F2632">
        <w:rPr>
          <w:rFonts w:ascii="Times New Roman" w:hAnsi="Times New Roman" w:cs="Times New Roman"/>
          <w:sz w:val="28"/>
          <w:szCs w:val="28"/>
        </w:rPr>
        <w:t>Учреждением</w:t>
      </w:r>
      <w:r w:rsidR="00DD397B" w:rsidRPr="008F2632">
        <w:rPr>
          <w:rFonts w:ascii="Times New Roman" w:hAnsi="Times New Roman" w:cs="Times New Roman"/>
          <w:sz w:val="28"/>
          <w:szCs w:val="28"/>
        </w:rPr>
        <w:t xml:space="preserve"> Учредителем или приобретенных </w:t>
      </w:r>
      <w:r w:rsidR="00FE6641" w:rsidRPr="008F2632">
        <w:rPr>
          <w:rFonts w:ascii="Times New Roman" w:hAnsi="Times New Roman" w:cs="Times New Roman"/>
          <w:sz w:val="28"/>
          <w:szCs w:val="28"/>
        </w:rPr>
        <w:t>Учреждением</w:t>
      </w:r>
      <w:r w:rsidR="00DD397B" w:rsidRPr="008F2632">
        <w:rPr>
          <w:rFonts w:ascii="Times New Roman" w:hAnsi="Times New Roman" w:cs="Times New Roman"/>
          <w:sz w:val="28"/>
          <w:szCs w:val="28"/>
        </w:rPr>
        <w:t xml:space="preserve">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DD397B" w:rsidRPr="008F2632" w:rsidRDefault="005065A1" w:rsidP="008F2632">
      <w:pPr>
        <w:autoSpaceDE w:val="0"/>
        <w:autoSpaceDN w:val="0"/>
        <w:adjustRightInd w:val="0"/>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.2. Источниками формирования финансовых средств </w:t>
      </w:r>
      <w:r w:rsidR="00C91189">
        <w:rPr>
          <w:rFonts w:ascii="Times New Roman" w:hAnsi="Times New Roman" w:cs="Times New Roman"/>
          <w:sz w:val="28"/>
          <w:szCs w:val="28"/>
        </w:rPr>
        <w:t>Учреждения</w:t>
      </w:r>
      <w:r w:rsidR="00DD397B" w:rsidRPr="008F2632">
        <w:rPr>
          <w:rFonts w:ascii="Times New Roman" w:hAnsi="Times New Roman" w:cs="Times New Roman"/>
          <w:sz w:val="28"/>
          <w:szCs w:val="28"/>
        </w:rPr>
        <w:t xml:space="preserve"> являются:</w:t>
      </w:r>
    </w:p>
    <w:p w:rsidR="00DD397B" w:rsidRPr="008F2632" w:rsidRDefault="00DD397B" w:rsidP="008F2632">
      <w:pPr>
        <w:autoSpaceDE w:val="0"/>
        <w:autoSpaceDN w:val="0"/>
        <w:adjustRightInd w:val="0"/>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 средства бюджета </w:t>
      </w:r>
      <w:r w:rsidR="00FE6641" w:rsidRPr="008F2632">
        <w:rPr>
          <w:rFonts w:ascii="Times New Roman" w:hAnsi="Times New Roman" w:cs="Times New Roman"/>
          <w:sz w:val="28"/>
          <w:szCs w:val="28"/>
        </w:rPr>
        <w:t>Большеигнатовского муниципального района Республики Мордовия</w:t>
      </w:r>
      <w:r w:rsidRPr="008F2632">
        <w:rPr>
          <w:rFonts w:ascii="Times New Roman" w:hAnsi="Times New Roman" w:cs="Times New Roman"/>
          <w:sz w:val="28"/>
          <w:szCs w:val="28"/>
        </w:rPr>
        <w:t xml:space="preserve"> в виде субсидии на выполнение муниципального задания, и иные цели;</w:t>
      </w:r>
    </w:p>
    <w:p w:rsidR="00DD397B" w:rsidRPr="008F2632" w:rsidRDefault="00DD397B" w:rsidP="008F2632">
      <w:pPr>
        <w:autoSpaceDE w:val="0"/>
        <w:autoSpaceDN w:val="0"/>
        <w:adjustRightInd w:val="0"/>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средства, поступающие от приносящей доход деятельности;</w:t>
      </w:r>
    </w:p>
    <w:p w:rsidR="00DD397B" w:rsidRPr="008F2632" w:rsidRDefault="00DD397B" w:rsidP="008F2632">
      <w:pPr>
        <w:autoSpaceDE w:val="0"/>
        <w:autoSpaceDN w:val="0"/>
        <w:adjustRightInd w:val="0"/>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другие источники в соответствии с законодательством Российской Федерации.</w:t>
      </w:r>
    </w:p>
    <w:p w:rsidR="00DD397B" w:rsidRPr="008F2632" w:rsidRDefault="005065A1" w:rsidP="008F2632">
      <w:pPr>
        <w:autoSpaceDE w:val="0"/>
        <w:autoSpaceDN w:val="0"/>
        <w:adjustRightInd w:val="0"/>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.3. </w:t>
      </w:r>
      <w:r w:rsidR="00FE6641" w:rsidRPr="008F2632">
        <w:rPr>
          <w:rFonts w:ascii="Times New Roman" w:hAnsi="Times New Roman" w:cs="Times New Roman"/>
          <w:sz w:val="28"/>
          <w:szCs w:val="28"/>
        </w:rPr>
        <w:t>Учреждение</w:t>
      </w:r>
      <w:r w:rsidR="00DD397B" w:rsidRPr="008F2632">
        <w:rPr>
          <w:rFonts w:ascii="Times New Roman" w:hAnsi="Times New Roman" w:cs="Times New Roman"/>
          <w:sz w:val="28"/>
          <w:szCs w:val="28"/>
        </w:rPr>
        <w:t xml:space="preserve">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DD397B" w:rsidRPr="008F2632" w:rsidRDefault="005065A1" w:rsidP="008F2632">
      <w:pPr>
        <w:autoSpaceDE w:val="0"/>
        <w:autoSpaceDN w:val="0"/>
        <w:adjustRightInd w:val="0"/>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.4. Привлечение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DD397B" w:rsidRPr="008F2632" w:rsidRDefault="005065A1" w:rsidP="008F2632">
      <w:pPr>
        <w:autoSpaceDE w:val="0"/>
        <w:autoSpaceDN w:val="0"/>
        <w:adjustRightInd w:val="0"/>
        <w:spacing w:after="0" w:line="240" w:lineRule="auto"/>
        <w:ind w:firstLine="170"/>
        <w:jc w:val="both"/>
        <w:rPr>
          <w:rFonts w:ascii="Times New Roman" w:hAnsi="Times New Roman" w:cs="Times New Roman"/>
          <w:sz w:val="28"/>
          <w:szCs w:val="28"/>
          <w:highlight w:val="green"/>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.5. </w:t>
      </w:r>
      <w:r w:rsidR="00FE6641" w:rsidRPr="008F2632">
        <w:rPr>
          <w:rFonts w:ascii="Times New Roman" w:hAnsi="Times New Roman" w:cs="Times New Roman"/>
          <w:sz w:val="28"/>
          <w:szCs w:val="28"/>
        </w:rPr>
        <w:t>Учреждение</w:t>
      </w:r>
      <w:r w:rsidR="00DD397B" w:rsidRPr="008F2632">
        <w:rPr>
          <w:rFonts w:ascii="Times New Roman" w:hAnsi="Times New Roman" w:cs="Times New Roman"/>
          <w:sz w:val="28"/>
          <w:szCs w:val="28"/>
        </w:rPr>
        <w:t xml:space="preserve"> самостоятельно осуществляет финансово-хозяйственную деятельность. Финансовые и материальные средства, закрепленные за </w:t>
      </w:r>
      <w:r w:rsidR="00FE6641" w:rsidRPr="008F2632">
        <w:rPr>
          <w:rFonts w:ascii="Times New Roman" w:hAnsi="Times New Roman" w:cs="Times New Roman"/>
          <w:sz w:val="28"/>
          <w:szCs w:val="28"/>
        </w:rPr>
        <w:t xml:space="preserve">Учреждением </w:t>
      </w:r>
      <w:r w:rsidR="00DD397B" w:rsidRPr="008F2632">
        <w:rPr>
          <w:rFonts w:ascii="Times New Roman" w:hAnsi="Times New Roman" w:cs="Times New Roman"/>
          <w:sz w:val="28"/>
          <w:szCs w:val="28"/>
        </w:rPr>
        <w:t xml:space="preserve">Учредителем, используются им в соответствии с Уставом и </w:t>
      </w:r>
      <w:r w:rsidR="00DD397B" w:rsidRPr="008F2632">
        <w:rPr>
          <w:rFonts w:ascii="Times New Roman" w:hAnsi="Times New Roman" w:cs="Times New Roman"/>
          <w:sz w:val="28"/>
          <w:szCs w:val="28"/>
        </w:rPr>
        <w:lastRenderedPageBreak/>
        <w:t>изъятию не подлежат, если иное не предусмотрено законодательством Российской Федерации.</w:t>
      </w:r>
    </w:p>
    <w:p w:rsidR="00DD397B" w:rsidRPr="008F2632" w:rsidRDefault="005065A1" w:rsidP="008F2632">
      <w:pPr>
        <w:autoSpaceDE w:val="0"/>
        <w:autoSpaceDN w:val="0"/>
        <w:adjustRightInd w:val="0"/>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.6. Имущество </w:t>
      </w:r>
      <w:r w:rsidR="00FE6641" w:rsidRPr="008F2632">
        <w:rPr>
          <w:rFonts w:ascii="Times New Roman" w:hAnsi="Times New Roman" w:cs="Times New Roman"/>
          <w:sz w:val="28"/>
          <w:szCs w:val="28"/>
        </w:rPr>
        <w:t>Учреждения</w:t>
      </w:r>
      <w:r w:rsidR="00DD397B" w:rsidRPr="008F2632">
        <w:rPr>
          <w:rFonts w:ascii="Times New Roman" w:hAnsi="Times New Roman" w:cs="Times New Roman"/>
          <w:sz w:val="28"/>
          <w:szCs w:val="28"/>
        </w:rPr>
        <w:t xml:space="preserve"> закрепляется за ним на праве оперативного управления в соответствии с </w:t>
      </w:r>
      <w:hyperlink r:id="rId8" w:history="1">
        <w:r w:rsidR="00DD397B" w:rsidRPr="008F2632">
          <w:rPr>
            <w:rFonts w:ascii="Times New Roman" w:hAnsi="Times New Roman" w:cs="Times New Roman"/>
            <w:sz w:val="28"/>
            <w:szCs w:val="28"/>
          </w:rPr>
          <w:t>Гражданским кодексом</w:t>
        </w:r>
      </w:hyperlink>
      <w:r w:rsidR="00DD397B" w:rsidRPr="008F2632">
        <w:rPr>
          <w:rFonts w:ascii="Times New Roman" w:hAnsi="Times New Roman" w:cs="Times New Roman"/>
          <w:sz w:val="28"/>
          <w:szCs w:val="28"/>
        </w:rPr>
        <w:t xml:space="preserve"> Российской Федерации </w:t>
      </w:r>
      <w:r w:rsidR="00DD397B" w:rsidRPr="008F2632">
        <w:rPr>
          <w:rFonts w:ascii="Times New Roman" w:eastAsia="Calibri" w:hAnsi="Times New Roman" w:cs="Times New Roman"/>
          <w:sz w:val="28"/>
          <w:szCs w:val="28"/>
        </w:rPr>
        <w:t>(часть первая) от 30.11.1994 г. № 51-ФЗ</w:t>
      </w:r>
      <w:r w:rsidR="00DD397B" w:rsidRPr="008F2632">
        <w:rPr>
          <w:rFonts w:ascii="Times New Roman" w:hAnsi="Times New Roman" w:cs="Times New Roman"/>
          <w:sz w:val="28"/>
          <w:szCs w:val="28"/>
        </w:rPr>
        <w:t>.</w:t>
      </w:r>
    </w:p>
    <w:p w:rsidR="00DD397B" w:rsidRPr="008F2632" w:rsidRDefault="00DD397B"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Земельный участок, необходимый для выполнения </w:t>
      </w:r>
      <w:r w:rsidR="00FE6641" w:rsidRPr="008F2632">
        <w:rPr>
          <w:rFonts w:ascii="Times New Roman" w:hAnsi="Times New Roman" w:cs="Times New Roman"/>
          <w:sz w:val="28"/>
          <w:szCs w:val="28"/>
        </w:rPr>
        <w:t>Учреждением</w:t>
      </w:r>
      <w:r w:rsidRPr="008F2632">
        <w:rPr>
          <w:rFonts w:ascii="Times New Roman" w:hAnsi="Times New Roman" w:cs="Times New Roman"/>
          <w:sz w:val="28"/>
          <w:szCs w:val="28"/>
        </w:rPr>
        <w:t xml:space="preserve"> своих уставных задач, принадлежит ему на праве постоянного (бессрочного) пользования.</w:t>
      </w:r>
    </w:p>
    <w:p w:rsidR="00DD397B" w:rsidRPr="008F2632" w:rsidRDefault="005065A1" w:rsidP="008F2632">
      <w:pPr>
        <w:pStyle w:val="ConsPlusNonformat"/>
        <w:ind w:firstLine="170"/>
        <w:jc w:val="both"/>
        <w:rPr>
          <w:rFonts w:ascii="Times New Roman" w:hAnsi="Times New Roman" w:cs="Times New Roman"/>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.7. </w:t>
      </w:r>
      <w:r w:rsidR="00FE6641" w:rsidRPr="008F2632">
        <w:rPr>
          <w:rFonts w:ascii="Times New Roman" w:hAnsi="Times New Roman" w:cs="Times New Roman"/>
          <w:sz w:val="28"/>
          <w:szCs w:val="28"/>
        </w:rPr>
        <w:t>Учреждение</w:t>
      </w:r>
      <w:r w:rsidR="00DD397B" w:rsidRPr="008F2632">
        <w:rPr>
          <w:rFonts w:ascii="Times New Roman" w:hAnsi="Times New Roman" w:cs="Times New Roman"/>
          <w:sz w:val="28"/>
          <w:szCs w:val="28"/>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DD397B" w:rsidRPr="008F2632" w:rsidRDefault="005065A1" w:rsidP="008F2632">
      <w:pPr>
        <w:pStyle w:val="ConsPlusNonformat"/>
        <w:ind w:firstLine="170"/>
        <w:jc w:val="both"/>
        <w:rPr>
          <w:rFonts w:ascii="Times New Roman" w:hAnsi="Times New Roman" w:cs="Times New Roman"/>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.8. </w:t>
      </w:r>
      <w:r w:rsidR="00FE6641" w:rsidRPr="008F2632">
        <w:rPr>
          <w:rFonts w:ascii="Times New Roman" w:hAnsi="Times New Roman" w:cs="Times New Roman"/>
          <w:sz w:val="28"/>
          <w:szCs w:val="28"/>
        </w:rPr>
        <w:t>Учреждение</w:t>
      </w:r>
      <w:r w:rsidR="00DD397B" w:rsidRPr="008F2632">
        <w:rPr>
          <w:rFonts w:ascii="Times New Roman" w:hAnsi="Times New Roman" w:cs="Times New Roman"/>
          <w:sz w:val="28"/>
          <w:szCs w:val="28"/>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w:t>
      </w:r>
      <w:r w:rsidR="00FE6641" w:rsidRPr="008F2632">
        <w:rPr>
          <w:rFonts w:ascii="Times New Roman" w:hAnsi="Times New Roman" w:cs="Times New Roman"/>
          <w:sz w:val="28"/>
          <w:szCs w:val="28"/>
        </w:rPr>
        <w:t>Учреждением</w:t>
      </w:r>
      <w:r w:rsidR="00DD397B" w:rsidRPr="008F2632">
        <w:rPr>
          <w:rFonts w:ascii="Times New Roman" w:hAnsi="Times New Roman" w:cs="Times New Roman"/>
          <w:sz w:val="28"/>
          <w:szCs w:val="28"/>
        </w:rPr>
        <w:t xml:space="preserve"> за счет средств, выделенных ему учредителем на приобретение этого имущества.</w:t>
      </w:r>
    </w:p>
    <w:p w:rsidR="00DD397B"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.9. </w:t>
      </w:r>
      <w:r w:rsidR="00FE6641" w:rsidRPr="008F2632">
        <w:rPr>
          <w:rFonts w:ascii="Times New Roman" w:hAnsi="Times New Roman" w:cs="Times New Roman"/>
          <w:sz w:val="28"/>
          <w:szCs w:val="28"/>
        </w:rPr>
        <w:t>Учреждение</w:t>
      </w:r>
      <w:r w:rsidR="00DD397B" w:rsidRPr="008F2632">
        <w:rPr>
          <w:rFonts w:ascii="Times New Roman" w:hAnsi="Times New Roman" w:cs="Times New Roman"/>
          <w:sz w:val="28"/>
          <w:szCs w:val="28"/>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sidR="00FE6641" w:rsidRPr="008F2632">
        <w:rPr>
          <w:rFonts w:ascii="Times New Roman" w:hAnsi="Times New Roman" w:cs="Times New Roman"/>
          <w:sz w:val="28"/>
          <w:szCs w:val="28"/>
        </w:rPr>
        <w:t>Учреждением</w:t>
      </w:r>
      <w:r w:rsidR="00DD397B" w:rsidRPr="008F2632">
        <w:rPr>
          <w:rFonts w:ascii="Times New Roman" w:hAnsi="Times New Roman" w:cs="Times New Roman"/>
          <w:sz w:val="28"/>
          <w:szCs w:val="28"/>
        </w:rPr>
        <w:t xml:space="preserve"> за счет средств, выделенных ему собственником на приобретение такого имущества, а также недвижимым имуществом.</w:t>
      </w:r>
    </w:p>
    <w:p w:rsidR="00DD397B" w:rsidRPr="008F2632" w:rsidRDefault="00DD397B"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Остальным находящимся на праве оперативного управления имуществом </w:t>
      </w:r>
      <w:r w:rsidR="00FE6641" w:rsidRPr="008F2632">
        <w:rPr>
          <w:rFonts w:ascii="Times New Roman" w:hAnsi="Times New Roman" w:cs="Times New Roman"/>
          <w:sz w:val="28"/>
          <w:szCs w:val="28"/>
        </w:rPr>
        <w:t>Учреждение</w:t>
      </w:r>
      <w:r w:rsidRPr="008F2632">
        <w:rPr>
          <w:rFonts w:ascii="Times New Roman" w:hAnsi="Times New Roman" w:cs="Times New Roman"/>
          <w:sz w:val="28"/>
          <w:szCs w:val="28"/>
        </w:rPr>
        <w:t xml:space="preserve"> вправе распоряжаться самостоятельно, если иное не предусмотрено Федеральным законом от 12.01.1996 № 7-ФЗ </w:t>
      </w:r>
      <w:r w:rsidR="004D5039">
        <w:rPr>
          <w:rFonts w:ascii="Times New Roman" w:hAnsi="Times New Roman" w:cs="Times New Roman"/>
          <w:sz w:val="28"/>
          <w:szCs w:val="28"/>
        </w:rPr>
        <w:t>«</w:t>
      </w:r>
      <w:r w:rsidRPr="008F2632">
        <w:rPr>
          <w:rFonts w:ascii="Times New Roman" w:hAnsi="Times New Roman" w:cs="Times New Roman"/>
          <w:sz w:val="28"/>
          <w:szCs w:val="28"/>
        </w:rPr>
        <w:t>О некоммерческих организациях</w:t>
      </w:r>
      <w:r w:rsidR="004D5039">
        <w:rPr>
          <w:rFonts w:ascii="Times New Roman" w:hAnsi="Times New Roman" w:cs="Times New Roman"/>
          <w:sz w:val="28"/>
          <w:szCs w:val="28"/>
        </w:rPr>
        <w:t>»</w:t>
      </w:r>
      <w:r w:rsidRPr="008F2632">
        <w:rPr>
          <w:rFonts w:ascii="Times New Roman" w:hAnsi="Times New Roman" w:cs="Times New Roman"/>
          <w:sz w:val="28"/>
          <w:szCs w:val="28"/>
        </w:rPr>
        <w:t>.</w:t>
      </w:r>
    </w:p>
    <w:p w:rsidR="00DD397B"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.10. Под особо ценным движимым имуществом понимается имущество, без которого осуществление </w:t>
      </w:r>
      <w:r w:rsidR="00FE6641" w:rsidRPr="008F2632">
        <w:rPr>
          <w:rFonts w:ascii="Times New Roman" w:hAnsi="Times New Roman" w:cs="Times New Roman"/>
          <w:sz w:val="28"/>
          <w:szCs w:val="28"/>
        </w:rPr>
        <w:t xml:space="preserve">Учреждением </w:t>
      </w:r>
      <w:r w:rsidR="00DD397B" w:rsidRPr="008F2632">
        <w:rPr>
          <w:rFonts w:ascii="Times New Roman" w:hAnsi="Times New Roman" w:cs="Times New Roman"/>
          <w:sz w:val="28"/>
          <w:szCs w:val="28"/>
        </w:rPr>
        <w:t xml:space="preserve">своей уставной деятельности будет </w:t>
      </w:r>
      <w:proofErr w:type="gramStart"/>
      <w:r w:rsidR="00DD397B" w:rsidRPr="008F2632">
        <w:rPr>
          <w:rFonts w:ascii="Times New Roman" w:hAnsi="Times New Roman" w:cs="Times New Roman"/>
          <w:sz w:val="28"/>
          <w:szCs w:val="28"/>
        </w:rPr>
        <w:t>существенно затруднено</w:t>
      </w:r>
      <w:proofErr w:type="gramEnd"/>
      <w:r w:rsidR="00DD397B" w:rsidRPr="008F2632">
        <w:rPr>
          <w:rFonts w:ascii="Times New Roman" w:hAnsi="Times New Roman" w:cs="Times New Roman"/>
          <w:sz w:val="28"/>
          <w:szCs w:val="28"/>
        </w:rPr>
        <w:t>. Виды особо ценного движимого имущества определяются в порядке, установленном Учредителем.</w:t>
      </w:r>
    </w:p>
    <w:p w:rsidR="00DD397B" w:rsidRPr="008F2632" w:rsidRDefault="00DD397B"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00FE6641" w:rsidRPr="008F2632">
        <w:rPr>
          <w:rFonts w:ascii="Times New Roman" w:hAnsi="Times New Roman" w:cs="Times New Roman"/>
          <w:sz w:val="28"/>
          <w:szCs w:val="28"/>
        </w:rPr>
        <w:t>Учреждением</w:t>
      </w:r>
      <w:r w:rsidRPr="008F2632">
        <w:rPr>
          <w:rFonts w:ascii="Times New Roman" w:hAnsi="Times New Roman" w:cs="Times New Roman"/>
          <w:sz w:val="28"/>
          <w:szCs w:val="28"/>
        </w:rPr>
        <w:t xml:space="preserve"> или о выделении средств на его приобретение.</w:t>
      </w:r>
    </w:p>
    <w:p w:rsidR="00DD397B"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5</w:t>
      </w:r>
      <w:r w:rsidR="00DD397B" w:rsidRPr="008F2632">
        <w:rPr>
          <w:rFonts w:ascii="Times New Roman" w:hAnsi="Times New Roman" w:cs="Times New Roman"/>
          <w:sz w:val="28"/>
          <w:szCs w:val="28"/>
        </w:rPr>
        <w:t xml:space="preserve">.11. В случае сдачи в аренду с согласия учредителя недвижимого имущества и особо ценного движимого имущества, закрепленного за </w:t>
      </w:r>
      <w:r w:rsidR="00FE6641" w:rsidRPr="008F2632">
        <w:rPr>
          <w:rFonts w:ascii="Times New Roman" w:hAnsi="Times New Roman" w:cs="Times New Roman"/>
          <w:sz w:val="28"/>
          <w:szCs w:val="28"/>
        </w:rPr>
        <w:t>Учреждением</w:t>
      </w:r>
      <w:r w:rsidR="00DD397B" w:rsidRPr="008F2632">
        <w:rPr>
          <w:rFonts w:ascii="Times New Roman" w:hAnsi="Times New Roman" w:cs="Times New Roman"/>
          <w:sz w:val="28"/>
          <w:szCs w:val="28"/>
        </w:rPr>
        <w:t xml:space="preserve"> учредителем или приобретенного </w:t>
      </w:r>
      <w:r w:rsidR="00FE6641" w:rsidRPr="008F2632">
        <w:rPr>
          <w:rFonts w:ascii="Times New Roman" w:hAnsi="Times New Roman" w:cs="Times New Roman"/>
          <w:sz w:val="28"/>
          <w:szCs w:val="28"/>
        </w:rPr>
        <w:t>Учреждением</w:t>
      </w:r>
      <w:r w:rsidR="00DD397B" w:rsidRPr="008F2632">
        <w:rPr>
          <w:rFonts w:ascii="Times New Roman" w:hAnsi="Times New Roman" w:cs="Times New Roman"/>
          <w:sz w:val="28"/>
          <w:szCs w:val="28"/>
        </w:rPr>
        <w:t xml:space="preserve"> за счет средств, выделенных ему </w:t>
      </w:r>
      <w:r w:rsidR="00FE6641" w:rsidRPr="008F2632">
        <w:rPr>
          <w:rFonts w:ascii="Times New Roman" w:hAnsi="Times New Roman" w:cs="Times New Roman"/>
          <w:sz w:val="28"/>
          <w:szCs w:val="28"/>
        </w:rPr>
        <w:t>У</w:t>
      </w:r>
      <w:r w:rsidR="00DD397B" w:rsidRPr="008F2632">
        <w:rPr>
          <w:rFonts w:ascii="Times New Roman" w:hAnsi="Times New Roman" w:cs="Times New Roman"/>
          <w:sz w:val="28"/>
          <w:szCs w:val="28"/>
        </w:rPr>
        <w:t xml:space="preserve">чредителем на приобретение такого имущества, финансовое обеспечение содержания такого имущества </w:t>
      </w:r>
      <w:r w:rsidR="00FE6641" w:rsidRPr="008F2632">
        <w:rPr>
          <w:rFonts w:ascii="Times New Roman" w:hAnsi="Times New Roman" w:cs="Times New Roman"/>
          <w:sz w:val="28"/>
          <w:szCs w:val="28"/>
        </w:rPr>
        <w:t>У</w:t>
      </w:r>
      <w:r w:rsidR="00DD397B" w:rsidRPr="008F2632">
        <w:rPr>
          <w:rFonts w:ascii="Times New Roman" w:hAnsi="Times New Roman" w:cs="Times New Roman"/>
          <w:sz w:val="28"/>
          <w:szCs w:val="28"/>
        </w:rPr>
        <w:t>чредителем не осуществляется.</w:t>
      </w:r>
    </w:p>
    <w:p w:rsidR="00DD397B"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color w:val="000000"/>
          <w:sz w:val="28"/>
          <w:szCs w:val="28"/>
        </w:rPr>
        <w:t>5</w:t>
      </w:r>
      <w:r w:rsidR="00DD397B" w:rsidRPr="008F2632">
        <w:rPr>
          <w:rFonts w:ascii="Times New Roman" w:hAnsi="Times New Roman" w:cs="Times New Roman"/>
          <w:color w:val="000000"/>
          <w:sz w:val="28"/>
          <w:szCs w:val="28"/>
        </w:rPr>
        <w:t xml:space="preserve">.12. </w:t>
      </w:r>
      <w:r w:rsidR="00FE6641" w:rsidRPr="008F2632">
        <w:rPr>
          <w:rFonts w:ascii="Times New Roman" w:hAnsi="Times New Roman" w:cs="Times New Roman"/>
          <w:sz w:val="28"/>
          <w:szCs w:val="28"/>
        </w:rPr>
        <w:t>Учреждение</w:t>
      </w:r>
      <w:r w:rsidR="00DD397B" w:rsidRPr="008F2632">
        <w:rPr>
          <w:rFonts w:ascii="Times New Roman" w:hAnsi="Times New Roman" w:cs="Times New Roman"/>
          <w:color w:val="000000"/>
          <w:sz w:val="28"/>
          <w:szCs w:val="28"/>
        </w:rPr>
        <w:t xml:space="preserve">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sidR="00DD397B" w:rsidRPr="008F2632">
        <w:rPr>
          <w:rFonts w:ascii="Times New Roman" w:hAnsi="Times New Roman" w:cs="Times New Roman"/>
          <w:sz w:val="28"/>
          <w:szCs w:val="28"/>
        </w:rPr>
        <w:t xml:space="preserve">, законами </w:t>
      </w:r>
      <w:r w:rsidR="00FE6641" w:rsidRPr="008F2632">
        <w:rPr>
          <w:rFonts w:ascii="Times New Roman" w:hAnsi="Times New Roman" w:cs="Times New Roman"/>
          <w:sz w:val="28"/>
          <w:szCs w:val="28"/>
        </w:rPr>
        <w:t>Республики Мордовия</w:t>
      </w:r>
      <w:r w:rsidR="00DD397B" w:rsidRPr="008F2632">
        <w:rPr>
          <w:rFonts w:ascii="Times New Roman" w:hAnsi="Times New Roman" w:cs="Times New Roman"/>
          <w:i/>
          <w:sz w:val="28"/>
          <w:szCs w:val="28"/>
        </w:rPr>
        <w:t>,</w:t>
      </w:r>
      <w:r w:rsidR="00DD397B" w:rsidRPr="008F2632">
        <w:rPr>
          <w:rFonts w:ascii="Times New Roman" w:hAnsi="Times New Roman" w:cs="Times New Roman"/>
          <w:sz w:val="28"/>
          <w:szCs w:val="28"/>
        </w:rPr>
        <w:t xml:space="preserve"> иными нормативными правовыми актами</w:t>
      </w:r>
      <w:r w:rsidR="00DD397B" w:rsidRPr="008F2632">
        <w:rPr>
          <w:rFonts w:ascii="Times New Roman" w:hAnsi="Times New Roman" w:cs="Times New Roman"/>
          <w:color w:val="000000"/>
          <w:sz w:val="28"/>
          <w:szCs w:val="28"/>
        </w:rPr>
        <w:t>:</w:t>
      </w:r>
    </w:p>
    <w:p w:rsidR="00DD397B" w:rsidRPr="008F2632" w:rsidRDefault="00DD397B"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color w:val="000000"/>
          <w:sz w:val="28"/>
          <w:szCs w:val="28"/>
        </w:rPr>
        <w:lastRenderedPageBreak/>
        <w:t xml:space="preserve">– совершение </w:t>
      </w:r>
      <w:r w:rsidR="00FE6641" w:rsidRPr="008F2632">
        <w:rPr>
          <w:rFonts w:ascii="Times New Roman" w:hAnsi="Times New Roman" w:cs="Times New Roman"/>
          <w:sz w:val="28"/>
          <w:szCs w:val="28"/>
        </w:rPr>
        <w:t>Учреждением</w:t>
      </w:r>
      <w:r w:rsidRPr="008F2632">
        <w:rPr>
          <w:rFonts w:ascii="Times New Roman" w:hAnsi="Times New Roman" w:cs="Times New Roman"/>
          <w:color w:val="000000"/>
          <w:sz w:val="28"/>
          <w:szCs w:val="28"/>
        </w:rPr>
        <w:t xml:space="preserve"> крупных сделок и сделок, в совершении которых имеется заинтересованность;</w:t>
      </w:r>
    </w:p>
    <w:p w:rsidR="00DD397B" w:rsidRPr="008F2632" w:rsidRDefault="00DD397B" w:rsidP="008F2632">
      <w:pPr>
        <w:spacing w:after="0" w:line="240" w:lineRule="auto"/>
        <w:ind w:firstLine="170"/>
        <w:jc w:val="both"/>
        <w:rPr>
          <w:rFonts w:ascii="Times New Roman" w:hAnsi="Times New Roman" w:cs="Times New Roman"/>
          <w:sz w:val="28"/>
          <w:szCs w:val="28"/>
        </w:rPr>
      </w:pPr>
      <w:proofErr w:type="gramStart"/>
      <w:r w:rsidRPr="008F2632">
        <w:rPr>
          <w:rFonts w:ascii="Times New Roman" w:hAnsi="Times New Roman" w:cs="Times New Roman"/>
          <w:color w:val="000000"/>
          <w:sz w:val="28"/>
          <w:szCs w:val="28"/>
        </w:rPr>
        <w:t xml:space="preserve">– внесение </w:t>
      </w:r>
      <w:r w:rsidR="00FE6641" w:rsidRPr="008F2632">
        <w:rPr>
          <w:rFonts w:ascii="Times New Roman" w:hAnsi="Times New Roman" w:cs="Times New Roman"/>
          <w:sz w:val="28"/>
          <w:szCs w:val="28"/>
        </w:rPr>
        <w:t>Учреждением</w:t>
      </w:r>
      <w:r w:rsidRPr="008F2632">
        <w:rPr>
          <w:rFonts w:ascii="Times New Roman" w:hAnsi="Times New Roman" w:cs="Times New Roman"/>
          <w:color w:val="000000"/>
          <w:sz w:val="28"/>
          <w:szCs w:val="28"/>
        </w:rPr>
        <w:t xml:space="preserve">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w:t>
      </w:r>
      <w:r w:rsidR="00FE6641" w:rsidRPr="008F2632">
        <w:rPr>
          <w:rFonts w:ascii="Times New Roman" w:hAnsi="Times New Roman" w:cs="Times New Roman"/>
          <w:sz w:val="28"/>
          <w:szCs w:val="28"/>
        </w:rPr>
        <w:t>Учреждением</w:t>
      </w:r>
      <w:r w:rsidRPr="008F2632">
        <w:rPr>
          <w:rFonts w:ascii="Times New Roman" w:hAnsi="Times New Roman" w:cs="Times New Roman"/>
          <w:color w:val="000000"/>
          <w:sz w:val="28"/>
          <w:szCs w:val="28"/>
        </w:rPr>
        <w:t xml:space="preserve">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roofErr w:type="gramEnd"/>
    </w:p>
    <w:p w:rsidR="00DD397B" w:rsidRPr="008F2632" w:rsidRDefault="00DD397B"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color w:val="000000"/>
          <w:sz w:val="28"/>
          <w:szCs w:val="28"/>
        </w:rPr>
        <w:t xml:space="preserve">– передачу </w:t>
      </w:r>
      <w:r w:rsidR="00FE6641" w:rsidRPr="008F2632">
        <w:rPr>
          <w:rFonts w:ascii="Times New Roman" w:hAnsi="Times New Roman" w:cs="Times New Roman"/>
          <w:sz w:val="28"/>
          <w:szCs w:val="28"/>
        </w:rPr>
        <w:t>Учреждением</w:t>
      </w:r>
      <w:r w:rsidRPr="008F2632">
        <w:rPr>
          <w:rFonts w:ascii="Times New Roman" w:hAnsi="Times New Roman" w:cs="Times New Roman"/>
          <w:color w:val="000000"/>
          <w:sz w:val="28"/>
          <w:szCs w:val="28"/>
        </w:rPr>
        <w:t xml:space="preserve">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FE6641" w:rsidRPr="008F2632">
        <w:rPr>
          <w:rFonts w:ascii="Times New Roman" w:hAnsi="Times New Roman" w:cs="Times New Roman"/>
          <w:sz w:val="28"/>
          <w:szCs w:val="28"/>
        </w:rPr>
        <w:t>Учреждением</w:t>
      </w:r>
      <w:r w:rsidRPr="008F2632">
        <w:rPr>
          <w:rFonts w:ascii="Times New Roman" w:hAnsi="Times New Roman" w:cs="Times New Roman"/>
          <w:color w:val="000000"/>
          <w:sz w:val="28"/>
          <w:szCs w:val="28"/>
        </w:rPr>
        <w:t xml:space="preserve"> </w:t>
      </w:r>
      <w:r w:rsidR="00FE6641" w:rsidRPr="008F2632">
        <w:rPr>
          <w:rFonts w:ascii="Times New Roman" w:hAnsi="Times New Roman" w:cs="Times New Roman"/>
          <w:color w:val="000000"/>
          <w:sz w:val="28"/>
          <w:szCs w:val="28"/>
        </w:rPr>
        <w:t>с</w:t>
      </w:r>
      <w:r w:rsidRPr="008F2632">
        <w:rPr>
          <w:rFonts w:ascii="Times New Roman" w:hAnsi="Times New Roman" w:cs="Times New Roman"/>
          <w:color w:val="000000"/>
          <w:sz w:val="28"/>
          <w:szCs w:val="28"/>
        </w:rPr>
        <w:t xml:space="preserve">обственником или приобретенного </w:t>
      </w:r>
      <w:r w:rsidR="00FE6641" w:rsidRPr="008F2632">
        <w:rPr>
          <w:rFonts w:ascii="Times New Roman" w:hAnsi="Times New Roman" w:cs="Times New Roman"/>
          <w:sz w:val="28"/>
          <w:szCs w:val="28"/>
        </w:rPr>
        <w:t>Учреждением</w:t>
      </w:r>
      <w:r w:rsidRPr="008F2632">
        <w:rPr>
          <w:rFonts w:ascii="Times New Roman" w:hAnsi="Times New Roman" w:cs="Times New Roman"/>
          <w:color w:val="000000"/>
          <w:sz w:val="28"/>
          <w:szCs w:val="28"/>
        </w:rPr>
        <w:t xml:space="preserve"> за счет средств, выделенных ему </w:t>
      </w:r>
      <w:r w:rsidR="00FE6641" w:rsidRPr="008F2632">
        <w:rPr>
          <w:rFonts w:ascii="Times New Roman" w:hAnsi="Times New Roman" w:cs="Times New Roman"/>
          <w:color w:val="000000"/>
          <w:sz w:val="28"/>
          <w:szCs w:val="28"/>
        </w:rPr>
        <w:t>с</w:t>
      </w:r>
      <w:r w:rsidRPr="008F2632">
        <w:rPr>
          <w:rFonts w:ascii="Times New Roman" w:hAnsi="Times New Roman" w:cs="Times New Roman"/>
          <w:color w:val="000000"/>
          <w:sz w:val="28"/>
          <w:szCs w:val="28"/>
        </w:rPr>
        <w:t>обственником на приобретение такого имущества, а также недвижимого имущества.</w:t>
      </w:r>
    </w:p>
    <w:p w:rsidR="00DD397B" w:rsidRPr="008F2632" w:rsidRDefault="00DD397B" w:rsidP="008F2632">
      <w:pPr>
        <w:spacing w:after="0" w:line="240" w:lineRule="auto"/>
        <w:ind w:firstLine="170"/>
        <w:jc w:val="both"/>
        <w:rPr>
          <w:rFonts w:ascii="Times New Roman" w:hAnsi="Times New Roman" w:cs="Times New Roman"/>
          <w:sz w:val="28"/>
          <w:szCs w:val="28"/>
        </w:rPr>
      </w:pPr>
      <w:r w:rsidRPr="008F2632">
        <w:rPr>
          <w:rFonts w:ascii="Times New Roman" w:hAnsi="Times New Roman" w:cs="Times New Roman"/>
          <w:sz w:val="28"/>
          <w:szCs w:val="28"/>
        </w:rPr>
        <w:t xml:space="preserve">Недвижимое имущество, закрепленное за </w:t>
      </w:r>
      <w:r w:rsidR="00FE6641" w:rsidRPr="008F2632">
        <w:rPr>
          <w:rFonts w:ascii="Times New Roman" w:hAnsi="Times New Roman" w:cs="Times New Roman"/>
          <w:sz w:val="28"/>
          <w:szCs w:val="28"/>
        </w:rPr>
        <w:t>Учреждением</w:t>
      </w:r>
      <w:r w:rsidRPr="008F2632">
        <w:rPr>
          <w:rFonts w:ascii="Times New Roman" w:hAnsi="Times New Roman" w:cs="Times New Roman"/>
          <w:sz w:val="28"/>
          <w:szCs w:val="28"/>
        </w:rPr>
        <w:t xml:space="preserve"> или приобретенное </w:t>
      </w:r>
      <w:r w:rsidR="00FE6641" w:rsidRPr="008F2632">
        <w:rPr>
          <w:rFonts w:ascii="Times New Roman" w:hAnsi="Times New Roman" w:cs="Times New Roman"/>
          <w:sz w:val="28"/>
          <w:szCs w:val="28"/>
        </w:rPr>
        <w:t>Учреждением</w:t>
      </w:r>
      <w:r w:rsidRPr="008F2632">
        <w:rPr>
          <w:rFonts w:ascii="Times New Roman" w:hAnsi="Times New Roman" w:cs="Times New Roman"/>
          <w:sz w:val="28"/>
          <w:szCs w:val="28"/>
        </w:rPr>
        <w:t xml:space="preserve"> за счет средств, выделенных ему Учредителем на приобретение этого имущества, а также находящееся у </w:t>
      </w:r>
      <w:r w:rsidR="00FE6641" w:rsidRPr="008F2632">
        <w:rPr>
          <w:rFonts w:ascii="Times New Roman" w:hAnsi="Times New Roman" w:cs="Times New Roman"/>
          <w:sz w:val="28"/>
          <w:szCs w:val="28"/>
        </w:rPr>
        <w:t>Учреждения</w:t>
      </w:r>
      <w:r w:rsidRPr="008F2632">
        <w:rPr>
          <w:rFonts w:ascii="Times New Roman" w:hAnsi="Times New Roman" w:cs="Times New Roman"/>
          <w:sz w:val="28"/>
          <w:szCs w:val="28"/>
        </w:rPr>
        <w:t xml:space="preserve"> особо ценное движимое имущество, подлежит обособленному учету в установленном порядке.</w:t>
      </w:r>
    </w:p>
    <w:p w:rsidR="0065576D" w:rsidRPr="008F2632" w:rsidRDefault="0065576D" w:rsidP="008F2632">
      <w:pPr>
        <w:pStyle w:val="11"/>
        <w:shd w:val="clear" w:color="auto" w:fill="auto"/>
        <w:spacing w:before="0" w:line="240" w:lineRule="auto"/>
        <w:ind w:right="80" w:firstLine="170"/>
        <w:rPr>
          <w:rFonts w:ascii="Times New Roman" w:hAnsi="Times New Roman" w:cs="Times New Roman"/>
          <w:sz w:val="28"/>
          <w:szCs w:val="28"/>
        </w:rPr>
      </w:pPr>
    </w:p>
    <w:p w:rsidR="004A37A4" w:rsidRPr="008F2632" w:rsidRDefault="005065A1" w:rsidP="008F2632">
      <w:pPr>
        <w:spacing w:after="0" w:line="240" w:lineRule="auto"/>
        <w:ind w:firstLine="170"/>
        <w:jc w:val="center"/>
        <w:rPr>
          <w:rFonts w:ascii="Times New Roman" w:hAnsi="Times New Roman" w:cs="Times New Roman"/>
          <w:b/>
          <w:sz w:val="28"/>
          <w:szCs w:val="28"/>
        </w:rPr>
      </w:pPr>
      <w:r>
        <w:rPr>
          <w:rFonts w:ascii="Times New Roman" w:hAnsi="Times New Roman" w:cs="Times New Roman"/>
          <w:b/>
          <w:sz w:val="28"/>
          <w:szCs w:val="28"/>
        </w:rPr>
        <w:t>6</w:t>
      </w:r>
      <w:r w:rsidR="004A37A4" w:rsidRPr="008F2632">
        <w:rPr>
          <w:rFonts w:ascii="Times New Roman" w:hAnsi="Times New Roman" w:cs="Times New Roman"/>
          <w:b/>
          <w:sz w:val="28"/>
          <w:szCs w:val="28"/>
        </w:rPr>
        <w:t xml:space="preserve">. </w:t>
      </w:r>
      <w:r w:rsidR="004A37A4" w:rsidRPr="008F2632">
        <w:rPr>
          <w:rFonts w:ascii="Times New Roman" w:hAnsi="Times New Roman" w:cs="Times New Roman"/>
          <w:b/>
          <w:bCs/>
          <w:spacing w:val="-2"/>
          <w:w w:val="101"/>
          <w:sz w:val="28"/>
          <w:szCs w:val="28"/>
        </w:rPr>
        <w:t xml:space="preserve">Реорганизация, изменение типа и ликвидация Учреждения. </w:t>
      </w:r>
      <w:r w:rsidR="004A37A4" w:rsidRPr="008F2632">
        <w:rPr>
          <w:rFonts w:ascii="Times New Roman" w:hAnsi="Times New Roman" w:cs="Times New Roman"/>
          <w:b/>
          <w:sz w:val="28"/>
          <w:szCs w:val="28"/>
        </w:rPr>
        <w:t>Хранение документов</w:t>
      </w:r>
    </w:p>
    <w:p w:rsidR="004A37A4" w:rsidRPr="008F2632" w:rsidRDefault="005065A1" w:rsidP="008F2632">
      <w:pPr>
        <w:spacing w:after="0" w:line="240" w:lineRule="auto"/>
        <w:ind w:firstLine="170"/>
        <w:jc w:val="both"/>
        <w:outlineLvl w:val="1"/>
        <w:rPr>
          <w:rFonts w:ascii="Times New Roman" w:hAnsi="Times New Roman" w:cs="Times New Roman"/>
          <w:bCs/>
          <w:sz w:val="28"/>
          <w:szCs w:val="28"/>
        </w:rPr>
      </w:pPr>
      <w:r>
        <w:rPr>
          <w:rFonts w:ascii="Times New Roman" w:hAnsi="Times New Roman" w:cs="Times New Roman"/>
          <w:bCs/>
          <w:sz w:val="28"/>
          <w:szCs w:val="28"/>
        </w:rPr>
        <w:t>6</w:t>
      </w:r>
      <w:r w:rsidR="004A37A4" w:rsidRPr="008F2632">
        <w:rPr>
          <w:rFonts w:ascii="Times New Roman" w:hAnsi="Times New Roman" w:cs="Times New Roman"/>
          <w:bCs/>
          <w:sz w:val="28"/>
          <w:szCs w:val="28"/>
        </w:rPr>
        <w:t xml:space="preserve">.1. Учреждение может быть реорганизовано в порядке, предусмотренном федеральными </w:t>
      </w:r>
      <w:proofErr w:type="gramStart"/>
      <w:r w:rsidR="004A37A4" w:rsidRPr="008F2632">
        <w:rPr>
          <w:rFonts w:ascii="Times New Roman" w:hAnsi="Times New Roman" w:cs="Times New Roman"/>
          <w:bCs/>
          <w:sz w:val="28"/>
          <w:szCs w:val="28"/>
        </w:rPr>
        <w:t>законами, по решению</w:t>
      </w:r>
      <w:proofErr w:type="gramEnd"/>
      <w:r w:rsidR="004A37A4" w:rsidRPr="008F2632">
        <w:rPr>
          <w:rFonts w:ascii="Times New Roman" w:hAnsi="Times New Roman" w:cs="Times New Roman"/>
          <w:bCs/>
          <w:sz w:val="28"/>
          <w:szCs w:val="28"/>
        </w:rPr>
        <w:t xml:space="preserve"> Учредителя.</w:t>
      </w:r>
    </w:p>
    <w:p w:rsidR="004A37A4" w:rsidRPr="008F2632" w:rsidRDefault="005065A1" w:rsidP="008F2632">
      <w:pPr>
        <w:spacing w:after="0" w:line="240" w:lineRule="auto"/>
        <w:ind w:firstLine="170"/>
        <w:jc w:val="both"/>
        <w:outlineLvl w:val="1"/>
        <w:rPr>
          <w:rFonts w:ascii="Times New Roman" w:hAnsi="Times New Roman" w:cs="Times New Roman"/>
          <w:bCs/>
          <w:sz w:val="28"/>
          <w:szCs w:val="28"/>
        </w:rPr>
      </w:pPr>
      <w:r>
        <w:rPr>
          <w:rFonts w:ascii="Times New Roman" w:hAnsi="Times New Roman" w:cs="Times New Roman"/>
          <w:bCs/>
          <w:sz w:val="28"/>
          <w:szCs w:val="28"/>
        </w:rPr>
        <w:t>6</w:t>
      </w:r>
      <w:r w:rsidR="004A37A4" w:rsidRPr="008F2632">
        <w:rPr>
          <w:rFonts w:ascii="Times New Roman" w:hAnsi="Times New Roman" w:cs="Times New Roman"/>
          <w:bCs/>
          <w:sz w:val="28"/>
          <w:szCs w:val="28"/>
        </w:rPr>
        <w:t xml:space="preserve">.2. Изменение типа </w:t>
      </w:r>
      <w:r w:rsidR="0065576D" w:rsidRPr="008F2632">
        <w:rPr>
          <w:rFonts w:ascii="Times New Roman" w:hAnsi="Times New Roman" w:cs="Times New Roman"/>
          <w:bCs/>
          <w:sz w:val="28"/>
          <w:szCs w:val="28"/>
        </w:rPr>
        <w:t>Учреждения</w:t>
      </w:r>
      <w:r w:rsidR="004A37A4" w:rsidRPr="008F2632">
        <w:rPr>
          <w:rFonts w:ascii="Times New Roman" w:hAnsi="Times New Roman" w:cs="Times New Roman"/>
          <w:bCs/>
          <w:sz w:val="28"/>
          <w:szCs w:val="28"/>
        </w:rPr>
        <w:t xml:space="preserve"> осуществляется в порядке, установленном федеральными </w:t>
      </w:r>
      <w:proofErr w:type="gramStart"/>
      <w:r w:rsidR="004A37A4" w:rsidRPr="008F2632">
        <w:rPr>
          <w:rFonts w:ascii="Times New Roman" w:hAnsi="Times New Roman" w:cs="Times New Roman"/>
          <w:bCs/>
          <w:sz w:val="28"/>
          <w:szCs w:val="28"/>
        </w:rPr>
        <w:t>законами, по решению</w:t>
      </w:r>
      <w:proofErr w:type="gramEnd"/>
      <w:r w:rsidR="004A37A4" w:rsidRPr="008F2632">
        <w:rPr>
          <w:rFonts w:ascii="Times New Roman" w:hAnsi="Times New Roman" w:cs="Times New Roman"/>
          <w:bCs/>
          <w:sz w:val="28"/>
          <w:szCs w:val="28"/>
        </w:rPr>
        <w:t xml:space="preserve"> Учредителя – Администрации </w:t>
      </w:r>
      <w:r w:rsidR="0065576D" w:rsidRPr="008F2632">
        <w:rPr>
          <w:rFonts w:ascii="Times New Roman" w:hAnsi="Times New Roman" w:cs="Times New Roman"/>
          <w:bCs/>
          <w:sz w:val="28"/>
          <w:szCs w:val="28"/>
        </w:rPr>
        <w:t>Большеигнатовского муниципального района Республики Мордовия</w:t>
      </w:r>
      <w:r w:rsidR="004A37A4" w:rsidRPr="008F2632">
        <w:rPr>
          <w:rFonts w:ascii="Times New Roman" w:hAnsi="Times New Roman" w:cs="Times New Roman"/>
          <w:bCs/>
          <w:sz w:val="28"/>
          <w:szCs w:val="28"/>
        </w:rPr>
        <w:t>.</w:t>
      </w:r>
    </w:p>
    <w:p w:rsidR="0065576D" w:rsidRPr="008F2632" w:rsidRDefault="005065A1" w:rsidP="008F2632">
      <w:pPr>
        <w:spacing w:after="0" w:line="240" w:lineRule="auto"/>
        <w:ind w:firstLine="170"/>
        <w:jc w:val="both"/>
        <w:outlineLvl w:val="1"/>
        <w:rPr>
          <w:rFonts w:ascii="Times New Roman" w:hAnsi="Times New Roman" w:cs="Times New Roman"/>
          <w:bCs/>
          <w:sz w:val="28"/>
          <w:szCs w:val="28"/>
        </w:rPr>
      </w:pPr>
      <w:r>
        <w:rPr>
          <w:rFonts w:ascii="Times New Roman" w:hAnsi="Times New Roman" w:cs="Times New Roman"/>
          <w:bCs/>
          <w:sz w:val="28"/>
          <w:szCs w:val="28"/>
        </w:rPr>
        <w:t>6</w:t>
      </w:r>
      <w:r w:rsidR="004A37A4" w:rsidRPr="008F2632">
        <w:rPr>
          <w:rFonts w:ascii="Times New Roman" w:hAnsi="Times New Roman" w:cs="Times New Roman"/>
          <w:bCs/>
          <w:sz w:val="28"/>
          <w:szCs w:val="28"/>
        </w:rPr>
        <w:t xml:space="preserve">.3. В случае принятия решения о ликвидации </w:t>
      </w:r>
      <w:r w:rsidR="0065576D" w:rsidRPr="008F2632">
        <w:rPr>
          <w:rFonts w:ascii="Times New Roman" w:hAnsi="Times New Roman" w:cs="Times New Roman"/>
          <w:bCs/>
          <w:sz w:val="28"/>
          <w:szCs w:val="28"/>
        </w:rPr>
        <w:t xml:space="preserve">Учреждения </w:t>
      </w:r>
      <w:r w:rsidR="004A37A4" w:rsidRPr="008F2632">
        <w:rPr>
          <w:rFonts w:ascii="Times New Roman" w:hAnsi="Times New Roman" w:cs="Times New Roman"/>
          <w:bCs/>
          <w:sz w:val="28"/>
          <w:szCs w:val="28"/>
        </w:rPr>
        <w:t xml:space="preserve"> создается ликвидационная комиссия. Имущество </w:t>
      </w:r>
      <w:r w:rsidR="0065576D" w:rsidRPr="008F2632">
        <w:rPr>
          <w:rFonts w:ascii="Times New Roman" w:hAnsi="Times New Roman" w:cs="Times New Roman"/>
          <w:bCs/>
          <w:sz w:val="28"/>
          <w:szCs w:val="28"/>
        </w:rPr>
        <w:t>Учреждения</w:t>
      </w:r>
      <w:r w:rsidR="004A37A4" w:rsidRPr="008F2632">
        <w:rPr>
          <w:rFonts w:ascii="Times New Roman" w:hAnsi="Times New Roman" w:cs="Times New Roman"/>
          <w:bCs/>
          <w:sz w:val="28"/>
          <w:szCs w:val="28"/>
        </w:rPr>
        <w:t xml:space="preserve">,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w:t>
      </w:r>
      <w:r w:rsidR="0065576D" w:rsidRPr="008F2632">
        <w:rPr>
          <w:rFonts w:ascii="Times New Roman" w:hAnsi="Times New Roman" w:cs="Times New Roman"/>
          <w:bCs/>
          <w:sz w:val="28"/>
          <w:szCs w:val="28"/>
        </w:rPr>
        <w:t>Учреждения</w:t>
      </w:r>
      <w:r w:rsidR="004A37A4" w:rsidRPr="008F2632">
        <w:rPr>
          <w:rFonts w:ascii="Times New Roman" w:hAnsi="Times New Roman" w:cs="Times New Roman"/>
          <w:bCs/>
          <w:sz w:val="28"/>
          <w:szCs w:val="28"/>
        </w:rPr>
        <w:t xml:space="preserve">, передается ликвидационной комиссией в казну </w:t>
      </w:r>
      <w:r w:rsidR="0065576D" w:rsidRPr="008F2632">
        <w:rPr>
          <w:rFonts w:ascii="Times New Roman" w:hAnsi="Times New Roman" w:cs="Times New Roman"/>
          <w:bCs/>
          <w:sz w:val="28"/>
          <w:szCs w:val="28"/>
        </w:rPr>
        <w:t>Большеигнатовского муниципального района Республики Мордовия.</w:t>
      </w:r>
    </w:p>
    <w:p w:rsidR="004A37A4" w:rsidRPr="008F2632" w:rsidRDefault="005065A1" w:rsidP="008F2632">
      <w:pPr>
        <w:spacing w:after="0" w:line="240" w:lineRule="auto"/>
        <w:ind w:firstLine="170"/>
        <w:jc w:val="both"/>
        <w:outlineLvl w:val="1"/>
        <w:rPr>
          <w:rFonts w:ascii="Times New Roman" w:hAnsi="Times New Roman" w:cs="Times New Roman"/>
          <w:bCs/>
          <w:spacing w:val="-2"/>
          <w:w w:val="101"/>
          <w:sz w:val="28"/>
          <w:szCs w:val="28"/>
        </w:rPr>
      </w:pPr>
      <w:r>
        <w:rPr>
          <w:rFonts w:ascii="Times New Roman" w:hAnsi="Times New Roman" w:cs="Times New Roman"/>
          <w:sz w:val="28"/>
          <w:szCs w:val="28"/>
        </w:rPr>
        <w:t>6</w:t>
      </w:r>
      <w:r w:rsidR="004A37A4" w:rsidRPr="008F2632">
        <w:rPr>
          <w:rFonts w:ascii="Times New Roman" w:hAnsi="Times New Roman" w:cs="Times New Roman"/>
          <w:sz w:val="28"/>
          <w:szCs w:val="28"/>
        </w:rPr>
        <w:t xml:space="preserve">.4. При реорганизации или ликвидации </w:t>
      </w:r>
      <w:r w:rsidR="0065576D" w:rsidRPr="008F2632">
        <w:rPr>
          <w:rFonts w:ascii="Times New Roman" w:hAnsi="Times New Roman" w:cs="Times New Roman"/>
          <w:bCs/>
          <w:sz w:val="28"/>
          <w:szCs w:val="28"/>
        </w:rPr>
        <w:t>Учреждения</w:t>
      </w:r>
      <w:r w:rsidR="004A37A4" w:rsidRPr="008F2632">
        <w:rPr>
          <w:rFonts w:ascii="Times New Roman" w:hAnsi="Times New Roman" w:cs="Times New Roman"/>
          <w:sz w:val="28"/>
          <w:szCs w:val="28"/>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65576D" w:rsidRPr="008F2632" w:rsidRDefault="004A37A4" w:rsidP="008F2632">
      <w:pPr>
        <w:spacing w:after="0" w:line="240" w:lineRule="auto"/>
        <w:ind w:firstLine="170"/>
        <w:jc w:val="both"/>
        <w:outlineLvl w:val="1"/>
        <w:rPr>
          <w:rFonts w:ascii="Times New Roman" w:hAnsi="Times New Roman" w:cs="Times New Roman"/>
          <w:bCs/>
          <w:sz w:val="28"/>
          <w:szCs w:val="28"/>
        </w:rPr>
      </w:pPr>
      <w:r w:rsidRPr="008F2632">
        <w:rPr>
          <w:rFonts w:ascii="Times New Roman" w:hAnsi="Times New Roman" w:cs="Times New Roman"/>
          <w:sz w:val="28"/>
          <w:szCs w:val="28"/>
        </w:rPr>
        <w:t xml:space="preserve">При реорганизации </w:t>
      </w:r>
      <w:r w:rsidR="0065576D" w:rsidRPr="008F2632">
        <w:rPr>
          <w:rFonts w:ascii="Times New Roman" w:hAnsi="Times New Roman" w:cs="Times New Roman"/>
          <w:bCs/>
          <w:sz w:val="28"/>
          <w:szCs w:val="28"/>
        </w:rPr>
        <w:t>Учреждения</w:t>
      </w:r>
      <w:r w:rsidRPr="008F2632">
        <w:rPr>
          <w:rFonts w:ascii="Times New Roman" w:hAnsi="Times New Roman" w:cs="Times New Roman"/>
          <w:sz w:val="28"/>
          <w:szCs w:val="28"/>
        </w:rPr>
        <w:t xml:space="preserve"> документы передаются в соответствии с установленными правилами организации – правопреемнику. При ликвидации </w:t>
      </w:r>
      <w:r w:rsidR="0065576D" w:rsidRPr="008F2632">
        <w:rPr>
          <w:rFonts w:ascii="Times New Roman" w:hAnsi="Times New Roman" w:cs="Times New Roman"/>
          <w:bCs/>
          <w:sz w:val="28"/>
          <w:szCs w:val="28"/>
        </w:rPr>
        <w:t>Учреждения</w:t>
      </w:r>
      <w:r w:rsidR="0065576D" w:rsidRPr="008F2632">
        <w:rPr>
          <w:rFonts w:ascii="Times New Roman" w:hAnsi="Times New Roman" w:cs="Times New Roman"/>
          <w:sz w:val="28"/>
          <w:szCs w:val="28"/>
        </w:rPr>
        <w:t xml:space="preserve">  </w:t>
      </w:r>
      <w:r w:rsidRPr="008F2632">
        <w:rPr>
          <w:rFonts w:ascii="Times New Roman" w:hAnsi="Times New Roman" w:cs="Times New Roman"/>
          <w:sz w:val="28"/>
          <w:szCs w:val="28"/>
        </w:rPr>
        <w:t xml:space="preserve">документы передаются в </w:t>
      </w:r>
      <w:r w:rsidR="0075129C">
        <w:rPr>
          <w:rFonts w:ascii="Times New Roman" w:hAnsi="Times New Roman" w:cs="Times New Roman"/>
          <w:sz w:val="28"/>
          <w:szCs w:val="28"/>
        </w:rPr>
        <w:t xml:space="preserve">муниципальный </w:t>
      </w:r>
      <w:r w:rsidRPr="008F2632">
        <w:rPr>
          <w:rFonts w:ascii="Times New Roman" w:hAnsi="Times New Roman" w:cs="Times New Roman"/>
          <w:sz w:val="28"/>
          <w:szCs w:val="28"/>
        </w:rPr>
        <w:t>архив</w:t>
      </w:r>
      <w:r w:rsidR="0075129C">
        <w:rPr>
          <w:rFonts w:ascii="Times New Roman" w:hAnsi="Times New Roman" w:cs="Times New Roman"/>
          <w:sz w:val="28"/>
          <w:szCs w:val="28"/>
        </w:rPr>
        <w:t>.</w:t>
      </w:r>
      <w:r w:rsidRPr="008F2632">
        <w:rPr>
          <w:rFonts w:ascii="Times New Roman" w:hAnsi="Times New Roman" w:cs="Times New Roman"/>
          <w:sz w:val="28"/>
          <w:szCs w:val="28"/>
        </w:rPr>
        <w:t xml:space="preserve"> </w:t>
      </w:r>
    </w:p>
    <w:p w:rsidR="00432DDE" w:rsidRPr="008F2632" w:rsidRDefault="00432DDE" w:rsidP="008F2632">
      <w:pPr>
        <w:pStyle w:val="11"/>
        <w:shd w:val="clear" w:color="auto" w:fill="auto"/>
        <w:spacing w:before="0" w:line="240" w:lineRule="auto"/>
        <w:ind w:left="20" w:right="80" w:firstLine="170"/>
        <w:rPr>
          <w:rFonts w:ascii="Times New Roman" w:hAnsi="Times New Roman" w:cs="Times New Roman"/>
          <w:sz w:val="28"/>
          <w:szCs w:val="28"/>
        </w:rPr>
      </w:pPr>
    </w:p>
    <w:p w:rsidR="00432DDE" w:rsidRPr="008F2632" w:rsidRDefault="005065A1" w:rsidP="008F2632">
      <w:pPr>
        <w:spacing w:after="0" w:line="240" w:lineRule="auto"/>
        <w:ind w:firstLine="170"/>
        <w:jc w:val="center"/>
        <w:rPr>
          <w:rFonts w:ascii="Times New Roman" w:hAnsi="Times New Roman" w:cs="Times New Roman"/>
          <w:b/>
          <w:sz w:val="28"/>
          <w:szCs w:val="28"/>
        </w:rPr>
      </w:pPr>
      <w:r>
        <w:rPr>
          <w:rFonts w:ascii="Times New Roman" w:hAnsi="Times New Roman" w:cs="Times New Roman"/>
          <w:b/>
          <w:sz w:val="28"/>
          <w:szCs w:val="28"/>
        </w:rPr>
        <w:t>7</w:t>
      </w:r>
      <w:r w:rsidR="00432DDE" w:rsidRPr="008F2632">
        <w:rPr>
          <w:rFonts w:ascii="Times New Roman" w:hAnsi="Times New Roman" w:cs="Times New Roman"/>
          <w:b/>
          <w:sz w:val="28"/>
          <w:szCs w:val="28"/>
        </w:rPr>
        <w:t>. Порядок изменения Устава</w:t>
      </w:r>
    </w:p>
    <w:p w:rsidR="00432DDE" w:rsidRPr="008F2632" w:rsidRDefault="0075129C"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lastRenderedPageBreak/>
        <w:t xml:space="preserve">7.1. </w:t>
      </w:r>
      <w:r w:rsidR="00432DDE" w:rsidRPr="008F2632">
        <w:rPr>
          <w:rFonts w:ascii="Times New Roman" w:hAnsi="Times New Roman" w:cs="Times New Roman"/>
          <w:sz w:val="28"/>
          <w:szCs w:val="28"/>
        </w:rPr>
        <w:t xml:space="preserve">Изменения и дополнения в настоящий Устав </w:t>
      </w:r>
      <w:r w:rsidR="00432DDE" w:rsidRPr="008F2632">
        <w:rPr>
          <w:rFonts w:ascii="Times New Roman" w:hAnsi="Times New Roman" w:cs="Times New Roman"/>
          <w:color w:val="000000"/>
          <w:sz w:val="28"/>
          <w:szCs w:val="28"/>
        </w:rPr>
        <w:t xml:space="preserve">вносятся в </w:t>
      </w:r>
      <w:hyperlink r:id="rId9" w:history="1">
        <w:r w:rsidR="00432DDE" w:rsidRPr="008F2632">
          <w:rPr>
            <w:rFonts w:ascii="Times New Roman" w:hAnsi="Times New Roman" w:cs="Times New Roman"/>
            <w:color w:val="000000"/>
            <w:sz w:val="28"/>
            <w:szCs w:val="28"/>
          </w:rPr>
          <w:t>порядке</w:t>
        </w:r>
      </w:hyperlink>
      <w:r w:rsidR="00432DDE" w:rsidRPr="008F2632">
        <w:rPr>
          <w:rFonts w:ascii="Times New Roman" w:hAnsi="Times New Roman" w:cs="Times New Roman"/>
          <w:color w:val="000000"/>
          <w:sz w:val="28"/>
          <w:szCs w:val="28"/>
        </w:rPr>
        <w:t>, установленном</w:t>
      </w:r>
      <w:r w:rsidR="00432DDE" w:rsidRPr="008F2632">
        <w:rPr>
          <w:rFonts w:ascii="Times New Roman" w:hAnsi="Times New Roman" w:cs="Times New Roman"/>
          <w:sz w:val="28"/>
          <w:szCs w:val="28"/>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432DDE" w:rsidRPr="008F2632" w:rsidRDefault="0075129C" w:rsidP="008F2632">
      <w:pPr>
        <w:spacing w:after="0" w:line="240" w:lineRule="auto"/>
        <w:ind w:firstLine="170"/>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7.2. </w:t>
      </w:r>
      <w:r w:rsidR="00432DDE" w:rsidRPr="008F2632">
        <w:rPr>
          <w:rFonts w:ascii="Times New Roman" w:hAnsi="Times New Roman" w:cs="Times New Roman"/>
          <w:color w:val="000000"/>
          <w:sz w:val="28"/>
          <w:szCs w:val="28"/>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65576D" w:rsidRPr="008F2632" w:rsidRDefault="0065576D" w:rsidP="008F2632">
      <w:pPr>
        <w:spacing w:after="0" w:line="240" w:lineRule="auto"/>
        <w:ind w:firstLine="170"/>
        <w:jc w:val="both"/>
        <w:rPr>
          <w:rFonts w:ascii="Times New Roman" w:hAnsi="Times New Roman" w:cs="Times New Roman"/>
          <w:sz w:val="28"/>
          <w:szCs w:val="28"/>
        </w:rPr>
      </w:pPr>
    </w:p>
    <w:p w:rsidR="0075129C" w:rsidRDefault="0075129C" w:rsidP="008F2632">
      <w:pPr>
        <w:spacing w:after="0" w:line="240" w:lineRule="auto"/>
        <w:ind w:firstLine="170"/>
        <w:jc w:val="center"/>
        <w:rPr>
          <w:rFonts w:ascii="Times New Roman" w:hAnsi="Times New Roman" w:cs="Times New Roman"/>
          <w:b/>
          <w:sz w:val="28"/>
          <w:szCs w:val="28"/>
        </w:rPr>
      </w:pPr>
    </w:p>
    <w:p w:rsidR="00432DDE" w:rsidRPr="008F2632" w:rsidRDefault="005065A1" w:rsidP="008F2632">
      <w:pPr>
        <w:spacing w:after="0" w:line="240" w:lineRule="auto"/>
        <w:ind w:firstLine="170"/>
        <w:jc w:val="center"/>
        <w:rPr>
          <w:rFonts w:ascii="Times New Roman" w:hAnsi="Times New Roman" w:cs="Times New Roman"/>
          <w:b/>
          <w:sz w:val="28"/>
          <w:szCs w:val="28"/>
        </w:rPr>
      </w:pPr>
      <w:r>
        <w:rPr>
          <w:rFonts w:ascii="Times New Roman" w:hAnsi="Times New Roman" w:cs="Times New Roman"/>
          <w:b/>
          <w:sz w:val="28"/>
          <w:szCs w:val="28"/>
        </w:rPr>
        <w:t>8</w:t>
      </w:r>
      <w:r w:rsidR="00432DDE" w:rsidRPr="008F2632">
        <w:rPr>
          <w:rFonts w:ascii="Times New Roman" w:hAnsi="Times New Roman" w:cs="Times New Roman"/>
          <w:b/>
          <w:sz w:val="28"/>
          <w:szCs w:val="28"/>
        </w:rPr>
        <w:t>. Локальные акты, регламентирующие деятельность Учреждения</w:t>
      </w:r>
    </w:p>
    <w:p w:rsidR="00432DDE" w:rsidRPr="008F2632" w:rsidRDefault="005065A1" w:rsidP="008F2632">
      <w:pPr>
        <w:spacing w:after="0" w:line="240" w:lineRule="auto"/>
        <w:ind w:firstLine="170"/>
        <w:jc w:val="both"/>
        <w:rPr>
          <w:rFonts w:ascii="Times New Roman" w:hAnsi="Times New Roman" w:cs="Times New Roman"/>
          <w:sz w:val="28"/>
          <w:szCs w:val="28"/>
        </w:rPr>
      </w:pPr>
      <w:r>
        <w:rPr>
          <w:rFonts w:ascii="Times New Roman" w:hAnsi="Times New Roman" w:cs="Times New Roman"/>
          <w:sz w:val="28"/>
          <w:szCs w:val="28"/>
        </w:rPr>
        <w:t>8</w:t>
      </w:r>
      <w:r w:rsidR="00432DDE" w:rsidRPr="008F2632">
        <w:rPr>
          <w:rFonts w:ascii="Times New Roman" w:hAnsi="Times New Roman" w:cs="Times New Roman"/>
          <w:sz w:val="28"/>
          <w:szCs w:val="28"/>
        </w:rPr>
        <w:t>.1. Организация образовательного процесса в Учреждении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Республики Мордовия, нормативными правовыми актами органов местного самоуправления Большеигнатовского муниципального района Республики Мордовия.</w:t>
      </w:r>
    </w:p>
    <w:p w:rsidR="00432DDE" w:rsidRDefault="00432DDE" w:rsidP="000A5925">
      <w:pPr>
        <w:spacing w:after="0" w:line="240" w:lineRule="auto"/>
        <w:ind w:firstLine="170"/>
        <w:jc w:val="both"/>
        <w:rPr>
          <w:rFonts w:ascii="Times New Roman" w:hAnsi="Times New Roman" w:cs="Times New Roman"/>
          <w:sz w:val="28"/>
          <w:szCs w:val="28"/>
        </w:rPr>
      </w:pPr>
      <w:proofErr w:type="gramStart"/>
      <w:r w:rsidRPr="008F2632">
        <w:rPr>
          <w:rFonts w:ascii="Times New Roman" w:hAnsi="Times New Roman" w:cs="Times New Roman"/>
          <w:sz w:val="28"/>
          <w:szCs w:val="28"/>
        </w:rPr>
        <w:t>Учреждение принимает локальные нормативные акты по основным вопросам организации и осуществления образовательной деятельности, в т. ч. регламентирующие: правила приема обучающихся</w:t>
      </w:r>
      <w:r w:rsidR="005065A1">
        <w:rPr>
          <w:rFonts w:ascii="Times New Roman" w:hAnsi="Times New Roman" w:cs="Times New Roman"/>
          <w:sz w:val="28"/>
          <w:szCs w:val="28"/>
        </w:rPr>
        <w:t>,</w:t>
      </w:r>
      <w:r w:rsidRPr="008F2632">
        <w:rPr>
          <w:rFonts w:ascii="Times New Roman" w:hAnsi="Times New Roman" w:cs="Times New Roman"/>
          <w:sz w:val="28"/>
          <w:szCs w:val="28"/>
        </w:rPr>
        <w:t xml:space="preserve"> режим занятий</w:t>
      </w:r>
      <w:r w:rsidR="000A5925">
        <w:rPr>
          <w:rFonts w:ascii="Times New Roman" w:hAnsi="Times New Roman" w:cs="Times New Roman"/>
          <w:sz w:val="28"/>
          <w:szCs w:val="28"/>
        </w:rPr>
        <w:t>,</w:t>
      </w:r>
      <w:r w:rsidRPr="008F2632">
        <w:rPr>
          <w:rFonts w:ascii="Times New Roman" w:hAnsi="Times New Roman" w:cs="Times New Roman"/>
          <w:sz w:val="28"/>
          <w:szCs w:val="28"/>
        </w:rPr>
        <w:t xml:space="preserve"> формы, периодичность и порядок текущего контроля успеваемости и промежуточной аттестации обучающихся</w:t>
      </w:r>
      <w:r w:rsidR="000A5925">
        <w:rPr>
          <w:rFonts w:ascii="Times New Roman" w:hAnsi="Times New Roman" w:cs="Times New Roman"/>
          <w:sz w:val="28"/>
          <w:szCs w:val="28"/>
        </w:rPr>
        <w:t>,</w:t>
      </w:r>
      <w:r w:rsidRPr="008F2632">
        <w:rPr>
          <w:rFonts w:ascii="Times New Roman" w:hAnsi="Times New Roman" w:cs="Times New Roman"/>
          <w:sz w:val="28"/>
          <w:szCs w:val="28"/>
        </w:rPr>
        <w:t xml:space="preserve"> порядок и основания перевода, отчисления и восстановления обучающихся</w:t>
      </w:r>
      <w:r w:rsidR="000A5925">
        <w:rPr>
          <w:rFonts w:ascii="Times New Roman" w:hAnsi="Times New Roman" w:cs="Times New Roman"/>
          <w:sz w:val="28"/>
          <w:szCs w:val="28"/>
        </w:rPr>
        <w:t>,</w:t>
      </w:r>
      <w:r w:rsidRPr="008F2632">
        <w:rPr>
          <w:rFonts w:ascii="Times New Roman" w:hAnsi="Times New Roman" w:cs="Times New Roman"/>
          <w:sz w:val="28"/>
          <w:szCs w:val="28"/>
        </w:rPr>
        <w:t xml:space="preserve"> порядок оформления возникновения, приостановления и прекращения отношений между </w:t>
      </w:r>
      <w:r w:rsidR="000A5925">
        <w:rPr>
          <w:rFonts w:ascii="Times New Roman" w:hAnsi="Times New Roman" w:cs="Times New Roman"/>
          <w:sz w:val="28"/>
          <w:szCs w:val="28"/>
        </w:rPr>
        <w:t>Учреждением</w:t>
      </w:r>
      <w:r w:rsidRPr="008F2632">
        <w:rPr>
          <w:rFonts w:ascii="Times New Roman" w:hAnsi="Times New Roman" w:cs="Times New Roman"/>
          <w:sz w:val="28"/>
          <w:szCs w:val="28"/>
        </w:rPr>
        <w:t xml:space="preserve"> и обучающимися и (или) родителями (законными представителями) несовершеннолетних обучающихся</w:t>
      </w:r>
      <w:r w:rsidR="000A5925">
        <w:rPr>
          <w:rFonts w:ascii="Times New Roman" w:hAnsi="Times New Roman" w:cs="Times New Roman"/>
          <w:sz w:val="28"/>
          <w:szCs w:val="28"/>
        </w:rPr>
        <w:t>,</w:t>
      </w:r>
      <w:r w:rsidRPr="008F2632">
        <w:rPr>
          <w:rFonts w:ascii="Times New Roman" w:hAnsi="Times New Roman" w:cs="Times New Roman"/>
          <w:sz w:val="28"/>
          <w:szCs w:val="28"/>
        </w:rPr>
        <w:t xml:space="preserve"> обучение</w:t>
      </w:r>
      <w:proofErr w:type="gramEnd"/>
      <w:r w:rsidRPr="008F2632">
        <w:rPr>
          <w:rFonts w:ascii="Times New Roman" w:hAnsi="Times New Roman" w:cs="Times New Roman"/>
          <w:sz w:val="28"/>
          <w:szCs w:val="28"/>
        </w:rPr>
        <w:t xml:space="preserve"> </w:t>
      </w:r>
      <w:proofErr w:type="gramStart"/>
      <w:r w:rsidRPr="008F2632">
        <w:rPr>
          <w:rFonts w:ascii="Times New Roman" w:hAnsi="Times New Roman" w:cs="Times New Roman"/>
          <w:sz w:val="28"/>
          <w:szCs w:val="28"/>
        </w:rPr>
        <w:t>по индивидуальному учебному плану, в т. ч. ускоренное обучение</w:t>
      </w:r>
      <w:r w:rsidR="000A5925">
        <w:rPr>
          <w:rFonts w:ascii="Times New Roman" w:hAnsi="Times New Roman" w:cs="Times New Roman"/>
          <w:sz w:val="28"/>
          <w:szCs w:val="28"/>
        </w:rPr>
        <w:t>,</w:t>
      </w:r>
      <w:r w:rsidRPr="008F2632">
        <w:rPr>
          <w:rFonts w:ascii="Times New Roman" w:hAnsi="Times New Roman" w:cs="Times New Roman"/>
          <w:sz w:val="28"/>
          <w:szCs w:val="28"/>
        </w:rPr>
        <w:t xml:space="preserve"> положения, регламентирующие деятельность структурных подразделений и органов </w:t>
      </w:r>
      <w:r w:rsidR="004A37A4" w:rsidRPr="008F2632">
        <w:rPr>
          <w:rFonts w:ascii="Times New Roman" w:hAnsi="Times New Roman" w:cs="Times New Roman"/>
          <w:sz w:val="28"/>
          <w:szCs w:val="28"/>
        </w:rPr>
        <w:t>Учреждения</w:t>
      </w:r>
      <w:r w:rsidR="000A5925">
        <w:rPr>
          <w:rFonts w:ascii="Times New Roman" w:hAnsi="Times New Roman" w:cs="Times New Roman"/>
          <w:sz w:val="28"/>
          <w:szCs w:val="28"/>
        </w:rPr>
        <w:t>,</w:t>
      </w:r>
      <w:r w:rsidRPr="008F2632">
        <w:rPr>
          <w:rFonts w:ascii="Times New Roman" w:hAnsi="Times New Roman" w:cs="Times New Roman"/>
          <w:sz w:val="28"/>
          <w:szCs w:val="28"/>
        </w:rPr>
        <w:t xml:space="preserve"> правила внутреннего распорядка</w:t>
      </w:r>
      <w:r w:rsidR="000A5925">
        <w:rPr>
          <w:rFonts w:ascii="Times New Roman" w:hAnsi="Times New Roman" w:cs="Times New Roman"/>
          <w:sz w:val="28"/>
          <w:szCs w:val="28"/>
        </w:rPr>
        <w:t>,</w:t>
      </w:r>
      <w:r w:rsidRPr="008F2632">
        <w:rPr>
          <w:rFonts w:ascii="Times New Roman" w:hAnsi="Times New Roman" w:cs="Times New Roman"/>
          <w:color w:val="000000"/>
          <w:sz w:val="28"/>
          <w:szCs w:val="28"/>
        </w:rPr>
        <w:t xml:space="preserve"> порядок оказания материальной помощи обучающимся и работникам </w:t>
      </w:r>
      <w:r w:rsidR="004A37A4" w:rsidRPr="008F2632">
        <w:rPr>
          <w:rFonts w:ascii="Times New Roman" w:hAnsi="Times New Roman" w:cs="Times New Roman"/>
          <w:sz w:val="28"/>
          <w:szCs w:val="28"/>
        </w:rPr>
        <w:t>Учреждения</w:t>
      </w:r>
      <w:r w:rsidR="000A5925">
        <w:rPr>
          <w:rFonts w:ascii="Times New Roman" w:hAnsi="Times New Roman" w:cs="Times New Roman"/>
          <w:color w:val="000000"/>
          <w:sz w:val="28"/>
          <w:szCs w:val="28"/>
        </w:rPr>
        <w:t>,</w:t>
      </w:r>
      <w:r w:rsidRPr="008F2632">
        <w:rPr>
          <w:rFonts w:ascii="Times New Roman" w:hAnsi="Times New Roman" w:cs="Times New Roman"/>
          <w:color w:val="000000"/>
          <w:sz w:val="28"/>
          <w:szCs w:val="28"/>
        </w:rPr>
        <w:t xml:space="preserve"> оказание платных образовательных услуг</w:t>
      </w:r>
      <w:r w:rsidR="000A5925">
        <w:rPr>
          <w:rFonts w:ascii="Times New Roman" w:hAnsi="Times New Roman" w:cs="Times New Roman"/>
          <w:color w:val="000000"/>
          <w:sz w:val="28"/>
          <w:szCs w:val="28"/>
        </w:rPr>
        <w:t>,</w:t>
      </w:r>
      <w:r w:rsidRPr="008F2632">
        <w:rPr>
          <w:rFonts w:ascii="Times New Roman" w:hAnsi="Times New Roman" w:cs="Times New Roman"/>
          <w:sz w:val="28"/>
          <w:szCs w:val="28"/>
        </w:rPr>
        <w:t xml:space="preserve"> требования к одежде обучающихся по образовательным программам начального общего, основного общего и среднего общего образования</w:t>
      </w:r>
      <w:r w:rsidR="000A5925">
        <w:rPr>
          <w:rFonts w:ascii="Times New Roman" w:hAnsi="Times New Roman" w:cs="Times New Roman"/>
          <w:sz w:val="28"/>
          <w:szCs w:val="28"/>
        </w:rPr>
        <w:t>,</w:t>
      </w:r>
      <w:r w:rsidRPr="008F2632">
        <w:rPr>
          <w:rFonts w:ascii="Times New Roman" w:hAnsi="Times New Roman" w:cs="Times New Roman"/>
          <w:color w:val="000000"/>
          <w:sz w:val="28"/>
          <w:szCs w:val="28"/>
          <w:shd w:val="clear" w:color="auto" w:fill="FFFFFF"/>
        </w:rPr>
        <w:t xml:space="preserve"> должностные инструкции сотрудников</w:t>
      </w:r>
      <w:r w:rsidRPr="008F2632">
        <w:rPr>
          <w:rStyle w:val="apple-converted-space"/>
          <w:rFonts w:ascii="Times New Roman" w:hAnsi="Times New Roman" w:cs="Times New Roman"/>
          <w:color w:val="000000"/>
          <w:sz w:val="28"/>
          <w:szCs w:val="28"/>
          <w:shd w:val="clear" w:color="auto" w:fill="FFFFFF"/>
        </w:rPr>
        <w:t xml:space="preserve"> </w:t>
      </w:r>
      <w:r w:rsidR="004A37A4" w:rsidRPr="008F2632">
        <w:rPr>
          <w:rFonts w:ascii="Times New Roman" w:hAnsi="Times New Roman" w:cs="Times New Roman"/>
          <w:sz w:val="28"/>
          <w:szCs w:val="28"/>
        </w:rPr>
        <w:t>Учреждения</w:t>
      </w:r>
      <w:r w:rsidRPr="008F2632">
        <w:rPr>
          <w:rStyle w:val="apple-converted-space"/>
          <w:rFonts w:ascii="Times New Roman" w:hAnsi="Times New Roman" w:cs="Times New Roman"/>
          <w:color w:val="000000"/>
          <w:sz w:val="28"/>
          <w:szCs w:val="28"/>
          <w:shd w:val="clear" w:color="auto" w:fill="FFFFFF"/>
        </w:rPr>
        <w:t xml:space="preserve"> и др</w:t>
      </w:r>
      <w:r w:rsidRPr="008F2632">
        <w:rPr>
          <w:rFonts w:ascii="Times New Roman" w:hAnsi="Times New Roman" w:cs="Times New Roman"/>
          <w:sz w:val="28"/>
          <w:szCs w:val="28"/>
        </w:rPr>
        <w:t>.</w:t>
      </w:r>
      <w:proofErr w:type="gramEnd"/>
    </w:p>
    <w:p w:rsidR="000A5925" w:rsidRPr="00B27249" w:rsidRDefault="000A5925" w:rsidP="00B27249">
      <w:pPr>
        <w:pStyle w:val="Default"/>
        <w:jc w:val="both"/>
        <w:rPr>
          <w:sz w:val="28"/>
          <w:szCs w:val="28"/>
        </w:rPr>
      </w:pPr>
      <w:r w:rsidRPr="00B27249">
        <w:rPr>
          <w:sz w:val="28"/>
          <w:szCs w:val="28"/>
        </w:rPr>
        <w:t xml:space="preserve">8.2. Учреждение принимает следующие виды локальных нормативных актов: приказы нормативного характера, положения, правила, инструкции, регламенты и т.п. </w:t>
      </w:r>
    </w:p>
    <w:p w:rsidR="000A5925" w:rsidRDefault="000A5925" w:rsidP="00B27249">
      <w:pPr>
        <w:spacing w:after="0" w:line="240" w:lineRule="auto"/>
        <w:ind w:firstLine="170"/>
        <w:jc w:val="both"/>
        <w:rPr>
          <w:rFonts w:ascii="Times New Roman" w:hAnsi="Times New Roman" w:cs="Times New Roman"/>
          <w:sz w:val="28"/>
          <w:szCs w:val="28"/>
        </w:rPr>
      </w:pPr>
      <w:r w:rsidRPr="00B27249">
        <w:rPr>
          <w:rFonts w:ascii="Times New Roman" w:hAnsi="Times New Roman" w:cs="Times New Roman"/>
          <w:sz w:val="28"/>
          <w:szCs w:val="28"/>
        </w:rPr>
        <w:t>Указанный перечень видов локальных нормативных актов не является исчерпывающим, в зависимости от конкретных условий деятельности Учреждения им могут приниматься иные локальные нормативные акты.</w:t>
      </w:r>
    </w:p>
    <w:p w:rsidR="00B27249" w:rsidRPr="00B27249" w:rsidRDefault="00B27249" w:rsidP="003421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8</w:t>
      </w:r>
      <w:r w:rsidRPr="00B27249">
        <w:rPr>
          <w:rFonts w:ascii="Times New Roman" w:hAnsi="Times New Roman" w:cs="Times New Roman"/>
          <w:sz w:val="28"/>
          <w:szCs w:val="28"/>
        </w:rPr>
        <w:t>.</w:t>
      </w:r>
      <w:r w:rsidR="00342119">
        <w:rPr>
          <w:rFonts w:ascii="Times New Roman" w:hAnsi="Times New Roman" w:cs="Times New Roman"/>
          <w:sz w:val="28"/>
          <w:szCs w:val="28"/>
        </w:rPr>
        <w:t>3</w:t>
      </w:r>
      <w:r w:rsidRPr="00B27249">
        <w:rPr>
          <w:rFonts w:ascii="Times New Roman" w:hAnsi="Times New Roman" w:cs="Times New Roman"/>
          <w:sz w:val="28"/>
          <w:szCs w:val="28"/>
        </w:rPr>
        <w:t>. При принятии локальных нормативных актов, затрагивающих права обучающихся и работников Учреждения,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w:t>
      </w:r>
      <w:r w:rsidRPr="00B27249">
        <w:rPr>
          <w:rFonts w:ascii="Times New Roman" w:hAnsi="Times New Roman" w:cs="Times New Roman"/>
          <w:i/>
          <w:sz w:val="28"/>
          <w:szCs w:val="28"/>
        </w:rPr>
        <w:t>.</w:t>
      </w:r>
    </w:p>
    <w:p w:rsidR="00B27249" w:rsidRPr="00B27249" w:rsidRDefault="00B27249" w:rsidP="0034211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lastRenderedPageBreak/>
        <w:t>8</w:t>
      </w:r>
      <w:r w:rsidRPr="00B27249">
        <w:rPr>
          <w:rFonts w:ascii="Times New Roman" w:hAnsi="Times New Roman" w:cs="Times New Roman"/>
          <w:sz w:val="28"/>
          <w:szCs w:val="28"/>
        </w:rPr>
        <w:t>.</w:t>
      </w:r>
      <w:r w:rsidR="00342119">
        <w:rPr>
          <w:rFonts w:ascii="Times New Roman" w:hAnsi="Times New Roman" w:cs="Times New Roman"/>
          <w:sz w:val="28"/>
          <w:szCs w:val="28"/>
        </w:rPr>
        <w:t>4</w:t>
      </w:r>
      <w:r w:rsidRPr="00B27249">
        <w:rPr>
          <w:rFonts w:ascii="Times New Roman" w:hAnsi="Times New Roman" w:cs="Times New Roman"/>
          <w:sz w:val="28"/>
          <w:szCs w:val="28"/>
        </w:rPr>
        <w:t>. Локальные нормативные акты, регламентирующие организацию образовательного процесса, утверждаются Директором Учреждения после одобрения органами коллегиального управления Учреждения.</w:t>
      </w:r>
    </w:p>
    <w:p w:rsidR="000A5925" w:rsidRPr="00B27249" w:rsidRDefault="00B27249" w:rsidP="00B27249">
      <w:pPr>
        <w:pStyle w:val="Default"/>
        <w:jc w:val="both"/>
        <w:rPr>
          <w:sz w:val="28"/>
          <w:szCs w:val="28"/>
        </w:rPr>
      </w:pPr>
      <w:r>
        <w:rPr>
          <w:sz w:val="28"/>
          <w:szCs w:val="28"/>
        </w:rPr>
        <w:t>8.</w:t>
      </w:r>
      <w:r w:rsidR="00342119">
        <w:rPr>
          <w:sz w:val="28"/>
          <w:szCs w:val="28"/>
        </w:rPr>
        <w:t>5</w:t>
      </w:r>
      <w:r>
        <w:rPr>
          <w:sz w:val="28"/>
          <w:szCs w:val="28"/>
        </w:rPr>
        <w:t>.</w:t>
      </w:r>
      <w:r w:rsidR="000A5925" w:rsidRPr="00B27249">
        <w:rPr>
          <w:sz w:val="28"/>
          <w:szCs w:val="28"/>
        </w:rPr>
        <w:t xml:space="preserve"> Локальные нормативные акты утверждаются приказом Директора и вступают в силу с даты, указанной в приказе. </w:t>
      </w:r>
    </w:p>
    <w:p w:rsidR="000A5925" w:rsidRPr="00B27249" w:rsidRDefault="00B27249" w:rsidP="00B27249">
      <w:pPr>
        <w:pStyle w:val="Default"/>
        <w:jc w:val="both"/>
        <w:rPr>
          <w:sz w:val="28"/>
          <w:szCs w:val="28"/>
        </w:rPr>
      </w:pPr>
      <w:r>
        <w:rPr>
          <w:sz w:val="28"/>
          <w:szCs w:val="28"/>
        </w:rPr>
        <w:t>8.</w:t>
      </w:r>
      <w:r w:rsidR="00342119">
        <w:rPr>
          <w:sz w:val="28"/>
          <w:szCs w:val="28"/>
        </w:rPr>
        <w:t>6</w:t>
      </w:r>
      <w:r>
        <w:rPr>
          <w:sz w:val="28"/>
          <w:szCs w:val="28"/>
        </w:rPr>
        <w:t>.</w:t>
      </w:r>
      <w:r w:rsidR="000A5925" w:rsidRPr="00B27249">
        <w:rPr>
          <w:sz w:val="28"/>
          <w:szCs w:val="28"/>
        </w:rPr>
        <w:t xml:space="preserve"> После утверждения локальные нормативные акты подлежат размещению на официальном сайте Учреждения. </w:t>
      </w:r>
    </w:p>
    <w:p w:rsidR="000A5925" w:rsidRPr="00B27249" w:rsidRDefault="00B27249" w:rsidP="00B27249">
      <w:pPr>
        <w:pStyle w:val="Default"/>
        <w:jc w:val="both"/>
        <w:rPr>
          <w:sz w:val="28"/>
          <w:szCs w:val="28"/>
        </w:rPr>
      </w:pPr>
      <w:r>
        <w:rPr>
          <w:sz w:val="28"/>
          <w:szCs w:val="28"/>
        </w:rPr>
        <w:t>8.</w:t>
      </w:r>
      <w:r w:rsidR="00342119">
        <w:rPr>
          <w:sz w:val="28"/>
          <w:szCs w:val="28"/>
        </w:rPr>
        <w:t>7</w:t>
      </w:r>
      <w:r>
        <w:rPr>
          <w:sz w:val="28"/>
          <w:szCs w:val="28"/>
        </w:rPr>
        <w:t>.</w:t>
      </w:r>
      <w:r w:rsidR="000A5925" w:rsidRPr="00B27249">
        <w:rPr>
          <w:sz w:val="28"/>
          <w:szCs w:val="28"/>
        </w:rPr>
        <w:t xml:space="preserve"> Учреждением создаются условия для ознакомления всех работников, обучающихся, родителей (законных представителей) несовершеннолетних обучающихся с настоящим Уставом. </w:t>
      </w:r>
    </w:p>
    <w:p w:rsidR="00B27249" w:rsidRPr="00B27249" w:rsidRDefault="00B27249" w:rsidP="0034211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342119">
        <w:rPr>
          <w:rFonts w:ascii="Times New Roman" w:hAnsi="Times New Roman" w:cs="Times New Roman"/>
          <w:sz w:val="28"/>
          <w:szCs w:val="28"/>
        </w:rPr>
        <w:t>8</w:t>
      </w:r>
      <w:r>
        <w:rPr>
          <w:rFonts w:ascii="Times New Roman" w:hAnsi="Times New Roman" w:cs="Times New Roman"/>
          <w:sz w:val="28"/>
          <w:szCs w:val="28"/>
        </w:rPr>
        <w:t>.</w:t>
      </w:r>
      <w:r w:rsidRPr="00B27249">
        <w:rPr>
          <w:rFonts w:ascii="Times New Roman" w:hAnsi="Times New Roman" w:cs="Times New Roman"/>
          <w:sz w:val="28"/>
          <w:szCs w:val="28"/>
        </w:rPr>
        <w:t xml:space="preserve"> Локальные акты не могут противоречить настоящему Уставу и действующему законодательству Российской Федерации.</w:t>
      </w:r>
    </w:p>
    <w:p w:rsidR="0019076A" w:rsidRPr="00B27249" w:rsidRDefault="0019076A" w:rsidP="00B27249">
      <w:pPr>
        <w:pStyle w:val="11"/>
        <w:shd w:val="clear" w:color="auto" w:fill="auto"/>
        <w:spacing w:before="0" w:line="240" w:lineRule="auto"/>
        <w:ind w:left="20" w:right="80" w:firstLine="170"/>
        <w:rPr>
          <w:rFonts w:ascii="Times New Roman" w:hAnsi="Times New Roman" w:cs="Times New Roman"/>
          <w:sz w:val="28"/>
          <w:szCs w:val="28"/>
        </w:rPr>
      </w:pPr>
    </w:p>
    <w:sectPr w:rsidR="0019076A" w:rsidRPr="00B27249" w:rsidSect="007B441C">
      <w:footerReference w:type="default" r:id="rId10"/>
      <w:pgSz w:w="11906" w:h="16838"/>
      <w:pgMar w:top="851" w:right="850"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29C" w:rsidRDefault="0075129C" w:rsidP="0019076A">
      <w:pPr>
        <w:spacing w:after="0" w:line="240" w:lineRule="auto"/>
      </w:pPr>
      <w:r>
        <w:separator/>
      </w:r>
    </w:p>
  </w:endnote>
  <w:endnote w:type="continuationSeparator" w:id="0">
    <w:p w:rsidR="0075129C" w:rsidRDefault="0075129C" w:rsidP="001907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17591"/>
    </w:sdtPr>
    <w:sdtContent>
      <w:p w:rsidR="0075129C" w:rsidRDefault="009333E0">
        <w:pPr>
          <w:pStyle w:val="a5"/>
          <w:jc w:val="right"/>
        </w:pPr>
        <w:fldSimple w:instr=" PAGE   \* MERGEFORMAT ">
          <w:r w:rsidR="000773E4">
            <w:rPr>
              <w:noProof/>
            </w:rPr>
            <w:t>5</w:t>
          </w:r>
        </w:fldSimple>
      </w:p>
    </w:sdtContent>
  </w:sdt>
  <w:p w:rsidR="0075129C" w:rsidRDefault="007512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29C" w:rsidRDefault="0075129C" w:rsidP="0019076A">
      <w:pPr>
        <w:spacing w:after="0" w:line="240" w:lineRule="auto"/>
      </w:pPr>
      <w:r>
        <w:separator/>
      </w:r>
    </w:p>
  </w:footnote>
  <w:footnote w:type="continuationSeparator" w:id="0">
    <w:p w:rsidR="0075129C" w:rsidRDefault="0075129C" w:rsidP="0019076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506BB"/>
    <w:multiLevelType w:val="multilevel"/>
    <w:tmpl w:val="A54AA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1F347F"/>
    <w:multiLevelType w:val="multilevel"/>
    <w:tmpl w:val="4A4CC80E"/>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225E75"/>
    <w:multiLevelType w:val="multilevel"/>
    <w:tmpl w:val="83ACCB38"/>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494E8A"/>
    <w:multiLevelType w:val="multilevel"/>
    <w:tmpl w:val="6DAA6C7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8B4781"/>
    <w:multiLevelType w:val="multilevel"/>
    <w:tmpl w:val="9EFEE140"/>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42D4FEB"/>
    <w:multiLevelType w:val="multilevel"/>
    <w:tmpl w:val="E3E2ECC4"/>
    <w:lvl w:ilvl="0">
      <w:start w:val="4"/>
      <w:numFmt w:val="decimal"/>
      <w:lvlText w:val="5.%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2D712A"/>
    <w:multiLevelType w:val="multilevel"/>
    <w:tmpl w:val="31D03D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E991880"/>
    <w:multiLevelType w:val="multilevel"/>
    <w:tmpl w:val="F908706A"/>
    <w:lvl w:ilvl="0">
      <w:start w:val="12"/>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716929"/>
    <w:multiLevelType w:val="multilevel"/>
    <w:tmpl w:val="7CA6675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3"/>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8635FF8"/>
    <w:multiLevelType w:val="multilevel"/>
    <w:tmpl w:val="DD20B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0"/>
  </w:num>
  <w:num w:numId="3">
    <w:abstractNumId w:val="9"/>
  </w:num>
  <w:num w:numId="4">
    <w:abstractNumId w:val="6"/>
  </w:num>
  <w:num w:numId="5">
    <w:abstractNumId w:val="4"/>
  </w:num>
  <w:num w:numId="6">
    <w:abstractNumId w:val="2"/>
  </w:num>
  <w:num w:numId="7">
    <w:abstractNumId w:val="3"/>
  </w:num>
  <w:num w:numId="8">
    <w:abstractNumId w:val="5"/>
  </w:num>
  <w:num w:numId="9">
    <w:abstractNumId w:val="1"/>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19076A"/>
    <w:rsid w:val="00047051"/>
    <w:rsid w:val="000773E4"/>
    <w:rsid w:val="00082799"/>
    <w:rsid w:val="0008709F"/>
    <w:rsid w:val="000A5925"/>
    <w:rsid w:val="000C004B"/>
    <w:rsid w:val="000D4144"/>
    <w:rsid w:val="00111ABA"/>
    <w:rsid w:val="00115CF6"/>
    <w:rsid w:val="001200BC"/>
    <w:rsid w:val="001265FC"/>
    <w:rsid w:val="001441BC"/>
    <w:rsid w:val="0019076A"/>
    <w:rsid w:val="00193EEC"/>
    <w:rsid w:val="001A190D"/>
    <w:rsid w:val="001A248C"/>
    <w:rsid w:val="001B7799"/>
    <w:rsid w:val="001D3252"/>
    <w:rsid w:val="001E6B41"/>
    <w:rsid w:val="001F0AD8"/>
    <w:rsid w:val="002074CA"/>
    <w:rsid w:val="002272C6"/>
    <w:rsid w:val="0023034A"/>
    <w:rsid w:val="0029025D"/>
    <w:rsid w:val="002940EA"/>
    <w:rsid w:val="002C15C9"/>
    <w:rsid w:val="002C7D37"/>
    <w:rsid w:val="002E46D9"/>
    <w:rsid w:val="003258AE"/>
    <w:rsid w:val="0033728F"/>
    <w:rsid w:val="00342119"/>
    <w:rsid w:val="003817E1"/>
    <w:rsid w:val="00381BE3"/>
    <w:rsid w:val="00393F82"/>
    <w:rsid w:val="003A4610"/>
    <w:rsid w:val="00432DDE"/>
    <w:rsid w:val="004444E9"/>
    <w:rsid w:val="004535D6"/>
    <w:rsid w:val="004772BC"/>
    <w:rsid w:val="004A37A4"/>
    <w:rsid w:val="004C4CF2"/>
    <w:rsid w:val="004D5039"/>
    <w:rsid w:val="004F1861"/>
    <w:rsid w:val="004F2E62"/>
    <w:rsid w:val="005065A1"/>
    <w:rsid w:val="00506670"/>
    <w:rsid w:val="005206D1"/>
    <w:rsid w:val="00524871"/>
    <w:rsid w:val="00564952"/>
    <w:rsid w:val="005736C5"/>
    <w:rsid w:val="0059597C"/>
    <w:rsid w:val="005C2127"/>
    <w:rsid w:val="005C23F7"/>
    <w:rsid w:val="005D5623"/>
    <w:rsid w:val="005E198F"/>
    <w:rsid w:val="005F5F27"/>
    <w:rsid w:val="00601BFC"/>
    <w:rsid w:val="00604A24"/>
    <w:rsid w:val="00614B5D"/>
    <w:rsid w:val="00621D3B"/>
    <w:rsid w:val="00650AE0"/>
    <w:rsid w:val="0065576D"/>
    <w:rsid w:val="00661D75"/>
    <w:rsid w:val="00671E3D"/>
    <w:rsid w:val="006C60E0"/>
    <w:rsid w:val="00717C0B"/>
    <w:rsid w:val="00722162"/>
    <w:rsid w:val="00733D05"/>
    <w:rsid w:val="007461A8"/>
    <w:rsid w:val="0075129C"/>
    <w:rsid w:val="007515F0"/>
    <w:rsid w:val="00762068"/>
    <w:rsid w:val="007804D6"/>
    <w:rsid w:val="00793332"/>
    <w:rsid w:val="007A106C"/>
    <w:rsid w:val="007B441C"/>
    <w:rsid w:val="007B7C78"/>
    <w:rsid w:val="007E5B99"/>
    <w:rsid w:val="00804442"/>
    <w:rsid w:val="008C4310"/>
    <w:rsid w:val="008C56CB"/>
    <w:rsid w:val="008F2632"/>
    <w:rsid w:val="00907D69"/>
    <w:rsid w:val="0091376B"/>
    <w:rsid w:val="00921ABF"/>
    <w:rsid w:val="00922687"/>
    <w:rsid w:val="009333E0"/>
    <w:rsid w:val="0093766C"/>
    <w:rsid w:val="00953598"/>
    <w:rsid w:val="00962A6B"/>
    <w:rsid w:val="009B1490"/>
    <w:rsid w:val="009B3731"/>
    <w:rsid w:val="009B3DEF"/>
    <w:rsid w:val="009C521A"/>
    <w:rsid w:val="009C74FD"/>
    <w:rsid w:val="009E1858"/>
    <w:rsid w:val="009F2BAF"/>
    <w:rsid w:val="00A107FC"/>
    <w:rsid w:val="00A23FBB"/>
    <w:rsid w:val="00A41999"/>
    <w:rsid w:val="00A42E00"/>
    <w:rsid w:val="00A55615"/>
    <w:rsid w:val="00A6563C"/>
    <w:rsid w:val="00AA40A4"/>
    <w:rsid w:val="00AC2E25"/>
    <w:rsid w:val="00AD55B1"/>
    <w:rsid w:val="00AF0A92"/>
    <w:rsid w:val="00B05E93"/>
    <w:rsid w:val="00B1727F"/>
    <w:rsid w:val="00B27249"/>
    <w:rsid w:val="00B27B34"/>
    <w:rsid w:val="00B37980"/>
    <w:rsid w:val="00B4135C"/>
    <w:rsid w:val="00B4259E"/>
    <w:rsid w:val="00B6320C"/>
    <w:rsid w:val="00BC3FE3"/>
    <w:rsid w:val="00BD0E53"/>
    <w:rsid w:val="00BF5B3E"/>
    <w:rsid w:val="00C06303"/>
    <w:rsid w:val="00C150AB"/>
    <w:rsid w:val="00C333D6"/>
    <w:rsid w:val="00C454B4"/>
    <w:rsid w:val="00C53DE9"/>
    <w:rsid w:val="00C67D19"/>
    <w:rsid w:val="00C82F41"/>
    <w:rsid w:val="00C91189"/>
    <w:rsid w:val="00CC21C6"/>
    <w:rsid w:val="00CC56AE"/>
    <w:rsid w:val="00CD1804"/>
    <w:rsid w:val="00D124FB"/>
    <w:rsid w:val="00D61B3A"/>
    <w:rsid w:val="00D636AF"/>
    <w:rsid w:val="00D66F97"/>
    <w:rsid w:val="00DD397B"/>
    <w:rsid w:val="00DE0E08"/>
    <w:rsid w:val="00DF2BBE"/>
    <w:rsid w:val="00E33C7D"/>
    <w:rsid w:val="00E453D8"/>
    <w:rsid w:val="00E46052"/>
    <w:rsid w:val="00E46302"/>
    <w:rsid w:val="00E47113"/>
    <w:rsid w:val="00E55550"/>
    <w:rsid w:val="00E87925"/>
    <w:rsid w:val="00E92316"/>
    <w:rsid w:val="00EC78E1"/>
    <w:rsid w:val="00EF34D2"/>
    <w:rsid w:val="00EF3E2A"/>
    <w:rsid w:val="00F05D78"/>
    <w:rsid w:val="00F25868"/>
    <w:rsid w:val="00F25E8B"/>
    <w:rsid w:val="00F46DD2"/>
    <w:rsid w:val="00F65040"/>
    <w:rsid w:val="00F909B5"/>
    <w:rsid w:val="00FA15E0"/>
    <w:rsid w:val="00FC2C7E"/>
    <w:rsid w:val="00FD4E3A"/>
    <w:rsid w:val="00FE6641"/>
    <w:rsid w:val="00FF60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ABA"/>
  </w:style>
  <w:style w:type="paragraph" w:styleId="1">
    <w:name w:val="heading 1"/>
    <w:basedOn w:val="a"/>
    <w:next w:val="a"/>
    <w:link w:val="10"/>
    <w:qFormat/>
    <w:rsid w:val="007B7C78"/>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9076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header"/>
    <w:basedOn w:val="a"/>
    <w:link w:val="a4"/>
    <w:uiPriority w:val="99"/>
    <w:semiHidden/>
    <w:unhideWhenUsed/>
    <w:rsid w:val="0019076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9076A"/>
  </w:style>
  <w:style w:type="paragraph" w:styleId="a5">
    <w:name w:val="footer"/>
    <w:basedOn w:val="a"/>
    <w:link w:val="a6"/>
    <w:uiPriority w:val="99"/>
    <w:unhideWhenUsed/>
    <w:rsid w:val="0019076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9076A"/>
  </w:style>
  <w:style w:type="paragraph" w:customStyle="1" w:styleId="ParagraphStyle">
    <w:name w:val="Paragraph Style"/>
    <w:rsid w:val="00A4199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Centered">
    <w:name w:val="Centered"/>
    <w:uiPriority w:val="99"/>
    <w:rsid w:val="00A41999"/>
    <w:pPr>
      <w:widowControl w:val="0"/>
      <w:autoSpaceDE w:val="0"/>
      <w:autoSpaceDN w:val="0"/>
      <w:adjustRightInd w:val="0"/>
      <w:spacing w:after="0" w:line="240" w:lineRule="auto"/>
      <w:jc w:val="center"/>
    </w:pPr>
    <w:rPr>
      <w:rFonts w:ascii="Arial" w:eastAsiaTheme="minorEastAsia" w:hAnsi="Arial" w:cs="Arial"/>
      <w:sz w:val="24"/>
      <w:szCs w:val="24"/>
      <w:lang w:eastAsia="ru-RU"/>
    </w:rPr>
  </w:style>
  <w:style w:type="paragraph" w:customStyle="1" w:styleId="ConsPlusNonformat">
    <w:name w:val="ConsPlusNonformat"/>
    <w:uiPriority w:val="99"/>
    <w:rsid w:val="00921A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lk">
    <w:name w:val="blk"/>
    <w:basedOn w:val="a0"/>
    <w:rsid w:val="00BD0E53"/>
  </w:style>
  <w:style w:type="character" w:customStyle="1" w:styleId="ep">
    <w:name w:val="ep"/>
    <w:basedOn w:val="a0"/>
    <w:rsid w:val="00BD0E53"/>
  </w:style>
  <w:style w:type="character" w:customStyle="1" w:styleId="a7">
    <w:name w:val="Основной текст_"/>
    <w:link w:val="11"/>
    <w:rsid w:val="00F65040"/>
    <w:rPr>
      <w:spacing w:val="3"/>
      <w:sz w:val="21"/>
      <w:szCs w:val="21"/>
      <w:shd w:val="clear" w:color="auto" w:fill="FFFFFF"/>
    </w:rPr>
  </w:style>
  <w:style w:type="paragraph" w:customStyle="1" w:styleId="11">
    <w:name w:val="Основной текст1"/>
    <w:basedOn w:val="a"/>
    <w:link w:val="a7"/>
    <w:rsid w:val="00F65040"/>
    <w:pPr>
      <w:widowControl w:val="0"/>
      <w:shd w:val="clear" w:color="auto" w:fill="FFFFFF"/>
      <w:spacing w:before="60" w:after="0" w:line="274" w:lineRule="exact"/>
      <w:jc w:val="both"/>
    </w:pPr>
    <w:rPr>
      <w:spacing w:val="3"/>
      <w:sz w:val="21"/>
      <w:szCs w:val="21"/>
    </w:rPr>
  </w:style>
  <w:style w:type="paragraph" w:styleId="a8">
    <w:name w:val="List Paragraph"/>
    <w:basedOn w:val="a"/>
    <w:uiPriority w:val="34"/>
    <w:qFormat/>
    <w:rsid w:val="00F25868"/>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u">
    <w:name w:val="u"/>
    <w:basedOn w:val="a0"/>
    <w:rsid w:val="00F25868"/>
  </w:style>
  <w:style w:type="paragraph" w:styleId="a9">
    <w:name w:val="footnote text"/>
    <w:basedOn w:val="a"/>
    <w:link w:val="aa"/>
    <w:uiPriority w:val="99"/>
    <w:semiHidden/>
    <w:unhideWhenUsed/>
    <w:rsid w:val="00F25868"/>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F25868"/>
    <w:rPr>
      <w:rFonts w:ascii="Times New Roman" w:eastAsia="Times New Roman" w:hAnsi="Times New Roman" w:cs="Times New Roman"/>
      <w:sz w:val="20"/>
      <w:szCs w:val="20"/>
    </w:rPr>
  </w:style>
  <w:style w:type="character" w:styleId="ab">
    <w:name w:val="footnote reference"/>
    <w:uiPriority w:val="99"/>
    <w:semiHidden/>
    <w:unhideWhenUsed/>
    <w:rsid w:val="00F25868"/>
    <w:rPr>
      <w:vertAlign w:val="superscript"/>
    </w:rPr>
  </w:style>
  <w:style w:type="paragraph" w:customStyle="1" w:styleId="ConsPlusNormal">
    <w:name w:val="ConsPlusNormal"/>
    <w:rsid w:val="004F1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m">
    <w:name w:val="epm"/>
    <w:basedOn w:val="a0"/>
    <w:rsid w:val="004F1861"/>
  </w:style>
  <w:style w:type="paragraph" w:styleId="ac">
    <w:name w:val="Normal (Web)"/>
    <w:basedOn w:val="a"/>
    <w:uiPriority w:val="99"/>
    <w:unhideWhenUsed/>
    <w:rsid w:val="004F186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9E185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9E1858"/>
    <w:rPr>
      <w:rFonts w:ascii="Tahoma" w:hAnsi="Tahoma" w:cs="Tahoma"/>
      <w:sz w:val="16"/>
      <w:szCs w:val="16"/>
    </w:rPr>
  </w:style>
  <w:style w:type="character" w:customStyle="1" w:styleId="3">
    <w:name w:val="Основной текст (3)_"/>
    <w:link w:val="30"/>
    <w:rsid w:val="009E1858"/>
    <w:rPr>
      <w:shd w:val="clear" w:color="auto" w:fill="FFFFFF"/>
    </w:rPr>
  </w:style>
  <w:style w:type="paragraph" w:customStyle="1" w:styleId="30">
    <w:name w:val="Основной текст (3)"/>
    <w:basedOn w:val="a"/>
    <w:link w:val="3"/>
    <w:rsid w:val="009E1858"/>
    <w:pPr>
      <w:widowControl w:val="0"/>
      <w:shd w:val="clear" w:color="auto" w:fill="FFFFFF"/>
      <w:spacing w:after="0" w:line="250" w:lineRule="exact"/>
      <w:jc w:val="both"/>
    </w:pPr>
  </w:style>
  <w:style w:type="character" w:customStyle="1" w:styleId="3105pt0pt">
    <w:name w:val="Основной текст (3) + 10;5 pt;Интервал 0 pt"/>
    <w:rsid w:val="009E185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2">
    <w:name w:val="Заголовок №2_"/>
    <w:link w:val="20"/>
    <w:rsid w:val="009E1858"/>
    <w:rPr>
      <w:b/>
      <w:bCs/>
      <w:spacing w:val="3"/>
      <w:sz w:val="21"/>
      <w:szCs w:val="21"/>
      <w:shd w:val="clear" w:color="auto" w:fill="FFFFFF"/>
    </w:rPr>
  </w:style>
  <w:style w:type="paragraph" w:customStyle="1" w:styleId="20">
    <w:name w:val="Заголовок №2"/>
    <w:basedOn w:val="a"/>
    <w:link w:val="2"/>
    <w:rsid w:val="009E1858"/>
    <w:pPr>
      <w:widowControl w:val="0"/>
      <w:shd w:val="clear" w:color="auto" w:fill="FFFFFF"/>
      <w:spacing w:before="240" w:after="300" w:line="0" w:lineRule="atLeast"/>
      <w:jc w:val="both"/>
      <w:outlineLvl w:val="1"/>
    </w:pPr>
    <w:rPr>
      <w:b/>
      <w:bCs/>
      <w:spacing w:val="3"/>
      <w:sz w:val="21"/>
      <w:szCs w:val="21"/>
    </w:rPr>
  </w:style>
  <w:style w:type="character" w:customStyle="1" w:styleId="apple-converted-space">
    <w:name w:val="apple-converted-space"/>
    <w:basedOn w:val="a0"/>
    <w:rsid w:val="00432DDE"/>
  </w:style>
  <w:style w:type="paragraph" w:customStyle="1" w:styleId="af">
    <w:name w:val="пункт"/>
    <w:basedOn w:val="a"/>
    <w:rsid w:val="0065576D"/>
    <w:pPr>
      <w:autoSpaceDE w:val="0"/>
      <w:autoSpaceDN w:val="0"/>
      <w:adjustRightInd w:val="0"/>
      <w:spacing w:before="60" w:after="0" w:line="240" w:lineRule="auto"/>
      <w:ind w:left="680" w:hanging="680"/>
      <w:jc w:val="both"/>
    </w:pPr>
    <w:rPr>
      <w:rFonts w:ascii="Arial" w:eastAsia="Times New Roman" w:hAnsi="Arial" w:cs="Arial"/>
      <w:sz w:val="24"/>
      <w:szCs w:val="24"/>
      <w:lang w:val="en-US" w:bidi="en-US"/>
    </w:rPr>
  </w:style>
  <w:style w:type="paragraph" w:styleId="31">
    <w:name w:val="Body Text Indent 3"/>
    <w:basedOn w:val="a"/>
    <w:link w:val="32"/>
    <w:rsid w:val="00BF5B3E"/>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BF5B3E"/>
    <w:rPr>
      <w:rFonts w:ascii="Times New Roman" w:eastAsia="Times New Roman" w:hAnsi="Times New Roman" w:cs="Times New Roman"/>
      <w:sz w:val="16"/>
      <w:szCs w:val="16"/>
      <w:lang w:eastAsia="ru-RU"/>
    </w:rPr>
  </w:style>
  <w:style w:type="character" w:customStyle="1" w:styleId="f">
    <w:name w:val="f"/>
    <w:basedOn w:val="a0"/>
    <w:rsid w:val="00BF5B3E"/>
  </w:style>
  <w:style w:type="paragraph" w:styleId="af0">
    <w:name w:val="Body Text Indent"/>
    <w:basedOn w:val="a"/>
    <w:link w:val="af1"/>
    <w:uiPriority w:val="99"/>
    <w:semiHidden/>
    <w:unhideWhenUsed/>
    <w:rsid w:val="002C15C9"/>
    <w:pPr>
      <w:spacing w:after="120"/>
      <w:ind w:left="283"/>
    </w:pPr>
  </w:style>
  <w:style w:type="character" w:customStyle="1" w:styleId="af1">
    <w:name w:val="Основной текст с отступом Знак"/>
    <w:basedOn w:val="a0"/>
    <w:link w:val="af0"/>
    <w:uiPriority w:val="99"/>
    <w:semiHidden/>
    <w:rsid w:val="002C15C9"/>
  </w:style>
  <w:style w:type="character" w:customStyle="1" w:styleId="10">
    <w:name w:val="Заголовок 1 Знак"/>
    <w:basedOn w:val="a0"/>
    <w:link w:val="1"/>
    <w:rsid w:val="007B7C78"/>
    <w:rPr>
      <w:rFonts w:ascii="Cambria" w:eastAsia="Times New Roman" w:hAnsi="Cambria"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29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main?base=MLAW;n=121944;fld=134;dst=10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D6AFE-49E1-4864-BA3A-DA6622682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25</Pages>
  <Words>8923</Words>
  <Characters>50867</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dc:creator>
  <cp:lastModifiedBy>админ</cp:lastModifiedBy>
  <cp:revision>5</cp:revision>
  <cp:lastPrinted>2019-02-15T12:14:00Z</cp:lastPrinted>
  <dcterms:created xsi:type="dcterms:W3CDTF">2019-02-07T12:34:00Z</dcterms:created>
  <dcterms:modified xsi:type="dcterms:W3CDTF">2019-02-15T12:18:00Z</dcterms:modified>
</cp:coreProperties>
</file>