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52" w:rsidRPr="00767005" w:rsidRDefault="003C4A52" w:rsidP="003C4A52">
      <w:pPr>
        <w:spacing w:after="0"/>
        <w:jc w:val="center"/>
        <w:rPr>
          <w:rFonts w:ascii="Times New Roman" w:hAnsi="Times New Roman" w:cs="Times New Roman"/>
          <w:sz w:val="28"/>
          <w:szCs w:val="28"/>
        </w:rPr>
      </w:pPr>
      <w:r w:rsidRPr="00767005">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w:t>
      </w:r>
      <w:r w:rsidRPr="00767005">
        <w:rPr>
          <w:rFonts w:ascii="Times New Roman" w:hAnsi="Times New Roman" w:cs="Times New Roman"/>
          <w:sz w:val="28"/>
          <w:szCs w:val="28"/>
        </w:rPr>
        <w:t>дошкольное образовательное учреждение</w:t>
      </w:r>
    </w:p>
    <w:p w:rsidR="003C4A52" w:rsidRPr="00767005" w:rsidRDefault="003C4A52" w:rsidP="003C4A52">
      <w:pPr>
        <w:jc w:val="center"/>
        <w:rPr>
          <w:rFonts w:ascii="Times New Roman" w:hAnsi="Times New Roman" w:cs="Times New Roman"/>
          <w:b/>
          <w:sz w:val="28"/>
          <w:szCs w:val="28"/>
        </w:rPr>
      </w:pPr>
      <w:r>
        <w:rPr>
          <w:rFonts w:ascii="Times New Roman" w:hAnsi="Times New Roman" w:cs="Times New Roman"/>
          <w:sz w:val="28"/>
          <w:szCs w:val="28"/>
        </w:rPr>
        <w:t>«Детский сад № 104</w:t>
      </w:r>
      <w:r w:rsidRPr="00767005">
        <w:rPr>
          <w:rFonts w:ascii="Times New Roman" w:hAnsi="Times New Roman" w:cs="Times New Roman"/>
          <w:sz w:val="28"/>
          <w:szCs w:val="28"/>
        </w:rPr>
        <w:t xml:space="preserve"> комбинированного вида»</w:t>
      </w: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3C4A52">
      <w:pPr>
        <w:pStyle w:val="c19"/>
        <w:shd w:val="clear" w:color="auto" w:fill="FFFFFF"/>
        <w:spacing w:before="0" w:beforeAutospacing="0" w:after="0" w:afterAutospacing="0"/>
        <w:jc w:val="center"/>
        <w:rPr>
          <w:rFonts w:ascii="Calibri" w:hAnsi="Calibri"/>
          <w:color w:val="000000"/>
          <w:sz w:val="22"/>
          <w:szCs w:val="22"/>
        </w:rPr>
      </w:pPr>
      <w:r>
        <w:rPr>
          <w:rStyle w:val="c29"/>
          <w:b/>
          <w:bCs/>
          <w:i/>
          <w:iCs/>
          <w:color w:val="000000"/>
          <w:sz w:val="40"/>
          <w:szCs w:val="40"/>
        </w:rPr>
        <w:t>Консультация для родителей.</w:t>
      </w:r>
    </w:p>
    <w:p w:rsidR="003C4A52" w:rsidRDefault="003C4A52" w:rsidP="003C4A52">
      <w:pPr>
        <w:pStyle w:val="c19"/>
        <w:shd w:val="clear" w:color="auto" w:fill="FFFFFF"/>
        <w:spacing w:before="0" w:beforeAutospacing="0" w:after="0" w:afterAutospacing="0"/>
        <w:jc w:val="center"/>
        <w:rPr>
          <w:rStyle w:val="c29"/>
          <w:b/>
          <w:bCs/>
          <w:i/>
          <w:iCs/>
          <w:color w:val="000000"/>
          <w:sz w:val="40"/>
          <w:szCs w:val="40"/>
        </w:rPr>
      </w:pPr>
      <w:r>
        <w:rPr>
          <w:rStyle w:val="c29"/>
          <w:b/>
          <w:bCs/>
          <w:i/>
          <w:iCs/>
          <w:color w:val="000000"/>
          <w:sz w:val="40"/>
          <w:szCs w:val="40"/>
        </w:rPr>
        <w:t xml:space="preserve">«Развиваем речь, играя» </w:t>
      </w:r>
    </w:p>
    <w:p w:rsidR="003C4A52" w:rsidRDefault="003C4A52" w:rsidP="003C4A52">
      <w:pPr>
        <w:pStyle w:val="c19"/>
        <w:shd w:val="clear" w:color="auto" w:fill="FFFFFF"/>
        <w:spacing w:before="0" w:beforeAutospacing="0" w:after="0" w:afterAutospacing="0"/>
        <w:jc w:val="center"/>
        <w:rPr>
          <w:rFonts w:ascii="Calibri" w:hAnsi="Calibri"/>
          <w:color w:val="000000"/>
          <w:sz w:val="22"/>
          <w:szCs w:val="22"/>
        </w:rPr>
      </w:pPr>
      <w:r>
        <w:rPr>
          <w:rStyle w:val="c29"/>
          <w:b/>
          <w:bCs/>
          <w:i/>
          <w:iCs/>
          <w:color w:val="000000"/>
          <w:sz w:val="40"/>
          <w:szCs w:val="40"/>
        </w:rPr>
        <w:t>(домашняя игротека)</w:t>
      </w:r>
    </w:p>
    <w:p w:rsidR="003C4A52" w:rsidRDefault="003C4A52" w:rsidP="003C4A52">
      <w:pPr>
        <w:pStyle w:val="c6"/>
        <w:shd w:val="clear" w:color="auto" w:fill="FFFFFF"/>
        <w:spacing w:before="0" w:beforeAutospacing="0" w:after="0" w:afterAutospacing="0"/>
        <w:jc w:val="center"/>
        <w:rPr>
          <w:rStyle w:val="c8"/>
          <w:b/>
          <w:color w:val="000000"/>
          <w:sz w:val="32"/>
          <w:szCs w:val="32"/>
        </w:rPr>
      </w:pPr>
      <w:r w:rsidRPr="007A591A">
        <w:rPr>
          <w:rStyle w:val="c8"/>
          <w:b/>
          <w:color w:val="000000"/>
          <w:sz w:val="32"/>
          <w:szCs w:val="32"/>
        </w:rPr>
        <w:t>Средний дошкольный возр</w:t>
      </w:r>
      <w:r>
        <w:rPr>
          <w:rStyle w:val="c8"/>
          <w:b/>
          <w:color w:val="000000"/>
          <w:sz w:val="32"/>
          <w:szCs w:val="32"/>
        </w:rPr>
        <w:t>а</w:t>
      </w:r>
      <w:r w:rsidRPr="007A591A">
        <w:rPr>
          <w:rStyle w:val="c8"/>
          <w:b/>
          <w:color w:val="000000"/>
          <w:sz w:val="32"/>
          <w:szCs w:val="32"/>
        </w:rPr>
        <w:t>ст.</w:t>
      </w:r>
    </w:p>
    <w:p w:rsidR="003C4A52" w:rsidRPr="007A591A" w:rsidRDefault="003C4A52" w:rsidP="003C4A52">
      <w:pPr>
        <w:pStyle w:val="c6"/>
        <w:shd w:val="clear" w:color="auto" w:fill="FFFFFF"/>
        <w:spacing w:before="0" w:beforeAutospacing="0" w:after="0" w:afterAutospacing="0"/>
        <w:jc w:val="center"/>
        <w:rPr>
          <w:rFonts w:ascii="Calibri" w:hAnsi="Calibri"/>
          <w:b/>
          <w:color w:val="000000"/>
          <w:sz w:val="22"/>
          <w:szCs w:val="22"/>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28"/>
          <w:szCs w:val="28"/>
        </w:rPr>
      </w:pPr>
      <w:r>
        <w:rPr>
          <w:rStyle w:val="c29"/>
          <w:b/>
          <w:bCs/>
          <w:i/>
          <w:iCs/>
          <w:color w:val="000000"/>
          <w:sz w:val="28"/>
          <w:szCs w:val="28"/>
        </w:rPr>
        <w:t xml:space="preserve">                                                                    </w:t>
      </w:r>
      <w:r w:rsidRPr="003C4A52">
        <w:rPr>
          <w:rStyle w:val="c29"/>
          <w:b/>
          <w:bCs/>
          <w:i/>
          <w:iCs/>
          <w:color w:val="000000"/>
          <w:sz w:val="28"/>
          <w:szCs w:val="28"/>
        </w:rPr>
        <w:t>Подготовила воспитатель</w:t>
      </w:r>
      <w:r>
        <w:rPr>
          <w:rStyle w:val="c29"/>
          <w:b/>
          <w:bCs/>
          <w:i/>
          <w:iCs/>
          <w:color w:val="000000"/>
          <w:sz w:val="28"/>
          <w:szCs w:val="28"/>
        </w:rPr>
        <w:t>:</w:t>
      </w:r>
    </w:p>
    <w:p w:rsidR="003C4A52" w:rsidRPr="003C4A52" w:rsidRDefault="003C4A52" w:rsidP="00A11E13">
      <w:pPr>
        <w:pStyle w:val="c19"/>
        <w:shd w:val="clear" w:color="auto" w:fill="FFFFFF"/>
        <w:spacing w:before="0" w:beforeAutospacing="0" w:after="0" w:afterAutospacing="0"/>
        <w:jc w:val="center"/>
        <w:rPr>
          <w:rStyle w:val="c29"/>
          <w:b/>
          <w:bCs/>
          <w:i/>
          <w:iCs/>
          <w:color w:val="000000"/>
          <w:sz w:val="28"/>
          <w:szCs w:val="28"/>
        </w:rPr>
      </w:pPr>
      <w:r>
        <w:rPr>
          <w:rStyle w:val="c29"/>
          <w:b/>
          <w:bCs/>
          <w:i/>
          <w:iCs/>
          <w:color w:val="000000"/>
          <w:sz w:val="28"/>
          <w:szCs w:val="28"/>
        </w:rPr>
        <w:t xml:space="preserve">                                                           Первой кв</w:t>
      </w:r>
      <w:proofErr w:type="gramStart"/>
      <w:r>
        <w:rPr>
          <w:rStyle w:val="c29"/>
          <w:b/>
          <w:bCs/>
          <w:i/>
          <w:iCs/>
          <w:color w:val="000000"/>
          <w:sz w:val="28"/>
          <w:szCs w:val="28"/>
        </w:rPr>
        <w:t>.к</w:t>
      </w:r>
      <w:proofErr w:type="gramEnd"/>
      <w:r>
        <w:rPr>
          <w:rStyle w:val="c29"/>
          <w:b/>
          <w:bCs/>
          <w:i/>
          <w:iCs/>
          <w:color w:val="000000"/>
          <w:sz w:val="28"/>
          <w:szCs w:val="28"/>
        </w:rPr>
        <w:t xml:space="preserve">ат.  </w:t>
      </w:r>
      <w:proofErr w:type="spellStart"/>
      <w:r>
        <w:rPr>
          <w:rStyle w:val="c29"/>
          <w:b/>
          <w:bCs/>
          <w:i/>
          <w:iCs/>
          <w:color w:val="000000"/>
          <w:sz w:val="28"/>
          <w:szCs w:val="28"/>
        </w:rPr>
        <w:t>Капранова</w:t>
      </w:r>
      <w:proofErr w:type="spellEnd"/>
      <w:r>
        <w:rPr>
          <w:rStyle w:val="c29"/>
          <w:b/>
          <w:bCs/>
          <w:i/>
          <w:iCs/>
          <w:color w:val="000000"/>
          <w:sz w:val="28"/>
          <w:szCs w:val="28"/>
        </w:rPr>
        <w:t xml:space="preserve"> Е.В.</w:t>
      </w: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40"/>
          <w:szCs w:val="40"/>
        </w:rPr>
      </w:pPr>
    </w:p>
    <w:p w:rsidR="003C4A52" w:rsidRDefault="003C4A52" w:rsidP="00A11E13">
      <w:pPr>
        <w:pStyle w:val="c19"/>
        <w:shd w:val="clear" w:color="auto" w:fill="FFFFFF"/>
        <w:spacing w:before="0" w:beforeAutospacing="0" w:after="0" w:afterAutospacing="0"/>
        <w:jc w:val="center"/>
        <w:rPr>
          <w:rStyle w:val="c29"/>
          <w:b/>
          <w:bCs/>
          <w:i/>
          <w:iCs/>
          <w:color w:val="000000"/>
          <w:sz w:val="28"/>
          <w:szCs w:val="28"/>
        </w:rPr>
      </w:pPr>
    </w:p>
    <w:p w:rsidR="003C4A52" w:rsidRDefault="003C4A52" w:rsidP="00A11E13">
      <w:pPr>
        <w:pStyle w:val="c19"/>
        <w:shd w:val="clear" w:color="auto" w:fill="FFFFFF"/>
        <w:spacing w:before="0" w:beforeAutospacing="0" w:after="0" w:afterAutospacing="0"/>
        <w:jc w:val="center"/>
        <w:rPr>
          <w:rStyle w:val="c29"/>
          <w:b/>
          <w:bCs/>
          <w:i/>
          <w:iCs/>
          <w:color w:val="000000"/>
          <w:sz w:val="28"/>
          <w:szCs w:val="28"/>
        </w:rPr>
      </w:pPr>
    </w:p>
    <w:p w:rsidR="003C4A52" w:rsidRPr="003C4A52" w:rsidRDefault="003C4A52" w:rsidP="00A11E13">
      <w:pPr>
        <w:pStyle w:val="c19"/>
        <w:shd w:val="clear" w:color="auto" w:fill="FFFFFF"/>
        <w:spacing w:before="0" w:beforeAutospacing="0" w:after="0" w:afterAutospacing="0"/>
        <w:jc w:val="center"/>
        <w:rPr>
          <w:rStyle w:val="c29"/>
          <w:b/>
          <w:bCs/>
          <w:i/>
          <w:iCs/>
          <w:color w:val="000000"/>
          <w:sz w:val="28"/>
          <w:szCs w:val="28"/>
        </w:rPr>
      </w:pPr>
      <w:r>
        <w:rPr>
          <w:rStyle w:val="c29"/>
          <w:b/>
          <w:bCs/>
          <w:i/>
          <w:iCs/>
          <w:color w:val="000000"/>
          <w:sz w:val="28"/>
          <w:szCs w:val="28"/>
        </w:rPr>
        <w:t>г</w:t>
      </w:r>
      <w:proofErr w:type="gramStart"/>
      <w:r w:rsidRPr="003C4A52">
        <w:rPr>
          <w:rStyle w:val="c29"/>
          <w:b/>
          <w:bCs/>
          <w:i/>
          <w:iCs/>
          <w:color w:val="000000"/>
          <w:sz w:val="28"/>
          <w:szCs w:val="28"/>
        </w:rPr>
        <w:t>.о</w:t>
      </w:r>
      <w:proofErr w:type="gramEnd"/>
      <w:r w:rsidRPr="003C4A52">
        <w:rPr>
          <w:rStyle w:val="c29"/>
          <w:b/>
          <w:bCs/>
          <w:i/>
          <w:iCs/>
          <w:color w:val="000000"/>
          <w:sz w:val="28"/>
          <w:szCs w:val="28"/>
        </w:rPr>
        <w:t xml:space="preserve"> Саранск</w:t>
      </w:r>
    </w:p>
    <w:p w:rsidR="00A11E13" w:rsidRDefault="00A11E13" w:rsidP="003C4A52">
      <w:pPr>
        <w:pStyle w:val="c19"/>
        <w:shd w:val="clear" w:color="auto" w:fill="FFFFFF"/>
        <w:spacing w:before="0" w:beforeAutospacing="0" w:after="0" w:afterAutospacing="0"/>
        <w:jc w:val="center"/>
        <w:rPr>
          <w:rFonts w:ascii="Calibri" w:hAnsi="Calibri"/>
          <w:color w:val="000000"/>
          <w:sz w:val="22"/>
          <w:szCs w:val="22"/>
        </w:rPr>
      </w:pPr>
      <w:r>
        <w:rPr>
          <w:rStyle w:val="c29"/>
          <w:b/>
          <w:bCs/>
          <w:i/>
          <w:iCs/>
          <w:color w:val="000000"/>
          <w:sz w:val="40"/>
          <w:szCs w:val="40"/>
        </w:rPr>
        <w:lastRenderedPageBreak/>
        <w:t>Консультация для родителей</w:t>
      </w:r>
    </w:p>
    <w:p w:rsidR="00A11E13" w:rsidRDefault="00A11E13" w:rsidP="00A11E13">
      <w:pPr>
        <w:pStyle w:val="c19"/>
        <w:shd w:val="clear" w:color="auto" w:fill="FFFFFF"/>
        <w:spacing w:before="0" w:beforeAutospacing="0" w:after="0" w:afterAutospacing="0"/>
        <w:jc w:val="center"/>
        <w:rPr>
          <w:rFonts w:ascii="Calibri" w:hAnsi="Calibri"/>
          <w:color w:val="000000"/>
          <w:sz w:val="22"/>
          <w:szCs w:val="22"/>
        </w:rPr>
      </w:pPr>
      <w:r>
        <w:rPr>
          <w:rStyle w:val="c29"/>
          <w:b/>
          <w:bCs/>
          <w:i/>
          <w:iCs/>
          <w:color w:val="000000"/>
          <w:sz w:val="40"/>
          <w:szCs w:val="40"/>
        </w:rPr>
        <w:t>«Развиваем речь, играя» (домашняя игротека)</w:t>
      </w:r>
    </w:p>
    <w:p w:rsidR="00A11E13" w:rsidRDefault="007A591A" w:rsidP="007A591A">
      <w:pPr>
        <w:pStyle w:val="c6"/>
        <w:shd w:val="clear" w:color="auto" w:fill="FFFFFF"/>
        <w:spacing w:before="0" w:beforeAutospacing="0" w:after="0" w:afterAutospacing="0"/>
        <w:jc w:val="center"/>
        <w:rPr>
          <w:rStyle w:val="c8"/>
          <w:b/>
          <w:color w:val="000000"/>
          <w:sz w:val="32"/>
          <w:szCs w:val="32"/>
        </w:rPr>
      </w:pPr>
      <w:r w:rsidRPr="007A591A">
        <w:rPr>
          <w:rStyle w:val="c8"/>
          <w:b/>
          <w:color w:val="000000"/>
          <w:sz w:val="32"/>
          <w:szCs w:val="32"/>
        </w:rPr>
        <w:t>Средний дошкольный возр</w:t>
      </w:r>
      <w:r>
        <w:rPr>
          <w:rStyle w:val="c8"/>
          <w:b/>
          <w:color w:val="000000"/>
          <w:sz w:val="32"/>
          <w:szCs w:val="32"/>
        </w:rPr>
        <w:t>а</w:t>
      </w:r>
      <w:r w:rsidRPr="007A591A">
        <w:rPr>
          <w:rStyle w:val="c8"/>
          <w:b/>
          <w:color w:val="000000"/>
          <w:sz w:val="32"/>
          <w:szCs w:val="32"/>
        </w:rPr>
        <w:t>ст.</w:t>
      </w:r>
    </w:p>
    <w:p w:rsidR="007A591A" w:rsidRPr="007A591A" w:rsidRDefault="007A591A" w:rsidP="007A591A">
      <w:pPr>
        <w:pStyle w:val="c6"/>
        <w:shd w:val="clear" w:color="auto" w:fill="FFFFFF"/>
        <w:spacing w:before="0" w:beforeAutospacing="0" w:after="0" w:afterAutospacing="0"/>
        <w:jc w:val="center"/>
        <w:rPr>
          <w:rFonts w:ascii="Calibri" w:hAnsi="Calibri"/>
          <w:b/>
          <w:color w:val="000000"/>
          <w:sz w:val="22"/>
          <w:szCs w:val="22"/>
        </w:rPr>
      </w:pPr>
    </w:p>
    <w:p w:rsidR="00A11E13" w:rsidRPr="003C4A52" w:rsidRDefault="00A11E13" w:rsidP="00A11E13">
      <w:pPr>
        <w:pStyle w:val="c6"/>
        <w:shd w:val="clear" w:color="auto" w:fill="FFFFFF"/>
        <w:spacing w:before="0" w:beforeAutospacing="0" w:after="0" w:afterAutospacing="0"/>
        <w:ind w:firstLine="708"/>
        <w:rPr>
          <w:rFonts w:ascii="Calibri" w:hAnsi="Calibri"/>
          <w:color w:val="000000"/>
          <w:sz w:val="28"/>
          <w:szCs w:val="28"/>
        </w:rPr>
      </w:pPr>
      <w:r w:rsidRPr="003C4A52">
        <w:rPr>
          <w:rStyle w:val="c8"/>
          <w:color w:val="000000"/>
          <w:sz w:val="28"/>
          <w:szCs w:val="28"/>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sidRPr="003C4A52">
        <w:rPr>
          <w:rStyle w:val="c8"/>
          <w:color w:val="000000"/>
          <w:sz w:val="28"/>
          <w:szCs w:val="28"/>
        </w:rPr>
        <w:t>во</w:t>
      </w:r>
      <w:proofErr w:type="gramEnd"/>
      <w:r w:rsidRPr="003C4A52">
        <w:rPr>
          <w:rStyle w:val="c8"/>
          <w:color w:val="000000"/>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3C4A52">
        <w:rPr>
          <w:rStyle w:val="c8"/>
          <w:color w:val="000000"/>
          <w:sz w:val="28"/>
          <w:szCs w:val="28"/>
        </w:rPr>
        <w:t>увиденном</w:t>
      </w:r>
      <w:proofErr w:type="gramEnd"/>
      <w:r w:rsidRPr="003C4A52">
        <w:rPr>
          <w:rStyle w:val="c8"/>
          <w:color w:val="000000"/>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A11E13" w:rsidRPr="003C4A52" w:rsidRDefault="00A11E13" w:rsidP="00A11E13">
      <w:pPr>
        <w:pStyle w:val="c6"/>
        <w:shd w:val="clear" w:color="auto" w:fill="FFFFFF"/>
        <w:spacing w:before="0" w:beforeAutospacing="0" w:after="0" w:afterAutospacing="0"/>
        <w:ind w:firstLine="708"/>
        <w:rPr>
          <w:rFonts w:ascii="Calibri" w:hAnsi="Calibri"/>
          <w:color w:val="000000"/>
          <w:sz w:val="28"/>
          <w:szCs w:val="28"/>
        </w:rPr>
      </w:pPr>
      <w:r w:rsidRPr="003C4A52">
        <w:rPr>
          <w:rStyle w:val="c8"/>
          <w:color w:val="000000"/>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w:t>
      </w:r>
      <w:r w:rsidR="007A591A" w:rsidRPr="003C4A52">
        <w:rPr>
          <w:rStyle w:val="c8"/>
          <w:color w:val="000000"/>
          <w:sz w:val="28"/>
          <w:szCs w:val="28"/>
        </w:rPr>
        <w:t xml:space="preserve"> </w:t>
      </w:r>
      <w:r w:rsidRPr="003C4A52">
        <w:rPr>
          <w:rStyle w:val="c8"/>
          <w:color w:val="000000"/>
          <w:sz w:val="28"/>
          <w:szCs w:val="28"/>
        </w:rPr>
        <w:t>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3C4A52" w:rsidRPr="003C4A52" w:rsidRDefault="003C4A52" w:rsidP="00A11E13">
      <w:pPr>
        <w:pStyle w:val="c6"/>
        <w:shd w:val="clear" w:color="auto" w:fill="FFFFFF"/>
        <w:spacing w:before="0" w:beforeAutospacing="0" w:after="0" w:afterAutospacing="0"/>
        <w:rPr>
          <w:rStyle w:val="c22"/>
          <w:b/>
          <w:bCs/>
          <w:i/>
          <w:iCs/>
          <w:color w:val="000000"/>
          <w:sz w:val="28"/>
          <w:szCs w:val="28"/>
        </w:rPr>
      </w:pPr>
    </w:p>
    <w:p w:rsidR="003C4A52" w:rsidRDefault="003C4A52" w:rsidP="00A11E13">
      <w:pPr>
        <w:pStyle w:val="c6"/>
        <w:shd w:val="clear" w:color="auto" w:fill="FFFFFF"/>
        <w:spacing w:before="0" w:beforeAutospacing="0" w:after="0" w:afterAutospacing="0"/>
        <w:rPr>
          <w:rStyle w:val="c22"/>
          <w:b/>
          <w:bCs/>
          <w:i/>
          <w:i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22"/>
          <w:b/>
          <w:bCs/>
          <w:i/>
          <w:iCs/>
          <w:color w:val="000000"/>
          <w:sz w:val="28"/>
          <w:szCs w:val="28"/>
        </w:rPr>
        <w:lastRenderedPageBreak/>
        <w:t>По дороге из детского сада (в детский сад).</w:t>
      </w:r>
    </w:p>
    <w:p w:rsidR="003C4A52" w:rsidRP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«Я заметил»</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3C4A52" w:rsidRP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«Волшебные очки»</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3C4A52" w:rsidRP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«Давай искать на кухне слова»</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Какие слова можно вынуть из борща? Винегрета? Кухонного шкафа? Плиты? и пр.</w:t>
      </w:r>
    </w:p>
    <w:p w:rsidR="003C4A52" w:rsidRP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«Угощаю»</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3C4A52" w:rsidRP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«Приготовим сок»</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proofErr w:type="gramStart"/>
      <w:r w:rsidRPr="003C4A52">
        <w:rPr>
          <w:rStyle w:val="c8"/>
          <w:color w:val="000000"/>
          <w:sz w:val="28"/>
          <w:szCs w:val="28"/>
        </w:rPr>
        <w:t>«Из яблок сок… (яблочный); из груш… (грушевый); из слив… (сливовый); из вишни… (вишневый); из моркови, лимона, апельсина и т.п.</w:t>
      </w:r>
      <w:proofErr w:type="gramEnd"/>
      <w:r w:rsidRPr="003C4A52">
        <w:rPr>
          <w:rStyle w:val="c8"/>
          <w:color w:val="000000"/>
          <w:sz w:val="28"/>
          <w:szCs w:val="28"/>
        </w:rPr>
        <w:t xml:space="preserve"> Справились? А теперь наоборот: апельсиновый сок из чего? И т.д.»</w:t>
      </w:r>
    </w:p>
    <w:p w:rsidR="003C4A52" w:rsidRP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«Доскажи словечко»</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Взрослый начинаете фразу, а ребенок заканчивает ее. Например:</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Ворона каркает, а воробей… (чирикает). Сова летает, а заяц… (бегает, прыгает). У коровы теленок, а у лошади… (жеребенок) и т. п.;</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 Медведь осенью засыпает, а весной…</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Пешеходы на красный свет стоят, а на зелёный…</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Мокрое бельё развешивают, а сухое…</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Вечером солнце заходит, а утром…</w:t>
      </w:r>
    </w:p>
    <w:p w:rsidR="003C4A52" w:rsidRP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«Отгадай, кто это»</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Взрослый произносит слова, а ребёнок отгадывает, к какому животному они подходят:</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Прыгает, грызёт, прячется? (заяц)</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Бодается, мычит, пасётся?</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Крадётся, царапается, мяукает?</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Шипит, извивается, ползает?</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proofErr w:type="spellStart"/>
      <w:proofErr w:type="gramStart"/>
      <w:r w:rsidRPr="003C4A52">
        <w:rPr>
          <w:rStyle w:val="c8"/>
          <w:color w:val="000000"/>
          <w:sz w:val="28"/>
          <w:szCs w:val="28"/>
        </w:rPr>
        <w:lastRenderedPageBreak/>
        <w:t>Е</w:t>
      </w:r>
      <w:proofErr w:type="gramEnd"/>
      <w:r w:rsidRPr="003C4A52">
        <w:rPr>
          <w:rStyle w:val="c8"/>
          <w:color w:val="000000"/>
          <w:sz w:val="28"/>
          <w:szCs w:val="28"/>
        </w:rPr>
        <w:t>сли</w:t>
      </w:r>
      <w:proofErr w:type="spellEnd"/>
      <w:r w:rsidRPr="003C4A52">
        <w:rPr>
          <w:rStyle w:val="c8"/>
          <w:color w:val="000000"/>
          <w:sz w:val="28"/>
          <w:szCs w:val="28"/>
        </w:rPr>
        <w:t xml:space="preserve"> справились, попробуйте поиграть наоборот. Пусть ребёнок говорит, что умеет делать животное, а вы попробуйте отгадать, кто это.</w:t>
      </w:r>
    </w:p>
    <w:p w:rsidR="003C4A52" w:rsidRP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«Отгадай предмет по его частям»</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Четыре ножки, спинка, сиденье.</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Корень ствол, ветки, листья.</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Носик, крышка, ручка, донышко.</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Корень, стебель, листья, лепестки.</w:t>
      </w:r>
    </w:p>
    <w:p w:rsid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«Упрямые слова»</w:t>
      </w:r>
    </w:p>
    <w:p w:rsidR="00A11E13" w:rsidRPr="003C4A52" w:rsidRDefault="00A11E13" w:rsidP="003C4A52">
      <w:pPr>
        <w:pStyle w:val="c6"/>
        <w:shd w:val="clear" w:color="auto" w:fill="FFFFFF"/>
        <w:spacing w:before="0" w:beforeAutospacing="0" w:after="0" w:afterAutospacing="0"/>
        <w:rPr>
          <w:rFonts w:ascii="Calibri" w:hAnsi="Calibri"/>
          <w:color w:val="000000"/>
          <w:sz w:val="28"/>
          <w:szCs w:val="28"/>
        </w:rPr>
      </w:pPr>
      <w:proofErr w:type="gramStart"/>
      <w:r w:rsidRPr="003C4A52">
        <w:rPr>
          <w:rStyle w:val="c8"/>
          <w:color w:val="000000"/>
          <w:sz w:val="28"/>
          <w:szCs w:val="28"/>
        </w:rPr>
        <w:t>Расскажите ребенку, что есть на свете «упрямые» слова, которые никогда не изменяются (кофе, платье, какао, кино, пианино, метро).</w:t>
      </w:r>
      <w:proofErr w:type="gramEnd"/>
      <w:r w:rsidRPr="003C4A52">
        <w:rPr>
          <w:rStyle w:val="c8"/>
          <w:color w:val="000000"/>
          <w:sz w:val="28"/>
          <w:szCs w:val="28"/>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«Исправь ошибку»</w:t>
      </w:r>
    </w:p>
    <w:p w:rsidR="00A11E13" w:rsidRPr="003C4A52" w:rsidRDefault="00A11E13" w:rsidP="003C4A52">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Взрослый читает предложения, а ребёнок исправляет и говорит правильно.</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3C4A52" w:rsidRDefault="003C4A52" w:rsidP="00A11E13">
      <w:pPr>
        <w:pStyle w:val="c6"/>
        <w:shd w:val="clear" w:color="auto" w:fill="FFFFFF"/>
        <w:spacing w:before="0" w:beforeAutospacing="0" w:after="0" w:afterAutospacing="0"/>
        <w:rPr>
          <w:rStyle w:val="c18"/>
          <w:b/>
          <w:bCs/>
          <w:color w:val="000000"/>
          <w:sz w:val="28"/>
          <w:szCs w:val="28"/>
        </w:rPr>
      </w:pP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18"/>
          <w:b/>
          <w:bCs/>
          <w:color w:val="000000"/>
          <w:sz w:val="28"/>
          <w:szCs w:val="28"/>
        </w:rPr>
        <w:t>«</w:t>
      </w:r>
      <w:proofErr w:type="spellStart"/>
      <w:r w:rsidRPr="003C4A52">
        <w:rPr>
          <w:rStyle w:val="c18"/>
          <w:b/>
          <w:bCs/>
          <w:color w:val="000000"/>
          <w:sz w:val="28"/>
          <w:szCs w:val="28"/>
        </w:rPr>
        <w:t>Перепутанница</w:t>
      </w:r>
      <w:proofErr w:type="spellEnd"/>
      <w:r w:rsidRPr="003C4A52">
        <w:rPr>
          <w:rStyle w:val="c18"/>
          <w:b/>
          <w:bCs/>
          <w:color w:val="000000"/>
          <w:sz w:val="28"/>
          <w:szCs w:val="28"/>
        </w:rPr>
        <w:t>»</w:t>
      </w:r>
    </w:p>
    <w:p w:rsidR="00A11E13" w:rsidRPr="003C4A52" w:rsidRDefault="00A11E13" w:rsidP="00A11E13">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3C4A52">
        <w:rPr>
          <w:rStyle w:val="c8"/>
          <w:color w:val="000000"/>
          <w:sz w:val="28"/>
          <w:szCs w:val="28"/>
        </w:rPr>
        <w:t>ба-со-ка</w:t>
      </w:r>
      <w:proofErr w:type="spellEnd"/>
      <w:r w:rsidRPr="003C4A52">
        <w:rPr>
          <w:rStyle w:val="c8"/>
          <w:color w:val="000000"/>
          <w:sz w:val="28"/>
          <w:szCs w:val="28"/>
        </w:rPr>
        <w:t xml:space="preserve"> (собака, </w:t>
      </w:r>
      <w:proofErr w:type="spellStart"/>
      <w:r w:rsidRPr="003C4A52">
        <w:rPr>
          <w:rStyle w:val="c8"/>
          <w:color w:val="000000"/>
          <w:sz w:val="28"/>
          <w:szCs w:val="28"/>
        </w:rPr>
        <w:t>ло-во-сы</w:t>
      </w:r>
      <w:proofErr w:type="spellEnd"/>
      <w:r w:rsidRPr="003C4A52">
        <w:rPr>
          <w:rStyle w:val="c8"/>
          <w:color w:val="000000"/>
          <w:sz w:val="28"/>
          <w:szCs w:val="28"/>
        </w:rPr>
        <w:t xml:space="preserve"> (волосы), </w:t>
      </w:r>
      <w:proofErr w:type="spellStart"/>
      <w:r w:rsidRPr="003C4A52">
        <w:rPr>
          <w:rStyle w:val="c8"/>
          <w:color w:val="000000"/>
          <w:sz w:val="28"/>
          <w:szCs w:val="28"/>
        </w:rPr>
        <w:t>ле-ко-со</w:t>
      </w:r>
      <w:proofErr w:type="spellEnd"/>
      <w:r w:rsidRPr="003C4A52">
        <w:rPr>
          <w:rStyle w:val="c8"/>
          <w:color w:val="000000"/>
          <w:sz w:val="28"/>
          <w:szCs w:val="28"/>
        </w:rPr>
        <w:t xml:space="preserve"> (колесо), </w:t>
      </w:r>
      <w:proofErr w:type="spellStart"/>
      <w:r w:rsidRPr="003C4A52">
        <w:rPr>
          <w:rStyle w:val="c8"/>
          <w:color w:val="000000"/>
          <w:sz w:val="28"/>
          <w:szCs w:val="28"/>
        </w:rPr>
        <w:t>по-са-ги</w:t>
      </w:r>
      <w:proofErr w:type="spellEnd"/>
      <w:r w:rsidRPr="003C4A52">
        <w:rPr>
          <w:rStyle w:val="c8"/>
          <w:color w:val="000000"/>
          <w:sz w:val="28"/>
          <w:szCs w:val="28"/>
        </w:rPr>
        <w:t xml:space="preserve"> (сапоги) и пр.)»</w:t>
      </w:r>
    </w:p>
    <w:p w:rsidR="007E39E4" w:rsidRPr="003C4A52" w:rsidRDefault="007E39E4" w:rsidP="007E39E4">
      <w:pPr>
        <w:pStyle w:val="c19"/>
        <w:shd w:val="clear" w:color="auto" w:fill="FFFFFF"/>
        <w:spacing w:before="0" w:beforeAutospacing="0" w:after="0" w:afterAutospacing="0"/>
        <w:jc w:val="center"/>
        <w:rPr>
          <w:rStyle w:val="c23"/>
          <w:b/>
          <w:bCs/>
          <w:color w:val="FF0000"/>
          <w:sz w:val="28"/>
          <w:szCs w:val="28"/>
        </w:rPr>
      </w:pPr>
    </w:p>
    <w:p w:rsidR="007E39E4" w:rsidRPr="003C4A52" w:rsidRDefault="007E39E4" w:rsidP="007A591A">
      <w:pPr>
        <w:pStyle w:val="c19"/>
        <w:shd w:val="clear" w:color="auto" w:fill="FFFFFF"/>
        <w:spacing w:before="0" w:beforeAutospacing="0" w:after="0" w:afterAutospacing="0"/>
        <w:rPr>
          <w:rStyle w:val="c23"/>
          <w:b/>
          <w:bCs/>
          <w:color w:val="FF0000"/>
          <w:sz w:val="28"/>
          <w:szCs w:val="28"/>
        </w:rPr>
      </w:pPr>
    </w:p>
    <w:p w:rsidR="007E39E4" w:rsidRPr="003C4A52" w:rsidRDefault="007E39E4" w:rsidP="007E39E4">
      <w:pPr>
        <w:pStyle w:val="c19"/>
        <w:shd w:val="clear" w:color="auto" w:fill="FFFFFF"/>
        <w:spacing w:before="0" w:beforeAutospacing="0" w:after="0" w:afterAutospacing="0"/>
        <w:jc w:val="center"/>
        <w:rPr>
          <w:rFonts w:ascii="Calibri" w:hAnsi="Calibri"/>
          <w:color w:val="000000"/>
          <w:sz w:val="28"/>
          <w:szCs w:val="28"/>
        </w:rPr>
      </w:pPr>
      <w:r w:rsidRPr="003C4A52">
        <w:rPr>
          <w:rStyle w:val="c23"/>
          <w:b/>
          <w:bCs/>
          <w:color w:val="FF0000"/>
          <w:sz w:val="28"/>
          <w:szCs w:val="28"/>
        </w:rPr>
        <w:t>Памятка для родителей</w:t>
      </w:r>
    </w:p>
    <w:p w:rsidR="007E39E4" w:rsidRPr="003C4A52" w:rsidRDefault="007E39E4" w:rsidP="007E39E4">
      <w:pPr>
        <w:pStyle w:val="c19"/>
        <w:shd w:val="clear" w:color="auto" w:fill="FFFFFF"/>
        <w:spacing w:before="0" w:beforeAutospacing="0" w:after="0" w:afterAutospacing="0"/>
        <w:jc w:val="center"/>
        <w:rPr>
          <w:rFonts w:ascii="Calibri" w:hAnsi="Calibri"/>
          <w:color w:val="000000"/>
          <w:sz w:val="28"/>
          <w:szCs w:val="28"/>
        </w:rPr>
      </w:pPr>
      <w:r w:rsidRPr="003C4A52">
        <w:rPr>
          <w:rStyle w:val="c10"/>
          <w:b/>
          <w:bCs/>
          <w:color w:val="FF0000"/>
          <w:sz w:val="28"/>
          <w:szCs w:val="28"/>
        </w:rPr>
        <w:t> «Игры и игровые задания для развития речи детей дома».</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Дефект одной из цепочек в речевой системе влечёт за собой вторичные и третичные нарушения: общее недоразвитие речи, нарушение процессов письма и чтения, нарушение памяти, низкую концентрацию внимания, нарушения словесно - логического мышления.</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lastRenderedPageBreak/>
        <w:t>       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xml:space="preserve">       Развитию грамотной речи способствуют словесные игры. </w:t>
      </w:r>
      <w:proofErr w:type="spellStart"/>
      <w:r w:rsidRPr="003C4A52">
        <w:rPr>
          <w:rStyle w:val="c8"/>
          <w:color w:val="000000"/>
          <w:sz w:val="28"/>
          <w:szCs w:val="28"/>
        </w:rPr>
        <w:t>Джанни</w:t>
      </w:r>
      <w:proofErr w:type="spellEnd"/>
      <w:r w:rsidRPr="003C4A52">
        <w:rPr>
          <w:rStyle w:val="c8"/>
          <w:color w:val="000000"/>
          <w:sz w:val="28"/>
          <w:szCs w:val="28"/>
        </w:rPr>
        <w:t xml:space="preserve"> </w:t>
      </w:r>
      <w:proofErr w:type="spellStart"/>
      <w:r w:rsidRPr="003C4A52">
        <w:rPr>
          <w:rStyle w:val="c8"/>
          <w:color w:val="000000"/>
          <w:sz w:val="28"/>
          <w:szCs w:val="28"/>
        </w:rPr>
        <w:t>Родари</w:t>
      </w:r>
      <w:proofErr w:type="spellEnd"/>
      <w:r w:rsidRPr="003C4A52">
        <w:rPr>
          <w:rStyle w:val="c8"/>
          <w:color w:val="000000"/>
          <w:sz w:val="28"/>
          <w:szCs w:val="28"/>
        </w:rPr>
        <w:t xml:space="preserve">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w:t>
      </w:r>
      <w:proofErr w:type="gramStart"/>
      <w:r w:rsidRPr="003C4A52">
        <w:rPr>
          <w:rStyle w:val="c8"/>
          <w:color w:val="000000"/>
          <w:sz w:val="28"/>
          <w:szCs w:val="28"/>
        </w:rPr>
        <w:t>ь-</w:t>
      </w:r>
      <w:proofErr w:type="gramEnd"/>
      <w:r w:rsidRPr="003C4A52">
        <w:rPr>
          <w:rStyle w:val="c8"/>
          <w:color w:val="000000"/>
          <w:sz w:val="28"/>
          <w:szCs w:val="28"/>
        </w:rPr>
        <w:t xml:space="preserve"> вот что необходимо ребёнку.</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К 4-м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Игр</w:t>
      </w:r>
      <w:proofErr w:type="gramStart"/>
      <w:r w:rsidRPr="003C4A52">
        <w:rPr>
          <w:rStyle w:val="c8"/>
          <w:color w:val="000000"/>
          <w:sz w:val="28"/>
          <w:szCs w:val="28"/>
        </w:rPr>
        <w:t>а-</w:t>
      </w:r>
      <w:proofErr w:type="gramEnd"/>
      <w:r w:rsidRPr="003C4A52">
        <w:rPr>
          <w:rStyle w:val="c8"/>
          <w:color w:val="000000"/>
          <w:sz w:val="28"/>
          <w:szCs w:val="28"/>
        </w:rPr>
        <w:t xml:space="preserve"> это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Style w:val="c8"/>
          <w:color w:val="000000"/>
          <w:sz w:val="28"/>
          <w:szCs w:val="28"/>
        </w:rPr>
      </w:pPr>
      <w:r w:rsidRPr="003C4A52">
        <w:rPr>
          <w:rStyle w:val="c8"/>
          <w:color w:val="000000"/>
          <w:sz w:val="28"/>
          <w:szCs w:val="28"/>
        </w:rPr>
        <w:t>       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7A591A" w:rsidRPr="003C4A52" w:rsidRDefault="007A591A" w:rsidP="007E39E4">
      <w:pPr>
        <w:pStyle w:val="c6"/>
        <w:shd w:val="clear" w:color="auto" w:fill="FFFFFF"/>
        <w:spacing w:before="0" w:beforeAutospacing="0" w:after="0" w:afterAutospacing="0"/>
        <w:rPr>
          <w:rFonts w:ascii="Calibri" w:hAnsi="Calibri"/>
          <w:color w:val="000000"/>
          <w:sz w:val="28"/>
          <w:szCs w:val="28"/>
        </w:rPr>
      </w:pP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Игры:</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1.«Четвёртый лишний».</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 </w:t>
      </w:r>
      <w:r w:rsidRPr="003C4A52">
        <w:rPr>
          <w:rStyle w:val="c8"/>
          <w:color w:val="000000"/>
          <w:sz w:val="28"/>
          <w:szCs w:val="28"/>
        </w:rPr>
        <w:t>Ребёнок должен назвать, что лишнее, и объяснить почему.</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roofErr w:type="spellStart"/>
      <w:r w:rsidRPr="003C4A52">
        <w:rPr>
          <w:rStyle w:val="c8"/>
          <w:color w:val="000000"/>
          <w:sz w:val="28"/>
          <w:szCs w:val="28"/>
        </w:rPr>
        <w:t>Н-р</w:t>
      </w:r>
      <w:proofErr w:type="spellEnd"/>
      <w:r w:rsidRPr="003C4A52">
        <w:rPr>
          <w:rStyle w:val="c8"/>
          <w:color w:val="000000"/>
          <w:sz w:val="28"/>
          <w:szCs w:val="28"/>
        </w:rPr>
        <w:t>: ваз</w:t>
      </w:r>
      <w:proofErr w:type="gramStart"/>
      <w:r w:rsidRPr="003C4A52">
        <w:rPr>
          <w:rStyle w:val="c8"/>
          <w:color w:val="000000"/>
          <w:sz w:val="28"/>
          <w:szCs w:val="28"/>
        </w:rPr>
        <w:t>а-</w:t>
      </w:r>
      <w:proofErr w:type="gramEnd"/>
      <w:r w:rsidRPr="003C4A52">
        <w:rPr>
          <w:rStyle w:val="c8"/>
          <w:color w:val="000000"/>
          <w:sz w:val="28"/>
          <w:szCs w:val="28"/>
        </w:rPr>
        <w:t xml:space="preserve"> роза- нарцисс- гвоздика.</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A591A" w:rsidRPr="003C4A52" w:rsidRDefault="007E39E4" w:rsidP="007E39E4">
      <w:pPr>
        <w:pStyle w:val="c6"/>
        <w:shd w:val="clear" w:color="auto" w:fill="FFFFFF"/>
        <w:spacing w:before="0" w:beforeAutospacing="0" w:after="0" w:afterAutospacing="0"/>
        <w:rPr>
          <w:rStyle w:val="c8"/>
          <w:color w:val="000000"/>
          <w:sz w:val="28"/>
          <w:szCs w:val="28"/>
        </w:rPr>
      </w:pPr>
      <w:r w:rsidRPr="003C4A52">
        <w:rPr>
          <w:rStyle w:val="c8"/>
          <w:b/>
          <w:color w:val="000000"/>
          <w:sz w:val="28"/>
          <w:szCs w:val="28"/>
        </w:rPr>
        <w:t>2. «Посчитай».</w:t>
      </w:r>
      <w:r w:rsidRPr="003C4A52">
        <w:rPr>
          <w:rStyle w:val="c8"/>
          <w:color w:val="000000"/>
          <w:sz w:val="28"/>
          <w:szCs w:val="28"/>
        </w:rPr>
        <w:t xml:space="preserve">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Считаем всё, что можно</w:t>
      </w:r>
      <w:r w:rsidR="007A591A" w:rsidRPr="003C4A52">
        <w:rPr>
          <w:rFonts w:ascii="Calibri" w:hAnsi="Calibri"/>
          <w:color w:val="000000"/>
          <w:sz w:val="28"/>
          <w:szCs w:val="28"/>
        </w:rPr>
        <w:t xml:space="preserve">  </w:t>
      </w:r>
      <w:r w:rsidRPr="003C4A52">
        <w:rPr>
          <w:rStyle w:val="c8"/>
          <w:color w:val="000000"/>
          <w:sz w:val="28"/>
          <w:szCs w:val="28"/>
        </w:rPr>
        <w:t xml:space="preserve">посчитать. </w:t>
      </w:r>
      <w:proofErr w:type="gramStart"/>
      <w:r w:rsidRPr="003C4A52">
        <w:rPr>
          <w:rStyle w:val="c8"/>
          <w:color w:val="000000"/>
          <w:sz w:val="28"/>
          <w:szCs w:val="28"/>
        </w:rPr>
        <w:t>Н-</w:t>
      </w:r>
      <w:proofErr w:type="gramEnd"/>
      <w:r w:rsidRPr="003C4A52">
        <w:rPr>
          <w:rStyle w:val="c8"/>
          <w:color w:val="000000"/>
          <w:sz w:val="28"/>
          <w:szCs w:val="28"/>
        </w:rPr>
        <w:t xml:space="preserve"> р: одно яблоко, два яблока, три яблока, четыре яблока, пять </w:t>
      </w:r>
      <w:proofErr w:type="spellStart"/>
      <w:r w:rsidRPr="003C4A52">
        <w:rPr>
          <w:rStyle w:val="c8"/>
          <w:color w:val="000000"/>
          <w:sz w:val="28"/>
          <w:szCs w:val="28"/>
        </w:rPr>
        <w:t>яблок_</w:t>
      </w:r>
      <w:proofErr w:type="spellEnd"/>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Можно добавить прилагательное: одно красное яблоко, два красных яблока…</w:t>
      </w:r>
      <w:r w:rsidR="007A591A" w:rsidRPr="003C4A52">
        <w:rPr>
          <w:rFonts w:ascii="Calibri" w:hAnsi="Calibri"/>
          <w:color w:val="000000"/>
          <w:sz w:val="28"/>
          <w:szCs w:val="28"/>
        </w:rPr>
        <w:t xml:space="preserve"> </w:t>
      </w:r>
      <w:r w:rsidRPr="003C4A52">
        <w:rPr>
          <w:rStyle w:val="c8"/>
          <w:color w:val="000000"/>
          <w:sz w:val="28"/>
          <w:szCs w:val="28"/>
        </w:rPr>
        <w:t>пять красных яблок   и т.д.</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3C4A52" w:rsidRDefault="003C4A52" w:rsidP="007E39E4">
      <w:pPr>
        <w:pStyle w:val="c6"/>
        <w:shd w:val="clear" w:color="auto" w:fill="FFFFFF"/>
        <w:spacing w:before="0" w:beforeAutospacing="0" w:after="0" w:afterAutospacing="0"/>
        <w:rPr>
          <w:rStyle w:val="c8"/>
          <w:b/>
          <w:color w:val="000000"/>
          <w:sz w:val="28"/>
          <w:szCs w:val="28"/>
        </w:rPr>
      </w:pPr>
    </w:p>
    <w:p w:rsidR="003C4A52" w:rsidRDefault="003C4A52" w:rsidP="007E39E4">
      <w:pPr>
        <w:pStyle w:val="c6"/>
        <w:shd w:val="clear" w:color="auto" w:fill="FFFFFF"/>
        <w:spacing w:before="0" w:beforeAutospacing="0" w:after="0" w:afterAutospacing="0"/>
        <w:rPr>
          <w:rStyle w:val="c8"/>
          <w:b/>
          <w:color w:val="000000"/>
          <w:sz w:val="28"/>
          <w:szCs w:val="28"/>
        </w:rPr>
      </w:pP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lastRenderedPageBreak/>
        <w:t>3.«Скажи наоборот».</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Взрослый называет какое - либо слово, а ребёнок подбирает «слово наоборот».</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Существительные: сме</w:t>
      </w:r>
      <w:proofErr w:type="gramStart"/>
      <w:r w:rsidRPr="003C4A52">
        <w:rPr>
          <w:rStyle w:val="c8"/>
          <w:color w:val="000000"/>
          <w:sz w:val="28"/>
          <w:szCs w:val="28"/>
        </w:rPr>
        <w:t>х-</w:t>
      </w:r>
      <w:proofErr w:type="gramEnd"/>
      <w:r w:rsidRPr="003C4A52">
        <w:rPr>
          <w:rStyle w:val="c8"/>
          <w:color w:val="000000"/>
          <w:sz w:val="28"/>
          <w:szCs w:val="28"/>
        </w:rPr>
        <w:t xml:space="preserve"> …, лето- …, день- …, холод- …,север- … и т.п.</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Глаголы: пришё</w:t>
      </w:r>
      <w:proofErr w:type="gramStart"/>
      <w:r w:rsidRPr="003C4A52">
        <w:rPr>
          <w:rStyle w:val="c8"/>
          <w:color w:val="000000"/>
          <w:sz w:val="28"/>
          <w:szCs w:val="28"/>
        </w:rPr>
        <w:t>л-</w:t>
      </w:r>
      <w:proofErr w:type="gramEnd"/>
      <w:r w:rsidRPr="003C4A52">
        <w:rPr>
          <w:rStyle w:val="c8"/>
          <w:color w:val="000000"/>
          <w:sz w:val="28"/>
          <w:szCs w:val="28"/>
        </w:rPr>
        <w:t xml:space="preserve"> …, нырнул-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Прилагательные: широки</w:t>
      </w:r>
      <w:proofErr w:type="gramStart"/>
      <w:r w:rsidRPr="003C4A52">
        <w:rPr>
          <w:rStyle w:val="c8"/>
          <w:color w:val="000000"/>
          <w:sz w:val="28"/>
          <w:szCs w:val="28"/>
        </w:rPr>
        <w:t>й-</w:t>
      </w:r>
      <w:proofErr w:type="gramEnd"/>
      <w:r w:rsidRPr="003C4A52">
        <w:rPr>
          <w:rStyle w:val="c8"/>
          <w:color w:val="000000"/>
          <w:sz w:val="28"/>
          <w:szCs w:val="28"/>
        </w:rPr>
        <w:t xml:space="preserve"> …, маленький- …, богатый-… и т.п.</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Наречия: далек</w:t>
      </w:r>
      <w:proofErr w:type="gramStart"/>
      <w:r w:rsidRPr="003C4A52">
        <w:rPr>
          <w:rStyle w:val="c8"/>
          <w:color w:val="000000"/>
          <w:sz w:val="28"/>
          <w:szCs w:val="28"/>
        </w:rPr>
        <w:t>о-</w:t>
      </w:r>
      <w:proofErr w:type="gramEnd"/>
      <w:r w:rsidRPr="003C4A52">
        <w:rPr>
          <w:rStyle w:val="c8"/>
          <w:color w:val="000000"/>
          <w:sz w:val="28"/>
          <w:szCs w:val="28"/>
        </w:rPr>
        <w:t>…, высоко-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A591A" w:rsidRPr="003C4A52" w:rsidRDefault="007A591A" w:rsidP="007E39E4">
      <w:pPr>
        <w:pStyle w:val="c6"/>
        <w:shd w:val="clear" w:color="auto" w:fill="FFFFFF"/>
        <w:spacing w:before="0" w:beforeAutospacing="0" w:after="0" w:afterAutospacing="0"/>
        <w:rPr>
          <w:rStyle w:val="c8"/>
          <w:color w:val="000000"/>
          <w:sz w:val="28"/>
          <w:szCs w:val="28"/>
        </w:rPr>
      </w:pP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4. «Подбери слово».</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roofErr w:type="gramStart"/>
      <w:r w:rsidRPr="003C4A52">
        <w:rPr>
          <w:rStyle w:val="c8"/>
          <w:color w:val="000000"/>
          <w:sz w:val="28"/>
          <w:szCs w:val="28"/>
        </w:rPr>
        <w:t>Ребёнку</w:t>
      </w:r>
      <w:proofErr w:type="gramEnd"/>
      <w:r w:rsidRPr="003C4A52">
        <w:rPr>
          <w:rStyle w:val="c8"/>
          <w:color w:val="000000"/>
          <w:sz w:val="28"/>
          <w:szCs w:val="28"/>
        </w:rPr>
        <w:t xml:space="preserve"> предлагается подобрать слово на </w:t>
      </w:r>
      <w:proofErr w:type="gramStart"/>
      <w:r w:rsidRPr="003C4A52">
        <w:rPr>
          <w:rStyle w:val="c8"/>
          <w:color w:val="000000"/>
          <w:sz w:val="28"/>
          <w:szCs w:val="28"/>
        </w:rPr>
        <w:t>какой</w:t>
      </w:r>
      <w:proofErr w:type="gramEnd"/>
      <w:r w:rsidRPr="003C4A52">
        <w:rPr>
          <w:rStyle w:val="c8"/>
          <w:color w:val="000000"/>
          <w:sz w:val="28"/>
          <w:szCs w:val="28"/>
        </w:rPr>
        <w:t xml:space="preserve">- либо звук, сначала - любые слова, а потом - по лексической теме, </w:t>
      </w:r>
      <w:proofErr w:type="spellStart"/>
      <w:r w:rsidRPr="003C4A52">
        <w:rPr>
          <w:rStyle w:val="c8"/>
          <w:color w:val="000000"/>
          <w:sz w:val="28"/>
          <w:szCs w:val="28"/>
        </w:rPr>
        <w:t>н-р</w:t>
      </w:r>
      <w:proofErr w:type="spellEnd"/>
      <w:r w:rsidRPr="003C4A52">
        <w:rPr>
          <w:rStyle w:val="c8"/>
          <w:color w:val="000000"/>
          <w:sz w:val="28"/>
          <w:szCs w:val="28"/>
        </w:rPr>
        <w:t>: «Назови фрукт, название которого начинается со звука</w:t>
      </w:r>
      <w:proofErr w:type="gramStart"/>
      <w:r w:rsidRPr="003C4A52">
        <w:rPr>
          <w:rStyle w:val="c8"/>
          <w:color w:val="000000"/>
          <w:sz w:val="28"/>
          <w:szCs w:val="28"/>
        </w:rPr>
        <w:t xml:space="preserve"> А</w:t>
      </w:r>
      <w:proofErr w:type="gramEnd"/>
      <w:r w:rsidRPr="003C4A52">
        <w:rPr>
          <w:rStyle w:val="c8"/>
          <w:color w:val="000000"/>
          <w:sz w:val="28"/>
          <w:szCs w:val="28"/>
        </w:rPr>
        <w:t>» (апельсин, абрикос, ананас…)</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5. «Большой - маленький».</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Ребёнку предлагается назвать ласково,</w:t>
      </w:r>
      <w:r w:rsidR="007A591A" w:rsidRPr="003C4A52">
        <w:rPr>
          <w:rFonts w:ascii="Calibri" w:hAnsi="Calibri"/>
          <w:color w:val="000000"/>
          <w:sz w:val="28"/>
          <w:szCs w:val="28"/>
        </w:rPr>
        <w:t xml:space="preserve"> </w:t>
      </w:r>
      <w:r w:rsidR="007A591A" w:rsidRPr="003C4A52">
        <w:rPr>
          <w:rStyle w:val="c8"/>
          <w:color w:val="000000"/>
          <w:sz w:val="28"/>
          <w:szCs w:val="28"/>
        </w:rPr>
        <w:t>наприме</w:t>
      </w:r>
      <w:r w:rsidRPr="003C4A52">
        <w:rPr>
          <w:rStyle w:val="c8"/>
          <w:color w:val="000000"/>
          <w:sz w:val="28"/>
          <w:szCs w:val="28"/>
        </w:rPr>
        <w:t>р</w:t>
      </w:r>
      <w:proofErr w:type="gramStart"/>
      <w:r w:rsidRPr="003C4A52">
        <w:rPr>
          <w:rStyle w:val="c8"/>
          <w:color w:val="000000"/>
          <w:sz w:val="28"/>
          <w:szCs w:val="28"/>
        </w:rPr>
        <w:t xml:space="preserve"> ,</w:t>
      </w:r>
      <w:proofErr w:type="gramEnd"/>
      <w:r w:rsidRPr="003C4A52">
        <w:rPr>
          <w:rStyle w:val="c8"/>
          <w:color w:val="000000"/>
          <w:sz w:val="28"/>
          <w:szCs w:val="28"/>
        </w:rPr>
        <w:t xml:space="preserve"> ложку- ложечка, стул- стульчик и т.д. В темах «Дикие и домашние животные» это могут быть названия детёнышей, а могут быть и ласкательные слова: лисонька, заинька, коровушка.</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6. «Отгадай загадку».</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 </w:t>
      </w:r>
      <w:r w:rsidRPr="003C4A52">
        <w:rPr>
          <w:rStyle w:val="c8"/>
          <w:color w:val="000000"/>
          <w:sz w:val="28"/>
          <w:szCs w:val="28"/>
        </w:rPr>
        <w:t>Загадки учат детей образно мыслить. Предлагайте детям отгадывать их как можно чаще.</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r w:rsidR="007A591A" w:rsidRPr="003C4A52">
        <w:rPr>
          <w:rStyle w:val="c8"/>
          <w:color w:val="000000"/>
          <w:sz w:val="28"/>
          <w:szCs w:val="28"/>
        </w:rPr>
        <w:t>Наприме</w:t>
      </w:r>
      <w:r w:rsidRPr="003C4A52">
        <w:rPr>
          <w:rStyle w:val="c8"/>
          <w:color w:val="000000"/>
          <w:sz w:val="28"/>
          <w:szCs w:val="28"/>
        </w:rPr>
        <w:t>р: «Круглый бок, жёлтый бок, сидит на грядке колобок. Что это?» (Репка).</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xml:space="preserve">Загадывайте детям описательные загадки, </w:t>
      </w:r>
      <w:proofErr w:type="spellStart"/>
      <w:r w:rsidRPr="003C4A52">
        <w:rPr>
          <w:rStyle w:val="c8"/>
          <w:color w:val="000000"/>
          <w:sz w:val="28"/>
          <w:szCs w:val="28"/>
        </w:rPr>
        <w:t>н-р</w:t>
      </w:r>
      <w:proofErr w:type="spellEnd"/>
      <w:r w:rsidRPr="003C4A52">
        <w:rPr>
          <w:rStyle w:val="c8"/>
          <w:color w:val="000000"/>
          <w:sz w:val="28"/>
          <w:szCs w:val="28"/>
        </w:rPr>
        <w:t>: Это овощ, растёт на грядке, круглый, красного цвета, сладкий на вкус, его кладут в салат. (Помидор)</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b/>
          <w:color w:val="000000"/>
          <w:sz w:val="28"/>
          <w:szCs w:val="28"/>
        </w:rPr>
        <w:t>7. «Назови, какой…».</w:t>
      </w:r>
      <w:r w:rsidR="007A591A" w:rsidRPr="003C4A52">
        <w:rPr>
          <w:rStyle w:val="c8"/>
          <w:color w:val="000000"/>
          <w:sz w:val="28"/>
          <w:szCs w:val="28"/>
        </w:rPr>
        <w:t xml:space="preserve"> Образование прилагательных. Например: </w:t>
      </w:r>
      <w:r w:rsidRPr="003C4A52">
        <w:rPr>
          <w:rStyle w:val="c8"/>
          <w:color w:val="000000"/>
          <w:sz w:val="28"/>
          <w:szCs w:val="28"/>
        </w:rPr>
        <w:t>сок сделан из яблок, значит он яблочный, варенье из яблок - яблочное и т. д.</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A591A" w:rsidRPr="003C4A52" w:rsidRDefault="007E39E4" w:rsidP="007E39E4">
      <w:pPr>
        <w:pStyle w:val="c6"/>
        <w:shd w:val="clear" w:color="auto" w:fill="FFFFFF"/>
        <w:spacing w:before="0" w:beforeAutospacing="0" w:after="0" w:afterAutospacing="0"/>
        <w:rPr>
          <w:rStyle w:val="c8"/>
          <w:color w:val="000000"/>
          <w:sz w:val="28"/>
          <w:szCs w:val="28"/>
        </w:rPr>
      </w:pPr>
      <w:r w:rsidRPr="003C4A52">
        <w:rPr>
          <w:rStyle w:val="c8"/>
          <w:b/>
          <w:color w:val="000000"/>
          <w:sz w:val="28"/>
          <w:szCs w:val="28"/>
        </w:rPr>
        <w:t>8. «Подумай и ответь».</w:t>
      </w:r>
      <w:r w:rsidRPr="003C4A52">
        <w:rPr>
          <w:rStyle w:val="c8"/>
          <w:color w:val="000000"/>
          <w:sz w:val="28"/>
          <w:szCs w:val="28"/>
        </w:rPr>
        <w:t xml:space="preserve">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Предлагайте детям словесные логические задачи.</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roofErr w:type="spellStart"/>
      <w:r w:rsidRPr="003C4A52">
        <w:rPr>
          <w:rStyle w:val="c8"/>
          <w:color w:val="000000"/>
          <w:sz w:val="28"/>
          <w:szCs w:val="28"/>
        </w:rPr>
        <w:t>Н-р</w:t>
      </w:r>
      <w:proofErr w:type="spellEnd"/>
      <w:r w:rsidRPr="003C4A52">
        <w:rPr>
          <w:rStyle w:val="c8"/>
          <w:color w:val="000000"/>
          <w:sz w:val="28"/>
          <w:szCs w:val="28"/>
        </w:rPr>
        <w:t>: Кого в лесу больше: ёлок или деревьев?</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A591A" w:rsidRPr="003C4A52" w:rsidRDefault="007E39E4" w:rsidP="007E39E4">
      <w:pPr>
        <w:pStyle w:val="c6"/>
        <w:shd w:val="clear" w:color="auto" w:fill="FFFFFF"/>
        <w:spacing w:before="0" w:beforeAutospacing="0" w:after="0" w:afterAutospacing="0"/>
        <w:rPr>
          <w:rStyle w:val="c8"/>
          <w:color w:val="000000"/>
          <w:sz w:val="28"/>
          <w:szCs w:val="28"/>
        </w:rPr>
      </w:pPr>
      <w:r w:rsidRPr="003C4A52">
        <w:rPr>
          <w:rStyle w:val="c8"/>
          <w:b/>
          <w:color w:val="000000"/>
          <w:sz w:val="28"/>
          <w:szCs w:val="28"/>
        </w:rPr>
        <w:t>9. «Подбери слово».</w:t>
      </w:r>
      <w:r w:rsidRPr="003C4A52">
        <w:rPr>
          <w:rStyle w:val="c8"/>
          <w:color w:val="000000"/>
          <w:sz w:val="28"/>
          <w:szCs w:val="28"/>
        </w:rPr>
        <w:t xml:space="preserve">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Птица - перья. Рыба - … Огурец - овощ. Ромашка -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10. «Расскажи стихотворение».</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Заучивайте с детьми стихотворения, они развивают память и мышление.</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A591A" w:rsidRPr="003C4A52" w:rsidRDefault="007A591A" w:rsidP="007E39E4">
      <w:pPr>
        <w:pStyle w:val="c6"/>
        <w:shd w:val="clear" w:color="auto" w:fill="FFFFFF"/>
        <w:spacing w:before="0" w:beforeAutospacing="0" w:after="0" w:afterAutospacing="0"/>
        <w:rPr>
          <w:rStyle w:val="c8"/>
          <w:b/>
          <w:color w:val="000000"/>
          <w:sz w:val="28"/>
          <w:szCs w:val="28"/>
        </w:rPr>
      </w:pPr>
    </w:p>
    <w:p w:rsidR="007A591A" w:rsidRPr="003C4A52" w:rsidRDefault="007A591A" w:rsidP="007E39E4">
      <w:pPr>
        <w:pStyle w:val="c6"/>
        <w:shd w:val="clear" w:color="auto" w:fill="FFFFFF"/>
        <w:spacing w:before="0" w:beforeAutospacing="0" w:after="0" w:afterAutospacing="0"/>
        <w:rPr>
          <w:rStyle w:val="c8"/>
          <w:b/>
          <w:color w:val="000000"/>
          <w:sz w:val="28"/>
          <w:szCs w:val="28"/>
        </w:rPr>
      </w:pPr>
    </w:p>
    <w:p w:rsidR="003C4A52" w:rsidRDefault="003C4A52" w:rsidP="007E39E4">
      <w:pPr>
        <w:pStyle w:val="c6"/>
        <w:shd w:val="clear" w:color="auto" w:fill="FFFFFF"/>
        <w:spacing w:before="0" w:beforeAutospacing="0" w:after="0" w:afterAutospacing="0"/>
        <w:rPr>
          <w:rStyle w:val="c8"/>
          <w:b/>
          <w:color w:val="000000"/>
          <w:sz w:val="28"/>
          <w:szCs w:val="28"/>
        </w:rPr>
      </w:pPr>
    </w:p>
    <w:p w:rsidR="007A591A" w:rsidRPr="003C4A52" w:rsidRDefault="007E39E4" w:rsidP="007E39E4">
      <w:pPr>
        <w:pStyle w:val="c6"/>
        <w:shd w:val="clear" w:color="auto" w:fill="FFFFFF"/>
        <w:spacing w:before="0" w:beforeAutospacing="0" w:after="0" w:afterAutospacing="0"/>
        <w:rPr>
          <w:rStyle w:val="c8"/>
          <w:color w:val="000000"/>
          <w:sz w:val="28"/>
          <w:szCs w:val="28"/>
        </w:rPr>
      </w:pPr>
      <w:r w:rsidRPr="003C4A52">
        <w:rPr>
          <w:rStyle w:val="c8"/>
          <w:b/>
          <w:color w:val="000000"/>
          <w:sz w:val="28"/>
          <w:szCs w:val="28"/>
        </w:rPr>
        <w:lastRenderedPageBreak/>
        <w:t>11. «Расскажи сказку».</w:t>
      </w:r>
      <w:r w:rsidRPr="003C4A52">
        <w:rPr>
          <w:rStyle w:val="c8"/>
          <w:color w:val="000000"/>
          <w:sz w:val="28"/>
          <w:szCs w:val="28"/>
        </w:rPr>
        <w:t xml:space="preserve">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Читайте детям сказки, беседуйте по содержанию, разыгрывайте сказки по ролям, рисуйте картинки по сказкам.</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Рекомендации</w:t>
      </w:r>
      <w:r w:rsidR="007A591A" w:rsidRPr="003C4A52">
        <w:rPr>
          <w:rStyle w:val="c8"/>
          <w:b/>
          <w:color w:val="000000"/>
          <w:sz w:val="28"/>
          <w:szCs w:val="28"/>
        </w:rPr>
        <w:t>.</w:t>
      </w:r>
    </w:p>
    <w:p w:rsidR="007E39E4" w:rsidRPr="003C4A52" w:rsidRDefault="007E39E4" w:rsidP="007E39E4">
      <w:pPr>
        <w:pStyle w:val="c6"/>
        <w:shd w:val="clear" w:color="auto" w:fill="FFFFFF"/>
        <w:spacing w:before="0" w:beforeAutospacing="0" w:after="0" w:afterAutospacing="0"/>
        <w:rPr>
          <w:rFonts w:ascii="Calibri" w:hAnsi="Calibri"/>
          <w:b/>
          <w:color w:val="000000"/>
          <w:sz w:val="28"/>
          <w:szCs w:val="28"/>
        </w:rPr>
      </w:pPr>
      <w:r w:rsidRPr="003C4A52">
        <w:rPr>
          <w:rStyle w:val="c8"/>
          <w:b/>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Для того чтобы речь ребёнка развивалась правильно, родителям необходимо соблюдать несколько условий.</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Не подделывайте под детскую свою речь, не злоупотребляйте также уменьшительно-ласкательными суффиксами - все это тормозит</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развитие ребенка.</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xml:space="preserve">•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w:t>
      </w:r>
      <w:proofErr w:type="gramStart"/>
      <w:r w:rsidRPr="003C4A52">
        <w:rPr>
          <w:rStyle w:val="c8"/>
          <w:color w:val="000000"/>
          <w:sz w:val="28"/>
          <w:szCs w:val="28"/>
        </w:rPr>
        <w:t>-т</w:t>
      </w:r>
      <w:proofErr w:type="gramEnd"/>
      <w:r w:rsidRPr="003C4A52">
        <w:rPr>
          <w:rStyle w:val="c8"/>
          <w:color w:val="000000"/>
          <w:sz w:val="28"/>
          <w:szCs w:val="28"/>
        </w:rPr>
        <w:t>актично поправьте его и покажите, как надо произнести слово.</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Если ребёнок торопится высказать свои мысли или говорит тихо, напоминайте ему: говорить надо внятно, чётко и не спеша.</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Не оставляйте без ответа вопросы ребёнка. И не забудьте проверить: понятен ли ему ваш ответ?</w:t>
      </w:r>
    </w:p>
    <w:p w:rsidR="007E39E4" w:rsidRPr="003C4A52" w:rsidRDefault="007E39E4" w:rsidP="007E39E4">
      <w:pPr>
        <w:pStyle w:val="c6"/>
        <w:shd w:val="clear" w:color="auto" w:fill="FFFFFF"/>
        <w:spacing w:before="0" w:beforeAutospacing="0" w:after="0" w:afterAutospacing="0"/>
        <w:rPr>
          <w:rFonts w:ascii="Calibri" w:hAnsi="Calibri"/>
          <w:color w:val="000000"/>
          <w:sz w:val="28"/>
          <w:szCs w:val="28"/>
        </w:rPr>
      </w:pPr>
      <w:r w:rsidRPr="003C4A52">
        <w:rPr>
          <w:rStyle w:val="c8"/>
          <w:color w:val="000000"/>
          <w:sz w:val="28"/>
          <w:szCs w:val="28"/>
        </w:rPr>
        <w:t> </w:t>
      </w:r>
    </w:p>
    <w:p w:rsidR="00202A45" w:rsidRPr="003C4A52" w:rsidRDefault="00202A45">
      <w:pPr>
        <w:rPr>
          <w:sz w:val="28"/>
          <w:szCs w:val="28"/>
        </w:rPr>
      </w:pPr>
    </w:p>
    <w:sectPr w:rsidR="00202A45" w:rsidRPr="003C4A52" w:rsidSect="003C4A5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A11E13"/>
    <w:rsid w:val="00202A45"/>
    <w:rsid w:val="003C4A52"/>
    <w:rsid w:val="00657825"/>
    <w:rsid w:val="007A591A"/>
    <w:rsid w:val="007E39E4"/>
    <w:rsid w:val="00A11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A1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11E13"/>
  </w:style>
  <w:style w:type="paragraph" w:customStyle="1" w:styleId="c6">
    <w:name w:val="c6"/>
    <w:basedOn w:val="a"/>
    <w:rsid w:val="00A1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11E13"/>
  </w:style>
  <w:style w:type="character" w:customStyle="1" w:styleId="c22">
    <w:name w:val="c22"/>
    <w:basedOn w:val="a0"/>
    <w:rsid w:val="00A11E13"/>
  </w:style>
  <w:style w:type="character" w:customStyle="1" w:styleId="c18">
    <w:name w:val="c18"/>
    <w:basedOn w:val="a0"/>
    <w:rsid w:val="00A11E13"/>
  </w:style>
  <w:style w:type="character" w:customStyle="1" w:styleId="c23">
    <w:name w:val="c23"/>
    <w:basedOn w:val="a0"/>
    <w:rsid w:val="007E39E4"/>
  </w:style>
  <w:style w:type="character" w:customStyle="1" w:styleId="c10">
    <w:name w:val="c10"/>
    <w:basedOn w:val="a0"/>
    <w:rsid w:val="007E39E4"/>
  </w:style>
</w:styles>
</file>

<file path=word/webSettings.xml><?xml version="1.0" encoding="utf-8"?>
<w:webSettings xmlns:r="http://schemas.openxmlformats.org/officeDocument/2006/relationships" xmlns:w="http://schemas.openxmlformats.org/wordprocessingml/2006/main">
  <w:divs>
    <w:div w:id="248540471">
      <w:bodyDiv w:val="1"/>
      <w:marLeft w:val="0"/>
      <w:marRight w:val="0"/>
      <w:marTop w:val="0"/>
      <w:marBottom w:val="0"/>
      <w:divBdr>
        <w:top w:val="none" w:sz="0" w:space="0" w:color="auto"/>
        <w:left w:val="none" w:sz="0" w:space="0" w:color="auto"/>
        <w:bottom w:val="none" w:sz="0" w:space="0" w:color="auto"/>
        <w:right w:val="none" w:sz="0" w:space="0" w:color="auto"/>
      </w:divBdr>
    </w:div>
    <w:div w:id="7720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2021-11-21T07:24:00Z</cp:lastPrinted>
  <dcterms:created xsi:type="dcterms:W3CDTF">2021-11-21T07:33:00Z</dcterms:created>
  <dcterms:modified xsi:type="dcterms:W3CDTF">2021-11-21T07:33:00Z</dcterms:modified>
</cp:coreProperties>
</file>