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FA8" w:rsidRPr="001C214E" w:rsidRDefault="00DC6FA8" w:rsidP="001C214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214E" w:rsidRDefault="001C214E" w:rsidP="004714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«Детский сад №104 комбинированного вида»</w:t>
      </w:r>
    </w:p>
    <w:p w:rsidR="001C214E" w:rsidRDefault="001C214E" w:rsidP="004714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214E" w:rsidRPr="002628AE" w:rsidRDefault="001C214E" w:rsidP="004714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28AE">
        <w:rPr>
          <w:rFonts w:ascii="Times New Roman" w:hAnsi="Times New Roman" w:cs="Times New Roman"/>
          <w:sz w:val="24"/>
          <w:szCs w:val="24"/>
        </w:rPr>
        <w:t>Принято: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Утверждаю:</w:t>
      </w:r>
    </w:p>
    <w:p w:rsidR="001C214E" w:rsidRPr="002628AE" w:rsidRDefault="001C214E" w:rsidP="004714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28AE">
        <w:rPr>
          <w:rFonts w:ascii="Times New Roman" w:hAnsi="Times New Roman" w:cs="Times New Roman"/>
          <w:sz w:val="24"/>
          <w:szCs w:val="24"/>
        </w:rPr>
        <w:t>на заседании педагогического совета</w:t>
      </w:r>
      <w:r w:rsidR="00C06AF4">
        <w:rPr>
          <w:rFonts w:ascii="Times New Roman" w:hAnsi="Times New Roman" w:cs="Times New Roman"/>
          <w:sz w:val="24"/>
          <w:szCs w:val="24"/>
        </w:rPr>
        <w:t xml:space="preserve">               и.о</w:t>
      </w:r>
      <w:r w:rsidR="001667B3">
        <w:rPr>
          <w:rFonts w:ascii="Times New Roman" w:hAnsi="Times New Roman" w:cs="Times New Roman"/>
          <w:sz w:val="24"/>
          <w:szCs w:val="24"/>
        </w:rPr>
        <w:t>.</w:t>
      </w:r>
      <w:r w:rsidR="00C06AF4">
        <w:rPr>
          <w:rFonts w:ascii="Times New Roman" w:hAnsi="Times New Roman" w:cs="Times New Roman"/>
          <w:sz w:val="24"/>
          <w:szCs w:val="24"/>
        </w:rPr>
        <w:t xml:space="preserve"> заведующей</w:t>
      </w:r>
      <w:r>
        <w:rPr>
          <w:rFonts w:ascii="Times New Roman" w:hAnsi="Times New Roman" w:cs="Times New Roman"/>
          <w:sz w:val="24"/>
          <w:szCs w:val="24"/>
        </w:rPr>
        <w:t xml:space="preserve"> МАДОУ </w:t>
      </w:r>
    </w:p>
    <w:p w:rsidR="001C214E" w:rsidRPr="002628AE" w:rsidRDefault="001C214E" w:rsidP="004714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28AE">
        <w:rPr>
          <w:rFonts w:ascii="Times New Roman" w:hAnsi="Times New Roman" w:cs="Times New Roman"/>
          <w:sz w:val="24"/>
          <w:szCs w:val="24"/>
        </w:rPr>
        <w:t>Протокол№6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« Детский сад №104 комбинированного вида»</w:t>
      </w:r>
    </w:p>
    <w:p w:rsidR="001C214E" w:rsidRDefault="001C214E" w:rsidP="004714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30.08.2019</w:t>
      </w:r>
      <w:r w:rsidRPr="002628AE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____________________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С.Е.Суринова</w:t>
      </w:r>
      <w:proofErr w:type="spellEnd"/>
    </w:p>
    <w:p w:rsidR="001C214E" w:rsidRPr="00471487" w:rsidRDefault="001C214E" w:rsidP="004714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Приказ № 160 от 02.09.2019г.</w:t>
      </w:r>
    </w:p>
    <w:p w:rsidR="001C214E" w:rsidRDefault="001C214E" w:rsidP="00DC6FA8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:rsidR="00471487" w:rsidRDefault="00471487" w:rsidP="00DC6FA8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:rsidR="001C214E" w:rsidRDefault="001C214E" w:rsidP="00DC6FA8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color w:val="000000" w:themeColor="text1"/>
          <w:sz w:val="44"/>
          <w:szCs w:val="44"/>
        </w:rPr>
        <w:t>Проект</w:t>
      </w:r>
    </w:p>
    <w:p w:rsidR="001C214E" w:rsidRDefault="001C214E" w:rsidP="00DC6FA8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Инновационной экспериментальной деятельности </w:t>
      </w:r>
    </w:p>
    <w:p w:rsidR="001C214E" w:rsidRDefault="001C214E" w:rsidP="00DC6FA8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color w:val="000000" w:themeColor="text1"/>
          <w:sz w:val="44"/>
          <w:szCs w:val="44"/>
        </w:rPr>
        <w:t>«Исследователи на грядке»</w:t>
      </w:r>
    </w:p>
    <w:p w:rsidR="001C214E" w:rsidRDefault="001C214E" w:rsidP="00DC6FA8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color w:val="000000" w:themeColor="text1"/>
          <w:sz w:val="44"/>
          <w:szCs w:val="44"/>
        </w:rPr>
        <w:t>на 2019-2020 учебный год</w:t>
      </w:r>
    </w:p>
    <w:p w:rsidR="001C214E" w:rsidRDefault="001C214E" w:rsidP="00DC6FA8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:rsidR="001C214E" w:rsidRDefault="001C214E" w:rsidP="001C214E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1C214E"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ru-RU"/>
        </w:rPr>
        <w:drawing>
          <wp:inline distT="0" distB="0" distL="0" distR="0">
            <wp:extent cx="4001105" cy="2695575"/>
            <wp:effectExtent l="19050" t="0" r="0" b="0"/>
            <wp:docPr id="24" name="Рисунок 17" descr="DSCN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713" cy="270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  </w:t>
      </w:r>
    </w:p>
    <w:p w:rsidR="00471487" w:rsidRDefault="00471487" w:rsidP="00471487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:rsidR="00471487" w:rsidRPr="00471487" w:rsidRDefault="00471487" w:rsidP="00471487">
      <w:pPr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Воспитатель</w:t>
      </w:r>
      <w:proofErr w:type="gram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:</w:t>
      </w:r>
      <w:proofErr w:type="gram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Молдакова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М.А</w:t>
      </w:r>
    </w:p>
    <w:p w:rsidR="00471487" w:rsidRPr="00471487" w:rsidRDefault="00471487" w:rsidP="00471487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C214E" w:rsidRDefault="001C214E" w:rsidP="001C214E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:rsidR="00471487" w:rsidRDefault="00471487" w:rsidP="001C214E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:rsidR="00471487" w:rsidRDefault="00471487" w:rsidP="001C214E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:rsidR="00471487" w:rsidRPr="00471487" w:rsidRDefault="00471487" w:rsidP="001C214E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г</w:t>
      </w:r>
      <w:proofErr w:type="gram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.о</w:t>
      </w:r>
      <w:proofErr w:type="gram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Саранск</w:t>
      </w:r>
    </w:p>
    <w:p w:rsidR="00DC6FA8" w:rsidRPr="00214E12" w:rsidRDefault="00DC6FA8" w:rsidP="00DC6FA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14E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Актуальность темы проекта: </w:t>
      </w:r>
      <w:r w:rsidRPr="00214E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Проект направлен на формирование представлений об овощных культурах нашей республики; о способах их посадки и условиях выращивания; на понимание необходимости овощей в жизнедеятельности человека. Участие детей в проекте «Исследователи на грядке» позволит максимально обогатить их представления о работе сельских жителей на приусадебных участках, о процессе выращивания огородных культур, их полезных свойствах; развивать связную речь, творческие способности детей, совместную поисковую деятельность. </w:t>
      </w:r>
    </w:p>
    <w:p w:rsidR="00DC6FA8" w:rsidRPr="00214E12" w:rsidRDefault="00DC6FA8" w:rsidP="00DC6FA8">
      <w:pPr>
        <w:spacing w:after="0" w:line="360" w:lineRule="auto"/>
        <w:ind w:firstLine="567"/>
        <w:jc w:val="both"/>
        <w:rPr>
          <w:rStyle w:val="c1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14E12">
        <w:rPr>
          <w:rStyle w:val="c5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Цель: </w:t>
      </w:r>
      <w:r w:rsidRPr="00214E12">
        <w:rPr>
          <w:rStyle w:val="c1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заинтересовать детей наблюдением за жизнью культурных растений; укрепить их здоровье посредством оздоровительных сил природы; активизировать мышление.</w:t>
      </w:r>
    </w:p>
    <w:p w:rsidR="00DC6FA8" w:rsidRPr="00214E12" w:rsidRDefault="00DC6FA8" w:rsidP="00DC6FA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14E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Задачи:</w:t>
      </w:r>
    </w:p>
    <w:p w:rsidR="00DC6FA8" w:rsidRPr="00214E12" w:rsidRDefault="00DC6FA8" w:rsidP="00DC6FA8">
      <w:pPr>
        <w:pStyle w:val="c4"/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 w:line="360" w:lineRule="auto"/>
        <w:ind w:left="60" w:right="60" w:hanging="60"/>
        <w:jc w:val="both"/>
        <w:rPr>
          <w:color w:val="000000" w:themeColor="text1"/>
          <w:sz w:val="28"/>
          <w:szCs w:val="28"/>
        </w:rPr>
      </w:pPr>
      <w:r w:rsidRPr="00214E12">
        <w:rPr>
          <w:color w:val="000000" w:themeColor="text1"/>
          <w:sz w:val="28"/>
          <w:szCs w:val="28"/>
          <w:shd w:val="clear" w:color="auto" w:fill="FFFFFF"/>
        </w:rPr>
        <w:t xml:space="preserve">Формировать представление об овощах, о разнообразии их сортов, о благоприятных условиях </w:t>
      </w:r>
      <w:r w:rsidRPr="00214E12">
        <w:rPr>
          <w:rStyle w:val="c1"/>
          <w:color w:val="000000" w:themeColor="text1"/>
          <w:sz w:val="28"/>
          <w:szCs w:val="28"/>
        </w:rPr>
        <w:t>для их роста и созревания.</w:t>
      </w:r>
    </w:p>
    <w:p w:rsidR="00DC6FA8" w:rsidRPr="00214E12" w:rsidRDefault="00DC6FA8" w:rsidP="00DC6FA8">
      <w:pPr>
        <w:pStyle w:val="c4"/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 w:line="360" w:lineRule="auto"/>
        <w:ind w:left="0" w:right="60" w:firstLine="0"/>
        <w:jc w:val="both"/>
        <w:rPr>
          <w:color w:val="000000" w:themeColor="text1"/>
          <w:sz w:val="28"/>
          <w:szCs w:val="28"/>
        </w:rPr>
      </w:pPr>
      <w:r w:rsidRPr="00214E12">
        <w:rPr>
          <w:rStyle w:val="c1"/>
          <w:color w:val="000000" w:themeColor="text1"/>
          <w:sz w:val="28"/>
          <w:szCs w:val="28"/>
        </w:rPr>
        <w:t xml:space="preserve">Создавать условия для развития </w:t>
      </w:r>
      <w:proofErr w:type="spellStart"/>
      <w:r w:rsidRPr="00214E12">
        <w:rPr>
          <w:rStyle w:val="c1"/>
          <w:color w:val="000000" w:themeColor="text1"/>
          <w:sz w:val="28"/>
          <w:szCs w:val="28"/>
        </w:rPr>
        <w:t>поисково</w:t>
      </w:r>
      <w:proofErr w:type="spellEnd"/>
      <w:r w:rsidRPr="00214E12">
        <w:rPr>
          <w:rStyle w:val="c1"/>
          <w:color w:val="000000" w:themeColor="text1"/>
          <w:sz w:val="28"/>
          <w:szCs w:val="28"/>
        </w:rPr>
        <w:t xml:space="preserve"> - исследовательской деятельности детей. Способствовать сбору новой информации об уже известных овощах.</w:t>
      </w:r>
    </w:p>
    <w:p w:rsidR="00DC6FA8" w:rsidRPr="00214E12" w:rsidRDefault="00DC6FA8" w:rsidP="00DC6FA8">
      <w:pPr>
        <w:pStyle w:val="c4"/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 w:line="360" w:lineRule="auto"/>
        <w:ind w:left="60" w:right="60" w:hanging="60"/>
        <w:jc w:val="both"/>
        <w:rPr>
          <w:color w:val="000000" w:themeColor="text1"/>
          <w:sz w:val="28"/>
          <w:szCs w:val="28"/>
        </w:rPr>
      </w:pPr>
      <w:r w:rsidRPr="00214E12">
        <w:rPr>
          <w:rStyle w:val="c1"/>
          <w:color w:val="000000" w:themeColor="text1"/>
          <w:sz w:val="28"/>
          <w:szCs w:val="28"/>
        </w:rPr>
        <w:t>Развивать умение составлять познавательный рассказ о росте рассады.</w:t>
      </w:r>
    </w:p>
    <w:p w:rsidR="00DC6FA8" w:rsidRPr="00214E12" w:rsidRDefault="00DC6FA8" w:rsidP="00DC6FA8">
      <w:pPr>
        <w:pStyle w:val="c4"/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 w:line="360" w:lineRule="auto"/>
        <w:ind w:left="60" w:right="60" w:hanging="60"/>
        <w:jc w:val="both"/>
        <w:rPr>
          <w:rStyle w:val="c1"/>
          <w:color w:val="000000" w:themeColor="text1"/>
          <w:sz w:val="28"/>
          <w:szCs w:val="28"/>
        </w:rPr>
      </w:pPr>
      <w:r w:rsidRPr="00214E12">
        <w:rPr>
          <w:rStyle w:val="c2"/>
          <w:color w:val="000000" w:themeColor="text1"/>
          <w:sz w:val="28"/>
          <w:szCs w:val="28"/>
        </w:rPr>
        <w:t>Формировать интерес к произведениям фольклорного жанра </w:t>
      </w:r>
      <w:r w:rsidRPr="00214E12">
        <w:rPr>
          <w:rStyle w:val="c2"/>
          <w:i/>
          <w:iCs/>
          <w:color w:val="000000" w:themeColor="text1"/>
          <w:sz w:val="28"/>
          <w:szCs w:val="28"/>
        </w:rPr>
        <w:t>(пословицы, поговорки, загадки)</w:t>
      </w:r>
      <w:r w:rsidRPr="00214E12">
        <w:rPr>
          <w:rStyle w:val="c1"/>
          <w:color w:val="000000" w:themeColor="text1"/>
          <w:sz w:val="28"/>
          <w:szCs w:val="28"/>
        </w:rPr>
        <w:t>.</w:t>
      </w:r>
    </w:p>
    <w:p w:rsidR="00DC6FA8" w:rsidRPr="00214E12" w:rsidRDefault="00DC6FA8" w:rsidP="00DC6FA8">
      <w:pPr>
        <w:pStyle w:val="c4"/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 w:line="360" w:lineRule="auto"/>
        <w:ind w:left="60" w:right="60" w:hanging="60"/>
        <w:jc w:val="both"/>
        <w:rPr>
          <w:color w:val="000000" w:themeColor="text1"/>
          <w:sz w:val="28"/>
          <w:szCs w:val="28"/>
        </w:rPr>
      </w:pPr>
      <w:r w:rsidRPr="00214E12">
        <w:rPr>
          <w:rStyle w:val="c1"/>
          <w:color w:val="000000" w:themeColor="text1"/>
          <w:sz w:val="28"/>
          <w:szCs w:val="28"/>
        </w:rPr>
        <w:t>Заинтересовать родителей в продуктивной деятельности с детьми.</w:t>
      </w:r>
    </w:p>
    <w:p w:rsidR="00DC6FA8" w:rsidRPr="00214E12" w:rsidRDefault="00DC6FA8" w:rsidP="00DC6FA8">
      <w:pPr>
        <w:pStyle w:val="c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214E12">
        <w:rPr>
          <w:rStyle w:val="c5"/>
          <w:b/>
          <w:bCs/>
          <w:color w:val="000000" w:themeColor="text1"/>
          <w:sz w:val="28"/>
          <w:szCs w:val="28"/>
        </w:rPr>
        <w:t>Продолжительность проекта:</w:t>
      </w:r>
      <w:r w:rsidRPr="00214E12">
        <w:rPr>
          <w:rStyle w:val="c1"/>
          <w:color w:val="000000" w:themeColor="text1"/>
          <w:sz w:val="28"/>
          <w:szCs w:val="28"/>
        </w:rPr>
        <w:t> апрель – август.</w:t>
      </w:r>
    </w:p>
    <w:p w:rsidR="00DC6FA8" w:rsidRPr="00214E12" w:rsidRDefault="00DC6FA8" w:rsidP="00DC6FA8">
      <w:pPr>
        <w:pStyle w:val="c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214E12">
        <w:rPr>
          <w:rStyle w:val="c5"/>
          <w:b/>
          <w:bCs/>
          <w:color w:val="000000" w:themeColor="text1"/>
          <w:sz w:val="28"/>
          <w:szCs w:val="28"/>
        </w:rPr>
        <w:t>Участники проекта:</w:t>
      </w:r>
    </w:p>
    <w:p w:rsidR="00DC6FA8" w:rsidRPr="00214E12" w:rsidRDefault="00DC6FA8" w:rsidP="00DC6FA8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567" w:right="60" w:hanging="567"/>
        <w:jc w:val="both"/>
        <w:rPr>
          <w:color w:val="000000" w:themeColor="text1"/>
          <w:sz w:val="28"/>
          <w:szCs w:val="28"/>
        </w:rPr>
      </w:pPr>
      <w:r w:rsidRPr="00214E12">
        <w:rPr>
          <w:rStyle w:val="c1"/>
          <w:color w:val="000000" w:themeColor="text1"/>
          <w:sz w:val="28"/>
          <w:szCs w:val="28"/>
        </w:rPr>
        <w:t xml:space="preserve">Дети </w:t>
      </w:r>
      <w:r w:rsidR="00CB72A7">
        <w:rPr>
          <w:rStyle w:val="c1"/>
          <w:color w:val="000000" w:themeColor="text1"/>
          <w:sz w:val="28"/>
          <w:szCs w:val="28"/>
        </w:rPr>
        <w:t xml:space="preserve">средней </w:t>
      </w:r>
      <w:r w:rsidRPr="00214E12">
        <w:rPr>
          <w:rStyle w:val="c1"/>
          <w:color w:val="000000" w:themeColor="text1"/>
          <w:sz w:val="28"/>
          <w:szCs w:val="28"/>
        </w:rPr>
        <w:t>группы.</w:t>
      </w:r>
    </w:p>
    <w:p w:rsidR="00DC6FA8" w:rsidRPr="00214E12" w:rsidRDefault="00DC6FA8" w:rsidP="00DC6FA8">
      <w:pPr>
        <w:pStyle w:val="c4"/>
        <w:numPr>
          <w:ilvl w:val="0"/>
          <w:numId w:val="2"/>
        </w:numPr>
        <w:shd w:val="clear" w:color="auto" w:fill="FFFFFF"/>
        <w:tabs>
          <w:tab w:val="clear" w:pos="1620"/>
          <w:tab w:val="left" w:pos="567"/>
        </w:tabs>
        <w:spacing w:before="0" w:beforeAutospacing="0" w:after="0" w:afterAutospacing="0" w:line="360" w:lineRule="auto"/>
        <w:ind w:left="0" w:right="60" w:firstLine="0"/>
        <w:jc w:val="both"/>
        <w:rPr>
          <w:color w:val="000000" w:themeColor="text1"/>
          <w:sz w:val="28"/>
          <w:szCs w:val="28"/>
        </w:rPr>
      </w:pPr>
      <w:r w:rsidRPr="00214E12">
        <w:rPr>
          <w:rStyle w:val="c1"/>
          <w:color w:val="000000" w:themeColor="text1"/>
          <w:sz w:val="28"/>
          <w:szCs w:val="28"/>
        </w:rPr>
        <w:t>Родители</w:t>
      </w:r>
    </w:p>
    <w:p w:rsidR="00DC6FA8" w:rsidRPr="00CB72A7" w:rsidRDefault="00CB72A7" w:rsidP="00DC6FA8">
      <w:pPr>
        <w:pStyle w:val="c4"/>
        <w:numPr>
          <w:ilvl w:val="0"/>
          <w:numId w:val="2"/>
        </w:numPr>
        <w:shd w:val="clear" w:color="auto" w:fill="FFFFFF"/>
        <w:tabs>
          <w:tab w:val="clear" w:pos="1620"/>
          <w:tab w:val="left" w:pos="567"/>
        </w:tabs>
        <w:spacing w:before="0" w:beforeAutospacing="0" w:after="0" w:afterAutospacing="0" w:line="360" w:lineRule="auto"/>
        <w:ind w:left="0" w:right="60" w:firstLine="0"/>
        <w:jc w:val="both"/>
        <w:rPr>
          <w:rStyle w:val="c1"/>
          <w:color w:val="000000" w:themeColor="text1"/>
          <w:sz w:val="28"/>
          <w:szCs w:val="28"/>
        </w:rPr>
      </w:pPr>
      <w:r>
        <w:rPr>
          <w:rStyle w:val="c1"/>
          <w:color w:val="000000" w:themeColor="text1"/>
          <w:sz w:val="28"/>
          <w:szCs w:val="28"/>
        </w:rPr>
        <w:t>Воспитатель</w:t>
      </w:r>
      <w:r w:rsidR="00DC6FA8" w:rsidRPr="00CB72A7">
        <w:rPr>
          <w:rStyle w:val="c1"/>
          <w:color w:val="000000" w:themeColor="text1"/>
          <w:sz w:val="28"/>
          <w:szCs w:val="28"/>
        </w:rPr>
        <w:t xml:space="preserve"> группы №10 – </w:t>
      </w:r>
      <w:proofErr w:type="spellStart"/>
      <w:r w:rsidR="00DC6FA8" w:rsidRPr="00CB72A7">
        <w:rPr>
          <w:rStyle w:val="c1"/>
          <w:color w:val="000000" w:themeColor="text1"/>
          <w:sz w:val="28"/>
          <w:szCs w:val="28"/>
        </w:rPr>
        <w:t>Молдакова</w:t>
      </w:r>
      <w:proofErr w:type="spellEnd"/>
      <w:r w:rsidR="00DC6FA8" w:rsidRPr="00CB72A7">
        <w:rPr>
          <w:rStyle w:val="c1"/>
          <w:color w:val="000000" w:themeColor="text1"/>
          <w:sz w:val="28"/>
          <w:szCs w:val="28"/>
        </w:rPr>
        <w:t xml:space="preserve"> Мария Анатольевна</w:t>
      </w:r>
      <w:r>
        <w:rPr>
          <w:rStyle w:val="c1"/>
          <w:color w:val="000000" w:themeColor="text1"/>
          <w:sz w:val="28"/>
          <w:szCs w:val="28"/>
        </w:rPr>
        <w:t>.</w:t>
      </w:r>
    </w:p>
    <w:p w:rsidR="00DC6FA8" w:rsidRDefault="00DC6FA8" w:rsidP="00DC6FA8">
      <w:pPr>
        <w:pStyle w:val="c4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60"/>
        <w:jc w:val="both"/>
        <w:rPr>
          <w:rStyle w:val="c1"/>
          <w:color w:val="000000" w:themeColor="text1"/>
          <w:sz w:val="28"/>
          <w:szCs w:val="28"/>
        </w:rPr>
      </w:pPr>
    </w:p>
    <w:p w:rsidR="00DC6FA8" w:rsidRDefault="00DC6FA8" w:rsidP="00DC6FA8">
      <w:pPr>
        <w:pStyle w:val="c4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60"/>
        <w:jc w:val="both"/>
        <w:rPr>
          <w:color w:val="000000" w:themeColor="text1"/>
          <w:sz w:val="28"/>
          <w:szCs w:val="28"/>
        </w:rPr>
      </w:pPr>
    </w:p>
    <w:p w:rsidR="00471487" w:rsidRDefault="00471487" w:rsidP="00DC6FA8">
      <w:pPr>
        <w:pStyle w:val="c4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60"/>
        <w:jc w:val="both"/>
        <w:rPr>
          <w:color w:val="000000" w:themeColor="text1"/>
          <w:sz w:val="28"/>
          <w:szCs w:val="28"/>
        </w:rPr>
      </w:pPr>
    </w:p>
    <w:p w:rsidR="00471487" w:rsidRPr="00484BE3" w:rsidRDefault="00471487" w:rsidP="00DC6FA8">
      <w:pPr>
        <w:pStyle w:val="c4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60"/>
        <w:jc w:val="both"/>
        <w:rPr>
          <w:color w:val="000000" w:themeColor="text1"/>
          <w:sz w:val="28"/>
          <w:szCs w:val="28"/>
        </w:rPr>
      </w:pPr>
    </w:p>
    <w:p w:rsidR="00DC6FA8" w:rsidRPr="00214E12" w:rsidRDefault="00DC6FA8" w:rsidP="00DC6FA8">
      <w:pPr>
        <w:pStyle w:val="c4"/>
        <w:shd w:val="clear" w:color="auto" w:fill="FFFFFF"/>
        <w:spacing w:before="0" w:beforeAutospacing="0" w:after="0" w:afterAutospacing="0" w:line="360" w:lineRule="auto"/>
        <w:ind w:right="60" w:firstLine="567"/>
        <w:jc w:val="both"/>
        <w:rPr>
          <w:color w:val="000000" w:themeColor="text1"/>
          <w:sz w:val="28"/>
          <w:szCs w:val="28"/>
        </w:rPr>
      </w:pPr>
      <w:r w:rsidRPr="00214E12">
        <w:rPr>
          <w:rStyle w:val="c5"/>
          <w:b/>
          <w:bCs/>
          <w:color w:val="000000" w:themeColor="text1"/>
          <w:sz w:val="28"/>
          <w:szCs w:val="28"/>
        </w:rPr>
        <w:lastRenderedPageBreak/>
        <w:t>Предполагаемые результаты:</w:t>
      </w:r>
    </w:p>
    <w:p w:rsidR="00DC6FA8" w:rsidRPr="00214E12" w:rsidRDefault="00DC6FA8" w:rsidP="00DC6FA8">
      <w:pPr>
        <w:pStyle w:val="c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214E12">
        <w:rPr>
          <w:rStyle w:val="c5"/>
          <w:color w:val="000000" w:themeColor="text1"/>
          <w:sz w:val="28"/>
          <w:szCs w:val="28"/>
        </w:rPr>
        <w:t>1</w:t>
      </w:r>
      <w:r w:rsidRPr="00214E12">
        <w:rPr>
          <w:rStyle w:val="c1"/>
          <w:color w:val="000000" w:themeColor="text1"/>
          <w:sz w:val="28"/>
          <w:szCs w:val="28"/>
        </w:rPr>
        <w:t>. Формирование представлений о том, как растут овощи, как нужно ухаживать за ними; об условиях их созревания и времени сбора; о способах приготовления из них различных блюд и способах заготовки на зиму.</w:t>
      </w:r>
    </w:p>
    <w:p w:rsidR="00DC6FA8" w:rsidRPr="00214E12" w:rsidRDefault="00DC6FA8" w:rsidP="00DC6FA8">
      <w:pPr>
        <w:pStyle w:val="c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214E12">
        <w:rPr>
          <w:rStyle w:val="c5"/>
          <w:color w:val="000000" w:themeColor="text1"/>
          <w:sz w:val="28"/>
          <w:szCs w:val="28"/>
        </w:rPr>
        <w:t>2.</w:t>
      </w:r>
      <w:r w:rsidRPr="00214E12">
        <w:rPr>
          <w:rStyle w:val="c5"/>
          <w:b/>
          <w:bCs/>
          <w:color w:val="000000" w:themeColor="text1"/>
          <w:sz w:val="28"/>
          <w:szCs w:val="28"/>
        </w:rPr>
        <w:t xml:space="preserve">  </w:t>
      </w:r>
      <w:r w:rsidRPr="00214E12">
        <w:rPr>
          <w:rStyle w:val="c1"/>
          <w:color w:val="000000" w:themeColor="text1"/>
          <w:sz w:val="28"/>
          <w:szCs w:val="28"/>
        </w:rPr>
        <w:t>Составление описательного рассказа об овоще с использованием опорной схемы.</w:t>
      </w:r>
    </w:p>
    <w:p w:rsidR="00DC6FA8" w:rsidRPr="00214E12" w:rsidRDefault="00DC6FA8" w:rsidP="00DC6FA8">
      <w:pPr>
        <w:pStyle w:val="c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214E12">
        <w:rPr>
          <w:rStyle w:val="c5"/>
          <w:color w:val="000000" w:themeColor="text1"/>
          <w:sz w:val="28"/>
          <w:szCs w:val="28"/>
        </w:rPr>
        <w:t>3.</w:t>
      </w:r>
      <w:r w:rsidRPr="00214E12">
        <w:rPr>
          <w:rStyle w:val="c5"/>
          <w:b/>
          <w:bCs/>
          <w:color w:val="000000" w:themeColor="text1"/>
          <w:sz w:val="28"/>
          <w:szCs w:val="28"/>
        </w:rPr>
        <w:t xml:space="preserve">  </w:t>
      </w:r>
      <w:r w:rsidRPr="00214E12">
        <w:rPr>
          <w:rStyle w:val="c1"/>
          <w:color w:val="000000" w:themeColor="text1"/>
          <w:sz w:val="28"/>
          <w:szCs w:val="28"/>
        </w:rPr>
        <w:t>Подбор интересного познавательного материала о росте таких же овощей на домашних грядках и в теплицах.</w:t>
      </w:r>
    </w:p>
    <w:p w:rsidR="00DC6FA8" w:rsidRPr="00214E12" w:rsidRDefault="00DC6FA8" w:rsidP="00DC6FA8">
      <w:pPr>
        <w:pStyle w:val="c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214E12">
        <w:rPr>
          <w:rStyle w:val="c5"/>
          <w:b/>
          <w:bCs/>
          <w:color w:val="000000" w:themeColor="text1"/>
          <w:sz w:val="28"/>
          <w:szCs w:val="28"/>
        </w:rPr>
        <w:t>Перечень форм и методов реализации проекта</w:t>
      </w:r>
    </w:p>
    <w:p w:rsidR="00DC6FA8" w:rsidRPr="00214E12" w:rsidRDefault="00DC6FA8" w:rsidP="00DC6FA8">
      <w:pPr>
        <w:pStyle w:val="c4"/>
        <w:numPr>
          <w:ilvl w:val="0"/>
          <w:numId w:val="3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 w:line="360" w:lineRule="auto"/>
        <w:ind w:left="60" w:right="60" w:hanging="60"/>
        <w:jc w:val="both"/>
        <w:rPr>
          <w:color w:val="000000" w:themeColor="text1"/>
          <w:sz w:val="28"/>
          <w:szCs w:val="28"/>
        </w:rPr>
      </w:pPr>
      <w:r w:rsidRPr="00214E12">
        <w:rPr>
          <w:rStyle w:val="c1"/>
          <w:color w:val="000000" w:themeColor="text1"/>
          <w:sz w:val="28"/>
          <w:szCs w:val="28"/>
        </w:rPr>
        <w:t>Наблюдение за трудом взрослых на огороде.</w:t>
      </w:r>
    </w:p>
    <w:p w:rsidR="00DC6FA8" w:rsidRPr="00214E12" w:rsidRDefault="00DC6FA8" w:rsidP="00DC6FA8">
      <w:pPr>
        <w:pStyle w:val="c4"/>
        <w:numPr>
          <w:ilvl w:val="0"/>
          <w:numId w:val="3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 w:line="360" w:lineRule="auto"/>
        <w:ind w:left="0" w:right="60" w:firstLine="0"/>
        <w:jc w:val="both"/>
        <w:rPr>
          <w:color w:val="000000" w:themeColor="text1"/>
          <w:sz w:val="28"/>
          <w:szCs w:val="28"/>
        </w:rPr>
      </w:pPr>
      <w:r w:rsidRPr="00214E12">
        <w:rPr>
          <w:rStyle w:val="c1"/>
          <w:color w:val="000000" w:themeColor="text1"/>
          <w:sz w:val="28"/>
          <w:szCs w:val="28"/>
        </w:rPr>
        <w:t>Занятия в игровой форме.</w:t>
      </w:r>
    </w:p>
    <w:p w:rsidR="00DC6FA8" w:rsidRPr="00214E12" w:rsidRDefault="00DC6FA8" w:rsidP="00DC6FA8">
      <w:pPr>
        <w:pStyle w:val="c4"/>
        <w:numPr>
          <w:ilvl w:val="0"/>
          <w:numId w:val="3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 w:line="360" w:lineRule="auto"/>
        <w:ind w:left="0" w:right="60" w:firstLine="0"/>
        <w:jc w:val="both"/>
        <w:rPr>
          <w:color w:val="000000" w:themeColor="text1"/>
          <w:sz w:val="28"/>
          <w:szCs w:val="28"/>
        </w:rPr>
      </w:pPr>
      <w:r w:rsidRPr="00214E12">
        <w:rPr>
          <w:rStyle w:val="c1"/>
          <w:color w:val="000000" w:themeColor="text1"/>
          <w:sz w:val="28"/>
          <w:szCs w:val="28"/>
        </w:rPr>
        <w:t>Трудовая деятельность на грядках.</w:t>
      </w:r>
    </w:p>
    <w:p w:rsidR="00DC6FA8" w:rsidRPr="00214E12" w:rsidRDefault="00DC6FA8" w:rsidP="00DC6FA8">
      <w:pPr>
        <w:pStyle w:val="c4"/>
        <w:numPr>
          <w:ilvl w:val="0"/>
          <w:numId w:val="3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 w:line="360" w:lineRule="auto"/>
        <w:ind w:left="0" w:right="60" w:firstLine="0"/>
        <w:jc w:val="both"/>
        <w:rPr>
          <w:color w:val="000000" w:themeColor="text1"/>
          <w:sz w:val="28"/>
          <w:szCs w:val="28"/>
        </w:rPr>
      </w:pPr>
      <w:r w:rsidRPr="00214E12">
        <w:rPr>
          <w:rStyle w:val="c1"/>
          <w:color w:val="000000" w:themeColor="text1"/>
          <w:sz w:val="28"/>
          <w:szCs w:val="28"/>
        </w:rPr>
        <w:t>Дидактические и сюжетно - ролевые игры.</w:t>
      </w:r>
    </w:p>
    <w:p w:rsidR="00DC6FA8" w:rsidRPr="00214E12" w:rsidRDefault="00DC6FA8" w:rsidP="00DC6FA8">
      <w:pPr>
        <w:pStyle w:val="c4"/>
        <w:numPr>
          <w:ilvl w:val="0"/>
          <w:numId w:val="3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 w:line="360" w:lineRule="auto"/>
        <w:ind w:left="0" w:right="60" w:firstLine="0"/>
        <w:jc w:val="both"/>
        <w:rPr>
          <w:color w:val="000000" w:themeColor="text1"/>
          <w:sz w:val="28"/>
          <w:szCs w:val="28"/>
        </w:rPr>
      </w:pPr>
      <w:r w:rsidRPr="00214E12">
        <w:rPr>
          <w:rStyle w:val="c1"/>
          <w:color w:val="000000" w:themeColor="text1"/>
          <w:sz w:val="28"/>
          <w:szCs w:val="28"/>
        </w:rPr>
        <w:t>Рассматривание иллюстраций, картин.</w:t>
      </w:r>
    </w:p>
    <w:p w:rsidR="00DC6FA8" w:rsidRPr="00214E12" w:rsidRDefault="00DC6FA8" w:rsidP="00DC6FA8">
      <w:pPr>
        <w:pStyle w:val="c4"/>
        <w:numPr>
          <w:ilvl w:val="0"/>
          <w:numId w:val="3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 w:line="360" w:lineRule="auto"/>
        <w:ind w:left="0" w:right="60" w:firstLine="0"/>
        <w:jc w:val="both"/>
        <w:rPr>
          <w:color w:val="000000" w:themeColor="text1"/>
          <w:sz w:val="28"/>
          <w:szCs w:val="28"/>
        </w:rPr>
      </w:pPr>
      <w:r w:rsidRPr="00214E12">
        <w:rPr>
          <w:rStyle w:val="c1"/>
          <w:color w:val="000000" w:themeColor="text1"/>
          <w:sz w:val="28"/>
          <w:szCs w:val="28"/>
        </w:rPr>
        <w:t>Беседы.</w:t>
      </w:r>
    </w:p>
    <w:p w:rsidR="00DC6FA8" w:rsidRPr="00214E12" w:rsidRDefault="00DC6FA8" w:rsidP="00DC6FA8">
      <w:pPr>
        <w:pStyle w:val="c4"/>
        <w:numPr>
          <w:ilvl w:val="0"/>
          <w:numId w:val="3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 w:line="360" w:lineRule="auto"/>
        <w:ind w:left="0" w:right="60" w:firstLine="0"/>
        <w:jc w:val="both"/>
        <w:rPr>
          <w:color w:val="000000" w:themeColor="text1"/>
          <w:sz w:val="28"/>
          <w:szCs w:val="28"/>
        </w:rPr>
      </w:pPr>
      <w:r w:rsidRPr="00214E12">
        <w:rPr>
          <w:rStyle w:val="c1"/>
          <w:color w:val="000000" w:themeColor="text1"/>
          <w:sz w:val="28"/>
          <w:szCs w:val="28"/>
        </w:rPr>
        <w:t>Чтение художественной литературы.</w:t>
      </w:r>
    </w:p>
    <w:p w:rsidR="00DC6FA8" w:rsidRPr="00214E12" w:rsidRDefault="00DC6FA8" w:rsidP="00DC6FA8">
      <w:pPr>
        <w:pStyle w:val="c4"/>
        <w:numPr>
          <w:ilvl w:val="0"/>
          <w:numId w:val="3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 w:line="360" w:lineRule="auto"/>
        <w:ind w:left="0" w:right="60" w:firstLine="0"/>
        <w:jc w:val="both"/>
        <w:rPr>
          <w:color w:val="000000" w:themeColor="text1"/>
          <w:sz w:val="28"/>
          <w:szCs w:val="28"/>
        </w:rPr>
      </w:pPr>
      <w:r w:rsidRPr="00214E12">
        <w:rPr>
          <w:rStyle w:val="c1"/>
          <w:color w:val="000000" w:themeColor="text1"/>
          <w:sz w:val="28"/>
          <w:szCs w:val="28"/>
        </w:rPr>
        <w:t>Заучивание загадок, пословиц и поговорок.</w:t>
      </w:r>
    </w:p>
    <w:p w:rsidR="00DC6FA8" w:rsidRPr="00214E12" w:rsidRDefault="00DC6FA8" w:rsidP="00DC6FA8">
      <w:pPr>
        <w:pStyle w:val="c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214E12">
        <w:rPr>
          <w:rStyle w:val="c5"/>
          <w:b/>
          <w:bCs/>
          <w:color w:val="000000" w:themeColor="text1"/>
          <w:sz w:val="28"/>
          <w:szCs w:val="28"/>
        </w:rPr>
        <w:t>Работа воспитателя</w:t>
      </w:r>
    </w:p>
    <w:p w:rsidR="00DC6FA8" w:rsidRPr="00214E12" w:rsidRDefault="00DC6FA8" w:rsidP="00DC6FA8">
      <w:pPr>
        <w:pStyle w:val="c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214E12">
        <w:rPr>
          <w:rStyle w:val="c1"/>
          <w:color w:val="000000" w:themeColor="text1"/>
          <w:sz w:val="28"/>
          <w:szCs w:val="28"/>
        </w:rPr>
        <w:t>1. Беседы с детьми (выявление уровня знаний о растениях).</w:t>
      </w:r>
    </w:p>
    <w:p w:rsidR="00DC6FA8" w:rsidRPr="00214E12" w:rsidRDefault="00DC6FA8" w:rsidP="00DC6FA8">
      <w:pPr>
        <w:pStyle w:val="c4"/>
        <w:shd w:val="clear" w:color="auto" w:fill="FFFFFF"/>
        <w:spacing w:before="0" w:beforeAutospacing="0" w:after="0" w:afterAutospacing="0" w:line="360" w:lineRule="auto"/>
        <w:ind w:left="567"/>
        <w:jc w:val="both"/>
        <w:rPr>
          <w:color w:val="000000" w:themeColor="text1"/>
          <w:sz w:val="28"/>
          <w:szCs w:val="28"/>
        </w:rPr>
      </w:pPr>
      <w:r w:rsidRPr="00214E12">
        <w:rPr>
          <w:rStyle w:val="c1"/>
          <w:color w:val="000000" w:themeColor="text1"/>
          <w:sz w:val="28"/>
          <w:szCs w:val="28"/>
        </w:rPr>
        <w:t>2. Составление плана работы над проектом.</w:t>
      </w:r>
    </w:p>
    <w:p w:rsidR="00DC6FA8" w:rsidRPr="00214E12" w:rsidRDefault="00DC6FA8" w:rsidP="00DC6FA8">
      <w:pPr>
        <w:pStyle w:val="c4"/>
        <w:shd w:val="clear" w:color="auto" w:fill="FFFFFF"/>
        <w:spacing w:before="0" w:beforeAutospacing="0" w:after="0" w:afterAutospacing="0" w:line="360" w:lineRule="auto"/>
        <w:ind w:left="567"/>
        <w:jc w:val="both"/>
        <w:rPr>
          <w:color w:val="000000" w:themeColor="text1"/>
          <w:sz w:val="28"/>
          <w:szCs w:val="28"/>
        </w:rPr>
      </w:pPr>
      <w:r w:rsidRPr="00214E12">
        <w:rPr>
          <w:rStyle w:val="c1"/>
          <w:color w:val="000000" w:themeColor="text1"/>
          <w:sz w:val="28"/>
          <w:szCs w:val="28"/>
        </w:rPr>
        <w:t>3. Сбор материала, необходимого для реализации проекта.</w:t>
      </w:r>
    </w:p>
    <w:p w:rsidR="00DC6FA8" w:rsidRPr="00214E12" w:rsidRDefault="00DC6FA8" w:rsidP="00DC6FA8">
      <w:pPr>
        <w:pStyle w:val="c4"/>
        <w:shd w:val="clear" w:color="auto" w:fill="FFFFFF"/>
        <w:spacing w:before="0" w:beforeAutospacing="0" w:after="0" w:afterAutospacing="0" w:line="360" w:lineRule="auto"/>
        <w:ind w:left="567"/>
        <w:jc w:val="both"/>
        <w:rPr>
          <w:color w:val="000000" w:themeColor="text1"/>
          <w:sz w:val="28"/>
          <w:szCs w:val="28"/>
        </w:rPr>
      </w:pPr>
      <w:r w:rsidRPr="00214E12">
        <w:rPr>
          <w:rStyle w:val="c1"/>
          <w:color w:val="000000" w:themeColor="text1"/>
          <w:sz w:val="28"/>
          <w:szCs w:val="28"/>
        </w:rPr>
        <w:t>4. Разработка конспектов занятий и презентации по планируемой теме.</w:t>
      </w:r>
    </w:p>
    <w:p w:rsidR="00DC6FA8" w:rsidRPr="00214E12" w:rsidRDefault="00DC6FA8" w:rsidP="00DC6FA8">
      <w:pPr>
        <w:pStyle w:val="c4"/>
        <w:shd w:val="clear" w:color="auto" w:fill="FFFFFF"/>
        <w:spacing w:before="0" w:beforeAutospacing="0" w:after="0" w:afterAutospacing="0" w:line="360" w:lineRule="auto"/>
        <w:ind w:left="567"/>
        <w:jc w:val="both"/>
        <w:rPr>
          <w:color w:val="000000" w:themeColor="text1"/>
          <w:sz w:val="28"/>
          <w:szCs w:val="28"/>
        </w:rPr>
      </w:pPr>
      <w:r w:rsidRPr="00214E12">
        <w:rPr>
          <w:rStyle w:val="c1"/>
          <w:color w:val="000000" w:themeColor="text1"/>
          <w:sz w:val="28"/>
          <w:szCs w:val="28"/>
        </w:rPr>
        <w:t>5. Организация предметно – развивающей среды по теме проекта.</w:t>
      </w:r>
    </w:p>
    <w:p w:rsidR="00DC6FA8" w:rsidRPr="00214E12" w:rsidRDefault="00DC6FA8" w:rsidP="00DC6FA8">
      <w:pPr>
        <w:pStyle w:val="c4"/>
        <w:shd w:val="clear" w:color="auto" w:fill="FFFFFF"/>
        <w:spacing w:before="0" w:beforeAutospacing="0" w:after="0" w:afterAutospacing="0" w:line="360" w:lineRule="auto"/>
        <w:ind w:left="567"/>
        <w:jc w:val="both"/>
        <w:rPr>
          <w:color w:val="000000" w:themeColor="text1"/>
          <w:sz w:val="28"/>
          <w:szCs w:val="28"/>
        </w:rPr>
      </w:pPr>
      <w:r w:rsidRPr="00214E12">
        <w:rPr>
          <w:rStyle w:val="c1"/>
          <w:color w:val="000000" w:themeColor="text1"/>
          <w:sz w:val="28"/>
          <w:szCs w:val="28"/>
        </w:rPr>
        <w:t>6. Изготовление дидактических игр и пособий.</w:t>
      </w:r>
    </w:p>
    <w:p w:rsidR="00DC6FA8" w:rsidRPr="00214E12" w:rsidRDefault="00DC6FA8" w:rsidP="00DC6FA8">
      <w:pPr>
        <w:pStyle w:val="c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214E12">
        <w:rPr>
          <w:rStyle w:val="c5"/>
          <w:b/>
          <w:bCs/>
          <w:color w:val="000000" w:themeColor="text1"/>
          <w:sz w:val="28"/>
          <w:szCs w:val="28"/>
        </w:rPr>
        <w:t>Этапы проектной деятельности:</w:t>
      </w:r>
    </w:p>
    <w:p w:rsidR="00DC6FA8" w:rsidRPr="00214E12" w:rsidRDefault="00DC6FA8" w:rsidP="00DC6FA8">
      <w:pPr>
        <w:pStyle w:val="c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214E12">
        <w:rPr>
          <w:rStyle w:val="c2"/>
          <w:color w:val="000000" w:themeColor="text1"/>
          <w:sz w:val="28"/>
          <w:szCs w:val="28"/>
        </w:rPr>
        <w:t>1. </w:t>
      </w:r>
      <w:r w:rsidRPr="00214E12">
        <w:rPr>
          <w:rStyle w:val="c2"/>
          <w:i/>
          <w:iCs/>
          <w:color w:val="000000" w:themeColor="text1"/>
          <w:sz w:val="28"/>
          <w:szCs w:val="28"/>
        </w:rPr>
        <w:t>Подготовительный этап.</w:t>
      </w:r>
    </w:p>
    <w:p w:rsidR="00DC6FA8" w:rsidRPr="00214E12" w:rsidRDefault="00DC6FA8" w:rsidP="00DC6FA8">
      <w:pPr>
        <w:pStyle w:val="c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right="60" w:firstLine="0"/>
        <w:jc w:val="both"/>
        <w:rPr>
          <w:color w:val="000000" w:themeColor="text1"/>
          <w:sz w:val="28"/>
          <w:szCs w:val="28"/>
        </w:rPr>
      </w:pPr>
      <w:r w:rsidRPr="00214E12">
        <w:rPr>
          <w:rStyle w:val="c1"/>
          <w:color w:val="000000" w:themeColor="text1"/>
          <w:sz w:val="28"/>
          <w:szCs w:val="28"/>
        </w:rPr>
        <w:t>Сбор и анализ литературы по данной теме.</w:t>
      </w:r>
    </w:p>
    <w:p w:rsidR="00DC6FA8" w:rsidRPr="00214E12" w:rsidRDefault="00DC6FA8" w:rsidP="00DC6FA8">
      <w:pPr>
        <w:pStyle w:val="c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right="60" w:firstLine="0"/>
        <w:jc w:val="both"/>
        <w:rPr>
          <w:color w:val="000000" w:themeColor="text1"/>
          <w:sz w:val="28"/>
          <w:szCs w:val="28"/>
        </w:rPr>
      </w:pPr>
      <w:r w:rsidRPr="00214E12">
        <w:rPr>
          <w:rStyle w:val="c1"/>
          <w:color w:val="000000" w:themeColor="text1"/>
          <w:sz w:val="28"/>
          <w:szCs w:val="28"/>
        </w:rPr>
        <w:t>Определение цели.</w:t>
      </w:r>
    </w:p>
    <w:p w:rsidR="00DC6FA8" w:rsidRPr="00214E12" w:rsidRDefault="00DC6FA8" w:rsidP="00DC6FA8">
      <w:pPr>
        <w:pStyle w:val="c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right="60" w:firstLine="0"/>
        <w:jc w:val="both"/>
        <w:rPr>
          <w:color w:val="000000" w:themeColor="text1"/>
          <w:sz w:val="28"/>
          <w:szCs w:val="28"/>
        </w:rPr>
      </w:pPr>
      <w:r w:rsidRPr="00214E12">
        <w:rPr>
          <w:rStyle w:val="c1"/>
          <w:color w:val="000000" w:themeColor="text1"/>
          <w:sz w:val="28"/>
          <w:szCs w:val="28"/>
        </w:rPr>
        <w:t>Планирование деятельности, направленной на реализацию проекта.</w:t>
      </w:r>
    </w:p>
    <w:p w:rsidR="00DC6FA8" w:rsidRPr="00214E12" w:rsidRDefault="00DC6FA8" w:rsidP="00DC6FA8">
      <w:pPr>
        <w:pStyle w:val="c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right="60" w:firstLine="0"/>
        <w:jc w:val="both"/>
        <w:rPr>
          <w:color w:val="000000" w:themeColor="text1"/>
          <w:sz w:val="28"/>
          <w:szCs w:val="28"/>
        </w:rPr>
      </w:pPr>
      <w:r w:rsidRPr="00214E12">
        <w:rPr>
          <w:rStyle w:val="c1"/>
          <w:color w:val="000000" w:themeColor="text1"/>
          <w:sz w:val="28"/>
          <w:szCs w:val="28"/>
        </w:rPr>
        <w:t>Проведение анкетирования родителей по данной теме.</w:t>
      </w:r>
    </w:p>
    <w:p w:rsidR="00DC6FA8" w:rsidRPr="00214E12" w:rsidRDefault="00DC6FA8" w:rsidP="00DC6FA8">
      <w:pPr>
        <w:pStyle w:val="c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214E12">
        <w:rPr>
          <w:rStyle w:val="c2"/>
          <w:color w:val="000000" w:themeColor="text1"/>
          <w:sz w:val="28"/>
          <w:szCs w:val="28"/>
        </w:rPr>
        <w:lastRenderedPageBreak/>
        <w:t xml:space="preserve">2. </w:t>
      </w:r>
      <w:r w:rsidRPr="00214E12">
        <w:rPr>
          <w:rStyle w:val="c2"/>
          <w:i/>
          <w:iCs/>
          <w:color w:val="000000" w:themeColor="text1"/>
          <w:sz w:val="28"/>
          <w:szCs w:val="28"/>
        </w:rPr>
        <w:t>Основной этап</w:t>
      </w:r>
      <w:r w:rsidRPr="00214E12">
        <w:rPr>
          <w:rStyle w:val="c1"/>
          <w:color w:val="000000" w:themeColor="text1"/>
          <w:sz w:val="28"/>
          <w:szCs w:val="28"/>
        </w:rPr>
        <w:t> – практическая деятельность.</w:t>
      </w:r>
    </w:p>
    <w:p w:rsidR="00DC6FA8" w:rsidRPr="00214E12" w:rsidRDefault="00DC6FA8" w:rsidP="00DC6FA8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right="60" w:firstLine="0"/>
        <w:jc w:val="both"/>
        <w:rPr>
          <w:color w:val="000000" w:themeColor="text1"/>
          <w:sz w:val="28"/>
          <w:szCs w:val="28"/>
        </w:rPr>
      </w:pPr>
      <w:r w:rsidRPr="00214E12">
        <w:rPr>
          <w:rStyle w:val="c1"/>
          <w:color w:val="000000" w:themeColor="text1"/>
          <w:sz w:val="28"/>
          <w:szCs w:val="28"/>
        </w:rPr>
        <w:t>Вхождение детей в проблемную игровую ситуацию (ведущая роль воспитателя).</w:t>
      </w:r>
    </w:p>
    <w:p w:rsidR="00DC6FA8" w:rsidRPr="00214E12" w:rsidRDefault="00DC6FA8" w:rsidP="00DC6FA8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right="60" w:firstLine="0"/>
        <w:jc w:val="both"/>
        <w:rPr>
          <w:color w:val="000000" w:themeColor="text1"/>
          <w:sz w:val="28"/>
          <w:szCs w:val="28"/>
        </w:rPr>
      </w:pPr>
      <w:r w:rsidRPr="00214E12">
        <w:rPr>
          <w:rStyle w:val="c1"/>
          <w:color w:val="000000" w:themeColor="text1"/>
          <w:sz w:val="28"/>
          <w:szCs w:val="28"/>
        </w:rPr>
        <w:t>Реализация проекта через различные виды деятельности.</w:t>
      </w:r>
    </w:p>
    <w:p w:rsidR="00DC6FA8" w:rsidRPr="00214E12" w:rsidRDefault="00DC6FA8" w:rsidP="00DC6FA8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right="60" w:firstLine="0"/>
        <w:jc w:val="both"/>
        <w:rPr>
          <w:color w:val="000000" w:themeColor="text1"/>
          <w:sz w:val="28"/>
          <w:szCs w:val="28"/>
        </w:rPr>
      </w:pPr>
      <w:r w:rsidRPr="00214E12">
        <w:rPr>
          <w:rStyle w:val="c1"/>
          <w:color w:val="000000" w:themeColor="text1"/>
          <w:sz w:val="28"/>
          <w:szCs w:val="28"/>
        </w:rPr>
        <w:t>Взаимодействие с родителями, направленное на знакомство с проектной деятельностью.</w:t>
      </w:r>
    </w:p>
    <w:p w:rsidR="00DC6FA8" w:rsidRPr="00214E12" w:rsidRDefault="00DC6FA8" w:rsidP="00DC6FA8">
      <w:pPr>
        <w:pStyle w:val="c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214E12">
        <w:rPr>
          <w:rStyle w:val="c2"/>
          <w:color w:val="000000" w:themeColor="text1"/>
          <w:sz w:val="28"/>
          <w:szCs w:val="28"/>
        </w:rPr>
        <w:t>3. </w:t>
      </w:r>
      <w:r w:rsidRPr="00214E12">
        <w:rPr>
          <w:rStyle w:val="c2"/>
          <w:i/>
          <w:iCs/>
          <w:color w:val="000000" w:themeColor="text1"/>
          <w:sz w:val="28"/>
          <w:szCs w:val="28"/>
        </w:rPr>
        <w:t>Заключительный этап.</w:t>
      </w:r>
    </w:p>
    <w:p w:rsidR="00DC6FA8" w:rsidRPr="00214E12" w:rsidRDefault="00DC6FA8" w:rsidP="00DC6FA8">
      <w:pPr>
        <w:pStyle w:val="c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right="60" w:firstLine="0"/>
        <w:jc w:val="both"/>
        <w:rPr>
          <w:rStyle w:val="c1"/>
          <w:color w:val="000000" w:themeColor="text1"/>
          <w:sz w:val="28"/>
          <w:szCs w:val="28"/>
        </w:rPr>
      </w:pPr>
      <w:r w:rsidRPr="00214E12">
        <w:rPr>
          <w:rStyle w:val="c1"/>
          <w:color w:val="000000" w:themeColor="text1"/>
          <w:sz w:val="28"/>
          <w:szCs w:val="28"/>
        </w:rPr>
        <w:t>Презентация проекта.</w:t>
      </w:r>
    </w:p>
    <w:p w:rsidR="00DC6FA8" w:rsidRPr="00214E12" w:rsidRDefault="00DC6FA8" w:rsidP="00DC6FA8">
      <w:pPr>
        <w:pStyle w:val="c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right="60" w:firstLine="0"/>
        <w:jc w:val="both"/>
        <w:rPr>
          <w:rStyle w:val="c1"/>
          <w:color w:val="000000" w:themeColor="text1"/>
          <w:sz w:val="28"/>
          <w:szCs w:val="28"/>
        </w:rPr>
      </w:pPr>
      <w:r w:rsidRPr="00214E12">
        <w:rPr>
          <w:rStyle w:val="c1"/>
          <w:color w:val="000000" w:themeColor="text1"/>
          <w:sz w:val="28"/>
          <w:szCs w:val="28"/>
        </w:rPr>
        <w:t>Проведение досуга.</w:t>
      </w:r>
    </w:p>
    <w:p w:rsidR="00DC6FA8" w:rsidRPr="00214E12" w:rsidRDefault="00DC6FA8" w:rsidP="00DC6FA8">
      <w:pPr>
        <w:pStyle w:val="c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right="60" w:firstLine="0"/>
        <w:jc w:val="both"/>
        <w:rPr>
          <w:color w:val="000000" w:themeColor="text1"/>
          <w:sz w:val="28"/>
          <w:szCs w:val="28"/>
        </w:rPr>
      </w:pPr>
      <w:r w:rsidRPr="00214E12">
        <w:rPr>
          <w:rStyle w:val="c1"/>
          <w:color w:val="000000" w:themeColor="text1"/>
          <w:sz w:val="28"/>
          <w:szCs w:val="28"/>
        </w:rPr>
        <w:t>Мини-выставка выращенной продукции.</w:t>
      </w:r>
    </w:p>
    <w:p w:rsidR="00DC6FA8" w:rsidRPr="00214E12" w:rsidRDefault="00DC6FA8" w:rsidP="00DC6FA8">
      <w:pPr>
        <w:pStyle w:val="c4"/>
        <w:shd w:val="clear" w:color="auto" w:fill="FFFFFF"/>
        <w:spacing w:before="0" w:beforeAutospacing="0" w:after="0" w:afterAutospacing="0" w:line="360" w:lineRule="auto"/>
        <w:ind w:right="60" w:firstLine="708"/>
        <w:jc w:val="both"/>
        <w:rPr>
          <w:b/>
          <w:bCs/>
          <w:color w:val="000000" w:themeColor="text1"/>
          <w:sz w:val="28"/>
          <w:szCs w:val="28"/>
        </w:rPr>
      </w:pPr>
      <w:r w:rsidRPr="00214E12">
        <w:rPr>
          <w:rStyle w:val="c1"/>
          <w:b/>
          <w:bCs/>
          <w:color w:val="000000" w:themeColor="text1"/>
          <w:sz w:val="28"/>
          <w:szCs w:val="28"/>
        </w:rPr>
        <w:t>Содержание проекта</w:t>
      </w:r>
      <w:r>
        <w:rPr>
          <w:rStyle w:val="c1"/>
          <w:b/>
          <w:bCs/>
          <w:color w:val="000000" w:themeColor="text1"/>
          <w:sz w:val="28"/>
          <w:szCs w:val="28"/>
        </w:rPr>
        <w:t>:</w:t>
      </w:r>
    </w:p>
    <w:tbl>
      <w:tblPr>
        <w:tblStyle w:val="a3"/>
        <w:tblW w:w="0" w:type="auto"/>
        <w:tblLook w:val="04A0"/>
      </w:tblPr>
      <w:tblGrid>
        <w:gridCol w:w="3460"/>
        <w:gridCol w:w="6111"/>
      </w:tblGrid>
      <w:tr w:rsidR="00DC6FA8" w:rsidTr="003221F4">
        <w:tc>
          <w:tcPr>
            <w:tcW w:w="9912" w:type="dxa"/>
            <w:gridSpan w:val="2"/>
          </w:tcPr>
          <w:p w:rsidR="00DC6FA8" w:rsidRPr="00D03BBD" w:rsidRDefault="00DC6FA8" w:rsidP="003221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Апрель</w:t>
            </w:r>
          </w:p>
        </w:tc>
      </w:tr>
      <w:tr w:rsidR="00DC6FA8" w:rsidTr="003221F4">
        <w:tc>
          <w:tcPr>
            <w:tcW w:w="9912" w:type="dxa"/>
            <w:gridSpan w:val="2"/>
          </w:tcPr>
          <w:p w:rsidR="00DC6FA8" w:rsidRPr="00214E12" w:rsidRDefault="00DC6FA8" w:rsidP="003221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14E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Pr="00D03BBD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41644060"/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Беседы</w:t>
            </w:r>
          </w:p>
        </w:tc>
        <w:tc>
          <w:tcPr>
            <w:tcW w:w="6373" w:type="dxa"/>
            <w:vAlign w:val="center"/>
          </w:tcPr>
          <w:p w:rsidR="00DC6FA8" w:rsidRPr="00214E12" w:rsidRDefault="00DC6FA8" w:rsidP="003221F4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я знаю о здоровом питании?»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DC6FA8" w:rsidRPr="00D03BBD" w:rsidRDefault="00DC6FA8" w:rsidP="003221F4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«Откуда берутся овощи?».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Pr="00D03BBD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</w:rPr>
              <w:t>ООД</w:t>
            </w:r>
          </w:p>
        </w:tc>
        <w:tc>
          <w:tcPr>
            <w:tcW w:w="6373" w:type="dxa"/>
            <w:vAlign w:val="center"/>
          </w:tcPr>
          <w:p w:rsidR="00DC6FA8" w:rsidRPr="00D03BBD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Рисование. «Что растёт в огороде?»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Pr="00D03BBD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Дидактические игры</w:t>
            </w:r>
          </w:p>
        </w:tc>
        <w:tc>
          <w:tcPr>
            <w:tcW w:w="6373" w:type="dxa"/>
            <w:vAlign w:val="center"/>
          </w:tcPr>
          <w:p w:rsidR="00DC6FA8" w:rsidRPr="00D03BBD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«Чудесный мешочек», «Что за овощ?»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Pr="00D03BBD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Опытно-экспериментальная деятельность</w:t>
            </w:r>
          </w:p>
        </w:tc>
        <w:tc>
          <w:tcPr>
            <w:tcW w:w="6373" w:type="dxa"/>
            <w:vAlign w:val="center"/>
          </w:tcPr>
          <w:p w:rsidR="00DC6FA8" w:rsidRPr="00D03BBD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Посадка семян на рассаду. 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Pr="00D03BBD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Чтение художественной литературы</w:t>
            </w:r>
          </w:p>
        </w:tc>
        <w:tc>
          <w:tcPr>
            <w:tcW w:w="6373" w:type="dxa"/>
            <w:vAlign w:val="center"/>
          </w:tcPr>
          <w:p w:rsidR="00DC6FA8" w:rsidRPr="00D03BBD" w:rsidRDefault="00DC6FA8" w:rsidP="003221F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Д. </w:t>
            </w:r>
            <w:proofErr w:type="spellStart"/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Родари</w:t>
            </w:r>
            <w:proofErr w:type="spellEnd"/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</w:t>
            </w:r>
            <w:proofErr w:type="spellStart"/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Чипол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</w:t>
            </w: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ино</w:t>
            </w:r>
            <w:proofErr w:type="spellEnd"/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»,Н. Носов «Огородники». 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Pr="00D03BBD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</w:t>
            </w:r>
          </w:p>
        </w:tc>
        <w:tc>
          <w:tcPr>
            <w:tcW w:w="6373" w:type="dxa"/>
            <w:vAlign w:val="center"/>
          </w:tcPr>
          <w:p w:rsidR="00DC6FA8" w:rsidRPr="00D03BBD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 всходами и ростом.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Pr="00D03BBD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Работа с родителями</w:t>
            </w:r>
          </w:p>
        </w:tc>
        <w:tc>
          <w:tcPr>
            <w:tcW w:w="6373" w:type="dxa"/>
            <w:vAlign w:val="center"/>
          </w:tcPr>
          <w:p w:rsidR="00DC6FA8" w:rsidRPr="00D03BBD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Сбор информации: подбор иллюстраций и художественной литературы; рассматривание энциклопедий.  Анкетирование родителей «Исследовательская деятельность на приусадебном участке».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Pr="00D03BBD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Труд</w:t>
            </w:r>
          </w:p>
        </w:tc>
        <w:tc>
          <w:tcPr>
            <w:tcW w:w="6373" w:type="dxa"/>
            <w:vAlign w:val="center"/>
          </w:tcPr>
          <w:p w:rsidR="00DC6FA8" w:rsidRPr="00D03BBD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Полив всходов. Пикирование. Сеяние семян томатов.</w:t>
            </w:r>
          </w:p>
        </w:tc>
      </w:tr>
      <w:bookmarkEnd w:id="0"/>
      <w:tr w:rsidR="00DC6FA8" w:rsidTr="003221F4">
        <w:tc>
          <w:tcPr>
            <w:tcW w:w="9912" w:type="dxa"/>
            <w:gridSpan w:val="2"/>
          </w:tcPr>
          <w:p w:rsidR="00DC6FA8" w:rsidRPr="00214E12" w:rsidRDefault="00DC6FA8" w:rsidP="003221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Май</w:t>
            </w:r>
          </w:p>
        </w:tc>
      </w:tr>
      <w:tr w:rsidR="00DC6FA8" w:rsidTr="003221F4">
        <w:tc>
          <w:tcPr>
            <w:tcW w:w="9912" w:type="dxa"/>
            <w:gridSpan w:val="2"/>
          </w:tcPr>
          <w:p w:rsidR="00DC6FA8" w:rsidRPr="00214E12" w:rsidRDefault="00DC6FA8" w:rsidP="003221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14E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Pr="00D03BBD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41644765"/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Беседы</w:t>
            </w:r>
          </w:p>
        </w:tc>
        <w:tc>
          <w:tcPr>
            <w:tcW w:w="6373" w:type="dxa"/>
            <w:vAlign w:val="center"/>
          </w:tcPr>
          <w:p w:rsidR="00DC6FA8" w:rsidRPr="00D03BBD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</w:rPr>
              <w:t>«Труд сельских жителей на приусадебных участках». «Орудия труда. Безопасная работа в огороде».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Pr="00D03BBD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</w:rPr>
              <w:t>ООД</w:t>
            </w:r>
          </w:p>
        </w:tc>
        <w:tc>
          <w:tcPr>
            <w:tcW w:w="6373" w:type="dxa"/>
            <w:vAlign w:val="center"/>
          </w:tcPr>
          <w:p w:rsidR="00DC6FA8" w:rsidRPr="00D03BBD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</w:rPr>
              <w:t>Рисование «Зарисовка этапов роста растений в альбоме наблюдений».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Pr="00D03BBD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Дидактические игры</w:t>
            </w:r>
          </w:p>
        </w:tc>
        <w:tc>
          <w:tcPr>
            <w:tcW w:w="6373" w:type="dxa"/>
            <w:vAlign w:val="center"/>
          </w:tcPr>
          <w:p w:rsidR="00DC6FA8" w:rsidRPr="00D03BBD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</w:rPr>
              <w:t>«Один – много», «Подскажи словечко»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Pr="00D03BBD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Опытно-экспериментальная деятельность</w:t>
            </w:r>
          </w:p>
        </w:tc>
        <w:tc>
          <w:tcPr>
            <w:tcW w:w="6373" w:type="dxa"/>
            <w:vAlign w:val="center"/>
          </w:tcPr>
          <w:p w:rsidR="00DC6FA8" w:rsidRPr="00D03BBD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</w:rPr>
              <w:t>Строение растений.  Рост рассады в тени и на солнце.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Pr="00D03BBD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Чтение художественной литературы</w:t>
            </w:r>
          </w:p>
        </w:tc>
        <w:tc>
          <w:tcPr>
            <w:tcW w:w="6373" w:type="dxa"/>
            <w:vAlign w:val="center"/>
          </w:tcPr>
          <w:p w:rsidR="00DC6FA8" w:rsidRPr="00D03BBD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</w:rPr>
              <w:t xml:space="preserve">Загадки </w:t>
            </w:r>
            <w:proofErr w:type="gramStart"/>
            <w:r w:rsidRPr="00D03BB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D03BBD">
              <w:rPr>
                <w:rFonts w:ascii="Times New Roman" w:hAnsi="Times New Roman" w:cs="Times New Roman"/>
                <w:sz w:val="28"/>
                <w:szCs w:val="28"/>
              </w:rPr>
              <w:t xml:space="preserve"> овощах; Чтение Ю. </w:t>
            </w:r>
            <w:proofErr w:type="spellStart"/>
            <w:r w:rsidRPr="00D03BBD">
              <w:rPr>
                <w:rFonts w:ascii="Times New Roman" w:hAnsi="Times New Roman" w:cs="Times New Roman"/>
                <w:sz w:val="28"/>
                <w:szCs w:val="28"/>
              </w:rPr>
              <w:t>Тувим</w:t>
            </w:r>
            <w:proofErr w:type="spellEnd"/>
            <w:r w:rsidRPr="00D03BBD">
              <w:rPr>
                <w:rFonts w:ascii="Times New Roman" w:hAnsi="Times New Roman" w:cs="Times New Roman"/>
                <w:sz w:val="28"/>
                <w:szCs w:val="28"/>
              </w:rPr>
              <w:t xml:space="preserve"> «Овощи»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Pr="00D03BBD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</w:t>
            </w:r>
          </w:p>
        </w:tc>
        <w:tc>
          <w:tcPr>
            <w:tcW w:w="6373" w:type="dxa"/>
            <w:vAlign w:val="center"/>
          </w:tcPr>
          <w:p w:rsidR="00DC6FA8" w:rsidRPr="00D03BBD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</w:rPr>
              <w:t>За ростом рассады, вытягивание её к солнцу.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Pr="00D03BBD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Работа с родителями</w:t>
            </w:r>
          </w:p>
        </w:tc>
        <w:tc>
          <w:tcPr>
            <w:tcW w:w="6373" w:type="dxa"/>
            <w:vAlign w:val="center"/>
          </w:tcPr>
          <w:p w:rsidR="00DC6FA8" w:rsidRPr="00D03BBD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</w:rPr>
              <w:t>Рекомендации по организации совместной работы на огороде. Наблюдения за ростом овощных культур в теплицах и в открытом грунте.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Pr="00D03BBD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Труд</w:t>
            </w:r>
          </w:p>
        </w:tc>
        <w:tc>
          <w:tcPr>
            <w:tcW w:w="6373" w:type="dxa"/>
            <w:vAlign w:val="center"/>
          </w:tcPr>
          <w:p w:rsidR="00DC6FA8" w:rsidRPr="00D03BBD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</w:rPr>
              <w:t>Подготовка грунта. Полив, высаживание рассады томатов.</w:t>
            </w:r>
          </w:p>
        </w:tc>
      </w:tr>
      <w:bookmarkEnd w:id="1"/>
      <w:tr w:rsidR="00DC6FA8" w:rsidTr="003221F4">
        <w:tc>
          <w:tcPr>
            <w:tcW w:w="9912" w:type="dxa"/>
            <w:gridSpan w:val="2"/>
          </w:tcPr>
          <w:p w:rsidR="00DC6FA8" w:rsidRDefault="00DC6FA8" w:rsidP="003221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Июнь</w:t>
            </w:r>
          </w:p>
        </w:tc>
      </w:tr>
      <w:tr w:rsidR="00DC6FA8" w:rsidTr="003221F4">
        <w:tc>
          <w:tcPr>
            <w:tcW w:w="9912" w:type="dxa"/>
            <w:gridSpan w:val="2"/>
          </w:tcPr>
          <w:p w:rsidR="00DC6FA8" w:rsidRDefault="00DC6FA8" w:rsidP="003221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14E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2" w:name="_Hlk41645049"/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Беседы</w:t>
            </w:r>
          </w:p>
        </w:tc>
        <w:tc>
          <w:tcPr>
            <w:tcW w:w="6373" w:type="dxa"/>
            <w:vAlign w:val="center"/>
          </w:tcPr>
          <w:p w:rsidR="00DC6FA8" w:rsidRPr="00DC24EA" w:rsidRDefault="00DC6FA8" w:rsidP="003221F4">
            <w:pPr>
              <w:pStyle w:val="a4"/>
              <w:shd w:val="clear" w:color="auto" w:fill="FFFFFF"/>
              <w:spacing w:before="9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C24EA">
              <w:rPr>
                <w:sz w:val="28"/>
                <w:szCs w:val="28"/>
              </w:rPr>
              <w:t>«Какой вред рассаде могут нанести насекомые?»</w:t>
            </w:r>
          </w:p>
          <w:p w:rsidR="00DC6FA8" w:rsidRPr="00DC24EA" w:rsidRDefault="00DC6FA8" w:rsidP="003221F4">
            <w:pPr>
              <w:pStyle w:val="a4"/>
              <w:shd w:val="clear" w:color="auto" w:fill="FFFFFF"/>
              <w:spacing w:before="9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C24EA">
              <w:rPr>
                <w:sz w:val="28"/>
                <w:szCs w:val="28"/>
              </w:rPr>
              <w:t>«Как нужно ухаживать за овощными культурами».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</w:rPr>
              <w:t>ООД</w:t>
            </w:r>
          </w:p>
        </w:tc>
        <w:tc>
          <w:tcPr>
            <w:tcW w:w="6373" w:type="dxa"/>
            <w:vAlign w:val="center"/>
          </w:tcPr>
          <w:p w:rsidR="00DC6FA8" w:rsidRPr="00DC24EA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24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Рисование «Зарисовка этапов роста растений в альбоме наблюдений.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Дидактические игры</w:t>
            </w:r>
          </w:p>
        </w:tc>
        <w:tc>
          <w:tcPr>
            <w:tcW w:w="6373" w:type="dxa"/>
            <w:vAlign w:val="center"/>
          </w:tcPr>
          <w:p w:rsidR="00DC6FA8" w:rsidRPr="00DC24EA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24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«Узнай по запаху», «Скажи ласково».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Опытно-экспериментальная </w:t>
            </w: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деятельность</w:t>
            </w:r>
          </w:p>
        </w:tc>
        <w:tc>
          <w:tcPr>
            <w:tcW w:w="6373" w:type="dxa"/>
            <w:vAlign w:val="center"/>
          </w:tcPr>
          <w:p w:rsidR="00DC6FA8" w:rsidRPr="00DC24EA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DC24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Опыт с помидорами - «</w:t>
            </w:r>
            <w:proofErr w:type="spellStart"/>
            <w:r w:rsidRPr="00DC24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пасынкование</w:t>
            </w:r>
            <w:proofErr w:type="spellEnd"/>
            <w:r w:rsidRPr="00DC24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» Установление связи: растения - земля, растения </w:t>
            </w:r>
            <w:r w:rsidRPr="00DC24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– вода, растения – человек</w:t>
            </w:r>
            <w:r w:rsidRPr="00DC24EA">
              <w:rPr>
                <w:rStyle w:val="a5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proofErr w:type="gramEnd"/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Чтение художественной литературы</w:t>
            </w:r>
          </w:p>
        </w:tc>
        <w:tc>
          <w:tcPr>
            <w:tcW w:w="6373" w:type="dxa"/>
            <w:vAlign w:val="center"/>
          </w:tcPr>
          <w:p w:rsidR="00DC6FA8" w:rsidRPr="00DC24EA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24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Н. Носов «Огурцы», </w:t>
            </w:r>
            <w:proofErr w:type="spellStart"/>
            <w:r w:rsidRPr="00DC24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потешки</w:t>
            </w:r>
            <w:proofErr w:type="spellEnd"/>
            <w:r w:rsidRPr="00DC24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об овощах.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</w:t>
            </w:r>
          </w:p>
        </w:tc>
        <w:tc>
          <w:tcPr>
            <w:tcW w:w="6373" w:type="dxa"/>
            <w:vAlign w:val="center"/>
          </w:tcPr>
          <w:p w:rsidR="00DC6FA8" w:rsidRPr="00DC24EA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24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 появлением плодов; за насекомыми.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Работа с родителями</w:t>
            </w:r>
          </w:p>
        </w:tc>
        <w:tc>
          <w:tcPr>
            <w:tcW w:w="6373" w:type="dxa"/>
            <w:vAlign w:val="center"/>
          </w:tcPr>
          <w:p w:rsidR="00DC6FA8" w:rsidRPr="00DC24EA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24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Рекомендации по организации совместной работы на огороде (наблюдение за сбором вредителей с овощей, прополка сорняков).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Труд</w:t>
            </w:r>
          </w:p>
        </w:tc>
        <w:tc>
          <w:tcPr>
            <w:tcW w:w="6373" w:type="dxa"/>
            <w:vAlign w:val="center"/>
          </w:tcPr>
          <w:p w:rsidR="00DC6FA8" w:rsidRPr="00DC24EA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24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Полив. Высадка рассады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томатов и </w:t>
            </w:r>
            <w:r w:rsidRPr="00B9771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перца, </w:t>
            </w:r>
            <w:r w:rsidRPr="00DC24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прополка сорняка.</w:t>
            </w:r>
          </w:p>
        </w:tc>
      </w:tr>
      <w:bookmarkEnd w:id="2"/>
      <w:tr w:rsidR="00DC6FA8" w:rsidTr="003221F4">
        <w:tc>
          <w:tcPr>
            <w:tcW w:w="9912" w:type="dxa"/>
            <w:gridSpan w:val="2"/>
          </w:tcPr>
          <w:p w:rsidR="00DC6FA8" w:rsidRDefault="00DC6FA8" w:rsidP="003221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Июль</w:t>
            </w:r>
          </w:p>
        </w:tc>
      </w:tr>
      <w:tr w:rsidR="00DC6FA8" w:rsidTr="003221F4">
        <w:tc>
          <w:tcPr>
            <w:tcW w:w="9912" w:type="dxa"/>
            <w:gridSpan w:val="2"/>
          </w:tcPr>
          <w:p w:rsidR="00DC6FA8" w:rsidRDefault="00DC6FA8" w:rsidP="003221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14E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Беседы</w:t>
            </w:r>
          </w:p>
        </w:tc>
        <w:tc>
          <w:tcPr>
            <w:tcW w:w="6373" w:type="dxa"/>
            <w:vAlign w:val="center"/>
          </w:tcPr>
          <w:p w:rsidR="00DC6FA8" w:rsidRPr="00DC24EA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24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«Зачем подвязывают помидоры?», «Бытовые приборы для переработки овощей».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</w:rPr>
              <w:t>ООД</w:t>
            </w:r>
          </w:p>
        </w:tc>
        <w:tc>
          <w:tcPr>
            <w:tcW w:w="6373" w:type="dxa"/>
            <w:vAlign w:val="center"/>
          </w:tcPr>
          <w:p w:rsidR="00DC6FA8" w:rsidRPr="00DC24EA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24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Лепка «Наши овощи созрели!».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Дидактические игры</w:t>
            </w:r>
          </w:p>
        </w:tc>
        <w:tc>
          <w:tcPr>
            <w:tcW w:w="6373" w:type="dxa"/>
            <w:vAlign w:val="center"/>
          </w:tcPr>
          <w:p w:rsidR="00DC6FA8" w:rsidRPr="00DC24EA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24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«Овощи и фрукты», «Что лишнее?», «Один – много».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Опытно-экспериментальная деятельность</w:t>
            </w:r>
          </w:p>
        </w:tc>
        <w:tc>
          <w:tcPr>
            <w:tcW w:w="6373" w:type="dxa"/>
            <w:vAlign w:val="center"/>
          </w:tcPr>
          <w:p w:rsidR="00DC6FA8" w:rsidRPr="00DC24EA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24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Созревание томатов на грядке и сорванных зелёных плодов в помещении.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Чтение художественной литературы</w:t>
            </w:r>
          </w:p>
        </w:tc>
        <w:tc>
          <w:tcPr>
            <w:tcW w:w="6373" w:type="dxa"/>
            <w:vAlign w:val="center"/>
          </w:tcPr>
          <w:p w:rsidR="00DC6FA8" w:rsidRPr="00DC24EA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24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Е. Благинина «Приходите в огород», В.Волина «Наша грядка», Е. </w:t>
            </w:r>
            <w:proofErr w:type="spellStart"/>
            <w:r w:rsidRPr="00DC24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Надёжкина</w:t>
            </w:r>
            <w:proofErr w:type="spellEnd"/>
            <w:r w:rsidRPr="00DC24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«Огуречное семечко».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</w:t>
            </w:r>
          </w:p>
        </w:tc>
        <w:tc>
          <w:tcPr>
            <w:tcW w:w="6373" w:type="dxa"/>
            <w:vAlign w:val="center"/>
          </w:tcPr>
          <w:p w:rsidR="00DC6FA8" w:rsidRPr="00DC24EA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24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 состоянием листьев в утреннее и полуденное время, за созреванием плодов.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Работа с родителями</w:t>
            </w:r>
          </w:p>
        </w:tc>
        <w:tc>
          <w:tcPr>
            <w:tcW w:w="6373" w:type="dxa"/>
            <w:vAlign w:val="center"/>
          </w:tcPr>
          <w:p w:rsidR="00DC6FA8" w:rsidRPr="00DC24EA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24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Рекомендации по организации совместной работы на огороде (сбор урожая, прополка, переработка томатов). Консультации «Как полезны овощи!» 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Труд</w:t>
            </w:r>
          </w:p>
        </w:tc>
        <w:tc>
          <w:tcPr>
            <w:tcW w:w="6373" w:type="dxa"/>
            <w:vAlign w:val="center"/>
          </w:tcPr>
          <w:p w:rsidR="00DC6FA8" w:rsidRPr="00DC24EA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24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Сбор урожая томатов, прополка после дождя.  </w:t>
            </w:r>
          </w:p>
        </w:tc>
      </w:tr>
      <w:tr w:rsidR="00DC6FA8" w:rsidTr="003221F4">
        <w:tc>
          <w:tcPr>
            <w:tcW w:w="9912" w:type="dxa"/>
            <w:gridSpan w:val="2"/>
          </w:tcPr>
          <w:p w:rsidR="00DC6FA8" w:rsidRDefault="00DC6FA8" w:rsidP="003221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Август</w:t>
            </w:r>
          </w:p>
        </w:tc>
      </w:tr>
      <w:tr w:rsidR="00DC6FA8" w:rsidTr="003221F4">
        <w:tc>
          <w:tcPr>
            <w:tcW w:w="9912" w:type="dxa"/>
            <w:gridSpan w:val="2"/>
          </w:tcPr>
          <w:p w:rsidR="00DC6FA8" w:rsidRDefault="00DC6FA8" w:rsidP="003221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14E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Мероприятия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Беседы</w:t>
            </w:r>
          </w:p>
        </w:tc>
        <w:tc>
          <w:tcPr>
            <w:tcW w:w="6373" w:type="dxa"/>
            <w:vAlign w:val="center"/>
          </w:tcPr>
          <w:p w:rsidR="00DC6FA8" w:rsidRPr="0028657E" w:rsidRDefault="00DC6FA8" w:rsidP="003221F4">
            <w:pPr>
              <w:pStyle w:val="a4"/>
              <w:shd w:val="clear" w:color="auto" w:fill="FFFFFF"/>
              <w:spacing w:before="90" w:beforeAutospacing="0" w:after="0" w:afterAutospacing="0" w:line="276" w:lineRule="auto"/>
              <w:rPr>
                <w:sz w:val="28"/>
                <w:szCs w:val="28"/>
              </w:rPr>
            </w:pPr>
            <w:r w:rsidRPr="0028657E">
              <w:rPr>
                <w:sz w:val="28"/>
                <w:szCs w:val="28"/>
              </w:rPr>
              <w:t>«Лето в банке». «Какие блюда состоят из овощей».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</w:rPr>
              <w:t>ООД</w:t>
            </w:r>
          </w:p>
        </w:tc>
        <w:tc>
          <w:tcPr>
            <w:tcW w:w="6373" w:type="dxa"/>
            <w:vAlign w:val="center"/>
          </w:tcPr>
          <w:p w:rsidR="00DC6FA8" w:rsidRPr="0028657E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65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Аппликация. «Плоды нашего труда».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Дидактические игры</w:t>
            </w:r>
          </w:p>
        </w:tc>
        <w:tc>
          <w:tcPr>
            <w:tcW w:w="6373" w:type="dxa"/>
            <w:vAlign w:val="center"/>
          </w:tcPr>
          <w:p w:rsidR="00DC6FA8" w:rsidRPr="0028657E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65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«Объясни словечко», «Какой сок </w:t>
            </w:r>
            <w:proofErr w:type="gramStart"/>
            <w:r w:rsidRPr="002865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</w:t>
            </w:r>
            <w:proofErr w:type="gramEnd"/>
            <w:r w:rsidRPr="002865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...», «Большой – маленький».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Опытно-экспериментальная деятельность</w:t>
            </w:r>
          </w:p>
        </w:tc>
        <w:tc>
          <w:tcPr>
            <w:tcW w:w="6373" w:type="dxa"/>
            <w:vAlign w:val="center"/>
          </w:tcPr>
          <w:p w:rsidR="00DC6FA8" w:rsidRPr="0028657E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65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Взвешивание плодов. Дегустация овощных блюд.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Чтение художественной литературы</w:t>
            </w:r>
          </w:p>
        </w:tc>
        <w:tc>
          <w:tcPr>
            <w:tcW w:w="6373" w:type="dxa"/>
            <w:vAlign w:val="center"/>
          </w:tcPr>
          <w:p w:rsidR="00DC6FA8" w:rsidRPr="0028657E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65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Г. Юдина «Сказка о том, как овощи воевали».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</w:t>
            </w:r>
          </w:p>
        </w:tc>
        <w:tc>
          <w:tcPr>
            <w:tcW w:w="6373" w:type="dxa"/>
            <w:vAlign w:val="center"/>
          </w:tcPr>
          <w:p w:rsidR="00DC6FA8" w:rsidRPr="0028657E" w:rsidRDefault="00DC6FA8" w:rsidP="003221F4">
            <w:pPr>
              <w:pStyle w:val="a4"/>
              <w:spacing w:before="90" w:after="0" w:line="276" w:lineRule="auto"/>
              <w:jc w:val="both"/>
              <w:rPr>
                <w:sz w:val="28"/>
                <w:szCs w:val="28"/>
              </w:rPr>
            </w:pPr>
            <w:r w:rsidRPr="0028657E">
              <w:rPr>
                <w:sz w:val="28"/>
                <w:szCs w:val="28"/>
              </w:rPr>
              <w:t>За изменением состояния растений.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Работа с родителями</w:t>
            </w:r>
          </w:p>
        </w:tc>
        <w:tc>
          <w:tcPr>
            <w:tcW w:w="6373" w:type="dxa"/>
            <w:vAlign w:val="center"/>
          </w:tcPr>
          <w:p w:rsidR="00DC6FA8" w:rsidRPr="0028657E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65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Презентация этапов работы по проекту. Организация мини – выставки выращенной продукции. «Фоторепортаж с домашних грядок».</w:t>
            </w:r>
          </w:p>
        </w:tc>
      </w:tr>
      <w:tr w:rsidR="00DC6FA8" w:rsidTr="003221F4">
        <w:tc>
          <w:tcPr>
            <w:tcW w:w="3539" w:type="dxa"/>
            <w:vAlign w:val="center"/>
          </w:tcPr>
          <w:p w:rsidR="00DC6FA8" w:rsidRDefault="00DC6FA8" w:rsidP="003221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3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Труд</w:t>
            </w:r>
          </w:p>
        </w:tc>
        <w:tc>
          <w:tcPr>
            <w:tcW w:w="6373" w:type="dxa"/>
            <w:vAlign w:val="center"/>
          </w:tcPr>
          <w:p w:rsidR="00DC6FA8" w:rsidRPr="0028657E" w:rsidRDefault="00DC6FA8" w:rsidP="003221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65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Сбор томатов и перца, уборка сухих растений.</w:t>
            </w:r>
          </w:p>
        </w:tc>
      </w:tr>
    </w:tbl>
    <w:p w:rsidR="00DC6FA8" w:rsidRPr="00BC4E03" w:rsidRDefault="00DC6FA8" w:rsidP="00DC6FA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6FA8" w:rsidRDefault="00DC6FA8" w:rsidP="00DC6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Наши дети взрослеют очень быстро, но самостоятельно и плодотворно жить они смогут, если мы сегодня поможем развиваться их способностям и талантам. Таким образом, хочется отметить, что в своей работе с детьми – мы руководствуемся мудрым советом: «Умейте открывать перед ребенком в окружающем мире что-то одно, но открыть так, чтобы кусочек жизни заиграл перед ними всеми красками радуги».</w:t>
      </w:r>
    </w:p>
    <w:p w:rsidR="00920AF3" w:rsidRDefault="00920AF3" w:rsidP="00DC6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AF3" w:rsidRDefault="00920AF3" w:rsidP="00DC6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AF3" w:rsidRDefault="00920AF3" w:rsidP="00DC6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AF3" w:rsidRDefault="00920AF3" w:rsidP="00DC6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AF3" w:rsidRDefault="00920AF3" w:rsidP="00DC6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AF3" w:rsidRDefault="00920AF3" w:rsidP="00DC6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6FA8" w:rsidRDefault="00DC6FA8" w:rsidP="00DC6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AF3" w:rsidRDefault="00920AF3" w:rsidP="00920A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Наши работы и наблюдения</w:t>
      </w:r>
    </w:p>
    <w:p w:rsidR="00DC6FA8" w:rsidRDefault="00920AF3" w:rsidP="00DC6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756" cy="4135919"/>
            <wp:effectExtent l="19050" t="0" r="0" b="0"/>
            <wp:docPr id="13" name="Рисунок 12" descr="DSCN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7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807" cy="413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F3" w:rsidRDefault="00920AF3" w:rsidP="00DC6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646" cy="4452696"/>
            <wp:effectExtent l="19050" t="0" r="0" b="0"/>
            <wp:docPr id="15" name="Рисунок 14" descr="DSCN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6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697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F3" w:rsidRDefault="00920AF3" w:rsidP="00DC6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491B" w:rsidRDefault="00920AF3">
      <w:bookmarkStart w:id="3" w:name="_GoBack"/>
      <w:bookmarkEnd w:id="3"/>
      <w:r>
        <w:rPr>
          <w:noProof/>
          <w:lang w:eastAsia="ru-RU"/>
        </w:rPr>
        <w:drawing>
          <wp:inline distT="0" distB="0" distL="0" distR="0">
            <wp:extent cx="5652726" cy="3972910"/>
            <wp:effectExtent l="19050" t="0" r="5124" b="0"/>
            <wp:docPr id="16" name="Рисунок 15" descr="DSCN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9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996" cy="398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F3" w:rsidRDefault="00920AF3">
      <w:r>
        <w:rPr>
          <w:noProof/>
          <w:lang w:eastAsia="ru-RU"/>
        </w:rPr>
        <w:drawing>
          <wp:inline distT="0" distB="0" distL="0" distR="0">
            <wp:extent cx="5651456" cy="4452696"/>
            <wp:effectExtent l="19050" t="0" r="6394" b="0"/>
            <wp:docPr id="17" name="Рисунок 16" descr="DSCN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9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58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F3" w:rsidRDefault="00920AF3"/>
    <w:p w:rsidR="00920AF3" w:rsidRDefault="00920AF3"/>
    <w:p w:rsidR="008E5ED9" w:rsidRDefault="008E5ED9">
      <w:r>
        <w:rPr>
          <w:noProof/>
          <w:lang w:eastAsia="ru-RU"/>
        </w:rPr>
        <w:drawing>
          <wp:inline distT="0" distB="0" distL="0" distR="0">
            <wp:extent cx="5648916" cy="4445876"/>
            <wp:effectExtent l="19050" t="0" r="8934" b="0"/>
            <wp:docPr id="19" name="Рисунок 18" descr="DSCN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7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712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ED9" w:rsidRDefault="008E5ED9">
      <w:r>
        <w:rPr>
          <w:noProof/>
          <w:lang w:eastAsia="ru-RU"/>
        </w:rPr>
        <w:drawing>
          <wp:inline distT="0" distB="0" distL="0" distR="0">
            <wp:extent cx="5642800" cy="4382814"/>
            <wp:effectExtent l="19050" t="0" r="0" b="0"/>
            <wp:docPr id="20" name="Рисунок 19" descr="DSCN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9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583" cy="439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ED9" w:rsidRDefault="008E5ED9">
      <w:r>
        <w:rPr>
          <w:noProof/>
          <w:lang w:eastAsia="ru-RU"/>
        </w:rPr>
        <w:lastRenderedPageBreak/>
        <w:drawing>
          <wp:inline distT="0" distB="0" distL="0" distR="0">
            <wp:extent cx="5735363" cy="4452696"/>
            <wp:effectExtent l="19050" t="0" r="0" b="0"/>
            <wp:docPr id="21" name="Рисунок 20" descr="DSCN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6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536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5ED9" w:rsidSect="00471487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37F40"/>
    <w:multiLevelType w:val="multilevel"/>
    <w:tmpl w:val="00B80320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  <w:sz w:val="20"/>
      </w:rPr>
    </w:lvl>
  </w:abstractNum>
  <w:abstractNum w:abstractNumId="1">
    <w:nsid w:val="234D68EF"/>
    <w:multiLevelType w:val="multilevel"/>
    <w:tmpl w:val="C0B45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3F088B"/>
    <w:multiLevelType w:val="multilevel"/>
    <w:tmpl w:val="B4F6E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A061DC"/>
    <w:multiLevelType w:val="multilevel"/>
    <w:tmpl w:val="F50C6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D330C2"/>
    <w:multiLevelType w:val="multilevel"/>
    <w:tmpl w:val="955A3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18E384E"/>
    <w:multiLevelType w:val="multilevel"/>
    <w:tmpl w:val="B3D43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6FA8"/>
    <w:rsid w:val="001667B3"/>
    <w:rsid w:val="001C214E"/>
    <w:rsid w:val="001F491B"/>
    <w:rsid w:val="00471487"/>
    <w:rsid w:val="005B7DB6"/>
    <w:rsid w:val="007F5DD0"/>
    <w:rsid w:val="008E5ED9"/>
    <w:rsid w:val="00920AF3"/>
    <w:rsid w:val="00C06AF4"/>
    <w:rsid w:val="00C42C88"/>
    <w:rsid w:val="00C96B2D"/>
    <w:rsid w:val="00CB72A7"/>
    <w:rsid w:val="00DC6F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FA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DC6FA8"/>
  </w:style>
  <w:style w:type="character" w:customStyle="1" w:styleId="c1">
    <w:name w:val="c1"/>
    <w:basedOn w:val="a0"/>
    <w:rsid w:val="00DC6FA8"/>
  </w:style>
  <w:style w:type="paragraph" w:customStyle="1" w:styleId="c4">
    <w:name w:val="c4"/>
    <w:basedOn w:val="a"/>
    <w:rsid w:val="00DC6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C6FA8"/>
  </w:style>
  <w:style w:type="table" w:styleId="a3">
    <w:name w:val="Table Grid"/>
    <w:basedOn w:val="a1"/>
    <w:uiPriority w:val="39"/>
    <w:rsid w:val="00DC6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C6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C6FA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20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0A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FA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DC6FA8"/>
  </w:style>
  <w:style w:type="character" w:customStyle="1" w:styleId="c1">
    <w:name w:val="c1"/>
    <w:basedOn w:val="a0"/>
    <w:rsid w:val="00DC6FA8"/>
  </w:style>
  <w:style w:type="paragraph" w:customStyle="1" w:styleId="c4">
    <w:name w:val="c4"/>
    <w:basedOn w:val="a"/>
    <w:rsid w:val="00DC6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C6FA8"/>
  </w:style>
  <w:style w:type="table" w:styleId="a3">
    <w:name w:val="Table Grid"/>
    <w:basedOn w:val="a1"/>
    <w:uiPriority w:val="39"/>
    <w:rsid w:val="00DC6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C6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C6FA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11</Pages>
  <Words>1123</Words>
  <Characters>6407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Метод2</cp:lastModifiedBy>
  <cp:revision>26</cp:revision>
  <dcterms:created xsi:type="dcterms:W3CDTF">2020-10-14T15:16:00Z</dcterms:created>
  <dcterms:modified xsi:type="dcterms:W3CDTF">2020-10-15T11:18:00Z</dcterms:modified>
</cp:coreProperties>
</file>