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0C" w:rsidRPr="00B22EFE" w:rsidRDefault="0048010C" w:rsidP="00B22EFE">
      <w:pPr>
        <w:pStyle w:val="a3"/>
        <w:jc w:val="center"/>
        <w:rPr>
          <w:rFonts w:ascii="Times New Roman" w:hAnsi="Times New Roman" w:cs="Times New Roman"/>
          <w:b/>
          <w:sz w:val="24"/>
          <w:szCs w:val="24"/>
        </w:rPr>
      </w:pPr>
      <w:r w:rsidRPr="00B22EFE">
        <w:rPr>
          <w:rFonts w:ascii="Times New Roman" w:hAnsi="Times New Roman" w:cs="Times New Roman"/>
          <w:b/>
          <w:sz w:val="24"/>
          <w:szCs w:val="24"/>
        </w:rPr>
        <w:t>Публ</w:t>
      </w:r>
      <w:r w:rsidR="00853A2C" w:rsidRPr="00B22EFE">
        <w:rPr>
          <w:rFonts w:ascii="Times New Roman" w:hAnsi="Times New Roman" w:cs="Times New Roman"/>
          <w:b/>
          <w:sz w:val="24"/>
          <w:szCs w:val="24"/>
        </w:rPr>
        <w:t>ичное представление</w:t>
      </w:r>
      <w:r w:rsidRPr="00B22EFE">
        <w:rPr>
          <w:rFonts w:ascii="Times New Roman" w:hAnsi="Times New Roman" w:cs="Times New Roman"/>
          <w:b/>
          <w:sz w:val="24"/>
          <w:szCs w:val="24"/>
        </w:rPr>
        <w:t xml:space="preserve"> педагогического опыта учителя</w:t>
      </w:r>
    </w:p>
    <w:p w:rsidR="00B22EFE" w:rsidRDefault="00853A2C" w:rsidP="00B22EFE">
      <w:pPr>
        <w:pStyle w:val="a3"/>
        <w:jc w:val="center"/>
        <w:rPr>
          <w:rFonts w:ascii="Times New Roman" w:hAnsi="Times New Roman" w:cs="Times New Roman"/>
          <w:b/>
          <w:sz w:val="24"/>
          <w:szCs w:val="24"/>
        </w:rPr>
      </w:pPr>
      <w:r w:rsidRPr="00B22EFE">
        <w:rPr>
          <w:rFonts w:ascii="Times New Roman" w:hAnsi="Times New Roman" w:cs="Times New Roman"/>
          <w:b/>
          <w:sz w:val="24"/>
          <w:szCs w:val="24"/>
        </w:rPr>
        <w:t>мордовского(эрзянского )языка МОУ «Лицей №43»</w:t>
      </w:r>
      <w:r w:rsidR="00B22EFE" w:rsidRPr="00B22EFE">
        <w:rPr>
          <w:rFonts w:ascii="Times New Roman" w:hAnsi="Times New Roman" w:cs="Times New Roman"/>
          <w:b/>
          <w:sz w:val="24"/>
          <w:szCs w:val="24"/>
        </w:rPr>
        <w:t xml:space="preserve"> г.о. Саранск</w:t>
      </w:r>
    </w:p>
    <w:p w:rsidR="00EF1F47" w:rsidRPr="00B22EFE" w:rsidRDefault="00EF1F47" w:rsidP="00EF1F47">
      <w:pPr>
        <w:pStyle w:val="a3"/>
        <w:jc w:val="center"/>
        <w:rPr>
          <w:rFonts w:ascii="Times New Roman" w:hAnsi="Times New Roman" w:cs="Times New Roman"/>
          <w:b/>
          <w:sz w:val="24"/>
          <w:szCs w:val="24"/>
        </w:rPr>
      </w:pPr>
      <w:r w:rsidRPr="00B22EFE">
        <w:rPr>
          <w:rFonts w:ascii="Times New Roman" w:hAnsi="Times New Roman" w:cs="Times New Roman"/>
          <w:b/>
          <w:sz w:val="24"/>
          <w:szCs w:val="24"/>
        </w:rPr>
        <w:t>Кубасовой Ольги Ивановны</w:t>
      </w:r>
    </w:p>
    <w:p w:rsidR="00CD4AEB" w:rsidRDefault="00B22EFE" w:rsidP="005E257A">
      <w:pPr>
        <w:pStyle w:val="a3"/>
        <w:rPr>
          <w:rFonts w:ascii="Times New Roman" w:eastAsia="Times New Roman" w:hAnsi="Times New Roman" w:cs="Times New Roman"/>
          <w:b/>
          <w:sz w:val="24"/>
          <w:szCs w:val="24"/>
          <w:lang w:eastAsia="ru-RU"/>
        </w:rPr>
      </w:pPr>
      <w:r w:rsidRPr="00B22EFE">
        <w:rPr>
          <w:rFonts w:ascii="Times New Roman" w:eastAsia="Times New Roman" w:hAnsi="Times New Roman" w:cs="Times New Roman"/>
          <w:b/>
          <w:sz w:val="24"/>
          <w:szCs w:val="24"/>
          <w:lang w:eastAsia="ru-RU"/>
        </w:rPr>
        <w:t xml:space="preserve"> </w:t>
      </w:r>
      <w:r w:rsidR="00CD4AEB" w:rsidRPr="00B22EFE">
        <w:rPr>
          <w:rFonts w:ascii="Times New Roman" w:eastAsia="Times New Roman" w:hAnsi="Times New Roman" w:cs="Times New Roman"/>
          <w:b/>
          <w:sz w:val="24"/>
          <w:szCs w:val="24"/>
          <w:lang w:eastAsia="ru-RU"/>
        </w:rPr>
        <w:t>«Проектно-исследовательская деятельность как средство развития универсальных учебных действий школьников на уроках мордовского (эрзянского) языка»</w:t>
      </w:r>
    </w:p>
    <w:p w:rsidR="00B22EFE" w:rsidRPr="00B22EFE" w:rsidRDefault="00B22EFE" w:rsidP="00B22EFE">
      <w:pPr>
        <w:pStyle w:val="a3"/>
        <w:jc w:val="center"/>
        <w:rPr>
          <w:rFonts w:ascii="Times New Roman" w:hAnsi="Times New Roman" w:cs="Times New Roman"/>
          <w:b/>
          <w:sz w:val="24"/>
          <w:szCs w:val="24"/>
        </w:rPr>
      </w:pPr>
    </w:p>
    <w:p w:rsidR="001C7983" w:rsidRPr="005E257A" w:rsidRDefault="005E257A" w:rsidP="005E257A">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C70CD0">
        <w:rPr>
          <w:rFonts w:ascii="Times New Roman" w:eastAsia="Times New Roman" w:hAnsi="Times New Roman" w:cs="Times New Roman"/>
          <w:b/>
          <w:bCs/>
          <w:sz w:val="24"/>
          <w:szCs w:val="24"/>
          <w:lang w:eastAsia="ru-RU"/>
        </w:rPr>
        <w:t xml:space="preserve">     Обоснование актуальности и  перспективности опыта. </w:t>
      </w:r>
    </w:p>
    <w:p w:rsidR="001C7983" w:rsidRPr="00B22EFE" w:rsidRDefault="001C7983" w:rsidP="001C7983">
      <w:pPr>
        <w:shd w:val="clear" w:color="auto" w:fill="FFFFFF"/>
        <w:spacing w:after="0" w:line="240" w:lineRule="auto"/>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 xml:space="preserve">     </w:t>
      </w:r>
      <w:r w:rsidRPr="00B22EFE">
        <w:rPr>
          <w:rFonts w:ascii="Times New Roman" w:eastAsia="Times New Roman" w:hAnsi="Times New Roman" w:cs="Times New Roman"/>
          <w:sz w:val="24"/>
          <w:szCs w:val="24"/>
          <w:lang w:eastAsia="ru-RU"/>
        </w:rPr>
        <w:t>Приоритетом Федеральных государственных образовательных стандартов (</w:t>
      </w:r>
      <w:r w:rsidR="00514468" w:rsidRPr="00B22EFE">
        <w:rPr>
          <w:rFonts w:ascii="Times New Roman" w:eastAsia="Times New Roman" w:hAnsi="Times New Roman" w:cs="Times New Roman"/>
          <w:sz w:val="24"/>
          <w:szCs w:val="24"/>
          <w:lang w:eastAsia="ru-RU"/>
        </w:rPr>
        <w:t>ФГОС) становится</w:t>
      </w:r>
      <w:r w:rsidRPr="00B22EFE">
        <w:rPr>
          <w:rFonts w:ascii="Times New Roman" w:eastAsia="Times New Roman" w:hAnsi="Times New Roman" w:cs="Times New Roman"/>
          <w:sz w:val="24"/>
          <w:szCs w:val="24"/>
          <w:lang w:eastAsia="ru-RU"/>
        </w:rPr>
        <w:t xml:space="preserve"> формирование у младших школьников умения учиться, создание </w:t>
      </w:r>
      <w:r w:rsidR="00514468" w:rsidRPr="00B22EFE">
        <w:rPr>
          <w:rFonts w:ascii="Times New Roman" w:eastAsia="Times New Roman" w:hAnsi="Times New Roman" w:cs="Times New Roman"/>
          <w:sz w:val="24"/>
          <w:szCs w:val="24"/>
          <w:lang w:eastAsia="ru-RU"/>
        </w:rPr>
        <w:t>условий,</w:t>
      </w:r>
      <w:r w:rsidRPr="00B22EFE">
        <w:rPr>
          <w:rFonts w:ascii="Times New Roman" w:eastAsia="Times New Roman" w:hAnsi="Times New Roman" w:cs="Times New Roman"/>
          <w:sz w:val="24"/>
          <w:szCs w:val="24"/>
          <w:lang w:eastAsia="ru-RU"/>
        </w:rPr>
        <w:t xml:space="preserve"> способствующих реализации потенциальных возможностей учащихся, обеспечивающих их личностный рост, где в качестве главных результатов являются не предметные, а личностные и метапредметные – универсальные учебные действия, обеспечивающие школьникам способность к саморазвитию и самосовершенствованию.</w:t>
      </w:r>
    </w:p>
    <w:p w:rsidR="001C7983" w:rsidRPr="00B22EFE" w:rsidRDefault="001C7983" w:rsidP="001C7983">
      <w:pPr>
        <w:shd w:val="clear" w:color="auto" w:fill="FFFFFF"/>
        <w:spacing w:after="0" w:line="240" w:lineRule="auto"/>
        <w:jc w:val="both"/>
        <w:rPr>
          <w:rFonts w:ascii="Arial" w:eastAsia="Times New Roman" w:hAnsi="Arial" w:cs="Arial"/>
          <w:lang w:eastAsia="ru-RU"/>
        </w:rPr>
      </w:pPr>
      <w:r w:rsidRPr="00B22EFE">
        <w:rPr>
          <w:rFonts w:ascii="Times New Roman" w:eastAsia="Times New Roman" w:hAnsi="Times New Roman" w:cs="Times New Roman"/>
          <w:sz w:val="24"/>
          <w:szCs w:val="24"/>
          <w:lang w:eastAsia="ru-RU"/>
        </w:rPr>
        <w:t xml:space="preserve">    Введение в педагогические технологии элементов проектно-исследовательской деятельности учащихся позволяет педагогу не только учить, </w:t>
      </w:r>
      <w:r w:rsidR="005F1DF3" w:rsidRPr="00B22EFE">
        <w:rPr>
          <w:rFonts w:ascii="Times New Roman" w:eastAsia="Times New Roman" w:hAnsi="Times New Roman" w:cs="Times New Roman"/>
          <w:sz w:val="24"/>
          <w:szCs w:val="24"/>
          <w:lang w:eastAsia="ru-RU"/>
        </w:rPr>
        <w:t xml:space="preserve">но и </w:t>
      </w:r>
      <w:r w:rsidRPr="00B22EFE">
        <w:rPr>
          <w:rFonts w:ascii="Times New Roman" w:eastAsia="Times New Roman" w:hAnsi="Times New Roman" w:cs="Times New Roman"/>
          <w:sz w:val="24"/>
          <w:szCs w:val="24"/>
          <w:lang w:eastAsia="ru-RU"/>
        </w:rPr>
        <w:t>помогать, школьнику</w:t>
      </w:r>
      <w:r w:rsidR="005E257A">
        <w:rPr>
          <w:rFonts w:ascii="Times New Roman" w:eastAsia="Times New Roman" w:hAnsi="Times New Roman" w:cs="Times New Roman"/>
          <w:sz w:val="24"/>
          <w:szCs w:val="24"/>
          <w:lang w:eastAsia="ru-RU"/>
        </w:rPr>
        <w:t>-</w:t>
      </w:r>
      <w:r w:rsidRPr="00B22EFE">
        <w:rPr>
          <w:rFonts w:ascii="Times New Roman" w:eastAsia="Times New Roman" w:hAnsi="Times New Roman" w:cs="Times New Roman"/>
          <w:sz w:val="24"/>
          <w:szCs w:val="24"/>
          <w:lang w:eastAsia="ru-RU"/>
        </w:rPr>
        <w:t xml:space="preserve"> учиться, направлять его познавательную деятельность.</w:t>
      </w:r>
    </w:p>
    <w:p w:rsidR="001C7983" w:rsidRPr="00B22EFE" w:rsidRDefault="001C7983" w:rsidP="005E257A">
      <w:pPr>
        <w:shd w:val="clear" w:color="auto" w:fill="FFFFFF"/>
        <w:spacing w:after="0" w:line="240" w:lineRule="auto"/>
        <w:ind w:firstLine="397"/>
        <w:jc w:val="both"/>
        <w:rPr>
          <w:rFonts w:ascii="Arial" w:eastAsia="Times New Roman" w:hAnsi="Arial" w:cs="Arial"/>
          <w:lang w:eastAsia="ru-RU"/>
        </w:rPr>
      </w:pPr>
      <w:r w:rsidRPr="00B22EFE">
        <w:rPr>
          <w:rFonts w:ascii="Times New Roman" w:eastAsia="Times New Roman" w:hAnsi="Times New Roman" w:cs="Times New Roman"/>
          <w:sz w:val="24"/>
          <w:szCs w:val="24"/>
          <w:lang w:eastAsia="ru-RU"/>
        </w:rPr>
        <w:t>Я - учитель эрзянского языка</w:t>
      </w:r>
      <w:r w:rsidR="005E257A">
        <w:rPr>
          <w:rFonts w:ascii="Times New Roman" w:eastAsia="Times New Roman" w:hAnsi="Times New Roman" w:cs="Times New Roman"/>
          <w:sz w:val="24"/>
          <w:szCs w:val="24"/>
          <w:lang w:eastAsia="ru-RU"/>
        </w:rPr>
        <w:t>,</w:t>
      </w:r>
      <w:r w:rsidRPr="00B22EFE">
        <w:rPr>
          <w:rFonts w:ascii="Times New Roman" w:eastAsia="Times New Roman" w:hAnsi="Times New Roman" w:cs="Times New Roman"/>
          <w:sz w:val="24"/>
          <w:szCs w:val="24"/>
          <w:lang w:eastAsia="ru-RU"/>
        </w:rPr>
        <w:t xml:space="preserve"> и каждый раз, составляя </w:t>
      </w:r>
      <w:r w:rsidR="005F1DF3" w:rsidRPr="00B22EFE">
        <w:rPr>
          <w:rFonts w:ascii="Times New Roman" w:eastAsia="Times New Roman" w:hAnsi="Times New Roman" w:cs="Times New Roman"/>
          <w:sz w:val="24"/>
          <w:szCs w:val="24"/>
          <w:lang w:eastAsia="ru-RU"/>
        </w:rPr>
        <w:t xml:space="preserve">технологическую карту </w:t>
      </w:r>
      <w:r w:rsidRPr="00B22EFE">
        <w:rPr>
          <w:rFonts w:ascii="Times New Roman" w:eastAsia="Times New Roman" w:hAnsi="Times New Roman" w:cs="Times New Roman"/>
          <w:sz w:val="24"/>
          <w:szCs w:val="24"/>
          <w:lang w:eastAsia="ru-RU"/>
        </w:rPr>
        <w:t xml:space="preserve">очередного </w:t>
      </w:r>
      <w:r w:rsidR="00514468" w:rsidRPr="00B22EFE">
        <w:rPr>
          <w:rFonts w:ascii="Times New Roman" w:eastAsia="Times New Roman" w:hAnsi="Times New Roman" w:cs="Times New Roman"/>
          <w:sz w:val="24"/>
          <w:szCs w:val="24"/>
          <w:lang w:eastAsia="ru-RU"/>
        </w:rPr>
        <w:t>урока, я</w:t>
      </w:r>
      <w:r w:rsidRPr="00B22EFE">
        <w:rPr>
          <w:rFonts w:ascii="Times New Roman" w:eastAsia="Times New Roman" w:hAnsi="Times New Roman" w:cs="Times New Roman"/>
          <w:sz w:val="24"/>
          <w:szCs w:val="24"/>
          <w:lang w:eastAsia="ru-RU"/>
        </w:rPr>
        <w:t xml:space="preserve"> задаю себе </w:t>
      </w:r>
      <w:r w:rsidR="005E257A">
        <w:rPr>
          <w:rFonts w:ascii="Times New Roman" w:eastAsia="Times New Roman" w:hAnsi="Times New Roman" w:cs="Times New Roman"/>
          <w:sz w:val="24"/>
          <w:szCs w:val="24"/>
          <w:lang w:eastAsia="ru-RU"/>
        </w:rPr>
        <w:t xml:space="preserve">следующие </w:t>
      </w:r>
      <w:r w:rsidRPr="00B22EFE">
        <w:rPr>
          <w:rFonts w:ascii="Times New Roman" w:eastAsia="Times New Roman" w:hAnsi="Times New Roman" w:cs="Times New Roman"/>
          <w:sz w:val="24"/>
          <w:szCs w:val="24"/>
          <w:lang w:eastAsia="ru-RU"/>
        </w:rPr>
        <w:t>вопросы:</w:t>
      </w:r>
      <w:r w:rsidR="005E257A">
        <w:rPr>
          <w:rFonts w:ascii="Arial" w:eastAsia="Times New Roman" w:hAnsi="Arial" w:cs="Arial"/>
          <w:lang w:eastAsia="ru-RU"/>
        </w:rPr>
        <w:t xml:space="preserve"> </w:t>
      </w:r>
      <w:r w:rsidR="005F1DF3" w:rsidRPr="00B22EFE">
        <w:rPr>
          <w:rFonts w:ascii="Times New Roman" w:eastAsia="Times New Roman" w:hAnsi="Times New Roman" w:cs="Times New Roman"/>
          <w:sz w:val="24"/>
          <w:szCs w:val="24"/>
          <w:lang w:eastAsia="ru-RU"/>
        </w:rPr>
        <w:t>как</w:t>
      </w:r>
      <w:r w:rsidR="0078658B" w:rsidRPr="00B22EFE">
        <w:rPr>
          <w:rFonts w:ascii="Times New Roman" w:eastAsia="Times New Roman" w:hAnsi="Times New Roman" w:cs="Times New Roman"/>
          <w:sz w:val="24"/>
          <w:szCs w:val="24"/>
          <w:lang w:eastAsia="ru-RU"/>
        </w:rPr>
        <w:t> достичь целей урока</w:t>
      </w:r>
      <w:r w:rsidRPr="00B22EFE">
        <w:rPr>
          <w:rFonts w:ascii="Times New Roman" w:eastAsia="Times New Roman" w:hAnsi="Times New Roman" w:cs="Times New Roman"/>
          <w:sz w:val="24"/>
          <w:szCs w:val="24"/>
          <w:lang w:eastAsia="ru-RU"/>
        </w:rPr>
        <w:t>;</w:t>
      </w:r>
      <w:r w:rsidR="005F1DF3" w:rsidRPr="00B22EFE">
        <w:rPr>
          <w:rFonts w:ascii="Times New Roman" w:eastAsia="Times New Roman" w:hAnsi="Times New Roman" w:cs="Times New Roman"/>
          <w:sz w:val="24"/>
          <w:szCs w:val="24"/>
          <w:lang w:eastAsia="ru-RU"/>
        </w:rPr>
        <w:t xml:space="preserve"> какой</w:t>
      </w:r>
      <w:r w:rsidRPr="00B22EFE">
        <w:rPr>
          <w:rFonts w:ascii="Times New Roman" w:eastAsia="Times New Roman" w:hAnsi="Times New Roman" w:cs="Times New Roman"/>
          <w:sz w:val="24"/>
          <w:szCs w:val="24"/>
          <w:lang w:eastAsia="ru-RU"/>
        </w:rPr>
        <w:t xml:space="preserve"> учебный материал отобрать, чтобы он </w:t>
      </w:r>
      <w:r w:rsidR="0078658B" w:rsidRPr="00B22EFE">
        <w:rPr>
          <w:rFonts w:ascii="Times New Roman" w:eastAsia="Times New Roman" w:hAnsi="Times New Roman" w:cs="Times New Roman"/>
          <w:sz w:val="24"/>
          <w:szCs w:val="24"/>
          <w:lang w:eastAsia="ru-RU"/>
        </w:rPr>
        <w:t>был интересен учащимся</w:t>
      </w:r>
      <w:r w:rsidR="006508BB" w:rsidRPr="00B22EFE">
        <w:rPr>
          <w:rFonts w:ascii="Times New Roman" w:eastAsia="Times New Roman" w:hAnsi="Times New Roman" w:cs="Times New Roman"/>
          <w:sz w:val="24"/>
          <w:szCs w:val="24"/>
          <w:lang w:eastAsia="ru-RU"/>
        </w:rPr>
        <w:t>;</w:t>
      </w:r>
      <w:r w:rsidR="005F1DF3" w:rsidRPr="00B22EFE">
        <w:rPr>
          <w:rFonts w:ascii="Times New Roman" w:eastAsia="Times New Roman" w:hAnsi="Times New Roman" w:cs="Times New Roman"/>
          <w:sz w:val="24"/>
          <w:szCs w:val="24"/>
          <w:lang w:eastAsia="ru-RU"/>
        </w:rPr>
        <w:t xml:space="preserve"> </w:t>
      </w:r>
      <w:r w:rsidRPr="00B22EFE">
        <w:rPr>
          <w:rFonts w:ascii="Times New Roman" w:eastAsia="Times New Roman" w:hAnsi="Times New Roman" w:cs="Times New Roman"/>
          <w:sz w:val="24"/>
          <w:szCs w:val="24"/>
          <w:lang w:eastAsia="ru-RU"/>
        </w:rPr>
        <w:t>какие методы и средства обучения выбрать;</w:t>
      </w:r>
      <w:r w:rsidR="005E257A">
        <w:rPr>
          <w:rFonts w:ascii="Times New Roman" w:eastAsia="Times New Roman" w:hAnsi="Times New Roman" w:cs="Times New Roman"/>
          <w:sz w:val="24"/>
          <w:szCs w:val="24"/>
          <w:lang w:eastAsia="ru-RU"/>
        </w:rPr>
        <w:t xml:space="preserve"> </w:t>
      </w:r>
      <w:r w:rsidRPr="00B22EFE">
        <w:rPr>
          <w:rFonts w:ascii="Times New Roman" w:eastAsia="Times New Roman" w:hAnsi="Times New Roman" w:cs="Times New Roman"/>
          <w:sz w:val="24"/>
          <w:szCs w:val="24"/>
          <w:lang w:eastAsia="ru-RU"/>
        </w:rPr>
        <w:t>как организовать собственную деятельност</w:t>
      </w:r>
      <w:r w:rsidR="005F1DF3" w:rsidRPr="00B22EFE">
        <w:rPr>
          <w:rFonts w:ascii="Times New Roman" w:eastAsia="Times New Roman" w:hAnsi="Times New Roman" w:cs="Times New Roman"/>
          <w:sz w:val="24"/>
          <w:szCs w:val="24"/>
          <w:lang w:eastAsia="ru-RU"/>
        </w:rPr>
        <w:t>ь и деятельность учеников</w:t>
      </w:r>
      <w:r w:rsidR="005E257A">
        <w:rPr>
          <w:rFonts w:ascii="Times New Roman" w:eastAsia="Times New Roman" w:hAnsi="Times New Roman" w:cs="Times New Roman"/>
          <w:sz w:val="24"/>
          <w:szCs w:val="24"/>
          <w:lang w:eastAsia="ru-RU"/>
        </w:rPr>
        <w:t>;</w:t>
      </w:r>
      <w:r w:rsidR="0016751B">
        <w:rPr>
          <w:rFonts w:ascii="Times New Roman" w:eastAsia="Times New Roman" w:hAnsi="Times New Roman" w:cs="Times New Roman"/>
          <w:sz w:val="24"/>
          <w:szCs w:val="24"/>
          <w:lang w:eastAsia="ru-RU"/>
        </w:rPr>
        <w:t xml:space="preserve"> </w:t>
      </w:r>
      <w:r w:rsidRPr="00B22EFE">
        <w:rPr>
          <w:rFonts w:ascii="Times New Roman" w:eastAsia="Times New Roman" w:hAnsi="Times New Roman" w:cs="Times New Roman"/>
          <w:sz w:val="24"/>
          <w:szCs w:val="24"/>
          <w:lang w:eastAsia="ru-RU"/>
        </w:rPr>
        <w:t>как сделать, чтобы взаимодействие всех этих компонентов привело к определенной системе знаний и ценностных ориентаций.</w:t>
      </w:r>
    </w:p>
    <w:p w:rsidR="001C7983" w:rsidRPr="00B22EFE" w:rsidRDefault="001C7983" w:rsidP="001C7983">
      <w:pPr>
        <w:shd w:val="clear" w:color="auto" w:fill="FFFFFF"/>
        <w:spacing w:after="0" w:line="240" w:lineRule="auto"/>
        <w:ind w:firstLine="397"/>
        <w:jc w:val="both"/>
        <w:rPr>
          <w:rFonts w:ascii="Arial" w:eastAsia="Times New Roman" w:hAnsi="Arial" w:cs="Arial"/>
          <w:lang w:eastAsia="ru-RU"/>
        </w:rPr>
      </w:pPr>
      <w:r w:rsidRPr="00B22EFE">
        <w:rPr>
          <w:rFonts w:ascii="Times New Roman" w:eastAsia="Times New Roman" w:hAnsi="Times New Roman" w:cs="Times New Roman"/>
          <w:sz w:val="24"/>
          <w:szCs w:val="24"/>
          <w:lang w:eastAsia="ru-RU"/>
        </w:rPr>
        <w:t>Воплощению этой идеи помогает метод проектно-исследовательской деятельности, направленный на формирование творческой личности и развитие познавательной активности.</w:t>
      </w:r>
    </w:p>
    <w:p w:rsidR="001C7983" w:rsidRPr="00B22EFE" w:rsidRDefault="001C7983" w:rsidP="001C7983">
      <w:pPr>
        <w:shd w:val="clear" w:color="auto" w:fill="FFFFFF"/>
        <w:spacing w:after="0" w:line="240" w:lineRule="auto"/>
        <w:jc w:val="both"/>
        <w:rPr>
          <w:rFonts w:ascii="Arial" w:eastAsia="Times New Roman" w:hAnsi="Arial" w:cs="Arial"/>
          <w:lang w:eastAsia="ru-RU"/>
        </w:rPr>
      </w:pPr>
      <w:r w:rsidRPr="00B22EFE">
        <w:rPr>
          <w:rFonts w:ascii="Times New Roman" w:eastAsia="Times New Roman" w:hAnsi="Times New Roman" w:cs="Times New Roman"/>
          <w:sz w:val="24"/>
          <w:szCs w:val="24"/>
          <w:lang w:eastAsia="ru-RU"/>
        </w:rPr>
        <w:t>     Это очень актуально для развития современного общества, которое требует от человека способности самостоятельно, творчески осваивать и перестраивать новые способы деятельности в любой сфере человеческой культуры.</w:t>
      </w:r>
    </w:p>
    <w:p w:rsidR="001C7983" w:rsidRPr="001C7983" w:rsidRDefault="001C7983" w:rsidP="001C7983">
      <w:pPr>
        <w:shd w:val="clear" w:color="auto" w:fill="FFFFFF"/>
        <w:spacing w:after="0" w:line="240" w:lineRule="auto"/>
        <w:jc w:val="both"/>
        <w:rPr>
          <w:rFonts w:ascii="Arial" w:eastAsia="Times New Roman" w:hAnsi="Arial" w:cs="Arial"/>
          <w:color w:val="333333"/>
          <w:lang w:eastAsia="ru-RU"/>
        </w:rPr>
      </w:pPr>
    </w:p>
    <w:p w:rsidR="001C7983" w:rsidRPr="006A6348" w:rsidRDefault="001C7983" w:rsidP="00B22EFE">
      <w:pPr>
        <w:shd w:val="clear" w:color="auto" w:fill="FFFFFF"/>
        <w:spacing w:after="0" w:line="240" w:lineRule="auto"/>
        <w:rPr>
          <w:rFonts w:ascii="Arial" w:eastAsia="Times New Roman" w:hAnsi="Arial" w:cs="Arial"/>
          <w:lang w:eastAsia="ru-RU"/>
        </w:rPr>
      </w:pPr>
      <w:r w:rsidRPr="006A6348">
        <w:rPr>
          <w:rFonts w:ascii="Times New Roman" w:eastAsia="Times New Roman" w:hAnsi="Times New Roman" w:cs="Times New Roman"/>
          <w:b/>
          <w:bCs/>
          <w:sz w:val="24"/>
          <w:szCs w:val="24"/>
          <w:lang w:eastAsia="ru-RU"/>
        </w:rPr>
        <w:t>Условия формирования идеи опыта, условия возникновения, становления опыта.</w:t>
      </w:r>
    </w:p>
    <w:p w:rsidR="001C7983" w:rsidRPr="006A6348" w:rsidRDefault="006A6348" w:rsidP="001C7983">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И</w:t>
      </w:r>
      <w:r w:rsidR="001C7983" w:rsidRPr="006A6348">
        <w:rPr>
          <w:rFonts w:ascii="Times New Roman" w:eastAsia="Times New Roman" w:hAnsi="Times New Roman" w:cs="Times New Roman"/>
          <w:sz w:val="24"/>
          <w:szCs w:val="24"/>
          <w:lang w:eastAsia="ru-RU"/>
        </w:rPr>
        <w:t>дея опыта состоит в стимулировании положительной мотивации ученика на уроках эрзянского языка за счет проектно-исследовательской деятельности, который способствует формированию практических умений и навыков.</w:t>
      </w:r>
    </w:p>
    <w:p w:rsidR="001C7983" w:rsidRPr="006A6348" w:rsidRDefault="001C7983" w:rsidP="001C7983">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 xml:space="preserve">У каждого ребенка есть способности и таланты. Дети от природы любознательны и полны желания учиться и, как известно, именно период жизни младших школьников отличается огромным стремлением к творчеству, познанию, активной деятельности. </w:t>
      </w:r>
    </w:p>
    <w:p w:rsidR="001C7983" w:rsidRPr="006A6348" w:rsidRDefault="001C7983" w:rsidP="001C7983">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 xml:space="preserve">Моя задача как педагога заключается в том, чтобы воспитывать в школьнике интерес и положительное отношение к </w:t>
      </w:r>
      <w:r w:rsidR="006508BB" w:rsidRPr="006A6348">
        <w:rPr>
          <w:rFonts w:ascii="Times New Roman" w:eastAsia="Times New Roman" w:hAnsi="Times New Roman" w:cs="Times New Roman"/>
          <w:sz w:val="24"/>
          <w:szCs w:val="24"/>
          <w:lang w:eastAsia="ru-RU"/>
        </w:rPr>
        <w:t>мордовскому (</w:t>
      </w:r>
      <w:r w:rsidR="0016751B">
        <w:rPr>
          <w:rFonts w:ascii="Times New Roman" w:eastAsia="Times New Roman" w:hAnsi="Times New Roman" w:cs="Times New Roman"/>
          <w:sz w:val="24"/>
          <w:szCs w:val="24"/>
          <w:lang w:eastAsia="ru-RU"/>
        </w:rPr>
        <w:t>эрзянскому</w:t>
      </w:r>
      <w:r w:rsidRPr="006A6348">
        <w:rPr>
          <w:rFonts w:ascii="Times New Roman" w:eastAsia="Times New Roman" w:hAnsi="Times New Roman" w:cs="Times New Roman"/>
          <w:sz w:val="24"/>
          <w:szCs w:val="24"/>
          <w:lang w:eastAsia="ru-RU"/>
        </w:rPr>
        <w:t xml:space="preserve">) языку, к культуре народа Мордовии, а также уважение к нему через его выразительные возможности – поэзию, </w:t>
      </w:r>
      <w:r w:rsidR="006508BB" w:rsidRPr="006A6348">
        <w:rPr>
          <w:rFonts w:ascii="Times New Roman" w:eastAsia="Times New Roman" w:hAnsi="Times New Roman" w:cs="Times New Roman"/>
          <w:sz w:val="24"/>
          <w:szCs w:val="24"/>
          <w:lang w:eastAsia="ru-RU"/>
        </w:rPr>
        <w:t>культурные сокровища,</w:t>
      </w:r>
      <w:r w:rsidRPr="006A6348">
        <w:rPr>
          <w:rFonts w:ascii="Times New Roman" w:eastAsia="Times New Roman" w:hAnsi="Times New Roman" w:cs="Times New Roman"/>
          <w:sz w:val="24"/>
          <w:szCs w:val="24"/>
          <w:lang w:eastAsia="ru-RU"/>
        </w:rPr>
        <w:t xml:space="preserve"> созданные на мордовских языках. Важным</w:t>
      </w:r>
      <w:r w:rsidR="005E257A">
        <w:rPr>
          <w:rFonts w:ascii="Times New Roman" w:eastAsia="Times New Roman" w:hAnsi="Times New Roman" w:cs="Times New Roman"/>
          <w:sz w:val="24"/>
          <w:szCs w:val="24"/>
          <w:lang w:eastAsia="ru-RU"/>
        </w:rPr>
        <w:t xml:space="preserve"> </w:t>
      </w:r>
      <w:r w:rsidRPr="006A6348">
        <w:rPr>
          <w:rFonts w:ascii="Times New Roman" w:eastAsia="Times New Roman" w:hAnsi="Times New Roman" w:cs="Times New Roman"/>
          <w:sz w:val="24"/>
          <w:szCs w:val="24"/>
          <w:lang w:eastAsia="ru-RU"/>
        </w:rPr>
        <w:t xml:space="preserve"> является развитие у обучающихся общеязыковых способностей. Изучая языки, формируется правильное понимание языка как общественного явления, развивается интеллектуальные, речевые, эмоциональные, познавательные способности, а </w:t>
      </w:r>
      <w:r w:rsidR="006508BB" w:rsidRPr="006A6348">
        <w:rPr>
          <w:rFonts w:ascii="Times New Roman" w:eastAsia="Times New Roman" w:hAnsi="Times New Roman" w:cs="Times New Roman"/>
          <w:sz w:val="24"/>
          <w:szCs w:val="24"/>
          <w:lang w:eastAsia="ru-RU"/>
        </w:rPr>
        <w:t>также</w:t>
      </w:r>
      <w:r w:rsidRPr="006A6348">
        <w:rPr>
          <w:rFonts w:ascii="Times New Roman" w:eastAsia="Times New Roman" w:hAnsi="Times New Roman" w:cs="Times New Roman"/>
          <w:sz w:val="24"/>
          <w:szCs w:val="24"/>
          <w:lang w:eastAsia="ru-RU"/>
        </w:rPr>
        <w:t xml:space="preserve"> личные качества</w:t>
      </w:r>
      <w:r w:rsidR="005E257A">
        <w:rPr>
          <w:rFonts w:ascii="Times New Roman" w:eastAsia="Times New Roman" w:hAnsi="Times New Roman" w:cs="Times New Roman"/>
          <w:sz w:val="24"/>
          <w:szCs w:val="24"/>
          <w:lang w:eastAsia="ru-RU"/>
        </w:rPr>
        <w:t xml:space="preserve"> и</w:t>
      </w:r>
      <w:r w:rsidRPr="006A6348">
        <w:rPr>
          <w:rFonts w:ascii="Times New Roman" w:eastAsia="Times New Roman" w:hAnsi="Times New Roman" w:cs="Times New Roman"/>
          <w:sz w:val="24"/>
          <w:szCs w:val="24"/>
          <w:lang w:eastAsia="ru-RU"/>
        </w:rPr>
        <w:t xml:space="preserve"> общечеловеческие ценностные ориентац</w:t>
      </w:r>
      <w:r w:rsidR="00685FCA">
        <w:rPr>
          <w:rFonts w:ascii="Times New Roman" w:eastAsia="Times New Roman" w:hAnsi="Times New Roman" w:cs="Times New Roman"/>
          <w:sz w:val="24"/>
          <w:szCs w:val="24"/>
          <w:lang w:eastAsia="ru-RU"/>
        </w:rPr>
        <w:t>ии</w:t>
      </w:r>
      <w:r w:rsidRPr="006A6348">
        <w:rPr>
          <w:rFonts w:ascii="Times New Roman" w:eastAsia="Times New Roman" w:hAnsi="Times New Roman" w:cs="Times New Roman"/>
          <w:sz w:val="24"/>
          <w:szCs w:val="24"/>
          <w:lang w:eastAsia="ru-RU"/>
        </w:rPr>
        <w:t>. Кроме того, приобщение школьника на уроках эрзянского языка к национальной культуре позволяет ему осознать себя как личность, воспитывает в нём патриотизм.</w:t>
      </w:r>
    </w:p>
    <w:p w:rsidR="001C7983" w:rsidRPr="006A6348" w:rsidRDefault="001C7983" w:rsidP="001C7983">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 xml:space="preserve"> Осмыслив более детально и подробно идеи проектно-исследовательской деятельности, я пришла к </w:t>
      </w:r>
      <w:r w:rsidR="005E257A">
        <w:rPr>
          <w:rFonts w:ascii="Times New Roman" w:eastAsia="Times New Roman" w:hAnsi="Times New Roman" w:cs="Times New Roman"/>
          <w:sz w:val="24"/>
          <w:szCs w:val="24"/>
          <w:lang w:eastAsia="ru-RU"/>
        </w:rPr>
        <w:t xml:space="preserve">соответствующим </w:t>
      </w:r>
      <w:r w:rsidRPr="006A6348">
        <w:rPr>
          <w:rFonts w:ascii="Times New Roman" w:eastAsia="Times New Roman" w:hAnsi="Times New Roman" w:cs="Times New Roman"/>
          <w:sz w:val="24"/>
          <w:szCs w:val="24"/>
          <w:lang w:eastAsia="ru-RU"/>
        </w:rPr>
        <w:t>вывод</w:t>
      </w:r>
      <w:r w:rsidR="005E257A">
        <w:rPr>
          <w:rFonts w:ascii="Times New Roman" w:eastAsia="Times New Roman" w:hAnsi="Times New Roman" w:cs="Times New Roman"/>
          <w:sz w:val="24"/>
          <w:szCs w:val="24"/>
          <w:lang w:eastAsia="ru-RU"/>
        </w:rPr>
        <w:t>ам, таким как:</w:t>
      </w:r>
    </w:p>
    <w:p w:rsidR="001C7983" w:rsidRPr="006A6348" w:rsidRDefault="001C7983" w:rsidP="005E257A">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-системный подход к планированию и изучению материала;</w:t>
      </w:r>
    </w:p>
    <w:p w:rsidR="001C7983" w:rsidRPr="006A6348" w:rsidRDefault="001C7983" w:rsidP="005E257A">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-включение в систему уроков всех звеньев познавательного процесса;</w:t>
      </w:r>
    </w:p>
    <w:p w:rsidR="001C7983" w:rsidRPr="006A6348" w:rsidRDefault="001C7983" w:rsidP="005E257A">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-раннее предъявление требований к конечному результату обучения;</w:t>
      </w:r>
    </w:p>
    <w:p w:rsidR="001C7983" w:rsidRPr="006A6348" w:rsidRDefault="001C7983" w:rsidP="005E257A">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-предоставление ученику возможности работать в индивидуальном темпе;</w:t>
      </w:r>
    </w:p>
    <w:p w:rsidR="001C7983" w:rsidRPr="006A6348" w:rsidRDefault="001C7983" w:rsidP="005E257A">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lastRenderedPageBreak/>
        <w:t xml:space="preserve">-увеличение доли самостоятельной работы по добыванию и осмыслению учебной </w:t>
      </w:r>
      <w:r w:rsidR="005E257A">
        <w:rPr>
          <w:rFonts w:ascii="Times New Roman" w:eastAsia="Times New Roman" w:hAnsi="Times New Roman" w:cs="Times New Roman"/>
          <w:sz w:val="24"/>
          <w:szCs w:val="24"/>
          <w:lang w:eastAsia="ru-RU"/>
        </w:rPr>
        <w:t xml:space="preserve">    </w:t>
      </w:r>
      <w:r w:rsidRPr="006A6348">
        <w:rPr>
          <w:rFonts w:ascii="Times New Roman" w:eastAsia="Times New Roman" w:hAnsi="Times New Roman" w:cs="Times New Roman"/>
          <w:sz w:val="24"/>
          <w:szCs w:val="24"/>
          <w:lang w:eastAsia="ru-RU"/>
        </w:rPr>
        <w:t>информации на разных этапах урока;</w:t>
      </w:r>
    </w:p>
    <w:p w:rsidR="001C7983" w:rsidRPr="006A6348" w:rsidRDefault="001C7983" w:rsidP="005E257A">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t>-использование индивидуальной, парной и групповой работы.</w:t>
      </w:r>
    </w:p>
    <w:p w:rsidR="001C7983" w:rsidRDefault="001C7983" w:rsidP="001C7983">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6A6348">
        <w:rPr>
          <w:rFonts w:ascii="Times New Roman" w:eastAsia="Times New Roman" w:hAnsi="Times New Roman" w:cs="Times New Roman"/>
          <w:sz w:val="24"/>
          <w:szCs w:val="24"/>
          <w:lang w:eastAsia="ru-RU"/>
        </w:rPr>
        <w:t xml:space="preserve">Считаю, что </w:t>
      </w:r>
      <w:r w:rsidR="005E257A">
        <w:rPr>
          <w:rFonts w:ascii="Times New Roman" w:eastAsia="Times New Roman" w:hAnsi="Times New Roman" w:cs="Times New Roman"/>
          <w:sz w:val="24"/>
          <w:szCs w:val="24"/>
          <w:lang w:eastAsia="ru-RU"/>
        </w:rPr>
        <w:t xml:space="preserve"> при использовании </w:t>
      </w:r>
      <w:r w:rsidRPr="006A6348">
        <w:rPr>
          <w:rFonts w:ascii="Times New Roman" w:eastAsia="Times New Roman" w:hAnsi="Times New Roman" w:cs="Times New Roman"/>
          <w:sz w:val="24"/>
          <w:szCs w:val="24"/>
          <w:lang w:eastAsia="ru-RU"/>
        </w:rPr>
        <w:t xml:space="preserve"> данной деятельности </w:t>
      </w:r>
      <w:r w:rsidR="006508BB" w:rsidRPr="006A6348">
        <w:rPr>
          <w:rFonts w:ascii="Times New Roman" w:eastAsia="Times New Roman" w:hAnsi="Times New Roman" w:cs="Times New Roman"/>
          <w:sz w:val="24"/>
          <w:szCs w:val="24"/>
          <w:lang w:eastAsia="ru-RU"/>
        </w:rPr>
        <w:t>формируются ключевые</w:t>
      </w:r>
      <w:r w:rsidRPr="006A6348">
        <w:rPr>
          <w:rFonts w:ascii="Times New Roman" w:eastAsia="Times New Roman" w:hAnsi="Times New Roman" w:cs="Times New Roman"/>
          <w:sz w:val="24"/>
          <w:szCs w:val="24"/>
          <w:lang w:eastAsia="ru-RU"/>
        </w:rPr>
        <w:t xml:space="preserve"> и предметные компетенции, характеризующие готовность учащихся к дальнейшему развитию, жизни и деятельности через развитие и совершенствование проектно-исследовательских способностей и навыков исследовательского поведения.</w:t>
      </w:r>
    </w:p>
    <w:p w:rsidR="005E257A" w:rsidRPr="00C70CD0" w:rsidRDefault="005E257A" w:rsidP="005E257A">
      <w:pPr>
        <w:shd w:val="clear" w:color="auto" w:fill="FFFFFF"/>
        <w:spacing w:after="0" w:line="240" w:lineRule="auto"/>
        <w:jc w:val="both"/>
        <w:rPr>
          <w:rFonts w:ascii="Arial" w:eastAsia="Times New Roman" w:hAnsi="Arial" w:cs="Arial"/>
          <w:lang w:eastAsia="ru-RU"/>
        </w:rPr>
      </w:pPr>
      <w:r w:rsidRPr="00C70CD0">
        <w:rPr>
          <w:rFonts w:ascii="Times New Roman" w:eastAsia="Times New Roman" w:hAnsi="Times New Roman" w:cs="Times New Roman"/>
          <w:b/>
          <w:sz w:val="24"/>
          <w:szCs w:val="24"/>
          <w:lang w:eastAsia="ru-RU"/>
        </w:rPr>
        <w:t>Моя цель</w:t>
      </w:r>
      <w:r w:rsidRPr="00C70CD0">
        <w:rPr>
          <w:rFonts w:ascii="Times New Roman" w:eastAsia="Times New Roman" w:hAnsi="Times New Roman" w:cs="Times New Roman"/>
          <w:sz w:val="24"/>
          <w:szCs w:val="24"/>
          <w:lang w:eastAsia="ru-RU"/>
        </w:rPr>
        <w:t xml:space="preserve"> – в ярком многоцветии других языков и культур показать уникальность, богатство своего родного </w:t>
      </w:r>
      <w:r>
        <w:rPr>
          <w:rFonts w:ascii="Times New Roman" w:eastAsia="Times New Roman" w:hAnsi="Times New Roman" w:cs="Times New Roman"/>
          <w:sz w:val="24"/>
          <w:szCs w:val="24"/>
          <w:lang w:eastAsia="ru-RU"/>
        </w:rPr>
        <w:t>эрзянско</w:t>
      </w:r>
      <w:r w:rsidRPr="00C70CD0">
        <w:rPr>
          <w:rFonts w:ascii="Times New Roman" w:eastAsia="Times New Roman" w:hAnsi="Times New Roman" w:cs="Times New Roman"/>
          <w:sz w:val="24"/>
          <w:szCs w:val="24"/>
          <w:lang w:eastAsia="ru-RU"/>
        </w:rPr>
        <w:t>го языка, древность в истории мордвы, своеобразие культур. Мой маленький ученик должен увидеть и почувствовать красоту и многообразие языков, культур, литературы. Ведь чем больше человек познает языки, тем богаче становится его духовный мир.</w:t>
      </w:r>
    </w:p>
    <w:p w:rsidR="005E257A" w:rsidRPr="00C70CD0" w:rsidRDefault="005E257A" w:rsidP="005E257A">
      <w:pPr>
        <w:shd w:val="clear" w:color="auto" w:fill="FFFFFF"/>
        <w:spacing w:after="0" w:line="240" w:lineRule="auto"/>
        <w:jc w:val="both"/>
        <w:rPr>
          <w:rFonts w:ascii="Arial" w:eastAsia="Times New Roman" w:hAnsi="Arial" w:cs="Arial"/>
          <w:lang w:eastAsia="ru-RU"/>
        </w:rPr>
      </w:pPr>
      <w:r w:rsidRPr="00C70CD0">
        <w:rPr>
          <w:rFonts w:ascii="Times New Roman" w:eastAsia="Times New Roman" w:hAnsi="Times New Roman" w:cs="Times New Roman"/>
          <w:sz w:val="24"/>
          <w:szCs w:val="24"/>
          <w:lang w:eastAsia="ru-RU"/>
        </w:rPr>
        <w:t> </w:t>
      </w:r>
      <w:r w:rsidRPr="00C70CD0">
        <w:rPr>
          <w:rFonts w:ascii="Times New Roman" w:eastAsia="Times New Roman" w:hAnsi="Times New Roman" w:cs="Times New Roman"/>
          <w:b/>
          <w:sz w:val="24"/>
          <w:szCs w:val="24"/>
          <w:lang w:eastAsia="ru-RU"/>
        </w:rPr>
        <w:t>Задачи, к</w:t>
      </w:r>
      <w:r w:rsidRPr="00C70CD0">
        <w:rPr>
          <w:rFonts w:ascii="Times New Roman" w:eastAsia="Times New Roman" w:hAnsi="Times New Roman" w:cs="Times New Roman"/>
          <w:sz w:val="24"/>
          <w:szCs w:val="24"/>
          <w:lang w:eastAsia="ru-RU"/>
        </w:rPr>
        <w:t>оторые стоят предо мной, как учителя мордовского языка - это  приобщение детей к родному языку, к культурным традициям своего народа,  истории, этнокультуре, духовным ценностям, воспитание у них культуры межнациональных отношений. Язык и культура – неразделимое единство,  язык есть часть культуры народа. При изучении языка стараюсь решать не только задачи культурно- национальной самореализации личности, но и формировать  качества гражданина, чтобы ребенок   осознавал себя частью содружества наций, российского сообщества народов. А это, на мой взгляд, служит основой цивилизованного диалога представителей различных культур.</w:t>
      </w:r>
    </w:p>
    <w:p w:rsidR="005E257A" w:rsidRPr="006A6348" w:rsidRDefault="005E257A" w:rsidP="001C7983">
      <w:pPr>
        <w:shd w:val="clear" w:color="auto" w:fill="FFFFFF"/>
        <w:spacing w:after="0" w:line="240" w:lineRule="auto"/>
        <w:ind w:firstLine="397"/>
        <w:jc w:val="both"/>
        <w:rPr>
          <w:rFonts w:ascii="Arial" w:eastAsia="Times New Roman" w:hAnsi="Arial" w:cs="Arial"/>
          <w:lang w:eastAsia="ru-RU"/>
        </w:rPr>
      </w:pPr>
    </w:p>
    <w:p w:rsidR="001C7983" w:rsidRPr="006A6348" w:rsidRDefault="00CD4AEB" w:rsidP="00B22EFE">
      <w:pPr>
        <w:shd w:val="clear" w:color="auto" w:fill="FFFFFF"/>
        <w:spacing w:after="0" w:line="240" w:lineRule="auto"/>
        <w:jc w:val="both"/>
        <w:rPr>
          <w:rFonts w:ascii="Arial" w:eastAsia="Times New Roman" w:hAnsi="Arial" w:cs="Arial"/>
          <w:lang w:eastAsia="ru-RU"/>
        </w:rPr>
      </w:pPr>
      <w:r w:rsidRPr="006A6348">
        <w:rPr>
          <w:rFonts w:ascii="Times New Roman" w:eastAsia="Times New Roman" w:hAnsi="Times New Roman" w:cs="Times New Roman"/>
          <w:b/>
          <w:bCs/>
          <w:sz w:val="24"/>
          <w:szCs w:val="24"/>
          <w:lang w:eastAsia="ru-RU"/>
        </w:rPr>
        <w:t>Теоретическая база опыта, новизна.</w:t>
      </w:r>
    </w:p>
    <w:p w:rsidR="005E257A" w:rsidRDefault="001C7983" w:rsidP="000F69E2">
      <w:pPr>
        <w:pStyle w:val="a3"/>
        <w:jc w:val="both"/>
        <w:rPr>
          <w:rFonts w:ascii="Times New Roman" w:hAnsi="Times New Roman" w:cs="Times New Roman"/>
        </w:rPr>
      </w:pPr>
      <w:r w:rsidRPr="006A6348">
        <w:rPr>
          <w:rFonts w:ascii="Times New Roman" w:hAnsi="Times New Roman" w:cs="Times New Roman"/>
        </w:rPr>
        <w:t>      В своей работе я опираюсь на методические рекомендации, практичес</w:t>
      </w:r>
      <w:r w:rsidR="00F30E93">
        <w:rPr>
          <w:rFonts w:ascii="Times New Roman" w:hAnsi="Times New Roman" w:cs="Times New Roman"/>
        </w:rPr>
        <w:t>кие материалы</w:t>
      </w:r>
      <w:r w:rsidR="005E257A">
        <w:rPr>
          <w:rFonts w:ascii="Times New Roman" w:hAnsi="Times New Roman" w:cs="Times New Roman"/>
        </w:rPr>
        <w:t>:</w:t>
      </w:r>
    </w:p>
    <w:p w:rsidR="000F69E2" w:rsidRPr="005E257A" w:rsidRDefault="005E257A" w:rsidP="005E257A">
      <w:pPr>
        <w:pStyle w:val="a3"/>
        <w:jc w:val="both"/>
        <w:rPr>
          <w:rFonts w:ascii="Times New Roman" w:hAnsi="Times New Roman" w:cs="Times New Roman"/>
        </w:rPr>
      </w:pPr>
      <w:r>
        <w:rPr>
          <w:rFonts w:ascii="Times New Roman" w:hAnsi="Times New Roman" w:cs="Times New Roman"/>
        </w:rPr>
        <w:t xml:space="preserve"> 1. Учебные пособия: </w:t>
      </w:r>
      <w:r w:rsidRPr="006A6348">
        <w:rPr>
          <w:rFonts w:ascii="Times New Roman" w:hAnsi="Times New Roman" w:cs="Times New Roman"/>
        </w:rPr>
        <w:t xml:space="preserve"> </w:t>
      </w:r>
      <w:r w:rsidR="00F30E93">
        <w:rPr>
          <w:rFonts w:ascii="Times New Roman" w:eastAsia="Times New Roman" w:hAnsi="Times New Roman"/>
          <w:b/>
          <w:sz w:val="24"/>
          <w:szCs w:val="24"/>
          <w:lang w:eastAsia="ru-RU"/>
        </w:rPr>
        <w:t xml:space="preserve"> </w:t>
      </w:r>
      <w:r w:rsidR="00F30E93">
        <w:rPr>
          <w:rFonts w:ascii="Times New Roman" w:eastAsia="Times New Roman" w:hAnsi="Times New Roman"/>
          <w:sz w:val="24"/>
          <w:szCs w:val="24"/>
        </w:rPr>
        <w:t xml:space="preserve">С.Ю.Дмитриева. </w:t>
      </w:r>
      <w:r w:rsidR="00F30E93">
        <w:rPr>
          <w:rFonts w:ascii="Times New Roman" w:eastAsia="Times New Roman" w:hAnsi="Times New Roman"/>
          <w:sz w:val="24"/>
          <w:szCs w:val="24"/>
          <w:lang w:eastAsia="ru-RU"/>
        </w:rPr>
        <w:t>Эрзянский язык.</w:t>
      </w:r>
      <w:r w:rsidR="00F30E93">
        <w:rPr>
          <w:rFonts w:ascii="Times New Roman" w:eastAsia="Times New Roman" w:hAnsi="Times New Roman"/>
          <w:sz w:val="24"/>
          <w:szCs w:val="24"/>
        </w:rPr>
        <w:t xml:space="preserve">2 класс / Саранск: </w:t>
      </w:r>
      <w:r w:rsidR="000F69E2">
        <w:rPr>
          <w:rFonts w:ascii="Times New Roman" w:eastAsia="Times New Roman" w:hAnsi="Times New Roman"/>
          <w:sz w:val="24"/>
          <w:szCs w:val="24"/>
        </w:rPr>
        <w:t>Мордов.кн.изд-во, 2017</w:t>
      </w:r>
      <w:r>
        <w:rPr>
          <w:rFonts w:ascii="Times New Roman" w:eastAsia="Times New Roman" w:hAnsi="Times New Roman"/>
          <w:sz w:val="24"/>
          <w:szCs w:val="24"/>
        </w:rPr>
        <w:t>;</w:t>
      </w:r>
      <w:r>
        <w:rPr>
          <w:rFonts w:ascii="Times New Roman" w:hAnsi="Times New Roman" w:cs="Times New Roman"/>
        </w:rPr>
        <w:t xml:space="preserve"> </w:t>
      </w:r>
      <w:r w:rsidR="00F30E93" w:rsidRPr="006F1942">
        <w:rPr>
          <w:rFonts w:ascii="Times New Roman" w:hAnsi="Times New Roman"/>
          <w:sz w:val="24"/>
          <w:szCs w:val="24"/>
        </w:rPr>
        <w:t>С.Ю.Дмитриева. Эрзянский язык.3 класс / Саранск: Мордов.кн.изд-во,.201</w:t>
      </w:r>
      <w:r w:rsidR="00F30E93">
        <w:rPr>
          <w:rFonts w:ascii="Times New Roman" w:hAnsi="Times New Roman"/>
          <w:sz w:val="24"/>
          <w:szCs w:val="24"/>
        </w:rPr>
        <w:t>8</w:t>
      </w:r>
      <w:r>
        <w:rPr>
          <w:rFonts w:ascii="Times New Roman" w:hAnsi="Times New Roman"/>
          <w:sz w:val="24"/>
          <w:szCs w:val="24"/>
        </w:rPr>
        <w:t>;</w:t>
      </w:r>
      <w:r w:rsidR="00F30E93" w:rsidRPr="00F30E93">
        <w:rPr>
          <w:rFonts w:ascii="Times New Roman" w:hAnsi="Times New Roman"/>
          <w:sz w:val="24"/>
          <w:szCs w:val="24"/>
        </w:rPr>
        <w:t xml:space="preserve"> </w:t>
      </w:r>
      <w:r w:rsidR="00F30E93">
        <w:rPr>
          <w:rFonts w:ascii="Times New Roman" w:hAnsi="Times New Roman"/>
          <w:sz w:val="24"/>
          <w:szCs w:val="24"/>
        </w:rPr>
        <w:t>С.Ю.Дмитриева. Эрзянский язык.4 класс / Сар</w:t>
      </w:r>
      <w:r w:rsidR="000F69E2">
        <w:rPr>
          <w:rFonts w:ascii="Times New Roman" w:hAnsi="Times New Roman"/>
          <w:sz w:val="24"/>
          <w:szCs w:val="24"/>
        </w:rPr>
        <w:t>анск: Мордов.кн.изд-во,2017</w:t>
      </w:r>
      <w:r>
        <w:rPr>
          <w:rFonts w:ascii="Times New Roman" w:hAnsi="Times New Roman"/>
          <w:sz w:val="24"/>
          <w:szCs w:val="24"/>
        </w:rPr>
        <w:t>;</w:t>
      </w:r>
      <w:r w:rsidR="000F69E2">
        <w:rPr>
          <w:rFonts w:ascii="Times New Roman" w:hAnsi="Times New Roman"/>
          <w:sz w:val="24"/>
          <w:szCs w:val="24"/>
        </w:rPr>
        <w:t>О.В. Кочеваткина</w:t>
      </w:r>
      <w:r w:rsidR="000F69E2" w:rsidRPr="00D076A2">
        <w:rPr>
          <w:rFonts w:ascii="Times New Roman" w:hAnsi="Times New Roman"/>
          <w:sz w:val="24"/>
          <w:szCs w:val="24"/>
        </w:rPr>
        <w:t>,</w:t>
      </w:r>
      <w:r w:rsidR="000F69E2" w:rsidRPr="000F69E2">
        <w:rPr>
          <w:rFonts w:ascii="Times New Roman" w:hAnsi="Times New Roman"/>
          <w:sz w:val="24"/>
          <w:szCs w:val="24"/>
        </w:rPr>
        <w:t xml:space="preserve"> </w:t>
      </w:r>
      <w:r w:rsidR="000F69E2" w:rsidRPr="00D076A2">
        <w:rPr>
          <w:rFonts w:ascii="Times New Roman" w:hAnsi="Times New Roman"/>
          <w:sz w:val="24"/>
          <w:szCs w:val="24"/>
        </w:rPr>
        <w:t>Эрзянский язык. 5 класс – Саранск: Мордов. кн. из-во, 201</w:t>
      </w:r>
      <w:r w:rsidR="000F69E2">
        <w:rPr>
          <w:rFonts w:ascii="Times New Roman" w:hAnsi="Times New Roman"/>
          <w:sz w:val="24"/>
          <w:szCs w:val="24"/>
        </w:rPr>
        <w:t>7</w:t>
      </w:r>
      <w:r>
        <w:rPr>
          <w:rFonts w:ascii="Times New Roman" w:hAnsi="Times New Roman"/>
          <w:sz w:val="24"/>
          <w:szCs w:val="24"/>
        </w:rPr>
        <w:t>.</w:t>
      </w:r>
      <w:r w:rsidR="000F69E2" w:rsidRPr="00D076A2">
        <w:rPr>
          <w:rFonts w:ascii="Times New Roman" w:hAnsi="Times New Roman"/>
          <w:sz w:val="24"/>
          <w:szCs w:val="24"/>
        </w:rPr>
        <w:t xml:space="preserve"> </w:t>
      </w:r>
    </w:p>
    <w:p w:rsidR="000F69E2" w:rsidRDefault="005E257A" w:rsidP="000F69E2">
      <w:pPr>
        <w:pStyle w:val="a3"/>
        <w:jc w:val="both"/>
        <w:rPr>
          <w:rFonts w:ascii="Times New Roman" w:hAnsi="Times New Roman"/>
          <w:kern w:val="32"/>
          <w:sz w:val="24"/>
          <w:szCs w:val="24"/>
        </w:rPr>
      </w:pPr>
      <w:r>
        <w:rPr>
          <w:rFonts w:ascii="Times New Roman" w:hAnsi="Times New Roman"/>
          <w:sz w:val="24"/>
          <w:szCs w:val="24"/>
        </w:rPr>
        <w:t>2.</w:t>
      </w:r>
      <w:r w:rsidR="000F69E2" w:rsidRPr="000F69E2">
        <w:rPr>
          <w:rFonts w:ascii="Times New Roman" w:hAnsi="Times New Roman"/>
          <w:sz w:val="24"/>
          <w:szCs w:val="24"/>
        </w:rPr>
        <w:t>Методические и дидактические пособия для учителя:</w:t>
      </w:r>
      <w:r w:rsidR="000F69E2" w:rsidRPr="000F69E2">
        <w:rPr>
          <w:rFonts w:ascii="Times New Roman" w:hAnsi="Times New Roman"/>
          <w:bCs/>
          <w:sz w:val="24"/>
          <w:szCs w:val="24"/>
        </w:rPr>
        <w:t> Сборник методических материалов по преподаванию мордовского (мокшанского, эрзянского) языка в школах г. о. Саранск с русским или смешанным по национальному составу контингентом обучающихся</w:t>
      </w:r>
      <w:r w:rsidR="000F69E2" w:rsidRPr="000F69E2">
        <w:rPr>
          <w:rFonts w:ascii="Times New Roman" w:hAnsi="Times New Roman"/>
          <w:kern w:val="32"/>
          <w:sz w:val="24"/>
          <w:szCs w:val="24"/>
        </w:rPr>
        <w:t xml:space="preserve"> Саранск, МУ </w:t>
      </w:r>
      <w:r w:rsidR="000F69E2">
        <w:rPr>
          <w:rFonts w:ascii="Times New Roman" w:hAnsi="Times New Roman"/>
          <w:kern w:val="32"/>
          <w:sz w:val="24"/>
          <w:szCs w:val="24"/>
        </w:rPr>
        <w:t>«ИМЦ». – Саранск, 2015.</w:t>
      </w:r>
    </w:p>
    <w:p w:rsidR="000F69E2" w:rsidRPr="006A6348" w:rsidRDefault="005E257A" w:rsidP="000F69E2">
      <w:pPr>
        <w:pStyle w:val="a3"/>
        <w:jc w:val="both"/>
        <w:rPr>
          <w:rFonts w:ascii="Times New Roman" w:hAnsi="Times New Roman" w:cs="Times New Roman"/>
        </w:rPr>
      </w:pPr>
      <w:r>
        <w:rPr>
          <w:rFonts w:ascii="Times New Roman" w:hAnsi="Times New Roman" w:cs="Times New Roman"/>
        </w:rPr>
        <w:t>3.</w:t>
      </w:r>
      <w:r w:rsidR="000F69E2" w:rsidRPr="006A6348">
        <w:rPr>
          <w:rFonts w:ascii="Times New Roman" w:hAnsi="Times New Roman" w:cs="Times New Roman"/>
        </w:rPr>
        <w:t>Методические рекомендации к учебнику «Эрзянский язык. 3 класс» авт. С.Ю. Дмитрие</w:t>
      </w:r>
      <w:r w:rsidR="000F69E2">
        <w:rPr>
          <w:rFonts w:ascii="Times New Roman" w:hAnsi="Times New Roman" w:cs="Times New Roman"/>
        </w:rPr>
        <w:t>ва, Л.Ф. Ломакина, С.2018</w:t>
      </w:r>
      <w:r w:rsidR="000F69E2" w:rsidRPr="006A6348">
        <w:rPr>
          <w:rFonts w:ascii="Times New Roman" w:hAnsi="Times New Roman" w:cs="Times New Roman"/>
        </w:rPr>
        <w:t>г.</w:t>
      </w:r>
    </w:p>
    <w:p w:rsidR="000F69E2" w:rsidRDefault="005E257A" w:rsidP="000F69E2">
      <w:pPr>
        <w:pStyle w:val="a7"/>
        <w:jc w:val="both"/>
        <w:rPr>
          <w:kern w:val="32"/>
        </w:rPr>
      </w:pPr>
      <w:r>
        <w:t xml:space="preserve">4. </w:t>
      </w:r>
      <w:r w:rsidR="000F69E2" w:rsidRPr="000F69E2">
        <w:t>Программа и методические рекомендации по изучению эрзянского языка</w:t>
      </w:r>
      <w:r w:rsidR="000F69E2">
        <w:rPr>
          <w:b/>
        </w:rPr>
        <w:t xml:space="preserve"> </w:t>
      </w:r>
      <w:r w:rsidR="000F69E2" w:rsidRPr="000E6A31">
        <w:t>в школах с русским или смешанным по национальному составу контингентом обучающихс</w:t>
      </w:r>
      <w:r w:rsidR="000F69E2" w:rsidRPr="000F69E2">
        <w:t>я:</w:t>
      </w:r>
      <w:r w:rsidR="000F69E2">
        <w:t xml:space="preserve"> 5 класс. </w:t>
      </w:r>
      <w:r w:rsidR="000F69E2" w:rsidRPr="00D076A2">
        <w:t>О.В. Кочеваткина, Н.А. Коче</w:t>
      </w:r>
      <w:r w:rsidR="000F69E2">
        <w:t>ваткина; МРИО. – Саранск, 2017</w:t>
      </w:r>
      <w:r>
        <w:t>.</w:t>
      </w:r>
    </w:p>
    <w:p w:rsidR="007D0BFB" w:rsidRPr="006A6348" w:rsidRDefault="0078658B" w:rsidP="005E257A">
      <w:pPr>
        <w:shd w:val="clear" w:color="auto" w:fill="FFFFFF"/>
        <w:spacing w:after="0" w:line="240" w:lineRule="auto"/>
        <w:jc w:val="both"/>
        <w:rPr>
          <w:rFonts w:ascii="Times New Roman" w:hAnsi="Times New Roman" w:cs="Times New Roman"/>
        </w:rPr>
      </w:pPr>
      <w:r w:rsidRPr="006A6348">
        <w:rPr>
          <w:rFonts w:ascii="Times New Roman" w:hAnsi="Times New Roman" w:cs="Times New Roman"/>
        </w:rPr>
        <w:t> </w:t>
      </w:r>
      <w:r w:rsidR="005E257A">
        <w:rPr>
          <w:rFonts w:ascii="Times New Roman" w:hAnsi="Times New Roman" w:cs="Times New Roman"/>
        </w:rPr>
        <w:t xml:space="preserve">  </w:t>
      </w:r>
      <w:r w:rsidR="00853A2C" w:rsidRPr="006A6348">
        <w:rPr>
          <w:rFonts w:ascii="Times New Roman" w:hAnsi="Times New Roman" w:cs="Times New Roman"/>
        </w:rPr>
        <w:t>Мной разработаны</w:t>
      </w:r>
      <w:r w:rsidR="001C7983" w:rsidRPr="006A6348">
        <w:rPr>
          <w:rFonts w:ascii="Times New Roman" w:hAnsi="Times New Roman" w:cs="Times New Roman"/>
        </w:rPr>
        <w:t xml:space="preserve"> поурочные планы-конспекты уроков,</w:t>
      </w:r>
      <w:r w:rsidR="005F1DF3" w:rsidRPr="006A6348">
        <w:rPr>
          <w:rFonts w:ascii="Times New Roman" w:hAnsi="Times New Roman" w:cs="Times New Roman"/>
        </w:rPr>
        <w:t xml:space="preserve"> презентации, интерактивные уроки,</w:t>
      </w:r>
      <w:r w:rsidR="001C7983" w:rsidRPr="006A6348">
        <w:rPr>
          <w:rFonts w:ascii="Times New Roman" w:hAnsi="Times New Roman" w:cs="Times New Roman"/>
        </w:rPr>
        <w:t xml:space="preserve"> дидактическ</w:t>
      </w:r>
      <w:r w:rsidR="005E257A">
        <w:rPr>
          <w:rFonts w:ascii="Times New Roman" w:hAnsi="Times New Roman" w:cs="Times New Roman"/>
        </w:rPr>
        <w:t xml:space="preserve">ий </w:t>
      </w:r>
      <w:r w:rsidR="001C7983" w:rsidRPr="006A6348">
        <w:rPr>
          <w:rFonts w:ascii="Times New Roman" w:hAnsi="Times New Roman" w:cs="Times New Roman"/>
        </w:rPr>
        <w:t xml:space="preserve"> </w:t>
      </w:r>
      <w:r w:rsidR="00853A2C" w:rsidRPr="006A6348">
        <w:rPr>
          <w:rFonts w:ascii="Times New Roman" w:hAnsi="Times New Roman" w:cs="Times New Roman"/>
        </w:rPr>
        <w:t>материал, проверочные</w:t>
      </w:r>
      <w:r w:rsidR="001C7983" w:rsidRPr="006A6348">
        <w:rPr>
          <w:rFonts w:ascii="Times New Roman" w:hAnsi="Times New Roman" w:cs="Times New Roman"/>
        </w:rPr>
        <w:t xml:space="preserve"> и тестовые работы, </w:t>
      </w:r>
      <w:r w:rsidR="005F1DF3" w:rsidRPr="006A6348">
        <w:rPr>
          <w:rFonts w:ascii="Times New Roman" w:hAnsi="Times New Roman" w:cs="Times New Roman"/>
        </w:rPr>
        <w:t>планы-конспекты</w:t>
      </w:r>
      <w:r w:rsidR="005E257A">
        <w:rPr>
          <w:rFonts w:ascii="Times New Roman" w:hAnsi="Times New Roman" w:cs="Times New Roman"/>
        </w:rPr>
        <w:t>.</w:t>
      </w:r>
      <w:r w:rsidR="006A6348">
        <w:rPr>
          <w:rFonts w:ascii="Times New Roman" w:hAnsi="Times New Roman" w:cs="Times New Roman"/>
        </w:rPr>
        <w:t xml:space="preserve"> </w:t>
      </w:r>
    </w:p>
    <w:p w:rsidR="001C7983" w:rsidRPr="006A6348" w:rsidRDefault="001C7983" w:rsidP="001C7983">
      <w:pPr>
        <w:shd w:val="clear" w:color="auto" w:fill="FFFFFF"/>
        <w:spacing w:after="0" w:line="240" w:lineRule="auto"/>
        <w:jc w:val="both"/>
        <w:rPr>
          <w:rFonts w:ascii="Arial" w:eastAsia="Times New Roman" w:hAnsi="Arial" w:cs="Arial"/>
          <w:lang w:eastAsia="ru-RU"/>
        </w:rPr>
      </w:pPr>
    </w:p>
    <w:p w:rsidR="00514468" w:rsidRPr="006A6348" w:rsidRDefault="001C7983" w:rsidP="00B22EFE">
      <w:pPr>
        <w:shd w:val="clear" w:color="auto" w:fill="FFFFFF"/>
        <w:spacing w:after="0" w:line="240" w:lineRule="auto"/>
        <w:jc w:val="both"/>
        <w:rPr>
          <w:rFonts w:ascii="Times New Roman" w:eastAsia="Times New Roman" w:hAnsi="Times New Roman" w:cs="Times New Roman"/>
          <w:sz w:val="24"/>
          <w:szCs w:val="24"/>
          <w:lang w:eastAsia="ru-RU"/>
        </w:rPr>
      </w:pPr>
      <w:r w:rsidRPr="006A6348">
        <w:rPr>
          <w:rFonts w:ascii="Times New Roman" w:eastAsia="Times New Roman" w:hAnsi="Times New Roman" w:cs="Times New Roman"/>
          <w:b/>
          <w:bCs/>
          <w:sz w:val="24"/>
          <w:szCs w:val="24"/>
          <w:lang w:eastAsia="ru-RU"/>
        </w:rPr>
        <w:t>Технология опыта.</w:t>
      </w:r>
    </w:p>
    <w:p w:rsidR="001C7983" w:rsidRPr="006A6348" w:rsidRDefault="00B22EFE" w:rsidP="00B22EFE">
      <w:pPr>
        <w:shd w:val="clear" w:color="auto" w:fill="FFFFFF"/>
        <w:spacing w:after="0" w:line="240" w:lineRule="auto"/>
        <w:jc w:val="both"/>
        <w:rPr>
          <w:rFonts w:ascii="Arial" w:eastAsia="Times New Roman" w:hAnsi="Arial" w:cs="Arial"/>
          <w:lang w:eastAsia="ru-RU"/>
        </w:rPr>
      </w:pPr>
      <w:r>
        <w:rPr>
          <w:rFonts w:ascii="Times New Roman" w:eastAsia="Times New Roman" w:hAnsi="Times New Roman" w:cs="Times New Roman"/>
          <w:sz w:val="24"/>
          <w:szCs w:val="24"/>
          <w:lang w:eastAsia="ru-RU"/>
        </w:rPr>
        <w:t xml:space="preserve">    </w:t>
      </w:r>
      <w:r w:rsidR="001C7983" w:rsidRPr="006A6348">
        <w:rPr>
          <w:rFonts w:ascii="Times New Roman" w:eastAsia="Times New Roman" w:hAnsi="Times New Roman" w:cs="Times New Roman"/>
          <w:sz w:val="24"/>
          <w:szCs w:val="24"/>
          <w:lang w:eastAsia="ru-RU"/>
        </w:rPr>
        <w:t>В своей педагогической практике использую групповые и индивидуальные проекты. Они позволяют учащимся получить учебную и эмоцион</w:t>
      </w:r>
      <w:r w:rsidR="005E257A">
        <w:rPr>
          <w:rFonts w:ascii="Times New Roman" w:eastAsia="Times New Roman" w:hAnsi="Times New Roman" w:cs="Times New Roman"/>
          <w:sz w:val="24"/>
          <w:szCs w:val="24"/>
          <w:lang w:eastAsia="ru-RU"/>
        </w:rPr>
        <w:t>альную поддержку одноклассников,фо</w:t>
      </w:r>
      <w:r w:rsidR="001C7983" w:rsidRPr="006A6348">
        <w:rPr>
          <w:rFonts w:ascii="Times New Roman" w:eastAsia="Times New Roman" w:hAnsi="Times New Roman" w:cs="Times New Roman"/>
          <w:sz w:val="24"/>
          <w:szCs w:val="24"/>
          <w:lang w:eastAsia="ru-RU"/>
        </w:rPr>
        <w:t>рмируют нравственн</w:t>
      </w:r>
      <w:r w:rsidR="005E257A">
        <w:rPr>
          <w:rFonts w:ascii="Times New Roman" w:eastAsia="Times New Roman" w:hAnsi="Times New Roman" w:cs="Times New Roman"/>
          <w:sz w:val="24"/>
          <w:szCs w:val="24"/>
          <w:lang w:eastAsia="ru-RU"/>
        </w:rPr>
        <w:t xml:space="preserve">ые чувства дружбы, взаимопомощи </w:t>
      </w:r>
      <w:r w:rsidR="001C7983" w:rsidRPr="006A6348">
        <w:rPr>
          <w:rFonts w:ascii="Times New Roman" w:eastAsia="Times New Roman" w:hAnsi="Times New Roman" w:cs="Times New Roman"/>
          <w:sz w:val="24"/>
          <w:szCs w:val="24"/>
          <w:lang w:eastAsia="ru-RU"/>
        </w:rPr>
        <w:t>и ответственности друг за друга</w:t>
      </w:r>
      <w:r w:rsidR="001C7983" w:rsidRPr="006A6348">
        <w:rPr>
          <w:rFonts w:ascii="Arial" w:eastAsia="Times New Roman" w:hAnsi="Arial" w:cs="Arial"/>
          <w:lang w:eastAsia="ru-RU"/>
        </w:rPr>
        <w:t>.</w:t>
      </w:r>
    </w:p>
    <w:p w:rsidR="001C7983" w:rsidRPr="006A6348" w:rsidRDefault="00B22EFE" w:rsidP="005E257A">
      <w:pPr>
        <w:shd w:val="clear" w:color="auto" w:fill="FFFFFF"/>
        <w:spacing w:after="0" w:line="240" w:lineRule="auto"/>
        <w:jc w:val="both"/>
        <w:rPr>
          <w:rFonts w:ascii="Arial" w:eastAsia="Times New Roman" w:hAnsi="Arial" w:cs="Arial"/>
          <w:lang w:eastAsia="ru-RU"/>
        </w:rPr>
      </w:pPr>
      <w:r>
        <w:rPr>
          <w:rFonts w:ascii="Times New Roman" w:eastAsia="Times New Roman" w:hAnsi="Times New Roman" w:cs="Times New Roman"/>
          <w:sz w:val="24"/>
          <w:szCs w:val="24"/>
          <w:lang w:eastAsia="ru-RU"/>
        </w:rPr>
        <w:t xml:space="preserve">        </w:t>
      </w:r>
      <w:r w:rsidR="001C7983" w:rsidRPr="006A6348">
        <w:rPr>
          <w:rFonts w:ascii="Times New Roman" w:eastAsia="Times New Roman" w:hAnsi="Times New Roman" w:cs="Times New Roman"/>
          <w:sz w:val="24"/>
          <w:szCs w:val="24"/>
          <w:lang w:eastAsia="ru-RU"/>
        </w:rPr>
        <w:t>На уроке обсужда</w:t>
      </w:r>
      <w:r w:rsidR="005E257A">
        <w:rPr>
          <w:rFonts w:ascii="Times New Roman" w:eastAsia="Times New Roman" w:hAnsi="Times New Roman" w:cs="Times New Roman"/>
          <w:sz w:val="24"/>
          <w:szCs w:val="24"/>
          <w:lang w:eastAsia="ru-RU"/>
        </w:rPr>
        <w:t xml:space="preserve">ются </w:t>
      </w:r>
      <w:r w:rsidR="001C7983" w:rsidRPr="006A6348">
        <w:rPr>
          <w:rFonts w:ascii="Times New Roman" w:eastAsia="Times New Roman" w:hAnsi="Times New Roman" w:cs="Times New Roman"/>
          <w:sz w:val="24"/>
          <w:szCs w:val="24"/>
          <w:lang w:eastAsia="ru-RU"/>
        </w:rPr>
        <w:t xml:space="preserve"> возможные темы, содержание, этапы работы над предстоящим проектом, методы исследования, способы оформления результатов и формы их предъявления. Учитывалось и то обстоятельство, что темы должны быть такими, чтобы работа выполнялась достаточно быстро, но в то</w:t>
      </w:r>
      <w:r w:rsidR="005E257A">
        <w:rPr>
          <w:rFonts w:ascii="Times New Roman" w:eastAsia="Times New Roman" w:hAnsi="Times New Roman" w:cs="Times New Roman"/>
          <w:sz w:val="24"/>
          <w:szCs w:val="24"/>
          <w:lang w:eastAsia="ru-RU"/>
        </w:rPr>
        <w:t xml:space="preserve"> </w:t>
      </w:r>
      <w:r w:rsidR="001C7983" w:rsidRPr="006A6348">
        <w:rPr>
          <w:rFonts w:ascii="Times New Roman" w:eastAsia="Times New Roman" w:hAnsi="Times New Roman" w:cs="Times New Roman"/>
          <w:sz w:val="24"/>
          <w:szCs w:val="24"/>
          <w:lang w:eastAsia="ru-RU"/>
        </w:rPr>
        <w:t>же время была выполнима и приносила конкретную пользу участникам работы над проектом. Тематика коллективных урочных  проектов, над которыми мы работали, довольно широка. По окончании работ ребята представляли свой проект, причём каждый раз форма представления могла меняться. Так, работая над проектом “Творческая мастерская</w:t>
      </w:r>
      <w:r w:rsidR="00514468" w:rsidRPr="006A6348">
        <w:rPr>
          <w:rFonts w:ascii="Times New Roman" w:eastAsia="Times New Roman" w:hAnsi="Times New Roman" w:cs="Times New Roman"/>
          <w:sz w:val="24"/>
          <w:szCs w:val="24"/>
          <w:lang w:eastAsia="ru-RU"/>
        </w:rPr>
        <w:t>”, группы</w:t>
      </w:r>
      <w:r w:rsidR="001C7983" w:rsidRPr="006A6348">
        <w:rPr>
          <w:rFonts w:ascii="Times New Roman" w:eastAsia="Times New Roman" w:hAnsi="Times New Roman" w:cs="Times New Roman"/>
          <w:sz w:val="24"/>
          <w:szCs w:val="24"/>
          <w:lang w:eastAsia="ru-RU"/>
        </w:rPr>
        <w:t xml:space="preserve"> представ</w:t>
      </w:r>
      <w:r w:rsidR="00E24D6A" w:rsidRPr="006A6348">
        <w:rPr>
          <w:rFonts w:ascii="Times New Roman" w:eastAsia="Times New Roman" w:hAnsi="Times New Roman" w:cs="Times New Roman"/>
          <w:sz w:val="24"/>
          <w:szCs w:val="24"/>
          <w:lang w:eastAsia="ru-RU"/>
        </w:rPr>
        <w:t>или в конце урока журналы: «Сёксь», «Теле», «Тундо», «Кизэ»</w:t>
      </w:r>
      <w:r w:rsidR="001C7983" w:rsidRPr="006A6348">
        <w:rPr>
          <w:rFonts w:ascii="Times New Roman" w:eastAsia="Times New Roman" w:hAnsi="Times New Roman" w:cs="Times New Roman"/>
          <w:sz w:val="24"/>
          <w:szCs w:val="24"/>
          <w:lang w:eastAsia="ru-RU"/>
        </w:rPr>
        <w:t>.</w:t>
      </w:r>
      <w:r w:rsidR="005E257A">
        <w:rPr>
          <w:rFonts w:ascii="Arial" w:eastAsia="Times New Roman" w:hAnsi="Arial" w:cs="Arial"/>
          <w:lang w:eastAsia="ru-RU"/>
        </w:rPr>
        <w:t xml:space="preserve"> </w:t>
      </w:r>
    </w:p>
    <w:p w:rsidR="001C7983" w:rsidRPr="006A6348" w:rsidRDefault="001C7983" w:rsidP="001C7983">
      <w:pPr>
        <w:shd w:val="clear" w:color="auto" w:fill="FFFFFF"/>
        <w:spacing w:after="0" w:line="240" w:lineRule="auto"/>
        <w:ind w:firstLine="397"/>
        <w:jc w:val="both"/>
        <w:rPr>
          <w:rFonts w:ascii="Arial" w:eastAsia="Times New Roman" w:hAnsi="Arial" w:cs="Arial"/>
          <w:lang w:eastAsia="ru-RU"/>
        </w:rPr>
      </w:pPr>
      <w:r w:rsidRPr="006A6348">
        <w:rPr>
          <w:rFonts w:ascii="Times New Roman" w:eastAsia="Times New Roman" w:hAnsi="Times New Roman" w:cs="Times New Roman"/>
          <w:sz w:val="24"/>
          <w:szCs w:val="24"/>
          <w:lang w:eastAsia="ru-RU"/>
        </w:rPr>
        <w:lastRenderedPageBreak/>
        <w:t>Велик</w:t>
      </w:r>
      <w:r w:rsidR="00E24D6A" w:rsidRPr="006A6348">
        <w:rPr>
          <w:rFonts w:ascii="Times New Roman" w:eastAsia="Times New Roman" w:hAnsi="Times New Roman" w:cs="Times New Roman"/>
          <w:sz w:val="24"/>
          <w:szCs w:val="24"/>
          <w:lang w:eastAsia="ru-RU"/>
        </w:rPr>
        <w:t>о разнообразие учебных проектов:</w:t>
      </w:r>
      <w:r w:rsidRPr="006A6348">
        <w:rPr>
          <w:rFonts w:ascii="Times New Roman" w:eastAsia="Times New Roman" w:hAnsi="Times New Roman" w:cs="Times New Roman"/>
          <w:sz w:val="24"/>
          <w:szCs w:val="24"/>
          <w:lang w:eastAsia="ru-RU"/>
        </w:rPr>
        <w:t xml:space="preserve"> от проекта на один урок до проекта на весь учебный год (литературные журналы); от мини-проектов для изучения предметных тем до межпредметных, внепредметных и внешкольных.</w:t>
      </w:r>
    </w:p>
    <w:tbl>
      <w:tblPr>
        <w:tblW w:w="0" w:type="auto"/>
        <w:shd w:val="clear" w:color="auto" w:fill="FFFFFF"/>
        <w:tblCellMar>
          <w:left w:w="0" w:type="dxa"/>
          <w:right w:w="0" w:type="dxa"/>
        </w:tblCellMar>
        <w:tblLook w:val="04A0"/>
      </w:tblPr>
      <w:tblGrid>
        <w:gridCol w:w="6779"/>
        <w:gridCol w:w="2665"/>
      </w:tblGrid>
      <w:tr w:rsidR="001C7983" w:rsidRPr="00944D5E" w:rsidTr="00944D5E">
        <w:trPr>
          <w:trHeight w:val="4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jc w:val="center"/>
              <w:rPr>
                <w:rFonts w:ascii="Times New Roman" w:hAnsi="Times New Roman" w:cs="Times New Roman"/>
                <w:b/>
                <w:lang w:eastAsia="ru-RU"/>
              </w:rPr>
            </w:pPr>
            <w:bookmarkStart w:id="0" w:name="c3f1056335d5a3d9ae87a785a84166ee1ed2bdad"/>
            <w:bookmarkStart w:id="1" w:name="0"/>
            <w:bookmarkEnd w:id="0"/>
            <w:bookmarkEnd w:id="1"/>
            <w:r w:rsidRPr="00944D5E">
              <w:rPr>
                <w:rFonts w:ascii="Times New Roman" w:hAnsi="Times New Roman" w:cs="Times New Roman"/>
                <w:b/>
                <w:lang w:eastAsia="ru-RU"/>
              </w:rPr>
              <w:t>Виды проектов и особенности вида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jc w:val="center"/>
              <w:rPr>
                <w:rFonts w:ascii="Times New Roman" w:hAnsi="Times New Roman" w:cs="Times New Roman"/>
                <w:b/>
                <w:lang w:eastAsia="ru-RU"/>
              </w:rPr>
            </w:pPr>
            <w:r w:rsidRPr="00944D5E">
              <w:rPr>
                <w:rFonts w:ascii="Times New Roman" w:hAnsi="Times New Roman" w:cs="Times New Roman"/>
                <w:b/>
                <w:lang w:eastAsia="ru-RU"/>
              </w:rPr>
              <w:t>Краткая характеристика процесса и результата</w:t>
            </w:r>
          </w:p>
        </w:tc>
      </w:tr>
      <w:tr w:rsidR="001C7983" w:rsidRPr="00944D5E" w:rsidTr="00944D5E">
        <w:trPr>
          <w:trHeight w:val="211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jc w:val="both"/>
              <w:rPr>
                <w:rFonts w:ascii="Times New Roman" w:hAnsi="Times New Roman" w:cs="Times New Roman"/>
                <w:lang w:eastAsia="ru-RU"/>
              </w:rPr>
            </w:pPr>
            <w:r w:rsidRPr="00944D5E">
              <w:rPr>
                <w:rFonts w:ascii="Times New Roman" w:hAnsi="Times New Roman" w:cs="Times New Roman"/>
                <w:b/>
                <w:lang w:eastAsia="ru-RU"/>
              </w:rPr>
              <w:t>Исследовательские проекты</w:t>
            </w:r>
            <w:r w:rsidRPr="00944D5E">
              <w:rPr>
                <w:rFonts w:ascii="Times New Roman" w:hAnsi="Times New Roman" w:cs="Times New Roman"/>
                <w:lang w:eastAsia="ru-RU"/>
              </w:rPr>
              <w:t> имеют четкую продуманную структуру, которая практически совпадает со структурой реального научного исследования: актуальность темы; проблема, предмет и объект исследования; цель, гипотеза и вытекающие из них задачи исследования; методы исследования, обсуждение результатов, выводы и рекомендации. Исследовательские проекты – одна из наиболее распространенных форм данного вида деятельности. Примером являются работы, выполненные в рамках лицейской конференции «ЕсТеЛий»</w:t>
            </w:r>
          </w:p>
        </w:tc>
        <w:tc>
          <w:tcPr>
            <w:tcW w:w="0" w:type="auto"/>
            <w:tcBorders>
              <w:top w:val="nil"/>
              <w:left w:val="nil"/>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Выдвижение первоначальной гипотезы и проверка её с помощью методов</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-социологического опроса</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-наблюдения</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-эксперимента</w:t>
            </w:r>
          </w:p>
        </w:tc>
      </w:tr>
      <w:tr w:rsidR="001C7983" w:rsidRPr="00944D5E" w:rsidTr="00944D5E">
        <w:trPr>
          <w:trHeight w:val="114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5E257A">
            <w:pPr>
              <w:pStyle w:val="a3"/>
              <w:jc w:val="both"/>
              <w:rPr>
                <w:rFonts w:ascii="Times New Roman" w:hAnsi="Times New Roman" w:cs="Times New Roman"/>
                <w:lang w:eastAsia="ru-RU"/>
              </w:rPr>
            </w:pPr>
            <w:r w:rsidRPr="00944D5E">
              <w:rPr>
                <w:rFonts w:ascii="Times New Roman" w:hAnsi="Times New Roman" w:cs="Times New Roman"/>
                <w:b/>
                <w:lang w:eastAsia="ru-RU"/>
              </w:rPr>
              <w:t>Творческие проекты </w:t>
            </w:r>
            <w:r w:rsidRPr="00944D5E">
              <w:rPr>
                <w:rFonts w:ascii="Times New Roman" w:hAnsi="Times New Roman" w:cs="Times New Roman"/>
                <w:lang w:eastAsia="ru-RU"/>
              </w:rPr>
              <w:t xml:space="preserve">не имеют детально проработанной структуры совместной деятельности учащихся – она только намечается и далее развивается в соответствии с требованиями к форме и жанру конечного результата. </w:t>
            </w:r>
          </w:p>
        </w:tc>
        <w:tc>
          <w:tcPr>
            <w:tcW w:w="0" w:type="auto"/>
            <w:tcBorders>
              <w:top w:val="nil"/>
              <w:left w:val="nil"/>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514468" w:rsidP="00944D5E">
            <w:pPr>
              <w:pStyle w:val="a3"/>
              <w:rPr>
                <w:rFonts w:ascii="Times New Roman" w:hAnsi="Times New Roman" w:cs="Times New Roman"/>
                <w:lang w:eastAsia="ru-RU"/>
              </w:rPr>
            </w:pPr>
            <w:r w:rsidRPr="00944D5E">
              <w:rPr>
                <w:rFonts w:ascii="Times New Roman" w:hAnsi="Times New Roman" w:cs="Times New Roman"/>
                <w:lang w:eastAsia="ru-RU"/>
              </w:rPr>
              <w:t>Разработка</w:t>
            </w:r>
            <w:r w:rsidR="001C7983" w:rsidRPr="00944D5E">
              <w:rPr>
                <w:rFonts w:ascii="Times New Roman" w:hAnsi="Times New Roman" w:cs="Times New Roman"/>
                <w:lang w:eastAsia="ru-RU"/>
              </w:rPr>
              <w:t>:</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w:t>
            </w:r>
            <w:r w:rsidR="0048010C" w:rsidRPr="00944D5E">
              <w:rPr>
                <w:rFonts w:ascii="Times New Roman" w:hAnsi="Times New Roman" w:cs="Times New Roman"/>
                <w:lang w:eastAsia="ru-RU"/>
              </w:rPr>
              <w:t>физкультминуток</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-рисунков, выставок</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w:t>
            </w:r>
            <w:r w:rsidRPr="00944D5E">
              <w:rPr>
                <w:rFonts w:ascii="Times New Roman" w:hAnsi="Times New Roman" w:cs="Times New Roman"/>
                <w:color w:val="FF0000"/>
                <w:lang w:eastAsia="ru-RU"/>
              </w:rPr>
              <w:t> </w:t>
            </w:r>
            <w:r w:rsidRPr="00944D5E">
              <w:rPr>
                <w:rFonts w:ascii="Times New Roman" w:hAnsi="Times New Roman" w:cs="Times New Roman"/>
                <w:lang w:eastAsia="ru-RU"/>
              </w:rPr>
              <w:t>сочинений</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 xml:space="preserve">- </w:t>
            </w:r>
            <w:r w:rsidR="0048010C" w:rsidRPr="00944D5E">
              <w:rPr>
                <w:rFonts w:ascii="Times New Roman" w:hAnsi="Times New Roman" w:cs="Times New Roman"/>
                <w:lang w:eastAsia="ru-RU"/>
              </w:rPr>
              <w:t>журналов</w:t>
            </w:r>
          </w:p>
          <w:p w:rsidR="001C7983" w:rsidRPr="00944D5E" w:rsidRDefault="001C7983" w:rsidP="00944D5E">
            <w:pPr>
              <w:pStyle w:val="a3"/>
              <w:rPr>
                <w:rFonts w:ascii="Times New Roman" w:hAnsi="Times New Roman" w:cs="Times New Roman"/>
                <w:lang w:eastAsia="ru-RU"/>
              </w:rPr>
            </w:pPr>
          </w:p>
        </w:tc>
      </w:tr>
      <w:tr w:rsidR="001C7983" w:rsidRPr="00944D5E" w:rsidTr="00944D5E">
        <w:trPr>
          <w:trHeight w:val="225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5E257A">
            <w:pPr>
              <w:pStyle w:val="a3"/>
              <w:jc w:val="both"/>
              <w:rPr>
                <w:rFonts w:ascii="Times New Roman" w:hAnsi="Times New Roman" w:cs="Times New Roman"/>
                <w:lang w:eastAsia="ru-RU"/>
              </w:rPr>
            </w:pPr>
            <w:r w:rsidRPr="00944D5E">
              <w:rPr>
                <w:rFonts w:ascii="Times New Roman" w:hAnsi="Times New Roman" w:cs="Times New Roman"/>
                <w:b/>
                <w:lang w:eastAsia="ru-RU"/>
              </w:rPr>
              <w:t>Практико-ориентированныепроекты</w:t>
            </w:r>
            <w:r w:rsidRPr="00944D5E">
              <w:rPr>
                <w:rFonts w:ascii="Times New Roman" w:hAnsi="Times New Roman" w:cs="Times New Roman"/>
                <w:lang w:eastAsia="ru-RU"/>
              </w:rPr>
              <w:t xml:space="preserve"> отличает четко обозначенный с самого начала характер результата деятельности его участников. Этот результат обязательно должен быть ориентирован на социальные интересы самих участников. </w:t>
            </w:r>
          </w:p>
        </w:tc>
        <w:tc>
          <w:tcPr>
            <w:tcW w:w="0" w:type="auto"/>
            <w:tcBorders>
              <w:top w:val="nil"/>
              <w:left w:val="nil"/>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Изготовление материального продукта, который можно использовать в жизни класса, школы, семьи,</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-учебное пособие</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 кроссворд</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 костюмы</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 поделки</w:t>
            </w:r>
          </w:p>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-календарь-закладка</w:t>
            </w:r>
          </w:p>
        </w:tc>
      </w:tr>
      <w:tr w:rsidR="001C7983" w:rsidRPr="00944D5E" w:rsidTr="00944D5E">
        <w:trPr>
          <w:trHeight w:val="143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b/>
                <w:lang w:eastAsia="ru-RU"/>
              </w:rPr>
              <w:t>Ролевые</w:t>
            </w:r>
            <w:r w:rsidR="00944D5E">
              <w:rPr>
                <w:rFonts w:ascii="Times New Roman" w:hAnsi="Times New Roman" w:cs="Times New Roman"/>
                <w:b/>
                <w:lang w:eastAsia="ru-RU"/>
              </w:rPr>
              <w:t xml:space="preserve">, </w:t>
            </w:r>
            <w:r w:rsidRPr="00944D5E">
              <w:rPr>
                <w:rFonts w:ascii="Times New Roman" w:hAnsi="Times New Roman" w:cs="Times New Roman"/>
                <w:b/>
                <w:lang w:eastAsia="ru-RU"/>
              </w:rPr>
              <w:t>игровые проекты</w:t>
            </w:r>
            <w:r w:rsidRPr="00944D5E">
              <w:rPr>
                <w:rFonts w:ascii="Times New Roman" w:hAnsi="Times New Roman" w:cs="Times New Roman"/>
                <w:lang w:eastAsia="ru-RU"/>
              </w:rPr>
              <w:t> требуют большой подготовительной работы. Принятие решения осуществляется в игровой ситуации. Участники выбирают себе определенные роли. Результаты таких проектов чаще вырисовываются только к моменту завершения действия</w:t>
            </w:r>
          </w:p>
        </w:tc>
        <w:tc>
          <w:tcPr>
            <w:tcW w:w="0" w:type="auto"/>
            <w:tcBorders>
              <w:top w:val="nil"/>
              <w:left w:val="nil"/>
              <w:bottom w:val="single" w:sz="8" w:space="0" w:color="000000"/>
              <w:right w:val="single" w:sz="8" w:space="0" w:color="000000"/>
            </w:tcBorders>
            <w:shd w:val="clear" w:color="auto" w:fill="FFFFFF"/>
            <w:tcMar>
              <w:top w:w="45" w:type="dxa"/>
              <w:left w:w="45" w:type="dxa"/>
              <w:bottom w:w="45" w:type="dxa"/>
              <w:right w:w="45" w:type="dxa"/>
            </w:tcMar>
            <w:hideMark/>
          </w:tcPr>
          <w:p w:rsidR="001C7983" w:rsidRPr="00944D5E" w:rsidRDefault="001C7983" w:rsidP="00944D5E">
            <w:pPr>
              <w:pStyle w:val="a3"/>
              <w:rPr>
                <w:rFonts w:ascii="Times New Roman" w:hAnsi="Times New Roman" w:cs="Times New Roman"/>
                <w:lang w:eastAsia="ru-RU"/>
              </w:rPr>
            </w:pPr>
            <w:r w:rsidRPr="00944D5E">
              <w:rPr>
                <w:rFonts w:ascii="Times New Roman" w:hAnsi="Times New Roman" w:cs="Times New Roman"/>
                <w:lang w:eastAsia="ru-RU"/>
              </w:rPr>
              <w:t> Подготовка и разыгрывание:</w:t>
            </w:r>
          </w:p>
          <w:p w:rsidR="001C7983" w:rsidRPr="00944D5E" w:rsidRDefault="00944D5E" w:rsidP="00944D5E">
            <w:pPr>
              <w:pStyle w:val="a3"/>
              <w:rPr>
                <w:rFonts w:ascii="Times New Roman" w:hAnsi="Times New Roman" w:cs="Times New Roman"/>
                <w:lang w:eastAsia="ru-RU"/>
              </w:rPr>
            </w:pPr>
            <w:r>
              <w:rPr>
                <w:rFonts w:ascii="Times New Roman" w:hAnsi="Times New Roman" w:cs="Times New Roman"/>
                <w:lang w:eastAsia="ru-RU"/>
              </w:rPr>
              <w:t>- инсценировки</w:t>
            </w:r>
          </w:p>
          <w:p w:rsidR="001C7983" w:rsidRPr="00944D5E" w:rsidRDefault="0048010C" w:rsidP="005E257A">
            <w:pPr>
              <w:pStyle w:val="a3"/>
              <w:rPr>
                <w:rFonts w:ascii="Times New Roman" w:hAnsi="Times New Roman" w:cs="Times New Roman"/>
                <w:lang w:eastAsia="ru-RU"/>
              </w:rPr>
            </w:pPr>
            <w:r w:rsidRPr="00944D5E">
              <w:rPr>
                <w:rFonts w:ascii="Times New Roman" w:hAnsi="Times New Roman" w:cs="Times New Roman"/>
                <w:lang w:eastAsia="ru-RU"/>
              </w:rPr>
              <w:t xml:space="preserve">- фрагмент праздника </w:t>
            </w:r>
          </w:p>
        </w:tc>
      </w:tr>
    </w:tbl>
    <w:p w:rsidR="001C7983" w:rsidRPr="001C7983" w:rsidRDefault="001C7983" w:rsidP="001C7983">
      <w:pPr>
        <w:shd w:val="clear" w:color="auto" w:fill="FFFFFF"/>
        <w:spacing w:after="0" w:line="240" w:lineRule="auto"/>
        <w:ind w:firstLine="397"/>
        <w:jc w:val="both"/>
        <w:rPr>
          <w:rFonts w:ascii="Arial" w:eastAsia="Times New Roman" w:hAnsi="Arial" w:cs="Arial"/>
          <w:color w:val="333333"/>
          <w:lang w:eastAsia="ru-RU"/>
        </w:rPr>
      </w:pPr>
    </w:p>
    <w:p w:rsidR="001C7983" w:rsidRDefault="00655D59" w:rsidP="00655D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7983" w:rsidRPr="006A6348">
        <w:rPr>
          <w:rFonts w:ascii="Times New Roman" w:eastAsia="Times New Roman" w:hAnsi="Times New Roman" w:cs="Times New Roman"/>
          <w:sz w:val="24"/>
          <w:szCs w:val="24"/>
          <w:lang w:eastAsia="ru-RU"/>
        </w:rPr>
        <w:t>Даже не самый удавшийся проект имеет большое положительное педагогическое значение. Анализ причин неудач, понимание ошибок усиливают мотивацию для дальнейшей работы. Подобная рефлексия позволяет сформировать оценку (самооценку) окружающего мира и себя в нем.</w:t>
      </w:r>
    </w:p>
    <w:p w:rsidR="005E257A" w:rsidRPr="006A6348" w:rsidRDefault="005E257A" w:rsidP="00655D59">
      <w:pPr>
        <w:shd w:val="clear" w:color="auto" w:fill="FFFFFF"/>
        <w:spacing w:after="0" w:line="240" w:lineRule="auto"/>
        <w:jc w:val="both"/>
        <w:rPr>
          <w:rFonts w:ascii="Arial" w:eastAsia="Times New Roman" w:hAnsi="Arial" w:cs="Arial"/>
          <w:lang w:eastAsia="ru-RU"/>
        </w:rPr>
      </w:pPr>
    </w:p>
    <w:p w:rsidR="005E257A" w:rsidRDefault="00E24B61" w:rsidP="005E257A">
      <w:pPr>
        <w:rPr>
          <w:rFonts w:ascii="Times New Roman" w:eastAsia="Times New Roman" w:hAnsi="Times New Roman" w:cs="Times New Roman"/>
          <w:b/>
          <w:bCs/>
          <w:sz w:val="24"/>
          <w:szCs w:val="24"/>
          <w:lang w:eastAsia="ru-RU"/>
        </w:rPr>
      </w:pPr>
      <w:r w:rsidRPr="00C70CD0">
        <w:rPr>
          <w:rFonts w:ascii="Times New Roman" w:eastAsia="Times New Roman" w:hAnsi="Times New Roman" w:cs="Times New Roman"/>
          <w:b/>
          <w:bCs/>
          <w:sz w:val="24"/>
          <w:szCs w:val="24"/>
          <w:lang w:eastAsia="ru-RU"/>
        </w:rPr>
        <w:t>Анализ результативности</w:t>
      </w:r>
    </w:p>
    <w:p w:rsidR="00E24B61" w:rsidRPr="005E257A" w:rsidRDefault="005E257A" w:rsidP="005E257A">
      <w:pPr>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lang w:eastAsia="ru-RU"/>
        </w:rPr>
        <w:t xml:space="preserve"> В 20</w:t>
      </w:r>
      <w:r w:rsidR="00E24B61" w:rsidRPr="00C70CD0">
        <w:rPr>
          <w:rFonts w:ascii="Times New Roman" w:hAnsi="Times New Roman" w:cs="Times New Roman"/>
          <w:sz w:val="24"/>
          <w:szCs w:val="24"/>
          <w:lang w:eastAsia="ru-RU"/>
        </w:rPr>
        <w:t xml:space="preserve">18г. принимала участие в работе Всероссийской научно- практической конференции  «Этнокультурное образование: опыт и перспективы»; выступления были опубликованы в сборнике материалов Всероссийской научно- практической конференции. В 2018 году приняла участие в Международной научно-практической конференции </w:t>
      </w:r>
      <w:r w:rsidR="00E24B61" w:rsidRPr="00C70CD0">
        <w:rPr>
          <w:rFonts w:ascii="Times New Roman" w:hAnsi="Times New Roman" w:cs="Times New Roman"/>
          <w:sz w:val="24"/>
          <w:szCs w:val="24"/>
        </w:rPr>
        <w:t xml:space="preserve">«Надькинские чтения»; </w:t>
      </w:r>
      <w:r w:rsidR="00E24B61" w:rsidRPr="00C70CD0">
        <w:rPr>
          <w:rFonts w:ascii="Times New Roman" w:hAnsi="Times New Roman" w:cs="Times New Roman"/>
          <w:sz w:val="24"/>
          <w:szCs w:val="24"/>
          <w:lang w:eastAsia="ru-RU"/>
        </w:rPr>
        <w:t xml:space="preserve">в 2019 году -  участие на </w:t>
      </w:r>
      <w:r w:rsidR="00E24B61" w:rsidRPr="00C70CD0">
        <w:rPr>
          <w:rFonts w:ascii="Times New Roman" w:hAnsi="Times New Roman" w:cs="Times New Roman"/>
          <w:bCs/>
          <w:sz w:val="24"/>
          <w:szCs w:val="24"/>
          <w:lang w:val="en-US"/>
        </w:rPr>
        <w:t>VII</w:t>
      </w:r>
      <w:r w:rsidR="00E24B61" w:rsidRPr="00C70CD0">
        <w:rPr>
          <w:rFonts w:ascii="Times New Roman" w:hAnsi="Times New Roman" w:cs="Times New Roman"/>
          <w:bCs/>
          <w:sz w:val="24"/>
          <w:szCs w:val="24"/>
        </w:rPr>
        <w:t xml:space="preserve"> съезде  Межрегиональной</w:t>
      </w:r>
      <w:r w:rsidR="00E24B61" w:rsidRPr="00C70CD0">
        <w:rPr>
          <w:rFonts w:ascii="Times New Roman" w:hAnsi="Times New Roman" w:cs="Times New Roman"/>
          <w:b/>
          <w:bCs/>
          <w:sz w:val="24"/>
          <w:szCs w:val="24"/>
        </w:rPr>
        <w:t xml:space="preserve"> </w:t>
      </w:r>
      <w:r w:rsidR="00E24B61" w:rsidRPr="00C70CD0">
        <w:rPr>
          <w:rFonts w:ascii="Times New Roman" w:hAnsi="Times New Roman" w:cs="Times New Roman"/>
          <w:sz w:val="24"/>
          <w:szCs w:val="24"/>
        </w:rPr>
        <w:t>организации мордовского (мо</w:t>
      </w:r>
      <w:r w:rsidR="00E24B61">
        <w:rPr>
          <w:rFonts w:ascii="Times New Roman" w:hAnsi="Times New Roman" w:cs="Times New Roman"/>
          <w:sz w:val="24"/>
          <w:szCs w:val="24"/>
        </w:rPr>
        <w:t>кшанского, эрзянского) народа.</w:t>
      </w:r>
      <w:r w:rsidR="00E24B61" w:rsidRPr="00C70CD0">
        <w:rPr>
          <w:rFonts w:ascii="Times New Roman" w:hAnsi="Times New Roman" w:cs="Times New Roman"/>
          <w:sz w:val="24"/>
          <w:szCs w:val="24"/>
        </w:rPr>
        <w:t xml:space="preserve"> В 2020 г. дала мастер-класс   для учителей РМ и регионов РФ в рамках проведения </w:t>
      </w:r>
      <w:r w:rsidR="00E24B61" w:rsidRPr="00C70CD0">
        <w:rPr>
          <w:rFonts w:ascii="Times New Roman" w:hAnsi="Times New Roman" w:cs="Times New Roman"/>
          <w:sz w:val="24"/>
          <w:szCs w:val="24"/>
          <w:lang w:val="en-US"/>
        </w:rPr>
        <w:t>XXII</w:t>
      </w:r>
      <w:r w:rsidR="00E24B61" w:rsidRPr="00C70CD0">
        <w:rPr>
          <w:rFonts w:ascii="Times New Roman" w:hAnsi="Times New Roman" w:cs="Times New Roman"/>
          <w:sz w:val="24"/>
          <w:szCs w:val="24"/>
        </w:rPr>
        <w:t xml:space="preserve"> Межрегиональной олимпиады  школьников по родному (мокшанскому, эрзянскому) языку и родной (мордовской) литературе; дала  открытые уроки на телевидение  и для  молодых учителей русского языка городского </w:t>
      </w:r>
      <w:r w:rsidR="00E24B61" w:rsidRPr="00C70CD0">
        <w:rPr>
          <w:rFonts w:ascii="Times New Roman" w:hAnsi="Times New Roman" w:cs="Times New Roman"/>
          <w:sz w:val="24"/>
          <w:szCs w:val="24"/>
        </w:rPr>
        <w:lastRenderedPageBreak/>
        <w:t xml:space="preserve">округа Саранск; </w:t>
      </w:r>
      <w:r w:rsidR="00E24B61" w:rsidRPr="00C70CD0">
        <w:rPr>
          <w:rFonts w:ascii="Times New Roman" w:hAnsi="Times New Roman" w:cs="Times New Roman"/>
          <w:sz w:val="24"/>
          <w:szCs w:val="24"/>
          <w:lang w:eastAsia="ru-RU"/>
        </w:rPr>
        <w:t xml:space="preserve">  выступала </w:t>
      </w:r>
      <w:r w:rsidR="00E24B61" w:rsidRPr="00C70CD0">
        <w:rPr>
          <w:rFonts w:ascii="Times New Roman" w:hAnsi="Times New Roman" w:cs="Times New Roman"/>
          <w:sz w:val="24"/>
          <w:szCs w:val="24"/>
          <w:shd w:val="clear" w:color="auto" w:fill="FFFFFF"/>
          <w:lang w:eastAsia="ru-RU"/>
        </w:rPr>
        <w:t>  </w:t>
      </w:r>
      <w:r w:rsidR="00E24B61" w:rsidRPr="00C70CD0">
        <w:rPr>
          <w:rFonts w:ascii="Times New Roman" w:hAnsi="Times New Roman" w:cs="Times New Roman"/>
          <w:sz w:val="24"/>
          <w:szCs w:val="24"/>
          <w:lang w:eastAsia="ru-RU"/>
        </w:rPr>
        <w:t>на </w:t>
      </w:r>
      <w:r w:rsidR="00E24B61" w:rsidRPr="00C70CD0">
        <w:rPr>
          <w:rFonts w:ascii="Times New Roman" w:hAnsi="Times New Roman" w:cs="Times New Roman"/>
          <w:sz w:val="24"/>
          <w:szCs w:val="24"/>
          <w:shd w:val="clear" w:color="auto" w:fill="FFFFFF"/>
          <w:lang w:eastAsia="ru-RU"/>
        </w:rPr>
        <w:t>заседаниях методического объединения учителей школы.</w:t>
      </w:r>
      <w:r w:rsidR="00E24B61" w:rsidRPr="00C70CD0">
        <w:rPr>
          <w:rFonts w:ascii="Times New Roman" w:hAnsi="Times New Roman" w:cs="Times New Roman"/>
          <w:sz w:val="24"/>
          <w:szCs w:val="24"/>
        </w:rPr>
        <w:t xml:space="preserve">  </w:t>
      </w:r>
      <w:r w:rsidR="00E24B61" w:rsidRPr="00C70CD0">
        <w:rPr>
          <w:rFonts w:ascii="Times New Roman" w:hAnsi="Times New Roman" w:cs="Times New Roman"/>
          <w:sz w:val="24"/>
          <w:szCs w:val="24"/>
          <w:lang w:eastAsia="ru-RU"/>
        </w:rPr>
        <w:t> Работала  в составе жюри  разл</w:t>
      </w:r>
      <w:r w:rsidR="00E24B61">
        <w:rPr>
          <w:rFonts w:ascii="Times New Roman" w:hAnsi="Times New Roman" w:cs="Times New Roman"/>
          <w:sz w:val="24"/>
          <w:szCs w:val="24"/>
          <w:lang w:eastAsia="ru-RU"/>
        </w:rPr>
        <w:t>ичных муниципальных  конкурсов.</w:t>
      </w:r>
    </w:p>
    <w:p w:rsidR="00E24B61" w:rsidRPr="00C70CD0" w:rsidRDefault="00E24B61" w:rsidP="00E24B61">
      <w:pPr>
        <w:pStyle w:val="a3"/>
        <w:rPr>
          <w:rFonts w:ascii="Times New Roman" w:hAnsi="Times New Roman" w:cs="Times New Roman"/>
          <w:b/>
          <w:bCs/>
          <w:sz w:val="24"/>
          <w:szCs w:val="24"/>
          <w:lang w:eastAsia="ru-RU"/>
        </w:rPr>
      </w:pPr>
      <w:r w:rsidRPr="00C70CD0">
        <w:rPr>
          <w:rFonts w:ascii="Times New Roman" w:hAnsi="Times New Roman" w:cs="Times New Roman"/>
          <w:b/>
          <w:bCs/>
          <w:sz w:val="24"/>
          <w:szCs w:val="24"/>
          <w:lang w:eastAsia="ru-RU"/>
        </w:rPr>
        <w:t xml:space="preserve">     Мои профессиональные достижения:</w:t>
      </w:r>
    </w:p>
    <w:p w:rsidR="00E24B61" w:rsidRDefault="00E24B61" w:rsidP="005E257A">
      <w:pPr>
        <w:pStyle w:val="a3"/>
        <w:jc w:val="both"/>
        <w:rPr>
          <w:rFonts w:ascii="Times New Roman" w:hAnsi="Times New Roman" w:cs="Times New Roman"/>
          <w:iCs/>
          <w:sz w:val="24"/>
          <w:szCs w:val="24"/>
          <w:lang w:eastAsia="ru-RU"/>
        </w:rPr>
      </w:pPr>
      <w:r>
        <w:rPr>
          <w:rFonts w:ascii="Times New Roman" w:hAnsi="Times New Roman" w:cs="Times New Roman"/>
          <w:bCs/>
          <w:iCs/>
          <w:sz w:val="24"/>
          <w:szCs w:val="24"/>
          <w:lang w:eastAsia="ru-RU"/>
        </w:rPr>
        <w:t>1.</w:t>
      </w:r>
      <w:r w:rsidRPr="00C70CD0">
        <w:rPr>
          <w:rFonts w:ascii="Times New Roman" w:hAnsi="Times New Roman" w:cs="Times New Roman"/>
          <w:bCs/>
          <w:iCs/>
          <w:sz w:val="24"/>
          <w:szCs w:val="24"/>
          <w:lang w:eastAsia="ru-RU"/>
        </w:rPr>
        <w:t>.</w:t>
      </w:r>
      <w:r w:rsidRPr="00C70CD0">
        <w:rPr>
          <w:rFonts w:ascii="Times New Roman" w:hAnsi="Times New Roman" w:cs="Times New Roman"/>
          <w:bCs/>
          <w:iCs/>
          <w:sz w:val="24"/>
          <w:szCs w:val="24"/>
          <w:u w:val="single"/>
          <w:lang w:eastAsia="ru-RU"/>
        </w:rPr>
        <w:t>Победитель</w:t>
      </w:r>
      <w:r w:rsidRPr="00C70CD0">
        <w:rPr>
          <w:rFonts w:ascii="Times New Roman" w:hAnsi="Times New Roman" w:cs="Times New Roman"/>
          <w:iCs/>
          <w:sz w:val="24"/>
          <w:szCs w:val="24"/>
          <w:lang w:eastAsia="ru-RU"/>
        </w:rPr>
        <w:t xml:space="preserve"> городского конкурса «Лучшая методическая разработка урока, внеклассного</w:t>
      </w:r>
      <w:r>
        <w:rPr>
          <w:rFonts w:ascii="Times New Roman" w:hAnsi="Times New Roman" w:cs="Times New Roman"/>
          <w:iCs/>
          <w:sz w:val="24"/>
          <w:szCs w:val="24"/>
          <w:lang w:eastAsia="ru-RU"/>
        </w:rPr>
        <w:t xml:space="preserve"> мероприятия учителя родного</w:t>
      </w:r>
      <w:r w:rsidRPr="00C70CD0">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 xml:space="preserve">русского, </w:t>
      </w:r>
      <w:r w:rsidRPr="00C70CD0">
        <w:rPr>
          <w:rFonts w:ascii="Times New Roman" w:hAnsi="Times New Roman" w:cs="Times New Roman"/>
          <w:iCs/>
          <w:sz w:val="24"/>
          <w:szCs w:val="24"/>
          <w:lang w:eastAsia="ru-RU"/>
        </w:rPr>
        <w:t>мокшанского, эрзянского) языка»,2020 г</w:t>
      </w:r>
    </w:p>
    <w:p w:rsidR="00E24B61" w:rsidRPr="00C70CD0" w:rsidRDefault="00E24B61" w:rsidP="005E257A">
      <w:pPr>
        <w:pStyle w:val="a3"/>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2.Участник</w:t>
      </w:r>
      <w:r w:rsidR="005E257A">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муниципального конкурса «Лучший учитель мордовского(мокшанского, эрзянского) языка городского округа Саранск-2020»</w:t>
      </w:r>
    </w:p>
    <w:p w:rsidR="005E257A" w:rsidRPr="00C70CD0" w:rsidRDefault="00E24B61" w:rsidP="005E257A">
      <w:pPr>
        <w:pStyle w:val="a3"/>
        <w:rPr>
          <w:rFonts w:ascii="Times New Roman" w:hAnsi="Times New Roman" w:cs="Times New Roman"/>
          <w:sz w:val="24"/>
          <w:szCs w:val="24"/>
          <w:lang w:eastAsia="ru-RU"/>
        </w:rPr>
      </w:pPr>
      <w:r w:rsidRPr="00C70CD0">
        <w:rPr>
          <w:rFonts w:ascii="Times New Roman" w:hAnsi="Times New Roman" w:cs="Times New Roman"/>
          <w:sz w:val="24"/>
          <w:szCs w:val="24"/>
          <w:lang w:eastAsia="ru-RU"/>
        </w:rPr>
        <w:t xml:space="preserve">    На уроках </w:t>
      </w:r>
      <w:r>
        <w:rPr>
          <w:rFonts w:ascii="Times New Roman" w:hAnsi="Times New Roman" w:cs="Times New Roman"/>
          <w:sz w:val="24"/>
          <w:szCs w:val="24"/>
          <w:lang w:eastAsia="ru-RU"/>
        </w:rPr>
        <w:t>эрзян</w:t>
      </w:r>
      <w:r w:rsidRPr="00C70CD0">
        <w:rPr>
          <w:rFonts w:ascii="Times New Roman" w:hAnsi="Times New Roman" w:cs="Times New Roman"/>
          <w:sz w:val="24"/>
          <w:szCs w:val="24"/>
          <w:lang w:eastAsia="ru-RU"/>
        </w:rPr>
        <w:t xml:space="preserve">ского </w:t>
      </w:r>
      <w:r w:rsidR="005E257A" w:rsidRPr="00C70CD0">
        <w:rPr>
          <w:rFonts w:ascii="Times New Roman" w:hAnsi="Times New Roman" w:cs="Times New Roman"/>
          <w:sz w:val="24"/>
          <w:szCs w:val="24"/>
          <w:lang w:eastAsia="ru-RU"/>
        </w:rPr>
        <w:t>языка создаю комфортную психологическую атмосферу, что приносит не только пользу, но и радость общения и учителю, и ученику. Плодотворная работа с детьми позволила мне достичь определенных результатов:</w:t>
      </w:r>
    </w:p>
    <w:p w:rsidR="005E257A" w:rsidRPr="00C70CD0" w:rsidRDefault="005E257A" w:rsidP="005E257A">
      <w:pPr>
        <w:pStyle w:val="a3"/>
        <w:rPr>
          <w:rFonts w:ascii="Times New Roman" w:hAnsi="Times New Roman" w:cs="Times New Roman"/>
          <w:sz w:val="24"/>
          <w:szCs w:val="24"/>
          <w:lang w:eastAsia="ru-RU"/>
        </w:rPr>
      </w:pPr>
      <w:r w:rsidRPr="00C70CD0">
        <w:rPr>
          <w:rFonts w:ascii="Times New Roman" w:hAnsi="Times New Roman" w:cs="Times New Roman"/>
          <w:sz w:val="24"/>
          <w:szCs w:val="24"/>
          <w:lang w:eastAsia="ru-RU"/>
        </w:rPr>
        <w:t xml:space="preserve">- у учащихся сформировалась положительная мотивация изучения </w:t>
      </w:r>
      <w:r>
        <w:rPr>
          <w:rFonts w:ascii="Times New Roman" w:hAnsi="Times New Roman" w:cs="Times New Roman"/>
          <w:sz w:val="24"/>
          <w:szCs w:val="24"/>
          <w:lang w:eastAsia="ru-RU"/>
        </w:rPr>
        <w:t>эрзянског</w:t>
      </w:r>
      <w:r w:rsidRPr="00C70CD0">
        <w:rPr>
          <w:rFonts w:ascii="Times New Roman" w:hAnsi="Times New Roman" w:cs="Times New Roman"/>
          <w:sz w:val="24"/>
          <w:szCs w:val="24"/>
          <w:lang w:eastAsia="ru-RU"/>
        </w:rPr>
        <w:t>о языка;</w:t>
      </w:r>
    </w:p>
    <w:p w:rsidR="005E257A" w:rsidRPr="00C70CD0" w:rsidRDefault="005E257A" w:rsidP="005E257A">
      <w:pPr>
        <w:pStyle w:val="a3"/>
        <w:rPr>
          <w:rFonts w:ascii="Times New Roman" w:hAnsi="Times New Roman" w:cs="Times New Roman"/>
          <w:sz w:val="24"/>
          <w:szCs w:val="24"/>
          <w:lang w:eastAsia="ru-RU"/>
        </w:rPr>
      </w:pPr>
      <w:r w:rsidRPr="00C70CD0">
        <w:rPr>
          <w:rFonts w:ascii="Times New Roman" w:hAnsi="Times New Roman" w:cs="Times New Roman"/>
          <w:sz w:val="24"/>
          <w:szCs w:val="24"/>
          <w:lang w:eastAsia="ru-RU"/>
        </w:rPr>
        <w:t>- формируется умение творческого подхода к решению учебных задач, совершенствуется речевое развитие.</w:t>
      </w:r>
      <w:r>
        <w:rPr>
          <w:rFonts w:ascii="Times New Roman" w:hAnsi="Times New Roman" w:cs="Times New Roman"/>
          <w:sz w:val="24"/>
          <w:szCs w:val="24"/>
          <w:lang w:eastAsia="ru-RU"/>
        </w:rPr>
        <w:t xml:space="preserve"> Также </w:t>
      </w:r>
      <w:r w:rsidRPr="00C70CD0">
        <w:rPr>
          <w:rFonts w:ascii="Times New Roman" w:hAnsi="Times New Roman" w:cs="Times New Roman"/>
          <w:sz w:val="24"/>
          <w:szCs w:val="24"/>
          <w:lang w:eastAsia="ru-RU"/>
        </w:rPr>
        <w:t xml:space="preserve">ученики </w:t>
      </w:r>
      <w:r>
        <w:rPr>
          <w:rFonts w:ascii="Times New Roman" w:hAnsi="Times New Roman" w:cs="Times New Roman"/>
          <w:sz w:val="24"/>
          <w:szCs w:val="24"/>
          <w:lang w:eastAsia="ru-RU"/>
        </w:rPr>
        <w:t xml:space="preserve"> е</w:t>
      </w:r>
      <w:r w:rsidRPr="00C70CD0">
        <w:rPr>
          <w:rFonts w:ascii="Times New Roman" w:hAnsi="Times New Roman" w:cs="Times New Roman"/>
          <w:sz w:val="24"/>
          <w:szCs w:val="24"/>
          <w:lang w:eastAsia="ru-RU"/>
        </w:rPr>
        <w:t xml:space="preserve">жегодно принимают участие в предметных школьных и муниципальных олимпиадах по </w:t>
      </w:r>
      <w:r>
        <w:rPr>
          <w:rFonts w:ascii="Times New Roman" w:hAnsi="Times New Roman" w:cs="Times New Roman"/>
          <w:sz w:val="24"/>
          <w:szCs w:val="24"/>
          <w:lang w:eastAsia="ru-RU"/>
        </w:rPr>
        <w:t xml:space="preserve">эрзянскому </w:t>
      </w:r>
      <w:r w:rsidRPr="00C70CD0">
        <w:rPr>
          <w:rFonts w:ascii="Times New Roman" w:hAnsi="Times New Roman" w:cs="Times New Roman"/>
          <w:sz w:val="24"/>
          <w:szCs w:val="24"/>
          <w:lang w:eastAsia="ru-RU"/>
        </w:rPr>
        <w:t xml:space="preserve">   языку.  Лучшие работы учеников занимали призовые места  на олимпиадах,  в городских, республиканских и всероссийских конкурсах творческих работ.</w:t>
      </w:r>
    </w:p>
    <w:p w:rsidR="00E24B61" w:rsidRPr="00C70CD0" w:rsidRDefault="00E24B61" w:rsidP="005E257A">
      <w:pPr>
        <w:pStyle w:val="a3"/>
        <w:jc w:val="both"/>
        <w:rPr>
          <w:rFonts w:ascii="Times New Roman" w:hAnsi="Times New Roman" w:cs="Times New Roman"/>
          <w:sz w:val="24"/>
          <w:szCs w:val="24"/>
          <w:lang w:eastAsia="ru-RU"/>
        </w:rPr>
      </w:pPr>
    </w:p>
    <w:p w:rsidR="005E257A" w:rsidRDefault="00E24B61" w:rsidP="005E257A">
      <w:pPr>
        <w:pStyle w:val="a3"/>
        <w:jc w:val="both"/>
        <w:rPr>
          <w:rFonts w:ascii="Times New Roman" w:hAnsi="Times New Roman" w:cs="Times New Roman"/>
          <w:b/>
          <w:bCs/>
          <w:sz w:val="24"/>
          <w:szCs w:val="24"/>
          <w:lang w:eastAsia="ru-RU"/>
        </w:rPr>
      </w:pPr>
      <w:r w:rsidRPr="00C70CD0">
        <w:rPr>
          <w:rFonts w:ascii="Times New Roman" w:hAnsi="Times New Roman" w:cs="Times New Roman"/>
          <w:b/>
          <w:bCs/>
          <w:sz w:val="24"/>
          <w:szCs w:val="24"/>
          <w:lang w:eastAsia="ru-RU"/>
        </w:rPr>
        <w:t xml:space="preserve">     Позитивные результаты внеурочной деятельности обучающихся по учебным предметам:</w:t>
      </w:r>
    </w:p>
    <w:p w:rsidR="005E257A" w:rsidRPr="00C70CD0" w:rsidRDefault="005E257A" w:rsidP="005E257A">
      <w:pPr>
        <w:pStyle w:val="a3"/>
        <w:rPr>
          <w:rFonts w:ascii="Times New Roman" w:hAnsi="Times New Roman" w:cs="Times New Roman"/>
          <w:bCs/>
          <w:sz w:val="24"/>
          <w:szCs w:val="24"/>
        </w:rPr>
      </w:pPr>
      <w:r>
        <w:rPr>
          <w:rFonts w:ascii="Times New Roman" w:eastAsia="Times New Roman" w:hAnsi="Times New Roman" w:cs="Times New Roman"/>
          <w:sz w:val="24"/>
          <w:szCs w:val="24"/>
          <w:lang w:eastAsia="ru-RU"/>
        </w:rPr>
        <w:t>-</w:t>
      </w:r>
      <w:r w:rsidRPr="006A6348">
        <w:rPr>
          <w:rFonts w:ascii="Times New Roman" w:eastAsia="Times New Roman" w:hAnsi="Times New Roman" w:cs="Times New Roman"/>
          <w:sz w:val="24"/>
          <w:szCs w:val="24"/>
          <w:lang w:eastAsia="ru-RU"/>
        </w:rPr>
        <w:t>Республиканская Евсевьевская олимпиада:</w:t>
      </w:r>
      <w:r w:rsidRPr="005E257A">
        <w:rPr>
          <w:rFonts w:ascii="Times New Roman" w:hAnsi="Times New Roman" w:cs="Times New Roman"/>
          <w:bCs/>
          <w:iCs/>
          <w:sz w:val="24"/>
          <w:szCs w:val="24"/>
        </w:rPr>
        <w:t xml:space="preserve"> </w:t>
      </w:r>
      <w:r w:rsidRPr="00C70CD0">
        <w:rPr>
          <w:rFonts w:ascii="Times New Roman" w:hAnsi="Times New Roman" w:cs="Times New Roman"/>
          <w:bCs/>
          <w:iCs/>
          <w:sz w:val="24"/>
          <w:szCs w:val="24"/>
        </w:rPr>
        <w:t>по</w:t>
      </w:r>
      <w:r w:rsidRPr="00C70CD0">
        <w:rPr>
          <w:rFonts w:ascii="Times New Roman" w:hAnsi="Times New Roman" w:cs="Times New Roman"/>
          <w:bCs/>
          <w:iCs/>
          <w:sz w:val="24"/>
          <w:szCs w:val="24"/>
          <w:lang w:eastAsia="ru-RU"/>
        </w:rPr>
        <w:t>бедителей -</w:t>
      </w:r>
      <w:r>
        <w:rPr>
          <w:rFonts w:ascii="Times New Roman" w:hAnsi="Times New Roman" w:cs="Times New Roman"/>
          <w:bCs/>
          <w:iCs/>
          <w:sz w:val="24"/>
          <w:szCs w:val="24"/>
          <w:lang w:eastAsia="ru-RU"/>
        </w:rPr>
        <w:t>3</w:t>
      </w:r>
      <w:r w:rsidRPr="00C70CD0">
        <w:rPr>
          <w:rFonts w:ascii="Times New Roman" w:hAnsi="Times New Roman" w:cs="Times New Roman"/>
          <w:bCs/>
          <w:iCs/>
          <w:sz w:val="24"/>
          <w:szCs w:val="24"/>
          <w:lang w:eastAsia="ru-RU"/>
        </w:rPr>
        <w:t>, призёров -</w:t>
      </w:r>
      <w:r>
        <w:rPr>
          <w:rFonts w:ascii="Times New Roman" w:hAnsi="Times New Roman" w:cs="Times New Roman"/>
          <w:bCs/>
          <w:iCs/>
          <w:sz w:val="24"/>
          <w:szCs w:val="24"/>
          <w:lang w:eastAsia="ru-RU"/>
        </w:rPr>
        <w:t>2</w:t>
      </w:r>
      <w:r w:rsidRPr="00C70CD0">
        <w:rPr>
          <w:rFonts w:ascii="Times New Roman" w:hAnsi="Times New Roman" w:cs="Times New Roman"/>
          <w:bCs/>
          <w:iCs/>
          <w:sz w:val="24"/>
          <w:szCs w:val="24"/>
          <w:lang w:eastAsia="ru-RU"/>
        </w:rPr>
        <w:t xml:space="preserve"> ;</w:t>
      </w:r>
    </w:p>
    <w:p w:rsidR="005E257A" w:rsidRPr="00C70CD0" w:rsidRDefault="005E257A" w:rsidP="005E257A">
      <w:pPr>
        <w:pStyle w:val="a3"/>
        <w:rPr>
          <w:rFonts w:ascii="Times New Roman" w:hAnsi="Times New Roman" w:cs="Times New Roman"/>
          <w:bCs/>
          <w:sz w:val="24"/>
          <w:szCs w:val="24"/>
          <w:lang w:eastAsia="ru-RU"/>
        </w:rPr>
      </w:pPr>
      <w:r w:rsidRPr="00C70CD0">
        <w:rPr>
          <w:rFonts w:ascii="Times New Roman" w:hAnsi="Times New Roman" w:cs="Times New Roman"/>
          <w:bCs/>
          <w:sz w:val="24"/>
          <w:szCs w:val="24"/>
          <w:lang w:eastAsia="ru-RU"/>
        </w:rPr>
        <w:t>-</w:t>
      </w:r>
      <w:r w:rsidRPr="00C70CD0">
        <w:rPr>
          <w:rFonts w:ascii="Times New Roman" w:hAnsi="Times New Roman" w:cs="Times New Roman"/>
          <w:b/>
          <w:bCs/>
          <w:sz w:val="24"/>
          <w:szCs w:val="24"/>
          <w:lang w:eastAsia="ru-RU"/>
        </w:rPr>
        <w:t xml:space="preserve">олимпиады </w:t>
      </w:r>
      <w:r w:rsidRPr="00C70CD0">
        <w:rPr>
          <w:rFonts w:ascii="Times New Roman" w:hAnsi="Times New Roman" w:cs="Times New Roman"/>
          <w:bCs/>
          <w:sz w:val="24"/>
          <w:szCs w:val="24"/>
          <w:lang w:eastAsia="ru-RU"/>
        </w:rPr>
        <w:t>по мордовскому (мокшанскому, эрзянскому) языку,</w:t>
      </w:r>
    </w:p>
    <w:p w:rsidR="005E257A" w:rsidRDefault="005E257A" w:rsidP="005E257A">
      <w:pPr>
        <w:pStyle w:val="a3"/>
        <w:rPr>
          <w:rFonts w:ascii="Times New Roman" w:hAnsi="Times New Roman" w:cs="Times New Roman"/>
        </w:rPr>
      </w:pPr>
      <w:r w:rsidRPr="006A6348">
        <w:rPr>
          <w:rFonts w:ascii="Times New Roman" w:hAnsi="Times New Roman" w:cs="Times New Roman"/>
        </w:rPr>
        <w:t xml:space="preserve">республиканский </w:t>
      </w:r>
      <w:r>
        <w:rPr>
          <w:rFonts w:ascii="Times New Roman" w:hAnsi="Times New Roman" w:cs="Times New Roman"/>
        </w:rPr>
        <w:t>уровень: 3 место;</w:t>
      </w:r>
    </w:p>
    <w:p w:rsidR="005E257A" w:rsidRPr="005E257A" w:rsidRDefault="005E257A" w:rsidP="005E257A">
      <w:pPr>
        <w:pStyle w:val="a3"/>
        <w:rPr>
          <w:rFonts w:ascii="Times New Roman" w:hAnsi="Times New Roman" w:cs="Times New Roman"/>
          <w:bCs/>
          <w:sz w:val="24"/>
          <w:szCs w:val="24"/>
        </w:rPr>
      </w:pPr>
      <w:r w:rsidRPr="006A6348">
        <w:rPr>
          <w:rFonts w:ascii="Times New Roman" w:hAnsi="Times New Roman" w:cs="Times New Roman"/>
        </w:rPr>
        <w:t xml:space="preserve"> </w:t>
      </w:r>
      <w:r w:rsidRPr="005E257A">
        <w:rPr>
          <w:rFonts w:ascii="Times New Roman" w:hAnsi="Times New Roman" w:cs="Times New Roman"/>
          <w:bCs/>
          <w:sz w:val="24"/>
          <w:szCs w:val="24"/>
          <w:lang w:eastAsia="ru-RU"/>
        </w:rPr>
        <w:t>м</w:t>
      </w:r>
      <w:r w:rsidRPr="005E257A">
        <w:rPr>
          <w:rFonts w:ascii="Times New Roman" w:hAnsi="Times New Roman" w:cs="Times New Roman"/>
          <w:bCs/>
          <w:iCs/>
          <w:sz w:val="24"/>
          <w:szCs w:val="24"/>
        </w:rPr>
        <w:t>униципальный уровень :по</w:t>
      </w:r>
      <w:r w:rsidRPr="005E257A">
        <w:rPr>
          <w:rFonts w:ascii="Times New Roman" w:hAnsi="Times New Roman" w:cs="Times New Roman"/>
          <w:bCs/>
          <w:iCs/>
          <w:sz w:val="24"/>
          <w:szCs w:val="24"/>
          <w:lang w:eastAsia="ru-RU"/>
        </w:rPr>
        <w:t>бедителей -4, призёров -9 ;</w:t>
      </w:r>
    </w:p>
    <w:p w:rsidR="005E257A" w:rsidRPr="00C70CD0" w:rsidRDefault="005E257A" w:rsidP="005E257A">
      <w:pPr>
        <w:pStyle w:val="a3"/>
        <w:rPr>
          <w:rFonts w:ascii="Times New Roman" w:hAnsi="Times New Roman" w:cs="Times New Roman"/>
          <w:bCs/>
          <w:sz w:val="24"/>
          <w:szCs w:val="24"/>
        </w:rPr>
      </w:pPr>
      <w:r w:rsidRPr="005E257A">
        <w:rPr>
          <w:rFonts w:ascii="Times New Roman" w:hAnsi="Times New Roman" w:cs="Times New Roman"/>
          <w:bCs/>
          <w:sz w:val="24"/>
          <w:szCs w:val="24"/>
        </w:rPr>
        <w:t xml:space="preserve">- </w:t>
      </w:r>
      <w:r w:rsidRPr="005E257A">
        <w:rPr>
          <w:rFonts w:ascii="Times New Roman" w:hAnsi="Times New Roman" w:cs="Times New Roman"/>
          <w:b/>
          <w:bCs/>
          <w:sz w:val="24"/>
          <w:szCs w:val="24"/>
        </w:rPr>
        <w:t>творческие конкурсы</w:t>
      </w:r>
      <w:r w:rsidRPr="005E257A">
        <w:rPr>
          <w:rFonts w:ascii="Times New Roman" w:hAnsi="Times New Roman" w:cs="Times New Roman"/>
          <w:bCs/>
          <w:sz w:val="24"/>
          <w:szCs w:val="24"/>
        </w:rPr>
        <w:t>: р</w:t>
      </w:r>
      <w:r w:rsidRPr="005E257A">
        <w:rPr>
          <w:rFonts w:ascii="Times New Roman" w:hAnsi="Times New Roman" w:cs="Times New Roman"/>
          <w:bCs/>
          <w:iCs/>
          <w:sz w:val="24"/>
          <w:szCs w:val="24"/>
        </w:rPr>
        <w:t>оссийский уровень: призеров-1</w:t>
      </w:r>
      <w:r w:rsidRPr="005E257A">
        <w:rPr>
          <w:rFonts w:ascii="Times New Roman" w:hAnsi="Times New Roman" w:cs="Times New Roman"/>
          <w:b/>
          <w:bCs/>
          <w:iCs/>
          <w:sz w:val="24"/>
          <w:szCs w:val="24"/>
        </w:rPr>
        <w:t xml:space="preserve">; </w:t>
      </w:r>
      <w:r w:rsidRPr="005E257A">
        <w:rPr>
          <w:rFonts w:ascii="Times New Roman" w:hAnsi="Times New Roman" w:cs="Times New Roman"/>
          <w:bCs/>
          <w:iCs/>
          <w:sz w:val="24"/>
          <w:szCs w:val="24"/>
        </w:rPr>
        <w:t>республиканский  уровень:</w:t>
      </w:r>
      <w:r w:rsidRPr="005E257A">
        <w:rPr>
          <w:rFonts w:ascii="Times New Roman" w:hAnsi="Times New Roman" w:cs="Times New Roman"/>
          <w:bCs/>
          <w:sz w:val="24"/>
          <w:szCs w:val="24"/>
        </w:rPr>
        <w:t xml:space="preserve"> п</w:t>
      </w:r>
      <w:r w:rsidRPr="005E257A">
        <w:rPr>
          <w:rFonts w:ascii="Times New Roman" w:hAnsi="Times New Roman" w:cs="Times New Roman"/>
          <w:bCs/>
          <w:iCs/>
          <w:sz w:val="24"/>
          <w:szCs w:val="24"/>
        </w:rPr>
        <w:t>ризёров -1;  муниципальный уровень:</w:t>
      </w:r>
      <w:r w:rsidRPr="00C70CD0">
        <w:rPr>
          <w:rFonts w:ascii="Times New Roman" w:hAnsi="Times New Roman" w:cs="Times New Roman"/>
          <w:bCs/>
          <w:iCs/>
          <w:sz w:val="24"/>
          <w:szCs w:val="24"/>
          <w:u w:val="single"/>
        </w:rPr>
        <w:t xml:space="preserve"> </w:t>
      </w:r>
      <w:r w:rsidRPr="00C70CD0">
        <w:rPr>
          <w:rFonts w:ascii="Times New Roman" w:hAnsi="Times New Roman" w:cs="Times New Roman"/>
          <w:bCs/>
          <w:iCs/>
          <w:sz w:val="24"/>
          <w:szCs w:val="24"/>
        </w:rPr>
        <w:t>по</w:t>
      </w:r>
      <w:r w:rsidRPr="00C70CD0">
        <w:rPr>
          <w:rFonts w:ascii="Times New Roman" w:hAnsi="Times New Roman" w:cs="Times New Roman"/>
          <w:bCs/>
          <w:iCs/>
          <w:sz w:val="24"/>
          <w:szCs w:val="24"/>
          <w:lang w:eastAsia="ru-RU"/>
        </w:rPr>
        <w:t>бедителей -</w:t>
      </w:r>
      <w:r>
        <w:rPr>
          <w:rFonts w:ascii="Times New Roman" w:hAnsi="Times New Roman" w:cs="Times New Roman"/>
          <w:bCs/>
          <w:iCs/>
          <w:sz w:val="24"/>
          <w:szCs w:val="24"/>
          <w:lang w:eastAsia="ru-RU"/>
        </w:rPr>
        <w:t>1</w:t>
      </w:r>
      <w:r w:rsidRPr="00C70CD0">
        <w:rPr>
          <w:rFonts w:ascii="Times New Roman" w:hAnsi="Times New Roman" w:cs="Times New Roman"/>
          <w:bCs/>
          <w:iCs/>
          <w:sz w:val="24"/>
          <w:szCs w:val="24"/>
          <w:lang w:eastAsia="ru-RU"/>
        </w:rPr>
        <w:t>;</w:t>
      </w:r>
      <w:r w:rsidRPr="005E257A">
        <w:rPr>
          <w:rFonts w:ascii="Times New Roman" w:hAnsi="Times New Roman" w:cs="Times New Roman"/>
          <w:bCs/>
          <w:iCs/>
          <w:sz w:val="24"/>
          <w:szCs w:val="24"/>
          <w:lang w:eastAsia="ru-RU"/>
        </w:rPr>
        <w:t xml:space="preserve"> </w:t>
      </w:r>
      <w:r w:rsidRPr="00C70CD0">
        <w:rPr>
          <w:rFonts w:ascii="Times New Roman" w:hAnsi="Times New Roman" w:cs="Times New Roman"/>
          <w:bCs/>
          <w:iCs/>
          <w:sz w:val="24"/>
          <w:szCs w:val="24"/>
          <w:lang w:eastAsia="ru-RU"/>
        </w:rPr>
        <w:t>призёров -</w:t>
      </w:r>
      <w:r>
        <w:rPr>
          <w:rFonts w:ascii="Times New Roman" w:hAnsi="Times New Roman" w:cs="Times New Roman"/>
          <w:bCs/>
          <w:iCs/>
          <w:sz w:val="24"/>
          <w:szCs w:val="24"/>
          <w:lang w:eastAsia="ru-RU"/>
        </w:rPr>
        <w:t>3</w:t>
      </w:r>
      <w:r w:rsidRPr="00C70CD0">
        <w:rPr>
          <w:rFonts w:ascii="Times New Roman" w:hAnsi="Times New Roman" w:cs="Times New Roman"/>
          <w:bCs/>
          <w:iCs/>
          <w:sz w:val="24"/>
          <w:szCs w:val="24"/>
          <w:lang w:eastAsia="ru-RU"/>
        </w:rPr>
        <w:t xml:space="preserve"> ;</w:t>
      </w:r>
    </w:p>
    <w:p w:rsidR="001C7983" w:rsidRPr="005E257A" w:rsidRDefault="005E257A" w:rsidP="005E257A">
      <w:pPr>
        <w:pStyle w:val="a3"/>
        <w:rPr>
          <w:rFonts w:ascii="Times New Roman" w:hAnsi="Times New Roman" w:cs="Times New Roman"/>
          <w:bCs/>
          <w:iCs/>
          <w:sz w:val="24"/>
          <w:szCs w:val="24"/>
          <w:lang w:eastAsia="ru-RU"/>
        </w:rPr>
      </w:pPr>
      <w:r w:rsidRPr="00C70CD0">
        <w:rPr>
          <w:rFonts w:ascii="Times New Roman" w:hAnsi="Times New Roman" w:cs="Times New Roman"/>
          <w:b/>
          <w:bCs/>
          <w:iCs/>
          <w:sz w:val="24"/>
          <w:szCs w:val="24"/>
          <w:lang w:eastAsia="ru-RU"/>
        </w:rPr>
        <w:t>-онлайн-конкурсы</w:t>
      </w:r>
      <w:r w:rsidRPr="00C70CD0">
        <w:rPr>
          <w:rFonts w:ascii="Times New Roman" w:hAnsi="Times New Roman" w:cs="Times New Roman"/>
          <w:bCs/>
          <w:iCs/>
          <w:sz w:val="24"/>
          <w:szCs w:val="24"/>
          <w:lang w:eastAsia="ru-RU"/>
        </w:rPr>
        <w:t xml:space="preserve">: </w:t>
      </w:r>
      <w:r w:rsidRPr="00C70CD0">
        <w:rPr>
          <w:rFonts w:ascii="Times New Roman" w:hAnsi="Times New Roman" w:cs="Times New Roman"/>
          <w:bCs/>
          <w:iCs/>
          <w:sz w:val="24"/>
          <w:szCs w:val="24"/>
        </w:rPr>
        <w:t>по</w:t>
      </w:r>
      <w:r w:rsidRPr="00C70CD0">
        <w:rPr>
          <w:rFonts w:ascii="Times New Roman" w:hAnsi="Times New Roman" w:cs="Times New Roman"/>
          <w:bCs/>
          <w:iCs/>
          <w:sz w:val="24"/>
          <w:szCs w:val="24"/>
          <w:lang w:eastAsia="ru-RU"/>
        </w:rPr>
        <w:t>бедителей -</w:t>
      </w:r>
      <w:r>
        <w:rPr>
          <w:rFonts w:ascii="Times New Roman" w:hAnsi="Times New Roman" w:cs="Times New Roman"/>
          <w:bCs/>
          <w:iCs/>
          <w:sz w:val="24"/>
          <w:szCs w:val="24"/>
          <w:lang w:eastAsia="ru-RU"/>
        </w:rPr>
        <w:t>1</w:t>
      </w:r>
      <w:r w:rsidRPr="00C70CD0">
        <w:rPr>
          <w:rFonts w:ascii="Times New Roman" w:hAnsi="Times New Roman" w:cs="Times New Roman"/>
          <w:bCs/>
          <w:iCs/>
          <w:sz w:val="24"/>
          <w:szCs w:val="24"/>
          <w:lang w:eastAsia="ru-RU"/>
        </w:rPr>
        <w:t>;</w:t>
      </w:r>
      <w:r w:rsidRPr="005E257A">
        <w:rPr>
          <w:rFonts w:ascii="Times New Roman" w:hAnsi="Times New Roman" w:cs="Times New Roman"/>
          <w:bCs/>
          <w:iCs/>
          <w:sz w:val="24"/>
          <w:szCs w:val="24"/>
          <w:lang w:eastAsia="ru-RU"/>
        </w:rPr>
        <w:t xml:space="preserve"> </w:t>
      </w:r>
      <w:r w:rsidRPr="00C70CD0">
        <w:rPr>
          <w:rFonts w:ascii="Times New Roman" w:hAnsi="Times New Roman" w:cs="Times New Roman"/>
          <w:bCs/>
          <w:iCs/>
          <w:sz w:val="24"/>
          <w:szCs w:val="24"/>
          <w:lang w:eastAsia="ru-RU"/>
        </w:rPr>
        <w:t>призёров -</w:t>
      </w:r>
      <w:r>
        <w:rPr>
          <w:rFonts w:ascii="Times New Roman" w:hAnsi="Times New Roman" w:cs="Times New Roman"/>
          <w:bCs/>
          <w:iCs/>
          <w:sz w:val="24"/>
          <w:szCs w:val="24"/>
          <w:lang w:eastAsia="ru-RU"/>
        </w:rPr>
        <w:t>2</w:t>
      </w:r>
      <w:bookmarkStart w:id="2" w:name="_GoBack"/>
      <w:bookmarkEnd w:id="2"/>
    </w:p>
    <w:p w:rsidR="005E257A" w:rsidRPr="005E257A" w:rsidRDefault="00623679" w:rsidP="005E257A">
      <w:pPr>
        <w:pStyle w:val="a3"/>
        <w:rPr>
          <w:rFonts w:ascii="Times New Roman" w:hAnsi="Times New Roman" w:cs="Times New Roman"/>
          <w:bCs/>
          <w:iCs/>
          <w:sz w:val="24"/>
          <w:szCs w:val="24"/>
          <w:lang w:eastAsia="ru-RU"/>
        </w:rPr>
      </w:pPr>
      <w:r w:rsidRPr="006A6348">
        <w:rPr>
          <w:rFonts w:ascii="Times New Roman" w:hAnsi="Times New Roman" w:cs="Times New Roman"/>
          <w:sz w:val="24"/>
          <w:szCs w:val="24"/>
          <w:lang w:eastAsia="ru-RU"/>
        </w:rPr>
        <w:t>-</w:t>
      </w:r>
      <w:r w:rsidRPr="006A6348">
        <w:rPr>
          <w:rFonts w:ascii="Times New Roman" w:hAnsi="Times New Roman" w:cs="Times New Roman"/>
          <w:sz w:val="24"/>
          <w:szCs w:val="24"/>
          <w:lang w:eastAsia="ar-SA"/>
        </w:rPr>
        <w:t xml:space="preserve">Республиканский дистанционный конкурс </w:t>
      </w:r>
      <w:r w:rsidR="006508BB" w:rsidRPr="006A6348">
        <w:rPr>
          <w:rFonts w:ascii="Times New Roman" w:hAnsi="Times New Roman" w:cs="Times New Roman"/>
          <w:sz w:val="24"/>
          <w:szCs w:val="24"/>
          <w:lang w:eastAsia="ar-SA"/>
        </w:rPr>
        <w:t>творческих работ,</w:t>
      </w:r>
      <w:r w:rsidRPr="006A6348">
        <w:rPr>
          <w:rFonts w:ascii="Times New Roman" w:hAnsi="Times New Roman" w:cs="Times New Roman"/>
          <w:sz w:val="24"/>
          <w:szCs w:val="24"/>
          <w:lang w:eastAsia="ar-SA"/>
        </w:rPr>
        <w:t xml:space="preserve"> обучающихся на родном (мокшанском, эрзянском) языке, посвященный 115-летию мордовского поэта, п</w:t>
      </w:r>
      <w:r w:rsidR="005E257A">
        <w:rPr>
          <w:rFonts w:ascii="Times New Roman" w:hAnsi="Times New Roman" w:cs="Times New Roman"/>
          <w:sz w:val="24"/>
          <w:szCs w:val="24"/>
          <w:lang w:eastAsia="ar-SA"/>
        </w:rPr>
        <w:t xml:space="preserve">розаика, драматурга НикулаЭркая: </w:t>
      </w:r>
      <w:r w:rsidR="005E257A" w:rsidRPr="005E257A">
        <w:rPr>
          <w:rFonts w:ascii="Times New Roman" w:hAnsi="Times New Roman" w:cs="Times New Roman"/>
          <w:bCs/>
          <w:iCs/>
          <w:sz w:val="24"/>
          <w:szCs w:val="24"/>
          <w:lang w:eastAsia="ru-RU"/>
        </w:rPr>
        <w:t xml:space="preserve"> </w:t>
      </w:r>
      <w:r w:rsidR="005E257A" w:rsidRPr="00C70CD0">
        <w:rPr>
          <w:rFonts w:ascii="Times New Roman" w:hAnsi="Times New Roman" w:cs="Times New Roman"/>
          <w:bCs/>
          <w:iCs/>
          <w:sz w:val="24"/>
          <w:szCs w:val="24"/>
          <w:lang w:eastAsia="ru-RU"/>
        </w:rPr>
        <w:t>призёров -</w:t>
      </w:r>
      <w:r w:rsidR="005E257A">
        <w:rPr>
          <w:rFonts w:ascii="Times New Roman" w:hAnsi="Times New Roman" w:cs="Times New Roman"/>
          <w:bCs/>
          <w:iCs/>
          <w:sz w:val="24"/>
          <w:szCs w:val="24"/>
          <w:lang w:eastAsia="ru-RU"/>
        </w:rPr>
        <w:t>2</w:t>
      </w:r>
    </w:p>
    <w:p w:rsidR="00623679" w:rsidRPr="006A6348" w:rsidRDefault="00623679" w:rsidP="005E257A">
      <w:pPr>
        <w:pStyle w:val="a3"/>
        <w:jc w:val="both"/>
        <w:rPr>
          <w:rFonts w:ascii="Times New Roman" w:hAnsi="Times New Roman" w:cs="Times New Roman"/>
          <w:b/>
          <w:bCs/>
          <w:sz w:val="24"/>
          <w:szCs w:val="24"/>
          <w:lang w:eastAsia="ar-SA"/>
        </w:rPr>
      </w:pPr>
    </w:p>
    <w:p w:rsidR="003A48D1" w:rsidRPr="006A6348" w:rsidRDefault="003A48D1" w:rsidP="00514468">
      <w:pPr>
        <w:pStyle w:val="a4"/>
        <w:spacing w:before="0" w:beforeAutospacing="0" w:after="0" w:afterAutospacing="0"/>
        <w:jc w:val="both"/>
        <w:textAlignment w:val="baseline"/>
      </w:pPr>
    </w:p>
    <w:p w:rsidR="00BC6707" w:rsidRPr="006A6348" w:rsidRDefault="00BC6707" w:rsidP="00514468">
      <w:pPr>
        <w:shd w:val="clear" w:color="auto" w:fill="FFFFFF"/>
        <w:spacing w:after="0" w:line="240" w:lineRule="auto"/>
        <w:jc w:val="both"/>
        <w:rPr>
          <w:rFonts w:ascii="Times New Roman" w:eastAsia="Times New Roman" w:hAnsi="Times New Roman" w:cs="Times New Roman"/>
          <w:lang w:eastAsia="ru-RU"/>
        </w:rPr>
      </w:pPr>
      <w:r w:rsidRPr="006A6348">
        <w:rPr>
          <w:rFonts w:ascii="Times New Roman" w:eastAsia="Times New Roman" w:hAnsi="Times New Roman" w:cs="Times New Roman"/>
          <w:b/>
          <w:bCs/>
          <w:sz w:val="24"/>
          <w:szCs w:val="24"/>
          <w:lang w:eastAsia="ru-RU"/>
        </w:rPr>
        <w:t>Список литературы.</w:t>
      </w:r>
    </w:p>
    <w:p w:rsidR="00BC6707" w:rsidRPr="00B22EFE" w:rsidRDefault="00AD7FE3" w:rsidP="00B22EFE">
      <w:pPr>
        <w:pStyle w:val="a3"/>
        <w:jc w:val="both"/>
        <w:rPr>
          <w:rFonts w:ascii="Times New Roman" w:hAnsi="Times New Roman" w:cs="Times New Roman"/>
          <w:color w:val="000000" w:themeColor="text1"/>
          <w:sz w:val="24"/>
          <w:szCs w:val="24"/>
          <w:lang w:eastAsia="ru-RU"/>
        </w:rPr>
      </w:pPr>
      <w:r w:rsidRPr="00B22EFE">
        <w:rPr>
          <w:rFonts w:ascii="Times New Roman" w:hAnsi="Times New Roman" w:cs="Times New Roman"/>
          <w:color w:val="000000" w:themeColor="text1"/>
          <w:sz w:val="24"/>
          <w:szCs w:val="24"/>
          <w:lang w:eastAsia="ru-RU"/>
        </w:rPr>
        <w:t>1.</w:t>
      </w:r>
      <w:r w:rsidR="00BC6707" w:rsidRPr="00B22EFE">
        <w:rPr>
          <w:rFonts w:ascii="Times New Roman" w:hAnsi="Times New Roman" w:cs="Times New Roman"/>
          <w:color w:val="000000" w:themeColor="text1"/>
          <w:sz w:val="24"/>
          <w:szCs w:val="24"/>
          <w:lang w:eastAsia="ru-RU"/>
        </w:rPr>
        <w:t>Бычков А.В.Метод проектов в современной школе. – М., 2000</w:t>
      </w:r>
    </w:p>
    <w:p w:rsidR="00AD7FE3" w:rsidRPr="00B22EFE" w:rsidRDefault="00AD7FE3" w:rsidP="00B22EFE">
      <w:pPr>
        <w:pStyle w:val="a3"/>
        <w:jc w:val="both"/>
        <w:rPr>
          <w:rFonts w:ascii="Times New Roman" w:hAnsi="Times New Roman" w:cs="Times New Roman"/>
          <w:color w:val="000000" w:themeColor="text1"/>
          <w:sz w:val="24"/>
          <w:szCs w:val="24"/>
          <w:lang w:eastAsia="ru-RU"/>
        </w:rPr>
      </w:pPr>
      <w:r w:rsidRPr="00B22EFE">
        <w:rPr>
          <w:rFonts w:ascii="Times New Roman" w:hAnsi="Times New Roman" w:cs="Times New Roman"/>
          <w:color w:val="000000" w:themeColor="text1"/>
          <w:sz w:val="24"/>
          <w:szCs w:val="24"/>
          <w:lang w:eastAsia="ru-RU"/>
        </w:rPr>
        <w:t>2.Горячев, Иглина: Все узнаю, все смогу. Пособие по проектной деятельности в начальной школе (2-4 классы) Москва, Просвещение 2010</w:t>
      </w:r>
    </w:p>
    <w:p w:rsidR="00BC6707" w:rsidRPr="00B22EFE" w:rsidRDefault="00AD7FE3" w:rsidP="00B22EFE">
      <w:pPr>
        <w:pStyle w:val="a3"/>
        <w:jc w:val="both"/>
        <w:rPr>
          <w:rFonts w:ascii="Times New Roman" w:hAnsi="Times New Roman" w:cs="Times New Roman"/>
          <w:color w:val="000000" w:themeColor="text1"/>
          <w:sz w:val="24"/>
          <w:szCs w:val="24"/>
          <w:lang w:eastAsia="ru-RU"/>
        </w:rPr>
      </w:pPr>
      <w:r w:rsidRPr="00B22EFE">
        <w:rPr>
          <w:rFonts w:ascii="Times New Roman" w:hAnsi="Times New Roman" w:cs="Times New Roman"/>
          <w:color w:val="000000" w:themeColor="text1"/>
          <w:sz w:val="24"/>
          <w:szCs w:val="24"/>
          <w:lang w:eastAsia="ru-RU"/>
        </w:rPr>
        <w:t>3</w:t>
      </w:r>
      <w:r w:rsidR="00BC6707" w:rsidRPr="00B22EFE">
        <w:rPr>
          <w:rFonts w:ascii="Times New Roman" w:hAnsi="Times New Roman" w:cs="Times New Roman"/>
          <w:color w:val="000000" w:themeColor="text1"/>
          <w:sz w:val="24"/>
          <w:szCs w:val="24"/>
          <w:lang w:eastAsia="ru-RU"/>
        </w:rPr>
        <w:t>.Засоркина Н.В.Метод проектов в начальной школе. – Волгоград, 2012</w:t>
      </w:r>
    </w:p>
    <w:p w:rsidR="00BC6707" w:rsidRPr="00B22EFE" w:rsidRDefault="00AD7FE3" w:rsidP="00B22EFE">
      <w:pPr>
        <w:pStyle w:val="a3"/>
        <w:jc w:val="both"/>
        <w:rPr>
          <w:rFonts w:ascii="Times New Roman" w:hAnsi="Times New Roman" w:cs="Times New Roman"/>
          <w:color w:val="000000" w:themeColor="text1"/>
          <w:sz w:val="24"/>
          <w:szCs w:val="24"/>
          <w:lang w:eastAsia="ru-RU"/>
        </w:rPr>
      </w:pPr>
      <w:r w:rsidRPr="00B22EFE">
        <w:rPr>
          <w:rFonts w:ascii="Times New Roman" w:hAnsi="Times New Roman" w:cs="Times New Roman"/>
          <w:color w:val="000000" w:themeColor="text1"/>
          <w:sz w:val="24"/>
          <w:szCs w:val="24"/>
          <w:lang w:eastAsia="ru-RU"/>
        </w:rPr>
        <w:t>4</w:t>
      </w:r>
      <w:r w:rsidR="00BC6707" w:rsidRPr="00B22EFE">
        <w:rPr>
          <w:rFonts w:ascii="Times New Roman" w:hAnsi="Times New Roman" w:cs="Times New Roman"/>
          <w:color w:val="000000" w:themeColor="text1"/>
          <w:sz w:val="24"/>
          <w:szCs w:val="24"/>
          <w:lang w:eastAsia="ru-RU"/>
        </w:rPr>
        <w:t>.Землянская Е.Н. Учебные проекты младших школьников. – Нач. школа – 2005 №9</w:t>
      </w:r>
    </w:p>
    <w:p w:rsidR="00BC6707" w:rsidRPr="00B22EFE" w:rsidRDefault="00AD7FE3" w:rsidP="00B22EFE">
      <w:pPr>
        <w:pStyle w:val="a3"/>
        <w:jc w:val="both"/>
        <w:rPr>
          <w:rFonts w:ascii="Times New Roman" w:hAnsi="Times New Roman" w:cs="Times New Roman"/>
          <w:color w:val="000000" w:themeColor="text1"/>
          <w:sz w:val="24"/>
          <w:szCs w:val="24"/>
          <w:lang w:eastAsia="ru-RU"/>
        </w:rPr>
      </w:pPr>
      <w:r w:rsidRPr="00B22EFE">
        <w:rPr>
          <w:rFonts w:ascii="Times New Roman" w:hAnsi="Times New Roman" w:cs="Times New Roman"/>
          <w:color w:val="000000" w:themeColor="text1"/>
          <w:sz w:val="24"/>
          <w:szCs w:val="24"/>
          <w:lang w:eastAsia="ru-RU"/>
        </w:rPr>
        <w:t>5</w:t>
      </w:r>
      <w:r w:rsidR="00BC6707" w:rsidRPr="00B22EFE">
        <w:rPr>
          <w:rFonts w:ascii="Times New Roman" w:hAnsi="Times New Roman" w:cs="Times New Roman"/>
          <w:color w:val="000000" w:themeColor="text1"/>
          <w:sz w:val="24"/>
          <w:szCs w:val="24"/>
          <w:lang w:eastAsia="ru-RU"/>
        </w:rPr>
        <w:t>.Сергеев И.С. Как организовать проектную деятельность учащихся.- М., 2005</w:t>
      </w:r>
    </w:p>
    <w:p w:rsidR="00BC6707" w:rsidRPr="00B22EFE" w:rsidRDefault="00AD7FE3" w:rsidP="00B22EFE">
      <w:pPr>
        <w:pStyle w:val="a3"/>
        <w:jc w:val="both"/>
        <w:rPr>
          <w:rFonts w:ascii="Times New Roman" w:hAnsi="Times New Roman" w:cs="Times New Roman"/>
          <w:color w:val="000000" w:themeColor="text1"/>
          <w:sz w:val="24"/>
          <w:szCs w:val="24"/>
          <w:lang w:eastAsia="ru-RU"/>
        </w:rPr>
      </w:pPr>
      <w:r w:rsidRPr="00B22EFE">
        <w:rPr>
          <w:rFonts w:ascii="Times New Roman" w:hAnsi="Times New Roman" w:cs="Times New Roman"/>
          <w:color w:val="000000" w:themeColor="text1"/>
          <w:sz w:val="24"/>
          <w:szCs w:val="24"/>
          <w:lang w:eastAsia="ru-RU"/>
        </w:rPr>
        <w:t>6</w:t>
      </w:r>
      <w:r w:rsidR="00BC6707" w:rsidRPr="00B22EFE">
        <w:rPr>
          <w:rFonts w:ascii="Times New Roman" w:hAnsi="Times New Roman" w:cs="Times New Roman"/>
          <w:color w:val="000000" w:themeColor="text1"/>
          <w:sz w:val="24"/>
          <w:szCs w:val="24"/>
          <w:lang w:eastAsia="ru-RU"/>
        </w:rPr>
        <w:t>. Метод учебных проектов: Методическое пособие М. 2006</w:t>
      </w:r>
    </w:p>
    <w:p w:rsidR="001C7983" w:rsidRPr="006A6348" w:rsidRDefault="001C7983" w:rsidP="00514468">
      <w:pPr>
        <w:pStyle w:val="a3"/>
        <w:jc w:val="both"/>
        <w:rPr>
          <w:rFonts w:ascii="Times New Roman" w:hAnsi="Times New Roman" w:cs="Times New Roman"/>
          <w:sz w:val="24"/>
          <w:szCs w:val="24"/>
          <w:lang w:eastAsia="ru-RU"/>
        </w:rPr>
      </w:pPr>
    </w:p>
    <w:sectPr w:rsidR="001C7983" w:rsidRPr="006A6348" w:rsidSect="00E973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7E6C"/>
    <w:multiLevelType w:val="hybridMultilevel"/>
    <w:tmpl w:val="CDDC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B0F6A"/>
    <w:multiLevelType w:val="multilevel"/>
    <w:tmpl w:val="0A96A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1C7983"/>
    <w:rsid w:val="000874D2"/>
    <w:rsid w:val="000F69E2"/>
    <w:rsid w:val="0016160A"/>
    <w:rsid w:val="0016751B"/>
    <w:rsid w:val="00181CE2"/>
    <w:rsid w:val="001C7983"/>
    <w:rsid w:val="002112DB"/>
    <w:rsid w:val="00244439"/>
    <w:rsid w:val="00375806"/>
    <w:rsid w:val="00393BF4"/>
    <w:rsid w:val="003A48D1"/>
    <w:rsid w:val="003E2F9C"/>
    <w:rsid w:val="0048010C"/>
    <w:rsid w:val="00493B5A"/>
    <w:rsid w:val="00514468"/>
    <w:rsid w:val="005802B8"/>
    <w:rsid w:val="005E257A"/>
    <w:rsid w:val="005F1DF3"/>
    <w:rsid w:val="00607837"/>
    <w:rsid w:val="00623679"/>
    <w:rsid w:val="006508BB"/>
    <w:rsid w:val="00655D59"/>
    <w:rsid w:val="00685FCA"/>
    <w:rsid w:val="006A6348"/>
    <w:rsid w:val="00763B24"/>
    <w:rsid w:val="007845F1"/>
    <w:rsid w:val="0078658B"/>
    <w:rsid w:val="0078735C"/>
    <w:rsid w:val="007D0BFB"/>
    <w:rsid w:val="007F1316"/>
    <w:rsid w:val="00845050"/>
    <w:rsid w:val="00853A2C"/>
    <w:rsid w:val="008A2745"/>
    <w:rsid w:val="00944D5E"/>
    <w:rsid w:val="00AD7FE3"/>
    <w:rsid w:val="00B22EFE"/>
    <w:rsid w:val="00B57280"/>
    <w:rsid w:val="00BC6707"/>
    <w:rsid w:val="00CD4AEB"/>
    <w:rsid w:val="00E24B61"/>
    <w:rsid w:val="00E24D6A"/>
    <w:rsid w:val="00E34DCA"/>
    <w:rsid w:val="00E97348"/>
    <w:rsid w:val="00EF1F47"/>
    <w:rsid w:val="00F30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35C"/>
    <w:pPr>
      <w:spacing w:after="0" w:line="240" w:lineRule="auto"/>
    </w:pPr>
  </w:style>
  <w:style w:type="paragraph" w:styleId="a4">
    <w:name w:val="Normal (Web)"/>
    <w:basedOn w:val="a"/>
    <w:uiPriority w:val="99"/>
    <w:unhideWhenUsed/>
    <w:rsid w:val="00480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A48D1"/>
    <w:rPr>
      <w:color w:val="0563C1" w:themeColor="hyperlink"/>
      <w:u w:val="single"/>
    </w:rPr>
  </w:style>
  <w:style w:type="paragraph" w:styleId="a6">
    <w:name w:val="List Paragraph"/>
    <w:basedOn w:val="a"/>
    <w:uiPriority w:val="34"/>
    <w:qFormat/>
    <w:rsid w:val="00AD7FE3"/>
    <w:pPr>
      <w:ind w:left="720"/>
      <w:contextualSpacing/>
    </w:pPr>
  </w:style>
  <w:style w:type="paragraph" w:customStyle="1" w:styleId="a7">
    <w:name w:val="Стиль"/>
    <w:rsid w:val="000F69E2"/>
    <w:pPr>
      <w:widowControl w:val="0"/>
      <w:suppressAutoHyphens/>
      <w:autoSpaceDE w:val="0"/>
      <w:spacing w:after="9"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0873459">
      <w:bodyDiv w:val="1"/>
      <w:marLeft w:val="0"/>
      <w:marRight w:val="0"/>
      <w:marTop w:val="0"/>
      <w:marBottom w:val="0"/>
      <w:divBdr>
        <w:top w:val="none" w:sz="0" w:space="0" w:color="auto"/>
        <w:left w:val="none" w:sz="0" w:space="0" w:color="auto"/>
        <w:bottom w:val="none" w:sz="0" w:space="0" w:color="auto"/>
        <w:right w:val="none" w:sz="0" w:space="0" w:color="auto"/>
      </w:divBdr>
    </w:div>
    <w:div w:id="220559646">
      <w:bodyDiv w:val="1"/>
      <w:marLeft w:val="0"/>
      <w:marRight w:val="0"/>
      <w:marTop w:val="0"/>
      <w:marBottom w:val="0"/>
      <w:divBdr>
        <w:top w:val="none" w:sz="0" w:space="0" w:color="auto"/>
        <w:left w:val="none" w:sz="0" w:space="0" w:color="auto"/>
        <w:bottom w:val="none" w:sz="0" w:space="0" w:color="auto"/>
        <w:right w:val="none" w:sz="0" w:space="0" w:color="auto"/>
      </w:divBdr>
    </w:div>
    <w:div w:id="478961522">
      <w:bodyDiv w:val="1"/>
      <w:marLeft w:val="0"/>
      <w:marRight w:val="0"/>
      <w:marTop w:val="0"/>
      <w:marBottom w:val="0"/>
      <w:divBdr>
        <w:top w:val="none" w:sz="0" w:space="0" w:color="auto"/>
        <w:left w:val="none" w:sz="0" w:space="0" w:color="auto"/>
        <w:bottom w:val="none" w:sz="0" w:space="0" w:color="auto"/>
        <w:right w:val="none" w:sz="0" w:space="0" w:color="auto"/>
      </w:divBdr>
      <w:divsChild>
        <w:div w:id="2056271928">
          <w:marLeft w:val="0"/>
          <w:marRight w:val="0"/>
          <w:marTop w:val="0"/>
          <w:marBottom w:val="0"/>
          <w:divBdr>
            <w:top w:val="none" w:sz="0" w:space="0" w:color="auto"/>
            <w:left w:val="none" w:sz="0" w:space="0" w:color="auto"/>
            <w:bottom w:val="none" w:sz="0" w:space="0" w:color="auto"/>
            <w:right w:val="none" w:sz="0" w:space="0" w:color="auto"/>
          </w:divBdr>
        </w:div>
        <w:div w:id="1628003719">
          <w:marLeft w:val="0"/>
          <w:marRight w:val="0"/>
          <w:marTop w:val="0"/>
          <w:marBottom w:val="0"/>
          <w:divBdr>
            <w:top w:val="none" w:sz="0" w:space="0" w:color="auto"/>
            <w:left w:val="none" w:sz="0" w:space="0" w:color="auto"/>
            <w:bottom w:val="none" w:sz="0" w:space="0" w:color="auto"/>
            <w:right w:val="none" w:sz="0" w:space="0" w:color="auto"/>
          </w:divBdr>
        </w:div>
        <w:div w:id="436407968">
          <w:marLeft w:val="0"/>
          <w:marRight w:val="0"/>
          <w:marTop w:val="0"/>
          <w:marBottom w:val="0"/>
          <w:divBdr>
            <w:top w:val="none" w:sz="0" w:space="0" w:color="auto"/>
            <w:left w:val="none" w:sz="0" w:space="0" w:color="auto"/>
            <w:bottom w:val="none" w:sz="0" w:space="0" w:color="auto"/>
            <w:right w:val="none" w:sz="0" w:space="0" w:color="auto"/>
          </w:divBdr>
        </w:div>
        <w:div w:id="229579279">
          <w:marLeft w:val="0"/>
          <w:marRight w:val="0"/>
          <w:marTop w:val="0"/>
          <w:marBottom w:val="0"/>
          <w:divBdr>
            <w:top w:val="none" w:sz="0" w:space="0" w:color="auto"/>
            <w:left w:val="none" w:sz="0" w:space="0" w:color="auto"/>
            <w:bottom w:val="none" w:sz="0" w:space="0" w:color="auto"/>
            <w:right w:val="none" w:sz="0" w:space="0" w:color="auto"/>
          </w:divBdr>
        </w:div>
        <w:div w:id="1166362812">
          <w:marLeft w:val="0"/>
          <w:marRight w:val="0"/>
          <w:marTop w:val="0"/>
          <w:marBottom w:val="0"/>
          <w:divBdr>
            <w:top w:val="none" w:sz="0" w:space="0" w:color="auto"/>
            <w:left w:val="none" w:sz="0" w:space="0" w:color="auto"/>
            <w:bottom w:val="none" w:sz="0" w:space="0" w:color="auto"/>
            <w:right w:val="none" w:sz="0" w:space="0" w:color="auto"/>
          </w:divBdr>
        </w:div>
        <w:div w:id="1951936557">
          <w:marLeft w:val="0"/>
          <w:marRight w:val="0"/>
          <w:marTop w:val="0"/>
          <w:marBottom w:val="0"/>
          <w:divBdr>
            <w:top w:val="none" w:sz="0" w:space="0" w:color="auto"/>
            <w:left w:val="none" w:sz="0" w:space="0" w:color="auto"/>
            <w:bottom w:val="none" w:sz="0" w:space="0" w:color="auto"/>
            <w:right w:val="none" w:sz="0" w:space="0" w:color="auto"/>
          </w:divBdr>
        </w:div>
        <w:div w:id="1317226647">
          <w:marLeft w:val="0"/>
          <w:marRight w:val="0"/>
          <w:marTop w:val="0"/>
          <w:marBottom w:val="0"/>
          <w:divBdr>
            <w:top w:val="none" w:sz="0" w:space="0" w:color="auto"/>
            <w:left w:val="none" w:sz="0" w:space="0" w:color="auto"/>
            <w:bottom w:val="none" w:sz="0" w:space="0" w:color="auto"/>
            <w:right w:val="none" w:sz="0" w:space="0" w:color="auto"/>
          </w:divBdr>
        </w:div>
        <w:div w:id="1906333658">
          <w:marLeft w:val="0"/>
          <w:marRight w:val="0"/>
          <w:marTop w:val="0"/>
          <w:marBottom w:val="0"/>
          <w:divBdr>
            <w:top w:val="none" w:sz="0" w:space="0" w:color="auto"/>
            <w:left w:val="none" w:sz="0" w:space="0" w:color="auto"/>
            <w:bottom w:val="none" w:sz="0" w:space="0" w:color="auto"/>
            <w:right w:val="none" w:sz="0" w:space="0" w:color="auto"/>
          </w:divBdr>
        </w:div>
        <w:div w:id="1472166993">
          <w:marLeft w:val="0"/>
          <w:marRight w:val="0"/>
          <w:marTop w:val="0"/>
          <w:marBottom w:val="0"/>
          <w:divBdr>
            <w:top w:val="none" w:sz="0" w:space="0" w:color="auto"/>
            <w:left w:val="none" w:sz="0" w:space="0" w:color="auto"/>
            <w:bottom w:val="none" w:sz="0" w:space="0" w:color="auto"/>
            <w:right w:val="none" w:sz="0" w:space="0" w:color="auto"/>
          </w:divBdr>
        </w:div>
        <w:div w:id="1561095339">
          <w:marLeft w:val="0"/>
          <w:marRight w:val="0"/>
          <w:marTop w:val="0"/>
          <w:marBottom w:val="0"/>
          <w:divBdr>
            <w:top w:val="none" w:sz="0" w:space="0" w:color="auto"/>
            <w:left w:val="none" w:sz="0" w:space="0" w:color="auto"/>
            <w:bottom w:val="none" w:sz="0" w:space="0" w:color="auto"/>
            <w:right w:val="none" w:sz="0" w:space="0" w:color="auto"/>
          </w:divBdr>
        </w:div>
        <w:div w:id="25908206">
          <w:marLeft w:val="0"/>
          <w:marRight w:val="0"/>
          <w:marTop w:val="0"/>
          <w:marBottom w:val="0"/>
          <w:divBdr>
            <w:top w:val="none" w:sz="0" w:space="0" w:color="auto"/>
            <w:left w:val="none" w:sz="0" w:space="0" w:color="auto"/>
            <w:bottom w:val="none" w:sz="0" w:space="0" w:color="auto"/>
            <w:right w:val="none" w:sz="0" w:space="0" w:color="auto"/>
          </w:divBdr>
        </w:div>
        <w:div w:id="83691407">
          <w:marLeft w:val="0"/>
          <w:marRight w:val="0"/>
          <w:marTop w:val="0"/>
          <w:marBottom w:val="0"/>
          <w:divBdr>
            <w:top w:val="none" w:sz="0" w:space="0" w:color="auto"/>
            <w:left w:val="none" w:sz="0" w:space="0" w:color="auto"/>
            <w:bottom w:val="none" w:sz="0" w:space="0" w:color="auto"/>
            <w:right w:val="none" w:sz="0" w:space="0" w:color="auto"/>
          </w:divBdr>
        </w:div>
        <w:div w:id="39021343">
          <w:marLeft w:val="0"/>
          <w:marRight w:val="0"/>
          <w:marTop w:val="0"/>
          <w:marBottom w:val="0"/>
          <w:divBdr>
            <w:top w:val="none" w:sz="0" w:space="0" w:color="auto"/>
            <w:left w:val="none" w:sz="0" w:space="0" w:color="auto"/>
            <w:bottom w:val="none" w:sz="0" w:space="0" w:color="auto"/>
            <w:right w:val="none" w:sz="0" w:space="0" w:color="auto"/>
          </w:divBdr>
        </w:div>
        <w:div w:id="1030885120">
          <w:marLeft w:val="0"/>
          <w:marRight w:val="0"/>
          <w:marTop w:val="0"/>
          <w:marBottom w:val="0"/>
          <w:divBdr>
            <w:top w:val="none" w:sz="0" w:space="0" w:color="auto"/>
            <w:left w:val="none" w:sz="0" w:space="0" w:color="auto"/>
            <w:bottom w:val="none" w:sz="0" w:space="0" w:color="auto"/>
            <w:right w:val="none" w:sz="0" w:space="0" w:color="auto"/>
          </w:divBdr>
        </w:div>
        <w:div w:id="2039697841">
          <w:marLeft w:val="0"/>
          <w:marRight w:val="0"/>
          <w:marTop w:val="0"/>
          <w:marBottom w:val="0"/>
          <w:divBdr>
            <w:top w:val="none" w:sz="0" w:space="0" w:color="auto"/>
            <w:left w:val="none" w:sz="0" w:space="0" w:color="auto"/>
            <w:bottom w:val="none" w:sz="0" w:space="0" w:color="auto"/>
            <w:right w:val="none" w:sz="0" w:space="0" w:color="auto"/>
          </w:divBdr>
        </w:div>
        <w:div w:id="263415886">
          <w:marLeft w:val="0"/>
          <w:marRight w:val="0"/>
          <w:marTop w:val="0"/>
          <w:marBottom w:val="0"/>
          <w:divBdr>
            <w:top w:val="none" w:sz="0" w:space="0" w:color="auto"/>
            <w:left w:val="none" w:sz="0" w:space="0" w:color="auto"/>
            <w:bottom w:val="none" w:sz="0" w:space="0" w:color="auto"/>
            <w:right w:val="none" w:sz="0" w:space="0" w:color="auto"/>
          </w:divBdr>
        </w:div>
        <w:div w:id="208998691">
          <w:marLeft w:val="0"/>
          <w:marRight w:val="0"/>
          <w:marTop w:val="0"/>
          <w:marBottom w:val="0"/>
          <w:divBdr>
            <w:top w:val="none" w:sz="0" w:space="0" w:color="auto"/>
            <w:left w:val="none" w:sz="0" w:space="0" w:color="auto"/>
            <w:bottom w:val="none" w:sz="0" w:space="0" w:color="auto"/>
            <w:right w:val="none" w:sz="0" w:space="0" w:color="auto"/>
          </w:divBdr>
        </w:div>
        <w:div w:id="1931156132">
          <w:marLeft w:val="0"/>
          <w:marRight w:val="0"/>
          <w:marTop w:val="0"/>
          <w:marBottom w:val="0"/>
          <w:divBdr>
            <w:top w:val="none" w:sz="0" w:space="0" w:color="auto"/>
            <w:left w:val="none" w:sz="0" w:space="0" w:color="auto"/>
            <w:bottom w:val="none" w:sz="0" w:space="0" w:color="auto"/>
            <w:right w:val="none" w:sz="0" w:space="0" w:color="auto"/>
          </w:divBdr>
        </w:div>
        <w:div w:id="568347360">
          <w:marLeft w:val="0"/>
          <w:marRight w:val="0"/>
          <w:marTop w:val="0"/>
          <w:marBottom w:val="0"/>
          <w:divBdr>
            <w:top w:val="none" w:sz="0" w:space="0" w:color="auto"/>
            <w:left w:val="none" w:sz="0" w:space="0" w:color="auto"/>
            <w:bottom w:val="none" w:sz="0" w:space="0" w:color="auto"/>
            <w:right w:val="none" w:sz="0" w:space="0" w:color="auto"/>
          </w:divBdr>
        </w:div>
        <w:div w:id="573705259">
          <w:marLeft w:val="0"/>
          <w:marRight w:val="0"/>
          <w:marTop w:val="0"/>
          <w:marBottom w:val="0"/>
          <w:divBdr>
            <w:top w:val="none" w:sz="0" w:space="0" w:color="auto"/>
            <w:left w:val="none" w:sz="0" w:space="0" w:color="auto"/>
            <w:bottom w:val="none" w:sz="0" w:space="0" w:color="auto"/>
            <w:right w:val="none" w:sz="0" w:space="0" w:color="auto"/>
          </w:divBdr>
        </w:div>
        <w:div w:id="1741828817">
          <w:marLeft w:val="0"/>
          <w:marRight w:val="0"/>
          <w:marTop w:val="0"/>
          <w:marBottom w:val="0"/>
          <w:divBdr>
            <w:top w:val="none" w:sz="0" w:space="0" w:color="auto"/>
            <w:left w:val="none" w:sz="0" w:space="0" w:color="auto"/>
            <w:bottom w:val="none" w:sz="0" w:space="0" w:color="auto"/>
            <w:right w:val="none" w:sz="0" w:space="0" w:color="auto"/>
          </w:divBdr>
        </w:div>
        <w:div w:id="397632339">
          <w:marLeft w:val="0"/>
          <w:marRight w:val="0"/>
          <w:marTop w:val="0"/>
          <w:marBottom w:val="0"/>
          <w:divBdr>
            <w:top w:val="none" w:sz="0" w:space="0" w:color="auto"/>
            <w:left w:val="none" w:sz="0" w:space="0" w:color="auto"/>
            <w:bottom w:val="none" w:sz="0" w:space="0" w:color="auto"/>
            <w:right w:val="none" w:sz="0" w:space="0" w:color="auto"/>
          </w:divBdr>
        </w:div>
        <w:div w:id="276914622">
          <w:marLeft w:val="0"/>
          <w:marRight w:val="0"/>
          <w:marTop w:val="0"/>
          <w:marBottom w:val="0"/>
          <w:divBdr>
            <w:top w:val="none" w:sz="0" w:space="0" w:color="auto"/>
            <w:left w:val="none" w:sz="0" w:space="0" w:color="auto"/>
            <w:bottom w:val="none" w:sz="0" w:space="0" w:color="auto"/>
            <w:right w:val="none" w:sz="0" w:space="0" w:color="auto"/>
          </w:divBdr>
        </w:div>
        <w:div w:id="1503079709">
          <w:marLeft w:val="0"/>
          <w:marRight w:val="0"/>
          <w:marTop w:val="0"/>
          <w:marBottom w:val="0"/>
          <w:divBdr>
            <w:top w:val="none" w:sz="0" w:space="0" w:color="auto"/>
            <w:left w:val="none" w:sz="0" w:space="0" w:color="auto"/>
            <w:bottom w:val="none" w:sz="0" w:space="0" w:color="auto"/>
            <w:right w:val="none" w:sz="0" w:space="0" w:color="auto"/>
          </w:divBdr>
        </w:div>
        <w:div w:id="914239661">
          <w:marLeft w:val="0"/>
          <w:marRight w:val="0"/>
          <w:marTop w:val="0"/>
          <w:marBottom w:val="0"/>
          <w:divBdr>
            <w:top w:val="none" w:sz="0" w:space="0" w:color="auto"/>
            <w:left w:val="none" w:sz="0" w:space="0" w:color="auto"/>
            <w:bottom w:val="none" w:sz="0" w:space="0" w:color="auto"/>
            <w:right w:val="none" w:sz="0" w:space="0" w:color="auto"/>
          </w:divBdr>
        </w:div>
        <w:div w:id="95255405">
          <w:marLeft w:val="0"/>
          <w:marRight w:val="0"/>
          <w:marTop w:val="0"/>
          <w:marBottom w:val="0"/>
          <w:divBdr>
            <w:top w:val="none" w:sz="0" w:space="0" w:color="auto"/>
            <w:left w:val="none" w:sz="0" w:space="0" w:color="auto"/>
            <w:bottom w:val="none" w:sz="0" w:space="0" w:color="auto"/>
            <w:right w:val="none" w:sz="0" w:space="0" w:color="auto"/>
          </w:divBdr>
        </w:div>
        <w:div w:id="996809034">
          <w:marLeft w:val="0"/>
          <w:marRight w:val="0"/>
          <w:marTop w:val="0"/>
          <w:marBottom w:val="0"/>
          <w:divBdr>
            <w:top w:val="none" w:sz="0" w:space="0" w:color="auto"/>
            <w:left w:val="none" w:sz="0" w:space="0" w:color="auto"/>
            <w:bottom w:val="none" w:sz="0" w:space="0" w:color="auto"/>
            <w:right w:val="none" w:sz="0" w:space="0" w:color="auto"/>
          </w:divBdr>
        </w:div>
        <w:div w:id="691958748">
          <w:marLeft w:val="0"/>
          <w:marRight w:val="0"/>
          <w:marTop w:val="0"/>
          <w:marBottom w:val="0"/>
          <w:divBdr>
            <w:top w:val="none" w:sz="0" w:space="0" w:color="auto"/>
            <w:left w:val="none" w:sz="0" w:space="0" w:color="auto"/>
            <w:bottom w:val="none" w:sz="0" w:space="0" w:color="auto"/>
            <w:right w:val="none" w:sz="0" w:space="0" w:color="auto"/>
          </w:divBdr>
        </w:div>
        <w:div w:id="1619338193">
          <w:marLeft w:val="0"/>
          <w:marRight w:val="0"/>
          <w:marTop w:val="0"/>
          <w:marBottom w:val="0"/>
          <w:divBdr>
            <w:top w:val="none" w:sz="0" w:space="0" w:color="auto"/>
            <w:left w:val="none" w:sz="0" w:space="0" w:color="auto"/>
            <w:bottom w:val="none" w:sz="0" w:space="0" w:color="auto"/>
            <w:right w:val="none" w:sz="0" w:space="0" w:color="auto"/>
          </w:divBdr>
        </w:div>
        <w:div w:id="661541109">
          <w:marLeft w:val="0"/>
          <w:marRight w:val="0"/>
          <w:marTop w:val="0"/>
          <w:marBottom w:val="0"/>
          <w:divBdr>
            <w:top w:val="none" w:sz="0" w:space="0" w:color="auto"/>
            <w:left w:val="none" w:sz="0" w:space="0" w:color="auto"/>
            <w:bottom w:val="none" w:sz="0" w:space="0" w:color="auto"/>
            <w:right w:val="none" w:sz="0" w:space="0" w:color="auto"/>
          </w:divBdr>
        </w:div>
        <w:div w:id="1507089996">
          <w:marLeft w:val="0"/>
          <w:marRight w:val="0"/>
          <w:marTop w:val="0"/>
          <w:marBottom w:val="0"/>
          <w:divBdr>
            <w:top w:val="none" w:sz="0" w:space="0" w:color="auto"/>
            <w:left w:val="none" w:sz="0" w:space="0" w:color="auto"/>
            <w:bottom w:val="none" w:sz="0" w:space="0" w:color="auto"/>
            <w:right w:val="none" w:sz="0" w:space="0" w:color="auto"/>
          </w:divBdr>
        </w:div>
        <w:div w:id="665866248">
          <w:marLeft w:val="0"/>
          <w:marRight w:val="0"/>
          <w:marTop w:val="0"/>
          <w:marBottom w:val="0"/>
          <w:divBdr>
            <w:top w:val="none" w:sz="0" w:space="0" w:color="auto"/>
            <w:left w:val="none" w:sz="0" w:space="0" w:color="auto"/>
            <w:bottom w:val="none" w:sz="0" w:space="0" w:color="auto"/>
            <w:right w:val="none" w:sz="0" w:space="0" w:color="auto"/>
          </w:divBdr>
        </w:div>
        <w:div w:id="1704943194">
          <w:marLeft w:val="0"/>
          <w:marRight w:val="0"/>
          <w:marTop w:val="0"/>
          <w:marBottom w:val="0"/>
          <w:divBdr>
            <w:top w:val="none" w:sz="0" w:space="0" w:color="auto"/>
            <w:left w:val="none" w:sz="0" w:space="0" w:color="auto"/>
            <w:bottom w:val="none" w:sz="0" w:space="0" w:color="auto"/>
            <w:right w:val="none" w:sz="0" w:space="0" w:color="auto"/>
          </w:divBdr>
        </w:div>
      </w:divsChild>
    </w:div>
    <w:div w:id="504983201">
      <w:bodyDiv w:val="1"/>
      <w:marLeft w:val="0"/>
      <w:marRight w:val="0"/>
      <w:marTop w:val="0"/>
      <w:marBottom w:val="0"/>
      <w:divBdr>
        <w:top w:val="none" w:sz="0" w:space="0" w:color="auto"/>
        <w:left w:val="none" w:sz="0" w:space="0" w:color="auto"/>
        <w:bottom w:val="none" w:sz="0" w:space="0" w:color="auto"/>
        <w:right w:val="none" w:sz="0" w:space="0" w:color="auto"/>
      </w:divBdr>
    </w:div>
    <w:div w:id="1306743238">
      <w:bodyDiv w:val="1"/>
      <w:marLeft w:val="0"/>
      <w:marRight w:val="0"/>
      <w:marTop w:val="0"/>
      <w:marBottom w:val="0"/>
      <w:divBdr>
        <w:top w:val="none" w:sz="0" w:space="0" w:color="auto"/>
        <w:left w:val="none" w:sz="0" w:space="0" w:color="auto"/>
        <w:bottom w:val="none" w:sz="0" w:space="0" w:color="auto"/>
        <w:right w:val="none" w:sz="0" w:space="0" w:color="auto"/>
      </w:divBdr>
    </w:div>
    <w:div w:id="1364557529">
      <w:bodyDiv w:val="1"/>
      <w:marLeft w:val="0"/>
      <w:marRight w:val="0"/>
      <w:marTop w:val="0"/>
      <w:marBottom w:val="0"/>
      <w:divBdr>
        <w:top w:val="none" w:sz="0" w:space="0" w:color="auto"/>
        <w:left w:val="none" w:sz="0" w:space="0" w:color="auto"/>
        <w:bottom w:val="none" w:sz="0" w:space="0" w:color="auto"/>
        <w:right w:val="none" w:sz="0" w:space="0" w:color="auto"/>
      </w:divBdr>
    </w:div>
    <w:div w:id="1528449827">
      <w:bodyDiv w:val="1"/>
      <w:marLeft w:val="0"/>
      <w:marRight w:val="0"/>
      <w:marTop w:val="0"/>
      <w:marBottom w:val="0"/>
      <w:divBdr>
        <w:top w:val="none" w:sz="0" w:space="0" w:color="auto"/>
        <w:left w:val="none" w:sz="0" w:space="0" w:color="auto"/>
        <w:bottom w:val="none" w:sz="0" w:space="0" w:color="auto"/>
        <w:right w:val="none" w:sz="0" w:space="0" w:color="auto"/>
      </w:divBdr>
    </w:div>
    <w:div w:id="17251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B7A5-29CD-432B-A52F-5B601106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tich</cp:lastModifiedBy>
  <cp:revision>4</cp:revision>
  <dcterms:created xsi:type="dcterms:W3CDTF">2021-12-15T03:08:00Z</dcterms:created>
  <dcterms:modified xsi:type="dcterms:W3CDTF">2021-12-15T11:09:00Z</dcterms:modified>
</cp:coreProperties>
</file>