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D8" w:rsidRDefault="001D76D8">
      <w:pPr>
        <w:pStyle w:val="a3"/>
        <w:spacing w:before="4"/>
        <w:ind w:left="0"/>
        <w:rPr>
          <w:sz w:val="17"/>
        </w:rPr>
      </w:pPr>
      <w:bookmarkStart w:id="0" w:name="Доп._предпроф.__пр-ма"/>
      <w:bookmarkEnd w:id="0"/>
    </w:p>
    <w:p w:rsidR="00B352AA" w:rsidRPr="000173DC" w:rsidRDefault="00B352AA" w:rsidP="00B352AA">
      <w:pPr>
        <w:jc w:val="center"/>
        <w:rPr>
          <w:b/>
          <w:sz w:val="28"/>
          <w:szCs w:val="28"/>
        </w:rPr>
      </w:pPr>
      <w:r w:rsidRPr="000173DC">
        <w:rPr>
          <w:b/>
          <w:sz w:val="28"/>
          <w:szCs w:val="28"/>
        </w:rPr>
        <w:t>МУНИЦИПАЛЬНОЕ БЮДЖЕТНОЕ УЧРЕЖДЕНИЕ</w:t>
      </w:r>
    </w:p>
    <w:p w:rsidR="00B352AA" w:rsidRPr="000173DC" w:rsidRDefault="00B352AA" w:rsidP="00B352AA">
      <w:pPr>
        <w:jc w:val="center"/>
        <w:rPr>
          <w:b/>
          <w:sz w:val="28"/>
          <w:szCs w:val="28"/>
        </w:rPr>
      </w:pPr>
      <w:r w:rsidRPr="000173DC">
        <w:rPr>
          <w:b/>
          <w:sz w:val="28"/>
          <w:szCs w:val="28"/>
        </w:rPr>
        <w:t>ДОПОЛНИТЕЛЬНОГО ОБРАЗОВАНИЯ</w:t>
      </w:r>
    </w:p>
    <w:p w:rsidR="00B352AA" w:rsidRDefault="00B352AA" w:rsidP="00B352AA">
      <w:pPr>
        <w:jc w:val="center"/>
        <w:rPr>
          <w:b/>
          <w:sz w:val="28"/>
          <w:szCs w:val="28"/>
        </w:rPr>
      </w:pPr>
      <w:r w:rsidRPr="000173DC">
        <w:rPr>
          <w:b/>
          <w:sz w:val="28"/>
          <w:szCs w:val="28"/>
        </w:rPr>
        <w:t xml:space="preserve"> « </w:t>
      </w:r>
      <w:r>
        <w:rPr>
          <w:b/>
          <w:sz w:val="28"/>
          <w:szCs w:val="28"/>
        </w:rPr>
        <w:t xml:space="preserve">ИЧАЛКОВСКАЯ </w:t>
      </w:r>
      <w:r w:rsidRPr="000173DC">
        <w:rPr>
          <w:b/>
          <w:sz w:val="28"/>
          <w:szCs w:val="28"/>
        </w:rPr>
        <w:t>ДЕТСКО-ЮНОШЕСКАЯ СПОРТИВНАЯ ШКОЛА»</w:t>
      </w:r>
    </w:p>
    <w:p w:rsidR="00B352AA" w:rsidRDefault="00B352AA" w:rsidP="00B35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ИЧАЛКОВСКОГО МУНИЦИПАЛЬНОГО РАЙОНА</w:t>
      </w:r>
    </w:p>
    <w:p w:rsidR="00B352AA" w:rsidRPr="000173DC" w:rsidRDefault="00B352AA" w:rsidP="00B35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B352AA" w:rsidRPr="00455786" w:rsidRDefault="00B352AA" w:rsidP="00B352AA">
      <w:pPr>
        <w:jc w:val="center"/>
        <w:rPr>
          <w:b/>
          <w:i/>
          <w:sz w:val="28"/>
          <w:szCs w:val="28"/>
        </w:rPr>
      </w:pPr>
      <w:r w:rsidRPr="004557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B352AA" w:rsidRPr="00455786" w:rsidRDefault="00B352AA" w:rsidP="00B352AA">
      <w:pPr>
        <w:jc w:val="center"/>
        <w:rPr>
          <w:b/>
          <w:i/>
          <w:sz w:val="28"/>
          <w:szCs w:val="28"/>
        </w:rPr>
      </w:pPr>
    </w:p>
    <w:p w:rsidR="00B352AA" w:rsidRPr="00877BA5" w:rsidRDefault="00B352AA" w:rsidP="00B352AA">
      <w:pPr>
        <w:jc w:val="center"/>
        <w:rPr>
          <w:i/>
          <w:sz w:val="28"/>
          <w:szCs w:val="28"/>
        </w:rPr>
      </w:pPr>
    </w:p>
    <w:p w:rsidR="00B352AA" w:rsidRPr="00877BA5" w:rsidRDefault="00B352AA" w:rsidP="00B352AA">
      <w:pPr>
        <w:ind w:right="538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16C22BFB" wp14:editId="321DFDF9">
            <wp:extent cx="6702948" cy="1979875"/>
            <wp:effectExtent l="0" t="0" r="0" b="0"/>
            <wp:docPr id="1" name="Рисунок 1" descr="C:\Users\User\Desktop\Скан_2020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009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072" cy="198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AA" w:rsidRPr="00877BA5" w:rsidRDefault="00B352AA" w:rsidP="00B352AA">
      <w:pPr>
        <w:rPr>
          <w:sz w:val="28"/>
          <w:szCs w:val="28"/>
        </w:rPr>
      </w:pPr>
      <w:r w:rsidRPr="00877BA5">
        <w:rPr>
          <w:sz w:val="28"/>
          <w:szCs w:val="28"/>
        </w:rPr>
        <w:t xml:space="preserve"> </w:t>
      </w:r>
    </w:p>
    <w:p w:rsidR="00B352AA" w:rsidRPr="00107FE2" w:rsidRDefault="00B352AA" w:rsidP="00B352AA">
      <w:pPr>
        <w:jc w:val="center"/>
        <w:rPr>
          <w:sz w:val="28"/>
          <w:szCs w:val="28"/>
        </w:rPr>
      </w:pPr>
      <w:r w:rsidRPr="00107FE2">
        <w:rPr>
          <w:sz w:val="28"/>
          <w:szCs w:val="28"/>
        </w:rPr>
        <w:t xml:space="preserve">ДОПОЛНИТЕЛЬНАЯ ОБЩЕОБРАЗОВАТЕЛЬНАЯ </w:t>
      </w:r>
    </w:p>
    <w:p w:rsidR="00B352AA" w:rsidRPr="00107FE2" w:rsidRDefault="00B352AA" w:rsidP="00B352AA">
      <w:pPr>
        <w:jc w:val="center"/>
        <w:rPr>
          <w:sz w:val="28"/>
          <w:szCs w:val="28"/>
        </w:rPr>
      </w:pPr>
      <w:r w:rsidRPr="00107FE2">
        <w:rPr>
          <w:sz w:val="28"/>
          <w:szCs w:val="28"/>
        </w:rPr>
        <w:t>( ПРЕДПРОФЕССИОНАЛЬНАЯ)</w:t>
      </w:r>
      <w:r>
        <w:rPr>
          <w:sz w:val="28"/>
          <w:szCs w:val="28"/>
        </w:rPr>
        <w:t xml:space="preserve"> </w:t>
      </w:r>
      <w:r w:rsidRPr="00107FE2">
        <w:rPr>
          <w:sz w:val="28"/>
          <w:szCs w:val="28"/>
        </w:rPr>
        <w:t>ПРОГРАММА</w:t>
      </w:r>
    </w:p>
    <w:p w:rsidR="00B352AA" w:rsidRPr="00107FE2" w:rsidRDefault="00B352AA" w:rsidP="00B352AA">
      <w:pPr>
        <w:jc w:val="center"/>
        <w:rPr>
          <w:sz w:val="28"/>
          <w:szCs w:val="28"/>
        </w:rPr>
      </w:pPr>
      <w:r w:rsidRPr="00107FE2">
        <w:rPr>
          <w:sz w:val="28"/>
          <w:szCs w:val="28"/>
        </w:rPr>
        <w:t>«</w:t>
      </w:r>
      <w:r w:rsidR="00BA7CEE">
        <w:rPr>
          <w:sz w:val="28"/>
          <w:szCs w:val="28"/>
        </w:rPr>
        <w:t>ЛЫЖНЫЕ ГОНКИ</w:t>
      </w:r>
      <w:r w:rsidRPr="00107FE2">
        <w:rPr>
          <w:sz w:val="28"/>
          <w:szCs w:val="28"/>
        </w:rPr>
        <w:t>»</w:t>
      </w:r>
    </w:p>
    <w:p w:rsidR="00B352AA" w:rsidRPr="00107FE2" w:rsidRDefault="00B352AA" w:rsidP="00B352AA">
      <w:pPr>
        <w:jc w:val="center"/>
        <w:rPr>
          <w:sz w:val="28"/>
          <w:szCs w:val="28"/>
        </w:rPr>
      </w:pPr>
    </w:p>
    <w:p w:rsidR="00B352AA" w:rsidRDefault="00B352AA" w:rsidP="00B352A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Направленность: физкультурно - спортивная</w:t>
      </w:r>
    </w:p>
    <w:p w:rsidR="00B352AA" w:rsidRPr="00107FE2" w:rsidRDefault="00B352AA" w:rsidP="00B352AA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программы: базовый и углубленный</w:t>
      </w:r>
    </w:p>
    <w:p w:rsidR="00B352AA" w:rsidRPr="00107FE2" w:rsidRDefault="00B352AA" w:rsidP="00B352AA">
      <w:pPr>
        <w:jc w:val="center"/>
        <w:rPr>
          <w:sz w:val="28"/>
          <w:szCs w:val="28"/>
        </w:rPr>
      </w:pPr>
      <w:r w:rsidRPr="00107FE2">
        <w:rPr>
          <w:sz w:val="28"/>
          <w:szCs w:val="28"/>
        </w:rPr>
        <w:t xml:space="preserve">Возраст обучающихся </w:t>
      </w:r>
      <w:r w:rsidR="00BA7CEE">
        <w:rPr>
          <w:sz w:val="28"/>
          <w:szCs w:val="28"/>
        </w:rPr>
        <w:t>9</w:t>
      </w:r>
      <w:r w:rsidRPr="00107FE2">
        <w:rPr>
          <w:sz w:val="28"/>
          <w:szCs w:val="28"/>
        </w:rPr>
        <w:t>-18 лет</w:t>
      </w:r>
    </w:p>
    <w:p w:rsidR="00B352AA" w:rsidRPr="00107FE2" w:rsidRDefault="00B352AA" w:rsidP="00B352AA">
      <w:pPr>
        <w:jc w:val="center"/>
        <w:rPr>
          <w:sz w:val="28"/>
          <w:szCs w:val="28"/>
        </w:rPr>
      </w:pPr>
      <w:r w:rsidRPr="00107FE2">
        <w:rPr>
          <w:sz w:val="28"/>
          <w:szCs w:val="28"/>
        </w:rPr>
        <w:t>Срок реализации: 8 лет</w:t>
      </w:r>
    </w:p>
    <w:p w:rsidR="00B352AA" w:rsidRPr="00107FE2" w:rsidRDefault="00B352AA" w:rsidP="00B352AA">
      <w:pPr>
        <w:jc w:val="center"/>
        <w:rPr>
          <w:sz w:val="28"/>
          <w:szCs w:val="28"/>
        </w:rPr>
      </w:pPr>
    </w:p>
    <w:p w:rsidR="00B352AA" w:rsidRPr="00877BA5" w:rsidRDefault="00B352AA" w:rsidP="00B352AA">
      <w:pPr>
        <w:jc w:val="center"/>
        <w:rPr>
          <w:sz w:val="28"/>
          <w:szCs w:val="28"/>
        </w:rPr>
      </w:pPr>
    </w:p>
    <w:p w:rsidR="00B352AA" w:rsidRPr="00877BA5" w:rsidRDefault="00B352AA" w:rsidP="00B352AA">
      <w:pPr>
        <w:jc w:val="center"/>
        <w:rPr>
          <w:sz w:val="28"/>
          <w:szCs w:val="28"/>
        </w:rPr>
      </w:pPr>
    </w:p>
    <w:p w:rsidR="00B352AA" w:rsidRPr="00877BA5" w:rsidRDefault="00B352AA" w:rsidP="00B352AA">
      <w:pPr>
        <w:jc w:val="center"/>
        <w:rPr>
          <w:sz w:val="28"/>
          <w:szCs w:val="28"/>
        </w:rPr>
      </w:pPr>
    </w:p>
    <w:p w:rsidR="00B352AA" w:rsidRPr="00877BA5" w:rsidRDefault="00B352AA" w:rsidP="00B352AA">
      <w:pPr>
        <w:jc w:val="center"/>
        <w:rPr>
          <w:sz w:val="28"/>
          <w:szCs w:val="28"/>
        </w:rPr>
      </w:pPr>
    </w:p>
    <w:p w:rsidR="00B352AA" w:rsidRPr="00877BA5" w:rsidRDefault="00B352AA" w:rsidP="00B352AA">
      <w:pPr>
        <w:jc w:val="right"/>
        <w:rPr>
          <w:sz w:val="28"/>
          <w:szCs w:val="28"/>
        </w:rPr>
      </w:pPr>
    </w:p>
    <w:p w:rsidR="00B352AA" w:rsidRDefault="00B352AA" w:rsidP="00B352AA">
      <w:pPr>
        <w:jc w:val="right"/>
        <w:rPr>
          <w:sz w:val="28"/>
          <w:szCs w:val="28"/>
        </w:rPr>
      </w:pPr>
      <w:r w:rsidRPr="00877BA5">
        <w:rPr>
          <w:sz w:val="28"/>
          <w:szCs w:val="28"/>
        </w:rPr>
        <w:t xml:space="preserve">Авторы-составители </w:t>
      </w:r>
      <w:r>
        <w:rPr>
          <w:sz w:val="28"/>
          <w:szCs w:val="28"/>
        </w:rPr>
        <w:t>–</w:t>
      </w:r>
      <w:r w:rsidRPr="00877BA5">
        <w:rPr>
          <w:sz w:val="28"/>
          <w:szCs w:val="28"/>
        </w:rPr>
        <w:t xml:space="preserve"> </w:t>
      </w:r>
      <w:proofErr w:type="spellStart"/>
      <w:r w:rsidR="00BA7CEE">
        <w:rPr>
          <w:sz w:val="28"/>
          <w:szCs w:val="28"/>
        </w:rPr>
        <w:t>Шунихин</w:t>
      </w:r>
      <w:proofErr w:type="spellEnd"/>
      <w:r w:rsidR="00BA7CEE">
        <w:rPr>
          <w:sz w:val="28"/>
          <w:szCs w:val="28"/>
        </w:rPr>
        <w:t xml:space="preserve"> Г.К.</w:t>
      </w:r>
      <w:r>
        <w:rPr>
          <w:sz w:val="28"/>
          <w:szCs w:val="28"/>
        </w:rPr>
        <w:t xml:space="preserve">                                                   </w:t>
      </w:r>
    </w:p>
    <w:p w:rsidR="00B352AA" w:rsidRDefault="00B352AA" w:rsidP="00B35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тренер-преподаватель</w:t>
      </w:r>
    </w:p>
    <w:p w:rsidR="00BA7CEE" w:rsidRDefault="00BA7CEE" w:rsidP="00B35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Сухоткин</w:t>
      </w:r>
      <w:proofErr w:type="spellEnd"/>
      <w:r>
        <w:rPr>
          <w:sz w:val="28"/>
          <w:szCs w:val="28"/>
        </w:rPr>
        <w:t xml:space="preserve"> А.П. - тренер-преподаватель</w:t>
      </w:r>
    </w:p>
    <w:p w:rsidR="00B352AA" w:rsidRPr="00877BA5" w:rsidRDefault="00B352AA" w:rsidP="00BA7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B352AA" w:rsidRPr="00877BA5" w:rsidRDefault="00B352AA" w:rsidP="00B352AA">
      <w:pPr>
        <w:rPr>
          <w:sz w:val="28"/>
          <w:szCs w:val="28"/>
        </w:rPr>
      </w:pPr>
    </w:p>
    <w:p w:rsidR="00B352AA" w:rsidRPr="00877BA5" w:rsidRDefault="00B352AA" w:rsidP="00B352AA">
      <w:pPr>
        <w:rPr>
          <w:sz w:val="28"/>
          <w:szCs w:val="28"/>
        </w:rPr>
      </w:pPr>
      <w:r w:rsidRPr="00877BA5">
        <w:rPr>
          <w:sz w:val="28"/>
          <w:szCs w:val="28"/>
        </w:rPr>
        <w:t xml:space="preserve"> </w:t>
      </w:r>
    </w:p>
    <w:p w:rsidR="00B352AA" w:rsidRPr="00877BA5" w:rsidRDefault="00B352AA" w:rsidP="00B352AA">
      <w:pPr>
        <w:rPr>
          <w:sz w:val="28"/>
          <w:szCs w:val="28"/>
        </w:rPr>
      </w:pPr>
    </w:p>
    <w:p w:rsidR="00B352AA" w:rsidRPr="00877BA5" w:rsidRDefault="00B352AA" w:rsidP="00B352AA">
      <w:pPr>
        <w:jc w:val="right"/>
        <w:rPr>
          <w:sz w:val="28"/>
          <w:szCs w:val="28"/>
        </w:rPr>
      </w:pPr>
      <w:r w:rsidRPr="00877BA5">
        <w:rPr>
          <w:sz w:val="28"/>
          <w:szCs w:val="28"/>
        </w:rPr>
        <w:tab/>
      </w:r>
      <w:r w:rsidRPr="00877BA5">
        <w:rPr>
          <w:sz w:val="28"/>
          <w:szCs w:val="28"/>
        </w:rPr>
        <w:tab/>
      </w:r>
      <w:r w:rsidRPr="00877BA5">
        <w:rPr>
          <w:sz w:val="28"/>
          <w:szCs w:val="28"/>
        </w:rPr>
        <w:tab/>
      </w:r>
      <w:r w:rsidRPr="00877BA5">
        <w:rPr>
          <w:sz w:val="28"/>
          <w:szCs w:val="28"/>
        </w:rPr>
        <w:tab/>
      </w:r>
      <w:r w:rsidRPr="00877BA5">
        <w:rPr>
          <w:sz w:val="28"/>
          <w:szCs w:val="28"/>
        </w:rPr>
        <w:tab/>
      </w:r>
      <w:r w:rsidRPr="00877BA5">
        <w:rPr>
          <w:sz w:val="28"/>
          <w:szCs w:val="28"/>
        </w:rPr>
        <w:tab/>
        <w:t xml:space="preserve">           </w:t>
      </w:r>
      <w:r w:rsidRPr="00877BA5">
        <w:rPr>
          <w:sz w:val="28"/>
          <w:szCs w:val="28"/>
        </w:rPr>
        <w:tab/>
        <w:t xml:space="preserve">       </w:t>
      </w:r>
    </w:p>
    <w:p w:rsidR="00B352AA" w:rsidRPr="00877BA5" w:rsidRDefault="00B352AA" w:rsidP="00B352AA">
      <w:pPr>
        <w:rPr>
          <w:sz w:val="28"/>
          <w:szCs w:val="28"/>
        </w:rPr>
      </w:pPr>
    </w:p>
    <w:p w:rsidR="00B352AA" w:rsidRDefault="00B352AA" w:rsidP="00B352AA">
      <w:pPr>
        <w:rPr>
          <w:sz w:val="28"/>
          <w:szCs w:val="28"/>
        </w:rPr>
      </w:pPr>
    </w:p>
    <w:p w:rsidR="00BA7CEE" w:rsidRDefault="00BA7CEE" w:rsidP="00B352AA">
      <w:pPr>
        <w:rPr>
          <w:sz w:val="28"/>
          <w:szCs w:val="28"/>
        </w:rPr>
      </w:pPr>
    </w:p>
    <w:p w:rsidR="00BA7CEE" w:rsidRDefault="00BA7CEE" w:rsidP="00B352AA">
      <w:pPr>
        <w:rPr>
          <w:sz w:val="28"/>
          <w:szCs w:val="28"/>
        </w:rPr>
      </w:pPr>
    </w:p>
    <w:p w:rsidR="00BA7CEE" w:rsidRPr="00877BA5" w:rsidRDefault="00BA7CEE" w:rsidP="00B352AA">
      <w:pPr>
        <w:rPr>
          <w:sz w:val="28"/>
          <w:szCs w:val="28"/>
        </w:rPr>
      </w:pPr>
    </w:p>
    <w:p w:rsidR="00B352AA" w:rsidRDefault="00B352AA" w:rsidP="00B352AA">
      <w:pPr>
        <w:pStyle w:val="a3"/>
        <w:ind w:left="121"/>
        <w:jc w:val="center"/>
        <w:rPr>
          <w:sz w:val="20"/>
        </w:rPr>
      </w:pPr>
      <w:proofErr w:type="spellStart"/>
      <w:r>
        <w:t>Кемля</w:t>
      </w:r>
      <w:proofErr w:type="spellEnd"/>
      <w:r>
        <w:t>,</w:t>
      </w:r>
      <w:r w:rsidRPr="00877BA5">
        <w:t xml:space="preserve"> 2020</w:t>
      </w:r>
      <w:r>
        <w:t xml:space="preserve"> г</w:t>
      </w:r>
    </w:p>
    <w:p w:rsidR="001D76D8" w:rsidRDefault="001D76D8">
      <w:pPr>
        <w:rPr>
          <w:sz w:val="17"/>
        </w:rPr>
        <w:sectPr w:rsidR="001D76D8" w:rsidSect="00B352AA">
          <w:type w:val="continuous"/>
          <w:pgSz w:w="11910" w:h="16840"/>
          <w:pgMar w:top="567" w:right="298" w:bottom="280" w:left="1400" w:header="720" w:footer="720" w:gutter="0"/>
          <w:cols w:space="720"/>
        </w:sectPr>
      </w:pPr>
    </w:p>
    <w:p w:rsidR="001D76D8" w:rsidRDefault="005E350D">
      <w:pPr>
        <w:spacing w:before="74"/>
        <w:ind w:left="1104" w:right="1608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1D76D8" w:rsidRDefault="001D76D8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1D76D8">
        <w:trPr>
          <w:trHeight w:val="317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592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2</w:t>
            </w:r>
          </w:p>
        </w:tc>
      </w:tr>
      <w:tr w:rsidR="001D76D8">
        <w:trPr>
          <w:trHeight w:val="317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587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Пояснительная записка</w:t>
            </w:r>
            <w:r>
              <w:rPr>
                <w:sz w:val="24"/>
              </w:rPr>
              <w:tab/>
              <w:t>3</w:t>
            </w:r>
          </w:p>
        </w:tc>
      </w:tr>
      <w:tr w:rsidR="001D76D8">
        <w:trPr>
          <w:trHeight w:val="316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609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 Направленность, цели и 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3</w:t>
            </w:r>
          </w:p>
        </w:tc>
      </w:tr>
      <w:tr w:rsidR="001D76D8">
        <w:trPr>
          <w:trHeight w:val="317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626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 Характеристика вида спорта, 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4</w:t>
            </w:r>
          </w:p>
        </w:tc>
      </w:tr>
      <w:tr w:rsidR="001D76D8">
        <w:trPr>
          <w:trHeight w:val="634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638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 Минимальный возраст детей для зачисления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 минимальное</w:t>
            </w:r>
            <w:r>
              <w:rPr>
                <w:sz w:val="24"/>
              </w:rPr>
              <w:tab/>
              <w:t>5</w:t>
            </w:r>
          </w:p>
          <w:p w:rsidR="001D76D8" w:rsidRDefault="005E350D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обучающихся в группах</w:t>
            </w:r>
            <w:proofErr w:type="gramEnd"/>
          </w:p>
        </w:tc>
      </w:tr>
      <w:tr w:rsidR="001D76D8">
        <w:trPr>
          <w:trHeight w:val="406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582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1.4 Сроки </w:t>
            </w:r>
            <w:proofErr w:type="gramStart"/>
            <w:r>
              <w:rPr>
                <w:sz w:val="24"/>
              </w:rPr>
              <w:t>обучения 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  <w:t>6</w:t>
            </w:r>
          </w:p>
        </w:tc>
      </w:tr>
      <w:tr w:rsidR="001D76D8">
        <w:trPr>
          <w:trHeight w:val="406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600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 Результаты освоения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ab/>
              <w:t>6</w:t>
            </w:r>
          </w:p>
        </w:tc>
      </w:tr>
      <w:tr w:rsidR="001D76D8">
        <w:trPr>
          <w:trHeight w:val="317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581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Учебный план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  <w:t>11</w:t>
            </w:r>
          </w:p>
        </w:tc>
      </w:tr>
      <w:tr w:rsidR="001D76D8">
        <w:trPr>
          <w:trHeight w:val="316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left" w:pos="527"/>
                <w:tab w:val="right" w:pos="9617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Методическая 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13</w:t>
            </w:r>
          </w:p>
        </w:tc>
      </w:tr>
      <w:tr w:rsidR="001D76D8">
        <w:trPr>
          <w:trHeight w:val="317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600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 Требования к минимуму 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13</w:t>
            </w:r>
          </w:p>
        </w:tc>
      </w:tr>
      <w:tr w:rsidR="001D76D8">
        <w:trPr>
          <w:trHeight w:val="311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606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 Методические материалы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z w:val="24"/>
              </w:rPr>
              <w:tab/>
              <w:t>14</w:t>
            </w:r>
          </w:p>
        </w:tc>
      </w:tr>
      <w:tr w:rsidR="001D76D8">
        <w:trPr>
          <w:trHeight w:val="317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598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 Теория и методика физической 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z w:val="24"/>
              </w:rPr>
              <w:tab/>
              <w:t>14</w:t>
            </w:r>
          </w:p>
        </w:tc>
      </w:tr>
      <w:tr w:rsidR="001D76D8">
        <w:trPr>
          <w:trHeight w:val="316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629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 Общая физическая подготовка 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  <w:r>
              <w:rPr>
                <w:sz w:val="24"/>
              </w:rPr>
              <w:tab/>
              <w:t>16</w:t>
            </w:r>
          </w:p>
        </w:tc>
      </w:tr>
      <w:tr w:rsidR="001D76D8">
        <w:trPr>
          <w:trHeight w:val="576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594"/>
              </w:tabs>
              <w:spacing w:before="237"/>
              <w:ind w:left="107"/>
              <w:rPr>
                <w:sz w:val="24"/>
              </w:rPr>
            </w:pPr>
            <w:bookmarkStart w:id="1" w:name="3.2.3_Общая_физическая_подготовка_(для_у"/>
            <w:bookmarkEnd w:id="1"/>
            <w:r>
              <w:rPr>
                <w:sz w:val="24"/>
              </w:rPr>
              <w:t>3.2.3 Общая физическая подготовка 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  <w:r>
              <w:rPr>
                <w:sz w:val="24"/>
              </w:rPr>
              <w:tab/>
              <w:t>17</w:t>
            </w:r>
          </w:p>
        </w:tc>
      </w:tr>
      <w:tr w:rsidR="001D76D8">
        <w:trPr>
          <w:trHeight w:val="317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623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3.2.4 Вид спорта 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  <w:r>
              <w:rPr>
                <w:sz w:val="24"/>
              </w:rPr>
              <w:tab/>
              <w:t>19</w:t>
            </w:r>
          </w:p>
        </w:tc>
      </w:tr>
      <w:tr w:rsidR="001D76D8">
        <w:trPr>
          <w:trHeight w:val="316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590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3.2.5 Вид спорта 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  <w:r>
              <w:rPr>
                <w:sz w:val="24"/>
              </w:rPr>
              <w:tab/>
              <w:t>20</w:t>
            </w:r>
          </w:p>
        </w:tc>
      </w:tr>
      <w:tr w:rsidR="001D76D8">
        <w:trPr>
          <w:trHeight w:val="317"/>
        </w:trPr>
        <w:tc>
          <w:tcPr>
            <w:tcW w:w="9748" w:type="dxa"/>
          </w:tcPr>
          <w:p w:rsidR="001D76D8" w:rsidRDefault="005E35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3.2.6 Различные виды спорта и подвижные игр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для базового и углубленного уровней)    21</w:t>
            </w:r>
          </w:p>
        </w:tc>
      </w:tr>
      <w:tr w:rsidR="001D76D8">
        <w:trPr>
          <w:trHeight w:val="317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581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3.2.7 Судейская подготовка 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  <w:r>
              <w:rPr>
                <w:sz w:val="24"/>
              </w:rPr>
              <w:tab/>
              <w:t>23</w:t>
            </w:r>
          </w:p>
        </w:tc>
      </w:tr>
      <w:tr w:rsidR="001D76D8">
        <w:trPr>
          <w:trHeight w:val="317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561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3.2.8 Основы профессионального самоопределения (для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  <w:r>
              <w:rPr>
                <w:sz w:val="24"/>
              </w:rPr>
              <w:tab/>
              <w:t>24</w:t>
            </w:r>
          </w:p>
        </w:tc>
      </w:tr>
      <w:tr w:rsidR="001D76D8">
        <w:trPr>
          <w:trHeight w:val="317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558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3.2.9 Специальные навыки (для базового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уровней)</w:t>
            </w:r>
            <w:r>
              <w:rPr>
                <w:sz w:val="24"/>
              </w:rPr>
              <w:tab/>
              <w:t>24</w:t>
            </w:r>
          </w:p>
        </w:tc>
      </w:tr>
      <w:tr w:rsidR="001D76D8">
        <w:trPr>
          <w:trHeight w:val="316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606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 Объемы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z w:val="24"/>
              </w:rPr>
              <w:tab/>
              <w:t>25</w:t>
            </w:r>
          </w:p>
        </w:tc>
      </w:tr>
      <w:tr w:rsidR="001D76D8">
        <w:trPr>
          <w:trHeight w:val="317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632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 Методы выявления и отбора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одаренных детей</w:t>
            </w:r>
            <w:r>
              <w:rPr>
                <w:sz w:val="24"/>
              </w:rPr>
              <w:tab/>
              <w:t>25</w:t>
            </w:r>
          </w:p>
        </w:tc>
      </w:tr>
      <w:tr w:rsidR="001D76D8">
        <w:trPr>
          <w:trHeight w:val="317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578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 Требования техники безопасности в процессе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30</w:t>
            </w:r>
          </w:p>
        </w:tc>
      </w:tr>
      <w:tr w:rsidR="001D76D8">
        <w:trPr>
          <w:trHeight w:val="317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left" w:pos="527"/>
                <w:tab w:val="right" w:pos="9604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План воспитательной 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33</w:t>
            </w:r>
          </w:p>
        </w:tc>
      </w:tr>
      <w:tr w:rsidR="001D76D8">
        <w:trPr>
          <w:trHeight w:val="317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627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Воспитательная работа</w:t>
            </w:r>
            <w:r>
              <w:rPr>
                <w:sz w:val="24"/>
              </w:rPr>
              <w:tab/>
              <w:t>33</w:t>
            </w:r>
          </w:p>
        </w:tc>
      </w:tr>
      <w:tr w:rsidR="001D76D8">
        <w:trPr>
          <w:trHeight w:val="316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right" w:pos="9621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работа</w:t>
            </w:r>
            <w:r>
              <w:rPr>
                <w:sz w:val="24"/>
              </w:rPr>
              <w:tab/>
              <w:t>37</w:t>
            </w:r>
          </w:p>
        </w:tc>
      </w:tr>
      <w:tr w:rsidR="001D76D8">
        <w:trPr>
          <w:trHeight w:val="635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left" w:pos="514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Система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требовани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порядок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1D76D8" w:rsidRDefault="005E350D">
            <w:pPr>
              <w:pStyle w:val="TableParagraph"/>
              <w:tabs>
                <w:tab w:val="right" w:pos="9593"/>
              </w:tabs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аттестации)</w:t>
            </w:r>
            <w:r>
              <w:rPr>
                <w:sz w:val="24"/>
              </w:rPr>
              <w:tab/>
              <w:t>40</w:t>
            </w:r>
          </w:p>
        </w:tc>
      </w:tr>
      <w:tr w:rsidR="001D76D8">
        <w:trPr>
          <w:trHeight w:val="317"/>
        </w:trPr>
        <w:tc>
          <w:tcPr>
            <w:tcW w:w="9748" w:type="dxa"/>
          </w:tcPr>
          <w:p w:rsidR="001D76D8" w:rsidRDefault="005E350D">
            <w:pPr>
              <w:pStyle w:val="TableParagraph"/>
              <w:tabs>
                <w:tab w:val="left" w:pos="527"/>
                <w:tab w:val="right" w:pos="9581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Информационное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программы</w:t>
            </w:r>
            <w:r>
              <w:rPr>
                <w:sz w:val="24"/>
              </w:rPr>
              <w:tab/>
              <w:t>42</w:t>
            </w:r>
          </w:p>
        </w:tc>
      </w:tr>
      <w:tr w:rsidR="001D76D8">
        <w:trPr>
          <w:trHeight w:val="316"/>
        </w:trPr>
        <w:tc>
          <w:tcPr>
            <w:tcW w:w="9748" w:type="dxa"/>
          </w:tcPr>
          <w:p w:rsidR="001D76D8" w:rsidRDefault="005E350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</w:tc>
      </w:tr>
      <w:tr w:rsidR="001D76D8">
        <w:trPr>
          <w:trHeight w:val="317"/>
        </w:trPr>
        <w:tc>
          <w:tcPr>
            <w:tcW w:w="9748" w:type="dxa"/>
          </w:tcPr>
          <w:p w:rsidR="001D76D8" w:rsidRDefault="005E35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Приложение 2</w:t>
            </w:r>
          </w:p>
        </w:tc>
      </w:tr>
    </w:tbl>
    <w:p w:rsidR="001D76D8" w:rsidRDefault="001D76D8">
      <w:pPr>
        <w:spacing w:line="275" w:lineRule="exact"/>
        <w:rPr>
          <w:sz w:val="24"/>
        </w:rPr>
        <w:sectPr w:rsidR="001D76D8">
          <w:footerReference w:type="default" r:id="rId9"/>
          <w:pgSz w:w="11910" w:h="16840"/>
          <w:pgMar w:top="1040" w:right="300" w:bottom="1220" w:left="1400" w:header="0" w:footer="1022" w:gutter="0"/>
          <w:pgNumType w:start="2"/>
          <w:cols w:space="720"/>
        </w:sectPr>
      </w:pPr>
    </w:p>
    <w:p w:rsidR="001D76D8" w:rsidRDefault="005E350D">
      <w:pPr>
        <w:pStyle w:val="1"/>
        <w:ind w:left="3097" w:firstLine="0"/>
      </w:pPr>
      <w:r>
        <w:lastRenderedPageBreak/>
        <w:t>1. ПОЯСНИТЕЛЬНАЯ ЗАПИСКА</w:t>
      </w:r>
    </w:p>
    <w:p w:rsidR="001D76D8" w:rsidRPr="00465AB9" w:rsidRDefault="005F7AFF" w:rsidP="005E350D">
      <w:pPr>
        <w:tabs>
          <w:tab w:val="left" w:pos="1152"/>
        </w:tabs>
        <w:spacing w:before="161"/>
        <w:rPr>
          <w:b/>
          <w:sz w:val="28"/>
          <w:szCs w:val="28"/>
        </w:rPr>
      </w:pPr>
      <w:r w:rsidRPr="00465AB9">
        <w:rPr>
          <w:b/>
          <w:sz w:val="28"/>
          <w:szCs w:val="28"/>
        </w:rPr>
        <w:t xml:space="preserve">  </w:t>
      </w:r>
    </w:p>
    <w:p w:rsidR="00465AB9" w:rsidRDefault="005E350D" w:rsidP="000A19A1">
      <w:pPr>
        <w:shd w:val="clear" w:color="auto" w:fill="FFFFFF"/>
        <w:spacing w:line="360" w:lineRule="auto"/>
        <w:ind w:left="142" w:right="287" w:firstLine="578"/>
        <w:jc w:val="both"/>
        <w:rPr>
          <w:bCs/>
          <w:sz w:val="28"/>
          <w:szCs w:val="28"/>
        </w:rPr>
      </w:pPr>
      <w:r w:rsidRPr="00465AB9">
        <w:rPr>
          <w:sz w:val="28"/>
          <w:szCs w:val="28"/>
        </w:rPr>
        <w:t xml:space="preserve">Дополнительная предпрофессиональная программа по лыжным гонкам (далее -  Программа)  разработана  с  учётом   требований   </w:t>
      </w:r>
      <w:r w:rsidR="00465AB9" w:rsidRPr="00465AB9">
        <w:rPr>
          <w:bCs/>
          <w:sz w:val="28"/>
          <w:szCs w:val="28"/>
        </w:rPr>
        <w:t>- Федеральный закон «Об образовании в Российской</w:t>
      </w:r>
      <w:r w:rsidR="00465AB9">
        <w:rPr>
          <w:bCs/>
          <w:sz w:val="28"/>
          <w:szCs w:val="28"/>
        </w:rPr>
        <w:t xml:space="preserve"> Федерации» от 29.12.2012 г. №273-ФЗ;</w:t>
      </w:r>
    </w:p>
    <w:p w:rsidR="00465AB9" w:rsidRDefault="00465AB9" w:rsidP="00465AB9">
      <w:pPr>
        <w:shd w:val="clear" w:color="auto" w:fill="FFFFFF"/>
        <w:spacing w:line="360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-Концепция развития дополнительного образования на 2015-2020 годы от 04.09.2014 г.№1726-р;</w:t>
      </w:r>
    </w:p>
    <w:p w:rsidR="00465AB9" w:rsidRDefault="00465AB9" w:rsidP="00465AB9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-Письмо Министерства образования и науки РФ от 11.12.2006 г.№06-1844 </w:t>
      </w:r>
    </w:p>
    <w:p w:rsidR="00465AB9" w:rsidRDefault="00465AB9" w:rsidP="00465AB9">
      <w:pPr>
        <w:shd w:val="clear" w:color="auto" w:fill="FFFFFF"/>
        <w:spacing w:line="360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 Примерные требования к программам дополнительного образования детей»;</w:t>
      </w:r>
    </w:p>
    <w:p w:rsidR="00465AB9" w:rsidRDefault="00465AB9" w:rsidP="00465AB9">
      <w:pPr>
        <w:shd w:val="clear" w:color="auto" w:fill="FFFFFF"/>
        <w:spacing w:line="360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Методические рекомендации Министерства образования и науки РФ по  проектированию дополнительных общеразвивающих програм</w:t>
      </w:r>
      <w:proofErr w:type="gramStart"/>
      <w:r>
        <w:rPr>
          <w:bCs/>
          <w:sz w:val="28"/>
          <w:szCs w:val="28"/>
        </w:rPr>
        <w:t>м(</w:t>
      </w:r>
      <w:proofErr w:type="gramEnd"/>
      <w:r>
        <w:rPr>
          <w:bCs/>
          <w:sz w:val="28"/>
          <w:szCs w:val="28"/>
        </w:rPr>
        <w:t xml:space="preserve"> включая </w:t>
      </w:r>
      <w:proofErr w:type="spellStart"/>
      <w:r>
        <w:rPr>
          <w:bCs/>
          <w:sz w:val="28"/>
          <w:szCs w:val="28"/>
        </w:rPr>
        <w:t>разноуровневые</w:t>
      </w:r>
      <w:proofErr w:type="spellEnd"/>
      <w:r>
        <w:rPr>
          <w:bCs/>
          <w:sz w:val="28"/>
          <w:szCs w:val="28"/>
        </w:rPr>
        <w:t xml:space="preserve"> программы) от 18.11.2015 г. № 09-3242.</w:t>
      </w:r>
    </w:p>
    <w:p w:rsidR="00465AB9" w:rsidRDefault="00465AB9" w:rsidP="00465AB9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Приказ Министерства просвещения Российской Федерации от 09.11.2018 г. </w:t>
      </w:r>
    </w:p>
    <w:p w:rsidR="00465AB9" w:rsidRDefault="00465AB9" w:rsidP="00465AB9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196 « 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465AB9" w:rsidRDefault="00465AB9" w:rsidP="00465AB9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Приказ Министерства просвещения Российской Федерации от 03.09.2019 г.№ 467 « Об утверждении Целевой </w:t>
      </w:r>
      <w:proofErr w:type="gramStart"/>
      <w:r>
        <w:rPr>
          <w:bCs/>
          <w:sz w:val="28"/>
          <w:szCs w:val="28"/>
        </w:rPr>
        <w:t>модели развития системы дополнительного  образования детей</w:t>
      </w:r>
      <w:proofErr w:type="gramEnd"/>
      <w:r>
        <w:rPr>
          <w:bCs/>
          <w:sz w:val="28"/>
          <w:szCs w:val="28"/>
        </w:rPr>
        <w:t>»;</w:t>
      </w:r>
    </w:p>
    <w:p w:rsidR="00465AB9" w:rsidRDefault="00465AB9" w:rsidP="00465AB9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Сан </w:t>
      </w:r>
      <w:proofErr w:type="spellStart"/>
      <w:r>
        <w:rPr>
          <w:bCs/>
          <w:sz w:val="28"/>
          <w:szCs w:val="28"/>
        </w:rPr>
        <w:t>Пин</w:t>
      </w:r>
      <w:proofErr w:type="spellEnd"/>
      <w:r>
        <w:rPr>
          <w:bCs/>
          <w:sz w:val="28"/>
          <w:szCs w:val="28"/>
        </w:rPr>
        <w:t xml:space="preserve"> 2.4.4.3172-14 « Санитарно – эпидемиологические требования к устройству, содержанию и организации </w:t>
      </w:r>
      <w:proofErr w:type="gramStart"/>
      <w:r>
        <w:rPr>
          <w:bCs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bCs/>
          <w:sz w:val="28"/>
          <w:szCs w:val="28"/>
        </w:rPr>
        <w:t>»;</w:t>
      </w:r>
    </w:p>
    <w:p w:rsidR="00465AB9" w:rsidRPr="00BE6080" w:rsidRDefault="00465AB9" w:rsidP="00465AB9">
      <w:pPr>
        <w:spacing w:line="360" w:lineRule="auto"/>
        <w:ind w:firstLine="708"/>
        <w:jc w:val="both"/>
        <w:rPr>
          <w:color w:val="FF0000"/>
          <w:sz w:val="27"/>
        </w:rPr>
      </w:pPr>
      <w:r>
        <w:rPr>
          <w:bCs/>
          <w:sz w:val="28"/>
          <w:szCs w:val="28"/>
        </w:rPr>
        <w:t>- Приказ Министерства образования Республики Мордовия от 04.03.2019 г. №211 «</w:t>
      </w:r>
    </w:p>
    <w:p w:rsidR="00465AB9" w:rsidRPr="00BE6080" w:rsidRDefault="00465AB9" w:rsidP="00465AB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E6080">
        <w:rPr>
          <w:color w:val="000000"/>
          <w:sz w:val="28"/>
          <w:szCs w:val="28"/>
        </w:rPr>
        <w:t>риказ министерства спорта РФ</w:t>
      </w:r>
      <w:r>
        <w:rPr>
          <w:color w:val="000000"/>
          <w:sz w:val="28"/>
          <w:szCs w:val="28"/>
        </w:rPr>
        <w:t xml:space="preserve"> от 15.11.2018 № 939 «</w:t>
      </w:r>
      <w:r w:rsidRPr="00BE6080">
        <w:rPr>
          <w:color w:val="000000"/>
          <w:sz w:val="28"/>
          <w:szCs w:val="28"/>
        </w:rPr>
        <w:t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</w:t>
      </w:r>
      <w:r>
        <w:rPr>
          <w:color w:val="000000"/>
          <w:sz w:val="28"/>
          <w:szCs w:val="28"/>
        </w:rPr>
        <w:t xml:space="preserve">ам </w:t>
      </w:r>
      <w:proofErr w:type="gramStart"/>
      <w:r>
        <w:rPr>
          <w:color w:val="000000"/>
          <w:sz w:val="28"/>
          <w:szCs w:val="28"/>
        </w:rPr>
        <w:t>обучения по</w:t>
      </w:r>
      <w:proofErr w:type="gramEnd"/>
      <w:r>
        <w:rPr>
          <w:color w:val="000000"/>
          <w:sz w:val="28"/>
          <w:szCs w:val="28"/>
        </w:rPr>
        <w:t xml:space="preserve"> этим программам»</w:t>
      </w:r>
      <w:r w:rsidRPr="00BE6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D76D8" w:rsidRDefault="005E350D" w:rsidP="00465AB9">
      <w:pPr>
        <w:pStyle w:val="a3"/>
        <w:spacing w:before="158" w:line="360" w:lineRule="auto"/>
        <w:ind w:left="300" w:right="264" w:firstLine="500"/>
        <w:jc w:val="both"/>
      </w:pPr>
      <w:r>
        <w:t>Программа имеет физкультурно-спортивную направленность.</w:t>
      </w:r>
    </w:p>
    <w:p w:rsidR="001D76D8" w:rsidRDefault="005E350D">
      <w:pPr>
        <w:pStyle w:val="a3"/>
        <w:spacing w:before="160" w:line="360" w:lineRule="auto"/>
        <w:ind w:left="300" w:right="265" w:firstLine="707"/>
        <w:jc w:val="both"/>
      </w:pPr>
      <w:bookmarkStart w:id="2" w:name="_GoBack"/>
      <w:r>
        <w:rPr>
          <w:i/>
        </w:rPr>
        <w:t xml:space="preserve">Цель программы - </w:t>
      </w:r>
      <w:r>
        <w:t xml:space="preserve">способствовать самосовершенствованию личности, познанию и творчеству, развитию способностей в избранном виде спорта и </w:t>
      </w:r>
      <w:r>
        <w:lastRenderedPageBreak/>
        <w:t>подготовка к освоению этапов спортивной подготовки.</w:t>
      </w:r>
    </w:p>
    <w:p w:rsidR="001D76D8" w:rsidRDefault="005E350D">
      <w:pPr>
        <w:spacing w:before="1"/>
        <w:ind w:left="1078"/>
        <w:jc w:val="both"/>
        <w:rPr>
          <w:sz w:val="28"/>
        </w:rPr>
      </w:pPr>
      <w:r>
        <w:rPr>
          <w:i/>
          <w:sz w:val="28"/>
        </w:rPr>
        <w:t xml:space="preserve">Основными задачами </w:t>
      </w:r>
      <w:r>
        <w:rPr>
          <w:sz w:val="28"/>
        </w:rPr>
        <w:t>реализации программы</w:t>
      </w:r>
      <w:r>
        <w:rPr>
          <w:spacing w:val="66"/>
          <w:sz w:val="28"/>
        </w:rPr>
        <w:t xml:space="preserve"> </w:t>
      </w:r>
      <w:r>
        <w:rPr>
          <w:sz w:val="28"/>
        </w:rPr>
        <w:t>являются:</w:t>
      </w:r>
    </w:p>
    <w:p w:rsidR="001D76D8" w:rsidRDefault="005E350D">
      <w:pPr>
        <w:pStyle w:val="a4"/>
        <w:numPr>
          <w:ilvl w:val="0"/>
          <w:numId w:val="13"/>
        </w:numPr>
        <w:tabs>
          <w:tab w:val="left" w:pos="505"/>
        </w:tabs>
        <w:spacing w:before="160" w:line="360" w:lineRule="auto"/>
        <w:ind w:right="1076" w:firstLine="0"/>
        <w:rPr>
          <w:sz w:val="28"/>
        </w:rPr>
      </w:pPr>
      <w:r>
        <w:rPr>
          <w:sz w:val="28"/>
        </w:rPr>
        <w:t>укрепление здоровья, формирование культуры здорового и безопасного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1D76D8" w:rsidRDefault="005E350D">
      <w:pPr>
        <w:pStyle w:val="a4"/>
        <w:numPr>
          <w:ilvl w:val="0"/>
          <w:numId w:val="13"/>
        </w:numPr>
        <w:tabs>
          <w:tab w:val="left" w:pos="435"/>
        </w:tabs>
        <w:spacing w:before="1" w:line="360" w:lineRule="auto"/>
        <w:ind w:left="271" w:right="821" w:firstLine="0"/>
        <w:rPr>
          <w:sz w:val="28"/>
        </w:rPr>
      </w:pPr>
      <w:r>
        <w:rPr>
          <w:sz w:val="28"/>
        </w:rPr>
        <w:t>формирование навыков адаптации к жизни в обществе, профессиональной ориентации;</w:t>
      </w:r>
    </w:p>
    <w:p w:rsidR="001D76D8" w:rsidRDefault="005E350D">
      <w:pPr>
        <w:pStyle w:val="a4"/>
        <w:numPr>
          <w:ilvl w:val="0"/>
          <w:numId w:val="13"/>
        </w:numPr>
        <w:tabs>
          <w:tab w:val="left" w:pos="435"/>
        </w:tabs>
        <w:spacing w:line="360" w:lineRule="auto"/>
        <w:ind w:left="271" w:right="1389" w:firstLine="0"/>
        <w:rPr>
          <w:sz w:val="28"/>
        </w:rPr>
      </w:pPr>
      <w:r>
        <w:rPr>
          <w:sz w:val="28"/>
        </w:rPr>
        <w:t>получение начальных знаний, умений, навыков в области физической культуры 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спорта;</w:t>
      </w:r>
    </w:p>
    <w:p w:rsidR="001D76D8" w:rsidRDefault="005E350D">
      <w:pPr>
        <w:pStyle w:val="a4"/>
        <w:numPr>
          <w:ilvl w:val="0"/>
          <w:numId w:val="13"/>
        </w:numPr>
        <w:tabs>
          <w:tab w:val="left" w:pos="505"/>
        </w:tabs>
        <w:ind w:left="504" w:hanging="234"/>
        <w:rPr>
          <w:sz w:val="28"/>
        </w:rPr>
      </w:pPr>
      <w:r>
        <w:rPr>
          <w:sz w:val="28"/>
        </w:rPr>
        <w:t>удовлетворение потребностей в двигательной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активности;</w:t>
      </w:r>
    </w:p>
    <w:p w:rsidR="001D76D8" w:rsidRPr="00F5300A" w:rsidRDefault="005E350D" w:rsidP="00F5300A">
      <w:pPr>
        <w:pStyle w:val="a4"/>
        <w:numPr>
          <w:ilvl w:val="0"/>
          <w:numId w:val="13"/>
        </w:numPr>
        <w:tabs>
          <w:tab w:val="left" w:pos="435"/>
        </w:tabs>
        <w:spacing w:before="72" w:line="360" w:lineRule="auto"/>
        <w:ind w:left="272" w:right="339" w:firstLine="0"/>
        <w:rPr>
          <w:sz w:val="28"/>
          <w:szCs w:val="28"/>
        </w:rPr>
      </w:pPr>
      <w:r w:rsidRPr="00F5300A">
        <w:rPr>
          <w:sz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</w:t>
      </w:r>
      <w:r w:rsidRPr="00F5300A">
        <w:rPr>
          <w:spacing w:val="-7"/>
          <w:sz w:val="28"/>
        </w:rPr>
        <w:t xml:space="preserve"> </w:t>
      </w:r>
      <w:r w:rsidRPr="00F5300A">
        <w:rPr>
          <w:sz w:val="28"/>
        </w:rPr>
        <w:t>высшего</w:t>
      </w:r>
      <w:r w:rsidR="00F5300A">
        <w:rPr>
          <w:sz w:val="28"/>
        </w:rPr>
        <w:t xml:space="preserve"> </w:t>
      </w:r>
      <w:r w:rsidRPr="00F5300A">
        <w:rPr>
          <w:sz w:val="28"/>
          <w:szCs w:val="28"/>
        </w:rPr>
        <w:t>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1D76D8" w:rsidRDefault="005E350D">
      <w:pPr>
        <w:pStyle w:val="a4"/>
        <w:numPr>
          <w:ilvl w:val="0"/>
          <w:numId w:val="13"/>
        </w:numPr>
        <w:tabs>
          <w:tab w:val="left" w:pos="436"/>
        </w:tabs>
        <w:spacing w:line="360" w:lineRule="auto"/>
        <w:ind w:left="272" w:right="648" w:firstLine="0"/>
        <w:rPr>
          <w:sz w:val="28"/>
        </w:rPr>
      </w:pPr>
      <w:r>
        <w:rPr>
          <w:sz w:val="28"/>
        </w:rPr>
        <w:t>отбор одаренных детей, создание условий для их физического воспитания и 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1D76D8" w:rsidRDefault="005E350D">
      <w:pPr>
        <w:pStyle w:val="a4"/>
        <w:numPr>
          <w:ilvl w:val="0"/>
          <w:numId w:val="13"/>
        </w:numPr>
        <w:tabs>
          <w:tab w:val="left" w:pos="436"/>
        </w:tabs>
        <w:ind w:left="435"/>
        <w:rPr>
          <w:sz w:val="28"/>
        </w:rPr>
      </w:pPr>
      <w:r>
        <w:rPr>
          <w:sz w:val="28"/>
        </w:rPr>
        <w:t>подготовка к освоению этапов спортивной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подготовки.</w:t>
      </w:r>
    </w:p>
    <w:bookmarkEnd w:id="2"/>
    <w:p w:rsidR="001D76D8" w:rsidRDefault="001D76D8">
      <w:pPr>
        <w:pStyle w:val="a3"/>
        <w:spacing w:before="2"/>
        <w:ind w:left="0"/>
        <w:rPr>
          <w:sz w:val="35"/>
        </w:rPr>
      </w:pPr>
    </w:p>
    <w:p w:rsidR="001D76D8" w:rsidRDefault="005E350D">
      <w:pPr>
        <w:pStyle w:val="1"/>
        <w:numPr>
          <w:ilvl w:val="1"/>
          <w:numId w:val="14"/>
        </w:numPr>
        <w:tabs>
          <w:tab w:val="left" w:pos="1111"/>
          <w:tab w:val="left" w:pos="1112"/>
        </w:tabs>
        <w:spacing w:before="0"/>
        <w:ind w:left="1111" w:hanging="561"/>
        <w:jc w:val="left"/>
      </w:pPr>
      <w:r>
        <w:t>Характеристика вида спорта, его отличительные</w:t>
      </w:r>
      <w:r>
        <w:rPr>
          <w:spacing w:val="-7"/>
        </w:rPr>
        <w:t xml:space="preserve"> </w:t>
      </w:r>
      <w:r>
        <w:t>особенности</w:t>
      </w:r>
    </w:p>
    <w:p w:rsidR="001D76D8" w:rsidRDefault="001D76D8">
      <w:pPr>
        <w:pStyle w:val="a3"/>
        <w:spacing w:before="6"/>
        <w:ind w:left="0"/>
        <w:rPr>
          <w:b/>
          <w:sz w:val="34"/>
        </w:rPr>
      </w:pPr>
    </w:p>
    <w:p w:rsidR="001D76D8" w:rsidRDefault="005E350D" w:rsidP="00B352AA">
      <w:pPr>
        <w:pStyle w:val="a3"/>
        <w:tabs>
          <w:tab w:val="left" w:pos="1531"/>
          <w:tab w:val="left" w:pos="1651"/>
          <w:tab w:val="left" w:pos="1949"/>
          <w:tab w:val="left" w:pos="2069"/>
          <w:tab w:val="left" w:pos="2228"/>
          <w:tab w:val="left" w:pos="2755"/>
          <w:tab w:val="left" w:pos="3015"/>
          <w:tab w:val="left" w:pos="3353"/>
          <w:tab w:val="left" w:pos="3808"/>
          <w:tab w:val="left" w:pos="4226"/>
          <w:tab w:val="left" w:pos="4449"/>
          <w:tab w:val="left" w:pos="4623"/>
          <w:tab w:val="left" w:pos="4855"/>
          <w:tab w:val="left" w:pos="4885"/>
          <w:tab w:val="left" w:pos="4983"/>
          <w:tab w:val="left" w:pos="5484"/>
          <w:tab w:val="left" w:pos="6217"/>
          <w:tab w:val="left" w:pos="6523"/>
          <w:tab w:val="left" w:pos="6555"/>
          <w:tab w:val="left" w:pos="6588"/>
          <w:tab w:val="left" w:pos="6722"/>
          <w:tab w:val="left" w:pos="7440"/>
          <w:tab w:val="left" w:pos="7779"/>
          <w:tab w:val="left" w:pos="7874"/>
          <w:tab w:val="left" w:pos="7977"/>
          <w:tab w:val="left" w:pos="8130"/>
          <w:tab w:val="left" w:pos="8233"/>
          <w:tab w:val="left" w:pos="8556"/>
          <w:tab w:val="left" w:pos="8705"/>
        </w:tabs>
        <w:spacing w:line="360" w:lineRule="auto"/>
        <w:ind w:left="0" w:right="264"/>
      </w:pPr>
      <w:r>
        <w:t>Лыжные</w:t>
      </w:r>
      <w:r>
        <w:rPr>
          <w:spacing w:val="57"/>
        </w:rPr>
        <w:t xml:space="preserve"> </w:t>
      </w:r>
      <w:r>
        <w:t>гонки</w:t>
      </w:r>
      <w:r>
        <w:rPr>
          <w:spacing w:val="59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один</w:t>
      </w:r>
      <w:r>
        <w:rPr>
          <w:spacing w:val="59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самых</w:t>
      </w:r>
      <w:r>
        <w:rPr>
          <w:spacing w:val="58"/>
        </w:rPr>
        <w:t xml:space="preserve"> </w:t>
      </w:r>
      <w:r>
        <w:t>доступных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массовых</w:t>
      </w:r>
      <w:r>
        <w:rPr>
          <w:spacing w:val="59"/>
        </w:rPr>
        <w:t xml:space="preserve"> </w:t>
      </w:r>
      <w:r>
        <w:t>видов</w:t>
      </w:r>
      <w:r>
        <w:rPr>
          <w:spacing w:val="57"/>
        </w:rPr>
        <w:t xml:space="preserve"> </w:t>
      </w:r>
      <w:r>
        <w:t>спорта,</w:t>
      </w:r>
      <w:r>
        <w:rPr>
          <w:w w:val="99"/>
        </w:rPr>
        <w:t xml:space="preserve"> </w:t>
      </w:r>
      <w:r>
        <w:t>культивируемых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нашей</w:t>
      </w:r>
      <w:r>
        <w:rPr>
          <w:spacing w:val="37"/>
        </w:rPr>
        <w:t xml:space="preserve"> </w:t>
      </w:r>
      <w:r>
        <w:t>стране.</w:t>
      </w:r>
      <w:r>
        <w:rPr>
          <w:spacing w:val="37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значение</w:t>
      </w:r>
      <w:r>
        <w:rPr>
          <w:spacing w:val="36"/>
        </w:rPr>
        <w:t xml:space="preserve"> </w:t>
      </w:r>
      <w:r>
        <w:t>определяется</w:t>
      </w:r>
      <w:r>
        <w:rPr>
          <w:spacing w:val="36"/>
        </w:rPr>
        <w:t xml:space="preserve"> </w:t>
      </w:r>
      <w:r>
        <w:t>воздействием</w:t>
      </w:r>
      <w:r>
        <w:rPr>
          <w:spacing w:val="35"/>
        </w:rPr>
        <w:t xml:space="preserve"> </w:t>
      </w:r>
      <w:r>
        <w:t>на</w:t>
      </w:r>
      <w:r>
        <w:rPr>
          <w:w w:val="99"/>
        </w:rPr>
        <w:t xml:space="preserve"> </w:t>
      </w:r>
      <w:r>
        <w:t>здоровье занимающихся, развитием физических, моральных и</w:t>
      </w:r>
      <w:r>
        <w:rPr>
          <w:spacing w:val="-31"/>
        </w:rPr>
        <w:t xml:space="preserve"> </w:t>
      </w:r>
      <w:r>
        <w:t>волевых</w:t>
      </w:r>
      <w:r>
        <w:rPr>
          <w:spacing w:val="-4"/>
        </w:rPr>
        <w:t xml:space="preserve"> </w:t>
      </w:r>
      <w:r>
        <w:t>качеств.</w:t>
      </w:r>
      <w:r>
        <w:rPr>
          <w:w w:val="99"/>
        </w:rPr>
        <w:t xml:space="preserve"> </w:t>
      </w:r>
      <w:r>
        <w:rPr>
          <w:color w:val="1C1C1C"/>
        </w:rPr>
        <w:t>Лыжные</w:t>
      </w:r>
      <w:r>
        <w:rPr>
          <w:color w:val="1C1C1C"/>
        </w:rPr>
        <w:tab/>
      </w:r>
      <w:r>
        <w:rPr>
          <w:color w:val="1C1C1C"/>
        </w:rPr>
        <w:tab/>
        <w:t>гонки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—</w:t>
      </w:r>
      <w:r>
        <w:rPr>
          <w:color w:val="1C1C1C"/>
        </w:rPr>
        <w:tab/>
      </w:r>
      <w:r>
        <w:rPr>
          <w:color w:val="1C1C1C"/>
        </w:rPr>
        <w:tab/>
        <w:t>циклический</w:t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  <w:t xml:space="preserve">зимний </w:t>
      </w:r>
      <w:hyperlink r:id="rId10">
        <w:r>
          <w:t>вид</w:t>
        </w:r>
        <w:r>
          <w:tab/>
        </w:r>
        <w:r>
          <w:tab/>
        </w:r>
        <w:r>
          <w:tab/>
          <w:t>спорта</w:t>
        </w:r>
      </w:hyperlink>
      <w:r>
        <w:rPr>
          <w:color w:val="1C1C1C"/>
        </w:rPr>
        <w:t>,</w:t>
      </w:r>
      <w:r>
        <w:rPr>
          <w:color w:val="1C1C1C"/>
        </w:rPr>
        <w:tab/>
        <w:t>в</w:t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  <w:spacing w:val="-1"/>
        </w:rPr>
        <w:t xml:space="preserve">котором </w:t>
      </w:r>
      <w:r>
        <w:rPr>
          <w:color w:val="1C1C1C"/>
        </w:rPr>
        <w:t>соревнуются</w:t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  <w:t>в</w:t>
      </w:r>
      <w:r>
        <w:rPr>
          <w:color w:val="1C1C1C"/>
        </w:rPr>
        <w:tab/>
        <w:t>скорости</w:t>
      </w:r>
      <w:r>
        <w:rPr>
          <w:color w:val="1C1C1C"/>
        </w:rPr>
        <w:tab/>
        <w:t>прохождения</w:t>
      </w:r>
      <w:r>
        <w:rPr>
          <w:color w:val="1C1C1C"/>
        </w:rPr>
        <w:tab/>
        <w:t>дистанции</w:t>
      </w:r>
      <w:r>
        <w:rPr>
          <w:color w:val="1C1C1C"/>
        </w:rPr>
        <w:tab/>
      </w:r>
      <w:r>
        <w:rPr>
          <w:color w:val="1C1C1C"/>
        </w:rPr>
        <w:tab/>
        <w:t>по</w:t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  <w:spacing w:val="-1"/>
        </w:rPr>
        <w:t xml:space="preserve">специально </w:t>
      </w:r>
      <w:r>
        <w:rPr>
          <w:color w:val="1C1C1C"/>
        </w:rPr>
        <w:t>подготовленной</w:t>
      </w:r>
      <w:r>
        <w:rPr>
          <w:color w:val="1C1C1C"/>
          <w:spacing w:val="-5"/>
        </w:rPr>
        <w:t xml:space="preserve"> </w:t>
      </w:r>
      <w:hyperlink r:id="rId11">
        <w:r>
          <w:t>снежной</w:t>
        </w:r>
        <w:r>
          <w:rPr>
            <w:spacing w:val="-4"/>
          </w:rPr>
          <w:t xml:space="preserve"> </w:t>
        </w:r>
      </w:hyperlink>
      <w:r>
        <w:rPr>
          <w:color w:val="1C1C1C"/>
        </w:rPr>
        <w:t>трассе</w:t>
      </w:r>
      <w:r>
        <w:rPr>
          <w:color w:val="1C1C1C"/>
        </w:rPr>
        <w:tab/>
      </w:r>
      <w:r>
        <w:rPr>
          <w:color w:val="1C1C1C"/>
        </w:rPr>
        <w:tab/>
        <w:t>с</w:t>
      </w:r>
      <w:r>
        <w:rPr>
          <w:color w:val="1C1C1C"/>
        </w:rPr>
        <w:tab/>
      </w:r>
      <w:r>
        <w:rPr>
          <w:color w:val="1C1C1C"/>
        </w:rPr>
        <w:tab/>
        <w:t>использованием</w:t>
      </w:r>
      <w:r>
        <w:rPr>
          <w:color w:val="1C1C1C"/>
          <w:spacing w:val="-6"/>
        </w:rPr>
        <w:t xml:space="preserve"> </w:t>
      </w:r>
      <w:hyperlink r:id="rId12">
        <w:r>
          <w:t>беговых</w:t>
        </w:r>
        <w:r>
          <w:tab/>
        </w:r>
        <w:r>
          <w:tab/>
        </w:r>
        <w:r>
          <w:tab/>
          <w:t xml:space="preserve">лыж </w:t>
        </w:r>
      </w:hyperlink>
      <w:r>
        <w:rPr>
          <w:color w:val="1C1C1C"/>
        </w:rPr>
        <w:t xml:space="preserve">и </w:t>
      </w:r>
      <w:hyperlink r:id="rId13">
        <w:r>
          <w:rPr>
            <w:spacing w:val="-3"/>
          </w:rPr>
          <w:t>лыжных</w:t>
        </w:r>
      </w:hyperlink>
      <w:r>
        <w:rPr>
          <w:w w:val="99"/>
        </w:rPr>
        <w:t xml:space="preserve"> </w:t>
      </w:r>
      <w:hyperlink r:id="rId14">
        <w:r>
          <w:t>палок</w:t>
        </w:r>
      </w:hyperlink>
      <w:r>
        <w:rPr>
          <w:color w:val="1C1C1C"/>
        </w:rPr>
        <w:t>.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Существует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большое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количество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способов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передвижения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лыжах.</w:t>
      </w:r>
      <w:r>
        <w:rPr>
          <w:color w:val="1C1C1C"/>
          <w:w w:val="99"/>
        </w:rPr>
        <w:t xml:space="preserve"> </w:t>
      </w:r>
      <w:r>
        <w:t>Выбор способа передвижения и применение его в</w:t>
      </w:r>
      <w:r>
        <w:rPr>
          <w:spacing w:val="16"/>
        </w:rPr>
        <w:t xml:space="preserve"> </w:t>
      </w:r>
      <w:r>
        <w:t>конкретных</w:t>
      </w:r>
      <w:r>
        <w:rPr>
          <w:spacing w:val="53"/>
        </w:rPr>
        <w:t xml:space="preserve"> </w:t>
      </w:r>
      <w:r>
        <w:t>условиях</w:t>
      </w:r>
      <w:r>
        <w:rPr>
          <w:w w:val="99"/>
        </w:rPr>
        <w:t xml:space="preserve"> </w:t>
      </w:r>
      <w:r w:rsidR="00B352AA">
        <w:t xml:space="preserve">рельефа </w:t>
      </w:r>
      <w:r>
        <w:t>и</w:t>
      </w:r>
      <w:r>
        <w:tab/>
        <w:t>трассы</w:t>
      </w:r>
      <w:r>
        <w:tab/>
        <w:t>определяются</w:t>
      </w:r>
      <w:r>
        <w:tab/>
      </w:r>
      <w:r>
        <w:tab/>
      </w:r>
      <w:r>
        <w:tab/>
        <w:t>тактической</w:t>
      </w:r>
      <w:r>
        <w:tab/>
      </w:r>
      <w:r>
        <w:tab/>
      </w:r>
      <w:r>
        <w:tab/>
      </w:r>
      <w:r>
        <w:tab/>
        <w:t>задачей.</w:t>
      </w:r>
      <w:r>
        <w:tab/>
      </w:r>
      <w:r>
        <w:tab/>
      </w:r>
      <w:r>
        <w:tab/>
        <w:t>Для</w:t>
      </w:r>
      <w:r>
        <w:tab/>
      </w:r>
      <w:r>
        <w:tab/>
      </w:r>
      <w:r>
        <w:rPr>
          <w:spacing w:val="-1"/>
        </w:rPr>
        <w:t xml:space="preserve">овладения </w:t>
      </w:r>
      <w:r>
        <w:t>техническим</w:t>
      </w:r>
      <w:r>
        <w:tab/>
      </w:r>
      <w:r>
        <w:tab/>
        <w:t>мастерством</w:t>
      </w:r>
      <w:r>
        <w:tab/>
        <w:t>необходимо</w:t>
      </w:r>
      <w:r>
        <w:tab/>
        <w:t>знание</w:t>
      </w:r>
      <w:r>
        <w:tab/>
        <w:t>основ</w:t>
      </w:r>
      <w:r>
        <w:tab/>
        <w:t>техники,</w:t>
      </w:r>
      <w:r>
        <w:tab/>
      </w:r>
      <w:r>
        <w:tab/>
      </w:r>
      <w:r>
        <w:rPr>
          <w:spacing w:val="-3"/>
        </w:rPr>
        <w:t xml:space="preserve">овладение </w:t>
      </w:r>
      <w:r>
        <w:lastRenderedPageBreak/>
        <w:t>способами передвижения и умение применять их в</w:t>
      </w:r>
      <w:r>
        <w:rPr>
          <w:spacing w:val="-24"/>
        </w:rPr>
        <w:t xml:space="preserve"> </w:t>
      </w:r>
      <w:r>
        <w:t>соревнованиях.</w:t>
      </w:r>
      <w:r>
        <w:rPr>
          <w:spacing w:val="-3"/>
        </w:rPr>
        <w:t xml:space="preserve"> </w:t>
      </w:r>
      <w:r>
        <w:t>Преодолевая</w:t>
      </w:r>
      <w:r>
        <w:rPr>
          <w:w w:val="99"/>
        </w:rPr>
        <w:t xml:space="preserve"> </w:t>
      </w:r>
      <w:r>
        <w:t>соревновательную или тренировочную дистанцию,</w:t>
      </w:r>
      <w:r>
        <w:rPr>
          <w:spacing w:val="12"/>
        </w:rPr>
        <w:t xml:space="preserve"> </w:t>
      </w:r>
      <w:r>
        <w:t>лыжник-гонщик</w:t>
      </w:r>
      <w:r>
        <w:rPr>
          <w:spacing w:val="11"/>
        </w:rPr>
        <w:t xml:space="preserve"> </w:t>
      </w:r>
      <w:r>
        <w:t>выполняет</w:t>
      </w:r>
      <w:r>
        <w:rPr>
          <w:w w:val="99"/>
        </w:rPr>
        <w:t xml:space="preserve"> </w:t>
      </w:r>
      <w:r>
        <w:t>циклическую</w:t>
      </w:r>
      <w:r>
        <w:rPr>
          <w:spacing w:val="30"/>
        </w:rPr>
        <w:t xml:space="preserve"> </w:t>
      </w:r>
      <w:r>
        <w:t>скоростно-силовую</w:t>
      </w:r>
      <w:r>
        <w:rPr>
          <w:spacing w:val="30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различной</w:t>
      </w:r>
      <w:r>
        <w:rPr>
          <w:spacing w:val="30"/>
        </w:rPr>
        <w:t xml:space="preserve"> </w:t>
      </w:r>
      <w:r>
        <w:t>мощности.</w:t>
      </w:r>
      <w:r>
        <w:rPr>
          <w:spacing w:val="30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него</w:t>
      </w:r>
      <w:r>
        <w:rPr>
          <w:spacing w:val="30"/>
        </w:rPr>
        <w:t xml:space="preserve"> </w:t>
      </w:r>
      <w:r>
        <w:t>должна</w:t>
      </w:r>
      <w:r>
        <w:rPr>
          <w:w w:val="99"/>
        </w:rPr>
        <w:t xml:space="preserve"> </w:t>
      </w:r>
      <w:r>
        <w:t>быть хорошо развита специальная выносливость, сила,</w:t>
      </w:r>
      <w:r>
        <w:rPr>
          <w:spacing w:val="63"/>
        </w:rPr>
        <w:t xml:space="preserve"> </w:t>
      </w:r>
      <w:r>
        <w:t>быстрота,</w:t>
      </w:r>
      <w:r>
        <w:rPr>
          <w:spacing w:val="10"/>
        </w:rPr>
        <w:t xml:space="preserve"> </w:t>
      </w:r>
      <w:r>
        <w:t>ловкость,</w:t>
      </w:r>
      <w:r>
        <w:rPr>
          <w:w w:val="99"/>
        </w:rPr>
        <w:t xml:space="preserve"> </w:t>
      </w:r>
      <w:r>
        <w:t>гибкость. Поэтому система подготовки лыжника-гонщика будет</w:t>
      </w:r>
      <w:r>
        <w:rPr>
          <w:spacing w:val="1"/>
        </w:rPr>
        <w:t xml:space="preserve"> </w:t>
      </w:r>
      <w:r>
        <w:t>включать</w:t>
      </w:r>
      <w:r>
        <w:rPr>
          <w:spacing w:val="69"/>
        </w:rPr>
        <w:t xml:space="preserve"> </w:t>
      </w:r>
      <w:r>
        <w:t>в</w:t>
      </w:r>
      <w:r>
        <w:rPr>
          <w:w w:val="99"/>
        </w:rPr>
        <w:t xml:space="preserve"> </w:t>
      </w:r>
      <w:r>
        <w:t>себя</w:t>
      </w:r>
      <w:r>
        <w:rPr>
          <w:spacing w:val="34"/>
        </w:rPr>
        <w:t xml:space="preserve"> </w:t>
      </w:r>
      <w:r>
        <w:t>наряду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технической</w:t>
      </w:r>
      <w:r>
        <w:rPr>
          <w:spacing w:val="35"/>
        </w:rPr>
        <w:t xml:space="preserve"> </w:t>
      </w:r>
      <w:r>
        <w:t>подготовкой</w:t>
      </w:r>
      <w:r>
        <w:rPr>
          <w:spacing w:val="36"/>
        </w:rPr>
        <w:t xml:space="preserve"> </w:t>
      </w:r>
      <w:r>
        <w:t>функциональную</w:t>
      </w:r>
      <w:r>
        <w:rPr>
          <w:spacing w:val="36"/>
        </w:rPr>
        <w:t xml:space="preserve"> </w:t>
      </w:r>
      <w:r>
        <w:t>подготовку,</w:t>
      </w:r>
      <w:r>
        <w:rPr>
          <w:spacing w:val="34"/>
        </w:rPr>
        <w:t xml:space="preserve"> </w:t>
      </w:r>
      <w:r>
        <w:t>т.е.</w:t>
      </w:r>
      <w:r>
        <w:rPr>
          <w:w w:val="99"/>
        </w:rPr>
        <w:t xml:space="preserve"> </w:t>
      </w:r>
      <w:r>
        <w:t>развитие</w:t>
      </w:r>
      <w:r>
        <w:tab/>
      </w:r>
      <w:r>
        <w:tab/>
        <w:t>физических</w:t>
      </w:r>
      <w:r>
        <w:tab/>
        <w:t>качеств,</w:t>
      </w:r>
      <w:r>
        <w:tab/>
      </w:r>
      <w:r>
        <w:tab/>
        <w:t>необходимых</w:t>
      </w:r>
      <w:r>
        <w:tab/>
      </w:r>
      <w:r>
        <w:tab/>
        <w:t>для получения</w:t>
      </w:r>
      <w:r>
        <w:rPr>
          <w:spacing w:val="23"/>
        </w:rPr>
        <w:t xml:space="preserve"> </w:t>
      </w:r>
      <w:r>
        <w:t>высокого</w:t>
      </w:r>
    </w:p>
    <w:p w:rsidR="001D76D8" w:rsidRDefault="005E350D" w:rsidP="00B352AA">
      <w:pPr>
        <w:pStyle w:val="a3"/>
        <w:ind w:left="0"/>
        <w:jc w:val="both"/>
      </w:pPr>
      <w:r>
        <w:t>спортивно-технического результата.</w:t>
      </w:r>
    </w:p>
    <w:p w:rsidR="001D76D8" w:rsidRDefault="005E350D" w:rsidP="00F5300A">
      <w:pPr>
        <w:pStyle w:val="a3"/>
        <w:spacing w:before="162" w:line="360" w:lineRule="auto"/>
        <w:ind w:left="0" w:right="263"/>
        <w:jc w:val="both"/>
      </w:pPr>
      <w:r>
        <w:t>Официальные соревнования проводятся на дистанциях длиной от 800 м до 70 км, в спортивных дисциплинах в соответствии с Всероссийским реестром видов спорта и в возрастных категориях в соответствии с Единой всероссийской</w:t>
      </w:r>
      <w:r>
        <w:rPr>
          <w:spacing w:val="17"/>
        </w:rPr>
        <w:t xml:space="preserve"> </w:t>
      </w:r>
      <w:r>
        <w:t>спортивной</w:t>
      </w:r>
      <w:r>
        <w:rPr>
          <w:spacing w:val="15"/>
        </w:rPr>
        <w:t xml:space="preserve"> </w:t>
      </w:r>
      <w:r>
        <w:t>классификацией.</w:t>
      </w:r>
      <w:r>
        <w:rPr>
          <w:spacing w:val="20"/>
        </w:rPr>
        <w:t xml:space="preserve"> </w:t>
      </w:r>
      <w:r>
        <w:t>Спортсмены,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зависимости</w:t>
      </w:r>
      <w:r>
        <w:rPr>
          <w:spacing w:val="17"/>
        </w:rPr>
        <w:t xml:space="preserve"> </w:t>
      </w:r>
      <w:r>
        <w:t>от</w:t>
      </w:r>
      <w:r w:rsidR="00F5300A">
        <w:t xml:space="preserve"> </w:t>
      </w:r>
      <w:r>
        <w:t>регламента соревнований, могут проходить дистанцию классическим или свободным стилем.</w:t>
      </w:r>
    </w:p>
    <w:p w:rsidR="001D76D8" w:rsidRDefault="005E350D" w:rsidP="00F5300A">
      <w:pPr>
        <w:pStyle w:val="a3"/>
        <w:ind w:left="0"/>
        <w:jc w:val="both"/>
      </w:pPr>
      <w:r>
        <w:t xml:space="preserve">Лыжные гонки входят в программу </w:t>
      </w:r>
      <w:hyperlink r:id="rId15">
        <w:r>
          <w:t xml:space="preserve">Зимних Олимпийских игр </w:t>
        </w:r>
      </w:hyperlink>
      <w:r>
        <w:t>с 1924 года.</w:t>
      </w:r>
    </w:p>
    <w:p w:rsidR="001D76D8" w:rsidRDefault="001D76D8">
      <w:pPr>
        <w:pStyle w:val="a3"/>
        <w:ind w:left="0"/>
        <w:rPr>
          <w:sz w:val="30"/>
        </w:rPr>
      </w:pPr>
    </w:p>
    <w:p w:rsidR="001D76D8" w:rsidRDefault="001D76D8">
      <w:pPr>
        <w:pStyle w:val="a3"/>
        <w:spacing w:before="3"/>
        <w:ind w:left="0"/>
        <w:rPr>
          <w:sz w:val="26"/>
        </w:rPr>
      </w:pPr>
    </w:p>
    <w:p w:rsidR="001D76D8" w:rsidRDefault="005E350D">
      <w:pPr>
        <w:pStyle w:val="1"/>
        <w:numPr>
          <w:ilvl w:val="1"/>
          <w:numId w:val="14"/>
        </w:numPr>
        <w:tabs>
          <w:tab w:val="left" w:pos="1936"/>
        </w:tabs>
        <w:spacing w:before="1" w:line="360" w:lineRule="auto"/>
        <w:ind w:left="1925" w:right="853" w:hanging="479"/>
        <w:jc w:val="both"/>
      </w:pPr>
      <w:r>
        <w:t>Минимальный возраст детей для зачисления на обучение, минимальное количество обучающихся в</w:t>
      </w:r>
      <w:r>
        <w:rPr>
          <w:spacing w:val="-7"/>
        </w:rPr>
        <w:t xml:space="preserve"> </w:t>
      </w:r>
      <w:r>
        <w:t>группах</w:t>
      </w:r>
    </w:p>
    <w:p w:rsidR="001D76D8" w:rsidRDefault="005E350D">
      <w:pPr>
        <w:pStyle w:val="a3"/>
        <w:spacing w:before="236"/>
        <w:ind w:left="1009"/>
        <w:jc w:val="both"/>
      </w:pPr>
      <w:r>
        <w:t>Порядок отбора и формирования учебных групп по виду спорта</w:t>
      </w:r>
    </w:p>
    <w:p w:rsidR="001D76D8" w:rsidRDefault="005E350D">
      <w:pPr>
        <w:pStyle w:val="a3"/>
        <w:spacing w:before="160" w:line="360" w:lineRule="auto"/>
        <w:ind w:right="265"/>
        <w:jc w:val="both"/>
      </w:pPr>
      <w:r>
        <w:t>«лыжные гонки» определяется учреждением в рамках Положения о правилах приёма, перевода, восстановления и отчисления обучающихся, согласованного с</w:t>
      </w:r>
      <w:r>
        <w:rPr>
          <w:spacing w:val="-2"/>
        </w:rPr>
        <w:t xml:space="preserve"> </w:t>
      </w:r>
      <w:r>
        <w:t>учредителем.</w:t>
      </w:r>
    </w:p>
    <w:p w:rsidR="001D76D8" w:rsidRDefault="005E350D">
      <w:pPr>
        <w:pStyle w:val="a3"/>
        <w:tabs>
          <w:tab w:val="left" w:pos="7837"/>
        </w:tabs>
        <w:spacing w:before="1" w:line="360" w:lineRule="auto"/>
        <w:ind w:right="265" w:firstLine="769"/>
        <w:jc w:val="both"/>
      </w:pPr>
      <w:r>
        <w:t xml:space="preserve">Комплектование      групп </w:t>
      </w:r>
      <w:r>
        <w:rPr>
          <w:spacing w:val="23"/>
        </w:rPr>
        <w:t xml:space="preserve"> </w:t>
      </w:r>
      <w:r>
        <w:t xml:space="preserve">осуществляются       </w:t>
      </w:r>
      <w:r>
        <w:rPr>
          <w:spacing w:val="23"/>
        </w:rPr>
        <w:t xml:space="preserve"> </w:t>
      </w:r>
      <w:r>
        <w:t>в</w:t>
      </w:r>
      <w:r>
        <w:tab/>
        <w:t xml:space="preserve">соответствии </w:t>
      </w:r>
      <w:r>
        <w:rPr>
          <w:spacing w:val="-11"/>
        </w:rPr>
        <w:t xml:space="preserve">с </w:t>
      </w:r>
      <w:r>
        <w:t>возрастными особенностями</w:t>
      </w:r>
      <w:r>
        <w:rPr>
          <w:spacing w:val="-3"/>
        </w:rPr>
        <w:t xml:space="preserve"> </w:t>
      </w:r>
      <w:r>
        <w:t>развития.</w:t>
      </w:r>
    </w:p>
    <w:p w:rsidR="001D76D8" w:rsidRDefault="005E350D">
      <w:pPr>
        <w:pStyle w:val="a3"/>
        <w:spacing w:line="360" w:lineRule="auto"/>
        <w:ind w:right="268" w:firstLine="707"/>
        <w:jc w:val="both"/>
      </w:pPr>
      <w:r>
        <w:t>Требования к наполняемости групп устанавливаются в соответствии федеральными государственными требованиями, предусмотренными для программ по циклическим видам спорта.</w:t>
      </w:r>
    </w:p>
    <w:p w:rsidR="001D76D8" w:rsidRDefault="005E350D">
      <w:pPr>
        <w:pStyle w:val="a3"/>
        <w:spacing w:line="360" w:lineRule="auto"/>
        <w:ind w:right="268" w:firstLine="707"/>
        <w:jc w:val="both"/>
      </w:pPr>
      <w:proofErr w:type="gramStart"/>
      <w:r>
        <w:t>Минимальный возраст детей для зачисления на обучение и количество обучающихся в группах представлены в Таблице 1.</w:t>
      </w:r>
      <w:proofErr w:type="gramEnd"/>
    </w:p>
    <w:p w:rsidR="001D76D8" w:rsidRDefault="005E350D">
      <w:pPr>
        <w:pStyle w:val="a3"/>
        <w:ind w:left="0" w:right="265"/>
        <w:jc w:val="right"/>
      </w:pPr>
      <w:r>
        <w:t>Таблица 1</w:t>
      </w:r>
    </w:p>
    <w:p w:rsidR="001D76D8" w:rsidRDefault="001D76D8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1452"/>
        <w:gridCol w:w="1866"/>
        <w:gridCol w:w="2052"/>
        <w:gridCol w:w="2207"/>
      </w:tblGrid>
      <w:tr w:rsidR="001D76D8">
        <w:trPr>
          <w:trHeight w:val="690"/>
        </w:trPr>
        <w:tc>
          <w:tcPr>
            <w:tcW w:w="2278" w:type="dxa"/>
          </w:tcPr>
          <w:p w:rsidR="001D76D8" w:rsidRDefault="005E350D">
            <w:pPr>
              <w:pStyle w:val="TableParagraph"/>
              <w:ind w:left="609" w:right="215" w:hanging="36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Уровень сложности программы</w:t>
            </w:r>
          </w:p>
        </w:tc>
        <w:tc>
          <w:tcPr>
            <w:tcW w:w="1452" w:type="dxa"/>
          </w:tcPr>
          <w:p w:rsidR="001D76D8" w:rsidRDefault="005E350D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Год обучения</w:t>
            </w:r>
          </w:p>
        </w:tc>
        <w:tc>
          <w:tcPr>
            <w:tcW w:w="1866" w:type="dxa"/>
          </w:tcPr>
          <w:p w:rsidR="001D76D8" w:rsidRDefault="005E350D">
            <w:pPr>
              <w:pStyle w:val="TableParagraph"/>
              <w:ind w:left="244" w:right="23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Минимальный </w:t>
            </w:r>
            <w:r>
              <w:rPr>
                <w:b/>
                <w:sz w:val="20"/>
              </w:rPr>
              <w:t>возраст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</w:p>
          <w:p w:rsidR="001D76D8" w:rsidRDefault="005E350D">
            <w:pPr>
              <w:pStyle w:val="TableParagraph"/>
              <w:spacing w:line="211" w:lineRule="exact"/>
              <w:ind w:left="243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зачисления</w:t>
            </w:r>
          </w:p>
        </w:tc>
        <w:tc>
          <w:tcPr>
            <w:tcW w:w="2052" w:type="dxa"/>
          </w:tcPr>
          <w:p w:rsidR="001D76D8" w:rsidRDefault="005E350D">
            <w:pPr>
              <w:pStyle w:val="TableParagraph"/>
              <w:ind w:left="259" w:right="233" w:firstLine="78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Минимальный количественный</w:t>
            </w:r>
          </w:p>
          <w:p w:rsidR="001D76D8" w:rsidRDefault="005E350D">
            <w:pPr>
              <w:pStyle w:val="TableParagraph"/>
              <w:spacing w:line="211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 группы</w:t>
            </w:r>
          </w:p>
        </w:tc>
        <w:tc>
          <w:tcPr>
            <w:tcW w:w="2207" w:type="dxa"/>
          </w:tcPr>
          <w:p w:rsidR="001D76D8" w:rsidRDefault="005E350D">
            <w:pPr>
              <w:pStyle w:val="TableParagraph"/>
              <w:ind w:left="336" w:right="311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Максимальный количественный</w:t>
            </w:r>
          </w:p>
          <w:p w:rsidR="001D76D8" w:rsidRDefault="005E350D">
            <w:pPr>
              <w:pStyle w:val="TableParagraph"/>
              <w:spacing w:line="211" w:lineRule="exact"/>
              <w:ind w:left="440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 группы</w:t>
            </w:r>
          </w:p>
        </w:tc>
      </w:tr>
      <w:tr w:rsidR="001D76D8">
        <w:trPr>
          <w:trHeight w:val="3418"/>
        </w:trPr>
        <w:tc>
          <w:tcPr>
            <w:tcW w:w="2278" w:type="dxa"/>
          </w:tcPr>
          <w:p w:rsidR="001D76D8" w:rsidRDefault="005E350D"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Базовый уровень</w:t>
            </w:r>
          </w:p>
        </w:tc>
        <w:tc>
          <w:tcPr>
            <w:tcW w:w="1452" w:type="dxa"/>
          </w:tcPr>
          <w:p w:rsidR="001D76D8" w:rsidRDefault="005E350D">
            <w:pPr>
              <w:pStyle w:val="TableParagraph"/>
              <w:ind w:left="306" w:right="294" w:hanging="3"/>
              <w:jc w:val="center"/>
              <w:rPr>
                <w:sz w:val="21"/>
              </w:rPr>
            </w:pPr>
            <w:r>
              <w:rPr>
                <w:sz w:val="21"/>
              </w:rPr>
              <w:t>1 год обучения 2 год обучения 3 год обучения 4 год обучения 5 год обучения 6год обучения</w:t>
            </w:r>
          </w:p>
        </w:tc>
        <w:tc>
          <w:tcPr>
            <w:tcW w:w="1866" w:type="dxa"/>
          </w:tcPr>
          <w:p w:rsidR="001D76D8" w:rsidRDefault="005E350D">
            <w:pPr>
              <w:pStyle w:val="TableParagraph"/>
              <w:spacing w:line="240" w:lineRule="exact"/>
              <w:ind w:left="576"/>
              <w:rPr>
                <w:sz w:val="21"/>
              </w:rPr>
            </w:pPr>
            <w:r>
              <w:rPr>
                <w:sz w:val="21"/>
              </w:rPr>
              <w:t>9–10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лет</w:t>
            </w:r>
          </w:p>
          <w:p w:rsidR="001D76D8" w:rsidRDefault="001D76D8">
            <w:pPr>
              <w:pStyle w:val="TableParagraph"/>
              <w:spacing w:before="11"/>
              <w:rPr>
                <w:sz w:val="20"/>
              </w:rPr>
            </w:pPr>
          </w:p>
          <w:p w:rsidR="001D76D8" w:rsidRDefault="005E350D">
            <w:pPr>
              <w:pStyle w:val="TableParagraph"/>
              <w:ind w:left="488"/>
              <w:rPr>
                <w:sz w:val="21"/>
              </w:rPr>
            </w:pPr>
            <w:r>
              <w:rPr>
                <w:sz w:val="21"/>
              </w:rPr>
              <w:t>10- 11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лет</w:t>
            </w:r>
          </w:p>
          <w:p w:rsidR="001D76D8" w:rsidRDefault="001D76D8">
            <w:pPr>
              <w:pStyle w:val="TableParagraph"/>
              <w:rPr>
                <w:sz w:val="21"/>
              </w:rPr>
            </w:pPr>
          </w:p>
          <w:p w:rsidR="001D76D8" w:rsidRDefault="005E350D">
            <w:pPr>
              <w:pStyle w:val="TableParagraph"/>
              <w:ind w:left="515"/>
              <w:rPr>
                <w:sz w:val="21"/>
              </w:rPr>
            </w:pPr>
            <w:r>
              <w:rPr>
                <w:sz w:val="21"/>
              </w:rPr>
              <w:t>11-12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лет</w:t>
            </w:r>
          </w:p>
          <w:p w:rsidR="001D76D8" w:rsidRDefault="001D76D8">
            <w:pPr>
              <w:pStyle w:val="TableParagraph"/>
              <w:rPr>
                <w:sz w:val="21"/>
              </w:rPr>
            </w:pPr>
          </w:p>
          <w:p w:rsidR="001D76D8" w:rsidRDefault="005E350D">
            <w:pPr>
              <w:pStyle w:val="TableParagraph"/>
              <w:ind w:left="515"/>
              <w:rPr>
                <w:sz w:val="21"/>
              </w:rPr>
            </w:pPr>
            <w:r>
              <w:rPr>
                <w:sz w:val="21"/>
              </w:rPr>
              <w:t>12-13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лет</w:t>
            </w:r>
          </w:p>
          <w:p w:rsidR="001D76D8" w:rsidRDefault="001D76D8">
            <w:pPr>
              <w:pStyle w:val="TableParagraph"/>
              <w:spacing w:before="1"/>
              <w:rPr>
                <w:sz w:val="21"/>
              </w:rPr>
            </w:pPr>
          </w:p>
          <w:p w:rsidR="001D76D8" w:rsidRDefault="005E350D">
            <w:pPr>
              <w:pStyle w:val="TableParagraph"/>
              <w:ind w:left="515"/>
              <w:rPr>
                <w:sz w:val="21"/>
              </w:rPr>
            </w:pPr>
            <w:r>
              <w:rPr>
                <w:sz w:val="21"/>
              </w:rPr>
              <w:t>13-14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лет</w:t>
            </w:r>
          </w:p>
          <w:p w:rsidR="001D76D8" w:rsidRDefault="001D76D8">
            <w:pPr>
              <w:pStyle w:val="TableParagraph"/>
              <w:spacing w:before="11"/>
              <w:rPr>
                <w:sz w:val="20"/>
              </w:rPr>
            </w:pPr>
          </w:p>
          <w:p w:rsidR="001D76D8" w:rsidRDefault="005E350D">
            <w:pPr>
              <w:pStyle w:val="TableParagraph"/>
              <w:ind w:left="515"/>
              <w:rPr>
                <w:sz w:val="21"/>
              </w:rPr>
            </w:pPr>
            <w:r>
              <w:rPr>
                <w:sz w:val="21"/>
              </w:rPr>
              <w:t>14-15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лет</w:t>
            </w:r>
          </w:p>
        </w:tc>
        <w:tc>
          <w:tcPr>
            <w:tcW w:w="2052" w:type="dxa"/>
          </w:tcPr>
          <w:p w:rsidR="001D76D8" w:rsidRDefault="00BA7CEE">
            <w:pPr>
              <w:pStyle w:val="TableParagraph"/>
              <w:spacing w:line="240" w:lineRule="exact"/>
              <w:ind w:left="760" w:right="752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  <w:p w:rsidR="001D76D8" w:rsidRDefault="001D76D8">
            <w:pPr>
              <w:pStyle w:val="TableParagraph"/>
              <w:spacing w:before="11"/>
              <w:rPr>
                <w:sz w:val="20"/>
              </w:rPr>
            </w:pPr>
          </w:p>
          <w:p w:rsidR="001D76D8" w:rsidRDefault="005E350D">
            <w:pPr>
              <w:pStyle w:val="TableParagraph"/>
              <w:ind w:left="760" w:right="75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  <w:p w:rsidR="001D76D8" w:rsidRDefault="001D76D8">
            <w:pPr>
              <w:pStyle w:val="TableParagraph"/>
              <w:rPr>
                <w:sz w:val="21"/>
              </w:rPr>
            </w:pPr>
          </w:p>
          <w:p w:rsidR="001D76D8" w:rsidRDefault="005E350D">
            <w:pPr>
              <w:pStyle w:val="TableParagraph"/>
              <w:ind w:left="760" w:right="75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  <w:p w:rsidR="001D76D8" w:rsidRDefault="001D76D8">
            <w:pPr>
              <w:pStyle w:val="TableParagraph"/>
              <w:spacing w:before="4"/>
              <w:rPr>
                <w:sz w:val="24"/>
              </w:rPr>
            </w:pPr>
          </w:p>
          <w:p w:rsidR="001D76D8" w:rsidRDefault="005E350D">
            <w:pPr>
              <w:pStyle w:val="TableParagraph"/>
              <w:ind w:left="760" w:right="752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BA7CEE">
              <w:rPr>
                <w:sz w:val="21"/>
              </w:rPr>
              <w:t>6</w:t>
            </w:r>
          </w:p>
          <w:p w:rsidR="001D76D8" w:rsidRDefault="001D76D8">
            <w:pPr>
              <w:pStyle w:val="TableParagraph"/>
              <w:spacing w:before="4"/>
              <w:rPr>
                <w:sz w:val="24"/>
              </w:rPr>
            </w:pPr>
          </w:p>
          <w:p w:rsidR="001D76D8" w:rsidRDefault="00BA7CEE">
            <w:pPr>
              <w:pStyle w:val="TableParagraph"/>
              <w:ind w:left="760" w:right="75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  <w:p w:rsidR="001D76D8" w:rsidRDefault="001D76D8">
            <w:pPr>
              <w:pStyle w:val="TableParagraph"/>
              <w:spacing w:before="5"/>
              <w:rPr>
                <w:sz w:val="24"/>
              </w:rPr>
            </w:pPr>
          </w:p>
          <w:p w:rsidR="001D76D8" w:rsidRDefault="00BA7CEE">
            <w:pPr>
              <w:pStyle w:val="TableParagraph"/>
              <w:ind w:left="760" w:right="75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207" w:type="dxa"/>
          </w:tcPr>
          <w:p w:rsidR="001D76D8" w:rsidRDefault="005E350D">
            <w:pPr>
              <w:pStyle w:val="TableParagraph"/>
              <w:spacing w:line="240" w:lineRule="exact"/>
              <w:ind w:left="977" w:right="97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  <w:p w:rsidR="001D76D8" w:rsidRDefault="001D76D8">
            <w:pPr>
              <w:pStyle w:val="TableParagraph"/>
              <w:spacing w:before="11"/>
              <w:rPr>
                <w:sz w:val="20"/>
              </w:rPr>
            </w:pPr>
          </w:p>
          <w:p w:rsidR="001D76D8" w:rsidRDefault="005E350D">
            <w:pPr>
              <w:pStyle w:val="TableParagraph"/>
              <w:ind w:left="977" w:right="97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  <w:p w:rsidR="001D76D8" w:rsidRDefault="001D76D8">
            <w:pPr>
              <w:pStyle w:val="TableParagraph"/>
              <w:spacing w:before="4"/>
              <w:rPr>
                <w:sz w:val="24"/>
              </w:rPr>
            </w:pPr>
          </w:p>
          <w:p w:rsidR="001D76D8" w:rsidRDefault="005E350D">
            <w:pPr>
              <w:pStyle w:val="TableParagraph"/>
              <w:ind w:left="977" w:right="97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  <w:p w:rsidR="001D76D8" w:rsidRDefault="001D76D8">
            <w:pPr>
              <w:pStyle w:val="TableParagraph"/>
              <w:spacing w:before="5"/>
              <w:rPr>
                <w:sz w:val="24"/>
              </w:rPr>
            </w:pPr>
          </w:p>
          <w:p w:rsidR="001D76D8" w:rsidRDefault="00BA7CEE">
            <w:pPr>
              <w:pStyle w:val="TableParagraph"/>
              <w:ind w:left="977" w:right="97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  <w:p w:rsidR="001D76D8" w:rsidRDefault="001D76D8">
            <w:pPr>
              <w:pStyle w:val="TableParagraph"/>
              <w:spacing w:before="3"/>
              <w:rPr>
                <w:sz w:val="24"/>
              </w:rPr>
            </w:pPr>
          </w:p>
          <w:p w:rsidR="001D76D8" w:rsidRDefault="00BA7CEE">
            <w:pPr>
              <w:pStyle w:val="TableParagraph"/>
              <w:ind w:left="977" w:right="97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  <w:p w:rsidR="001D76D8" w:rsidRDefault="001D76D8">
            <w:pPr>
              <w:pStyle w:val="TableParagraph"/>
              <w:spacing w:before="5"/>
              <w:rPr>
                <w:sz w:val="24"/>
              </w:rPr>
            </w:pPr>
          </w:p>
          <w:p w:rsidR="001D76D8" w:rsidRDefault="00BA7CEE">
            <w:pPr>
              <w:pStyle w:val="TableParagraph"/>
              <w:ind w:left="977" w:right="97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1D76D8">
        <w:trPr>
          <w:trHeight w:val="1208"/>
        </w:trPr>
        <w:tc>
          <w:tcPr>
            <w:tcW w:w="2278" w:type="dxa"/>
          </w:tcPr>
          <w:p w:rsidR="001D76D8" w:rsidRDefault="005E350D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Углубленный уровень</w:t>
            </w:r>
          </w:p>
        </w:tc>
        <w:tc>
          <w:tcPr>
            <w:tcW w:w="1452" w:type="dxa"/>
          </w:tcPr>
          <w:p w:rsidR="001D76D8" w:rsidRDefault="005E350D">
            <w:pPr>
              <w:pStyle w:val="TableParagraph"/>
              <w:ind w:left="306" w:right="294" w:hanging="3"/>
              <w:jc w:val="center"/>
              <w:rPr>
                <w:sz w:val="21"/>
              </w:rPr>
            </w:pPr>
            <w:r>
              <w:rPr>
                <w:sz w:val="21"/>
              </w:rPr>
              <w:t>1 год обучения 2 год обучения</w:t>
            </w:r>
          </w:p>
        </w:tc>
        <w:tc>
          <w:tcPr>
            <w:tcW w:w="1866" w:type="dxa"/>
          </w:tcPr>
          <w:p w:rsidR="001D76D8" w:rsidRDefault="005E350D">
            <w:pPr>
              <w:pStyle w:val="TableParagraph"/>
              <w:spacing w:line="241" w:lineRule="exact"/>
              <w:ind w:left="515"/>
              <w:rPr>
                <w:sz w:val="21"/>
              </w:rPr>
            </w:pPr>
            <w:r>
              <w:rPr>
                <w:sz w:val="21"/>
              </w:rPr>
              <w:t>15-16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лет</w:t>
            </w:r>
          </w:p>
          <w:p w:rsidR="001D76D8" w:rsidRDefault="001D76D8">
            <w:pPr>
              <w:pStyle w:val="TableParagraph"/>
              <w:spacing w:before="11"/>
              <w:rPr>
                <w:sz w:val="20"/>
              </w:rPr>
            </w:pPr>
          </w:p>
          <w:p w:rsidR="001D76D8" w:rsidRDefault="005E350D">
            <w:pPr>
              <w:pStyle w:val="TableParagraph"/>
              <w:ind w:left="515"/>
              <w:rPr>
                <w:sz w:val="21"/>
              </w:rPr>
            </w:pPr>
            <w:r>
              <w:rPr>
                <w:sz w:val="21"/>
              </w:rPr>
              <w:t>16-17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лет</w:t>
            </w:r>
          </w:p>
        </w:tc>
        <w:tc>
          <w:tcPr>
            <w:tcW w:w="2052" w:type="dxa"/>
          </w:tcPr>
          <w:p w:rsidR="001D76D8" w:rsidRDefault="00BA7CEE">
            <w:pPr>
              <w:pStyle w:val="TableParagraph"/>
              <w:spacing w:line="241" w:lineRule="exact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  <w:p w:rsidR="001D76D8" w:rsidRDefault="001D76D8">
            <w:pPr>
              <w:pStyle w:val="TableParagraph"/>
              <w:spacing w:before="11"/>
              <w:rPr>
                <w:sz w:val="20"/>
              </w:rPr>
            </w:pPr>
          </w:p>
          <w:p w:rsidR="001D76D8" w:rsidRDefault="00BA7CEE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207" w:type="dxa"/>
          </w:tcPr>
          <w:p w:rsidR="001D76D8" w:rsidRDefault="005E350D">
            <w:pPr>
              <w:pStyle w:val="TableParagraph"/>
              <w:spacing w:line="241" w:lineRule="exact"/>
              <w:ind w:left="977" w:right="97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BA7CEE">
              <w:rPr>
                <w:sz w:val="21"/>
              </w:rPr>
              <w:t>6</w:t>
            </w:r>
          </w:p>
          <w:p w:rsidR="001D76D8" w:rsidRDefault="001D76D8">
            <w:pPr>
              <w:pStyle w:val="TableParagraph"/>
              <w:spacing w:before="11"/>
              <w:rPr>
                <w:sz w:val="20"/>
              </w:rPr>
            </w:pPr>
          </w:p>
          <w:p w:rsidR="001D76D8" w:rsidRDefault="005E350D" w:rsidP="00BA7CEE">
            <w:pPr>
              <w:pStyle w:val="TableParagraph"/>
              <w:ind w:left="977" w:right="97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BA7CEE">
              <w:rPr>
                <w:sz w:val="21"/>
              </w:rPr>
              <w:t>6</w:t>
            </w:r>
          </w:p>
        </w:tc>
      </w:tr>
    </w:tbl>
    <w:p w:rsidR="001D76D8" w:rsidRDefault="001D76D8">
      <w:pPr>
        <w:jc w:val="center"/>
        <w:rPr>
          <w:sz w:val="21"/>
        </w:rPr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1"/>
        <w:numPr>
          <w:ilvl w:val="1"/>
          <w:numId w:val="14"/>
        </w:numPr>
        <w:tabs>
          <w:tab w:val="left" w:pos="2588"/>
        </w:tabs>
        <w:ind w:left="2587"/>
        <w:jc w:val="left"/>
      </w:pPr>
      <w:r>
        <w:lastRenderedPageBreak/>
        <w:t xml:space="preserve">Сроки </w:t>
      </w:r>
      <w:proofErr w:type="gramStart"/>
      <w:r>
        <w:t>обучения по</w:t>
      </w:r>
      <w:proofErr w:type="gramEnd"/>
      <w:r>
        <w:t xml:space="preserve"> образовательной</w:t>
      </w:r>
      <w:r>
        <w:rPr>
          <w:spacing w:val="-5"/>
        </w:rPr>
        <w:t xml:space="preserve"> </w:t>
      </w:r>
      <w:r>
        <w:t>программе</w:t>
      </w:r>
    </w:p>
    <w:p w:rsidR="001D76D8" w:rsidRDefault="001D76D8">
      <w:pPr>
        <w:pStyle w:val="a3"/>
        <w:spacing w:before="6"/>
        <w:ind w:left="0"/>
        <w:rPr>
          <w:b/>
          <w:sz w:val="34"/>
        </w:rPr>
      </w:pPr>
    </w:p>
    <w:p w:rsidR="001D76D8" w:rsidRDefault="005E350D">
      <w:pPr>
        <w:pStyle w:val="a3"/>
        <w:spacing w:line="360" w:lineRule="auto"/>
        <w:ind w:right="266" w:firstLine="628"/>
        <w:jc w:val="both"/>
      </w:pPr>
      <w:r>
        <w:t xml:space="preserve">Образовательная программа предусматривает два уровня сложности: базовый и углубленный. Срок </w:t>
      </w:r>
      <w:proofErr w:type="gramStart"/>
      <w:r>
        <w:t>обучения по</w:t>
      </w:r>
      <w:proofErr w:type="gramEnd"/>
      <w:r>
        <w:t xml:space="preserve"> образовательной программе составляет 8 лет: 6 лет для базового уровня и 2 года для углубленного уровня.</w:t>
      </w:r>
    </w:p>
    <w:p w:rsidR="001D76D8" w:rsidRDefault="005E350D">
      <w:pPr>
        <w:pStyle w:val="a3"/>
        <w:tabs>
          <w:tab w:val="left" w:pos="4452"/>
        </w:tabs>
        <w:spacing w:before="1" w:line="360" w:lineRule="auto"/>
        <w:ind w:right="264" w:firstLine="559"/>
        <w:jc w:val="both"/>
      </w:pPr>
      <w:r>
        <w:t>Учебно-тренировочный</w:t>
      </w:r>
      <w:r>
        <w:tab/>
        <w:t xml:space="preserve">процесс в организации, осуществляющей реализацию  программы,  ведется  в  соответствии  с  годовым  учебным планом, рассчитанным на 46 недель. Непрерывность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в каникулярный период обеспечивается учреждением в соответствии с частью 8 статьи 84 Федерального</w:t>
      </w:r>
      <w:r>
        <w:rPr>
          <w:spacing w:val="-12"/>
        </w:rPr>
        <w:t xml:space="preserve"> </w:t>
      </w:r>
      <w:r>
        <w:t>закона.</w:t>
      </w:r>
    </w:p>
    <w:p w:rsidR="001D76D8" w:rsidRDefault="005E350D">
      <w:pPr>
        <w:pStyle w:val="a3"/>
        <w:spacing w:line="360" w:lineRule="auto"/>
        <w:ind w:right="265" w:firstLine="559"/>
        <w:jc w:val="both"/>
      </w:pPr>
      <w:proofErr w:type="gramStart"/>
      <w:r>
        <w:t>Для обучающихся, ориентированных на поступление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срок обучения по образовательной программе углубленного уровня может быть увеличен до</w:t>
      </w:r>
      <w:proofErr w:type="gramEnd"/>
      <w:r>
        <w:t xml:space="preserve"> 2-х лет.</w:t>
      </w:r>
    </w:p>
    <w:p w:rsidR="001D76D8" w:rsidRDefault="005E350D">
      <w:pPr>
        <w:pStyle w:val="a3"/>
        <w:spacing w:line="360" w:lineRule="auto"/>
        <w:ind w:right="265" w:firstLine="698"/>
        <w:jc w:val="both"/>
      </w:pPr>
      <w:r>
        <w:t>С целью обеспечения выполнения индивидуального учебного плана обучающегося образовательная программа может быть реализована в сокращенные</w:t>
      </w:r>
      <w:r>
        <w:rPr>
          <w:spacing w:val="-2"/>
        </w:rPr>
        <w:t xml:space="preserve"> </w:t>
      </w:r>
      <w:r>
        <w:t>сроки.</w:t>
      </w:r>
    </w:p>
    <w:p w:rsidR="001D76D8" w:rsidRDefault="001D76D8">
      <w:pPr>
        <w:pStyle w:val="a3"/>
        <w:spacing w:before="3"/>
        <w:ind w:left="0"/>
      </w:pPr>
    </w:p>
    <w:p w:rsidR="001D76D8" w:rsidRDefault="005E350D">
      <w:pPr>
        <w:pStyle w:val="1"/>
        <w:numPr>
          <w:ilvl w:val="1"/>
          <w:numId w:val="14"/>
        </w:numPr>
        <w:tabs>
          <w:tab w:val="left" w:pos="791"/>
        </w:tabs>
        <w:spacing w:before="0"/>
        <w:ind w:left="790"/>
        <w:jc w:val="left"/>
      </w:pPr>
      <w:r>
        <w:t>Результаты освоения образовательной программы</w:t>
      </w:r>
      <w:r>
        <w:rPr>
          <w:spacing w:val="-30"/>
        </w:rPr>
        <w:t xml:space="preserve"> </w:t>
      </w:r>
      <w:proofErr w:type="gramStart"/>
      <w:r>
        <w:t>обучающимися</w:t>
      </w:r>
      <w:proofErr w:type="gramEnd"/>
    </w:p>
    <w:p w:rsidR="001D76D8" w:rsidRDefault="001D76D8">
      <w:pPr>
        <w:pStyle w:val="a3"/>
        <w:spacing w:before="9"/>
        <w:ind w:left="0"/>
        <w:rPr>
          <w:b/>
          <w:sz w:val="27"/>
        </w:rPr>
      </w:pPr>
    </w:p>
    <w:p w:rsidR="001D76D8" w:rsidRDefault="005E350D">
      <w:pPr>
        <w:pStyle w:val="a3"/>
        <w:ind w:left="860"/>
      </w:pPr>
      <w:r>
        <w:t>Результатом освоения образовательной программы является:</w:t>
      </w:r>
    </w:p>
    <w:p w:rsidR="001D76D8" w:rsidRDefault="005E350D">
      <w:pPr>
        <w:pStyle w:val="a4"/>
        <w:numPr>
          <w:ilvl w:val="2"/>
          <w:numId w:val="14"/>
        </w:numPr>
        <w:tabs>
          <w:tab w:val="left" w:pos="1010"/>
        </w:tabs>
        <w:spacing w:before="160" w:line="360" w:lineRule="auto"/>
        <w:ind w:right="729" w:hanging="361"/>
        <w:jc w:val="left"/>
        <w:rPr>
          <w:sz w:val="28"/>
        </w:rPr>
      </w:pPr>
      <w:r>
        <w:rPr>
          <w:sz w:val="28"/>
        </w:rPr>
        <w:t>В предметной области «теоретические основы физической культуры и спорта» для базового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уровня: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6"/>
        </w:tabs>
        <w:ind w:left="825" w:hanging="165"/>
        <w:rPr>
          <w:sz w:val="28"/>
        </w:rPr>
      </w:pPr>
      <w:r>
        <w:rPr>
          <w:sz w:val="28"/>
        </w:rPr>
        <w:t>знание истории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934"/>
        </w:tabs>
        <w:spacing w:before="162" w:line="360" w:lineRule="auto"/>
        <w:ind w:right="268" w:firstLine="0"/>
        <w:rPr>
          <w:sz w:val="28"/>
        </w:rPr>
      </w:pPr>
      <w:r>
        <w:rPr>
          <w:sz w:val="28"/>
        </w:rPr>
        <w:t>знание места и роли физической культуры и спорта в современном обществе;</w:t>
      </w:r>
    </w:p>
    <w:p w:rsidR="001D76D8" w:rsidRDefault="001D76D8">
      <w:pPr>
        <w:spacing w:line="360" w:lineRule="auto"/>
        <w:rPr>
          <w:sz w:val="28"/>
        </w:rPr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4"/>
        <w:numPr>
          <w:ilvl w:val="1"/>
          <w:numId w:val="13"/>
        </w:numPr>
        <w:tabs>
          <w:tab w:val="left" w:pos="825"/>
        </w:tabs>
        <w:spacing w:before="72"/>
        <w:ind w:left="824"/>
        <w:jc w:val="both"/>
        <w:rPr>
          <w:sz w:val="28"/>
        </w:rPr>
      </w:pPr>
      <w:r>
        <w:rPr>
          <w:sz w:val="28"/>
        </w:rPr>
        <w:lastRenderedPageBreak/>
        <w:t>знание основ законодательства в области физической культуры и</w:t>
      </w:r>
      <w:r>
        <w:rPr>
          <w:spacing w:val="-18"/>
          <w:sz w:val="28"/>
        </w:rPr>
        <w:t xml:space="preserve"> </w:t>
      </w:r>
      <w:r>
        <w:rPr>
          <w:sz w:val="28"/>
        </w:rPr>
        <w:t>спорта;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5"/>
        </w:tabs>
        <w:spacing w:before="160"/>
        <w:ind w:left="824"/>
        <w:jc w:val="both"/>
        <w:rPr>
          <w:sz w:val="28"/>
        </w:rPr>
      </w:pPr>
      <w:r>
        <w:rPr>
          <w:sz w:val="28"/>
        </w:rPr>
        <w:t>знания, умения и 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гигиены;</w:t>
      </w:r>
    </w:p>
    <w:p w:rsidR="001D76D8" w:rsidRDefault="005E350D">
      <w:pPr>
        <w:pStyle w:val="a3"/>
        <w:spacing w:before="162"/>
        <w:ind w:left="661"/>
        <w:jc w:val="both"/>
      </w:pPr>
      <w:r>
        <w:t>-знание режима дня, основ закаливания организма, здорового образа жизни;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5"/>
        </w:tabs>
        <w:spacing w:before="160"/>
        <w:ind w:left="824"/>
        <w:jc w:val="both"/>
        <w:rPr>
          <w:sz w:val="28"/>
        </w:rPr>
      </w:pPr>
      <w:r>
        <w:rPr>
          <w:sz w:val="28"/>
        </w:rPr>
        <w:t>знание основ 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1021"/>
        </w:tabs>
        <w:spacing w:before="162" w:line="360" w:lineRule="auto"/>
        <w:ind w:right="265" w:firstLine="0"/>
        <w:jc w:val="both"/>
        <w:rPr>
          <w:sz w:val="28"/>
        </w:rPr>
      </w:pPr>
      <w:r>
        <w:rPr>
          <w:sz w:val="28"/>
        </w:rPr>
        <w:t>формирование осознанного отношения к физкультурно-спортивной деятельности, мотивации к регулярным занятиям физической культурой и спортом.</w:t>
      </w:r>
    </w:p>
    <w:p w:rsidR="001D76D8" w:rsidRDefault="005E350D">
      <w:pPr>
        <w:pStyle w:val="a4"/>
        <w:numPr>
          <w:ilvl w:val="2"/>
          <w:numId w:val="14"/>
        </w:numPr>
        <w:tabs>
          <w:tab w:val="left" w:pos="1159"/>
        </w:tabs>
        <w:spacing w:line="360" w:lineRule="auto"/>
        <w:ind w:left="661" w:right="265" w:firstLine="139"/>
        <w:jc w:val="both"/>
        <w:rPr>
          <w:sz w:val="28"/>
        </w:rPr>
      </w:pPr>
      <w:r>
        <w:rPr>
          <w:sz w:val="28"/>
        </w:rPr>
        <w:t>В предметной области «общая физическая подготовка» для базового уровня: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1214"/>
        </w:tabs>
        <w:spacing w:line="360" w:lineRule="auto"/>
        <w:ind w:right="267" w:firstLine="0"/>
        <w:jc w:val="both"/>
        <w:rPr>
          <w:sz w:val="28"/>
        </w:rPr>
      </w:pPr>
      <w:r>
        <w:rPr>
          <w:sz w:val="28"/>
        </w:rP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993"/>
        </w:tabs>
        <w:spacing w:line="360" w:lineRule="auto"/>
        <w:ind w:right="267" w:firstLine="0"/>
        <w:jc w:val="both"/>
        <w:rPr>
          <w:sz w:val="28"/>
        </w:rPr>
      </w:pPr>
      <w:r>
        <w:rPr>
          <w:sz w:val="28"/>
        </w:rPr>
        <w:t>повышение уровня физической работоспособности функциональных возможностей организма, содействие гармоничному физическому развитию как основы дальнейшей специальной 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подготовки;</w:t>
      </w:r>
    </w:p>
    <w:p w:rsidR="001D76D8" w:rsidRDefault="005E350D">
      <w:pPr>
        <w:pStyle w:val="a3"/>
        <w:spacing w:line="360" w:lineRule="auto"/>
        <w:ind w:left="661" w:right="266"/>
        <w:jc w:val="both"/>
      </w:pPr>
      <w:r>
        <w:t>-развитие физических способностей (силовых, скоростных, скоростн</w:t>
      </w:r>
      <w:proofErr w:type="gramStart"/>
      <w:r>
        <w:t>о-</w:t>
      </w:r>
      <w:proofErr w:type="gramEnd"/>
      <w:r>
        <w:t xml:space="preserve"> силовых, координационных, выносливости, гибкости) и их гармоничное сочетание применительно к специфике занятий лыжными гонками;</w:t>
      </w:r>
    </w:p>
    <w:p w:rsidR="001D76D8" w:rsidRDefault="005E350D">
      <w:pPr>
        <w:pStyle w:val="a3"/>
        <w:spacing w:line="321" w:lineRule="exact"/>
        <w:ind w:left="661"/>
        <w:jc w:val="both"/>
      </w:pPr>
      <w:r>
        <w:t>-формирование двигательных умений и навыков;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1139"/>
        </w:tabs>
        <w:spacing w:before="162" w:line="360" w:lineRule="auto"/>
        <w:ind w:right="269" w:firstLine="0"/>
        <w:jc w:val="both"/>
        <w:rPr>
          <w:sz w:val="28"/>
        </w:rPr>
      </w:pPr>
      <w:r>
        <w:rPr>
          <w:sz w:val="28"/>
        </w:rPr>
        <w:t xml:space="preserve">освоение комплексов </w:t>
      </w:r>
      <w:proofErr w:type="spellStart"/>
      <w:r>
        <w:rPr>
          <w:sz w:val="28"/>
        </w:rPr>
        <w:t>общеподготовительных</w:t>
      </w:r>
      <w:proofErr w:type="spellEnd"/>
      <w:r>
        <w:rPr>
          <w:sz w:val="28"/>
        </w:rPr>
        <w:t>, общеразвивающих 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упражнений;</w:t>
      </w:r>
    </w:p>
    <w:p w:rsidR="001D76D8" w:rsidRDefault="005E350D">
      <w:pPr>
        <w:pStyle w:val="a3"/>
        <w:ind w:left="661"/>
        <w:jc w:val="both"/>
      </w:pPr>
      <w:r>
        <w:t>-формирование социально-значимых качеств личности;</w:t>
      </w:r>
    </w:p>
    <w:p w:rsidR="001D76D8" w:rsidRDefault="005E350D">
      <w:pPr>
        <w:pStyle w:val="a3"/>
        <w:spacing w:before="160"/>
        <w:ind w:left="661"/>
        <w:jc w:val="both"/>
      </w:pPr>
      <w:r>
        <w:t>-получение коммуникативных навыков, опыта работы в группе.</w:t>
      </w:r>
    </w:p>
    <w:p w:rsidR="001D76D8" w:rsidRDefault="005E350D">
      <w:pPr>
        <w:pStyle w:val="a4"/>
        <w:numPr>
          <w:ilvl w:val="2"/>
          <w:numId w:val="14"/>
        </w:numPr>
        <w:tabs>
          <w:tab w:val="left" w:pos="942"/>
        </w:tabs>
        <w:spacing w:before="162"/>
        <w:ind w:left="941" w:hanging="281"/>
        <w:jc w:val="left"/>
        <w:rPr>
          <w:sz w:val="28"/>
        </w:rPr>
      </w:pPr>
      <w:r>
        <w:rPr>
          <w:sz w:val="28"/>
        </w:rPr>
        <w:t>В предметной области «вид спорта» для базового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уровня:</w:t>
      </w:r>
    </w:p>
    <w:p w:rsidR="001D76D8" w:rsidRDefault="005E350D">
      <w:pPr>
        <w:pStyle w:val="a3"/>
        <w:spacing w:before="160" w:line="360" w:lineRule="auto"/>
        <w:ind w:left="661" w:right="848"/>
      </w:pPr>
      <w:r>
        <w:t>-развитие физических способностей (силовых, скоростных, скоростн</w:t>
      </w:r>
      <w:proofErr w:type="gramStart"/>
      <w:r>
        <w:t>о-</w:t>
      </w:r>
      <w:proofErr w:type="gramEnd"/>
      <w:r>
        <w:t xml:space="preserve"> силовых, координационных, выносливости, гибкости) в соответствии со спецификой лыжных гонок;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5"/>
        </w:tabs>
        <w:spacing w:before="1"/>
        <w:ind w:left="824"/>
        <w:rPr>
          <w:sz w:val="28"/>
        </w:rPr>
      </w:pPr>
      <w:r>
        <w:rPr>
          <w:sz w:val="28"/>
        </w:rPr>
        <w:t>овладение основами техники и тактики вида спорта «лыжные</w:t>
      </w:r>
      <w:r>
        <w:rPr>
          <w:spacing w:val="-15"/>
          <w:sz w:val="28"/>
        </w:rPr>
        <w:t xml:space="preserve"> </w:t>
      </w:r>
      <w:r>
        <w:rPr>
          <w:sz w:val="28"/>
        </w:rPr>
        <w:t>гонки»;</w:t>
      </w:r>
    </w:p>
    <w:p w:rsidR="001D76D8" w:rsidRDefault="005E350D">
      <w:pPr>
        <w:pStyle w:val="a3"/>
        <w:spacing w:before="160" w:line="360" w:lineRule="auto"/>
        <w:ind w:left="661" w:right="1339"/>
      </w:pPr>
      <w:r>
        <w:t>-освоение комплексов подготовительных и подводящих физических упражнений;</w:t>
      </w:r>
    </w:p>
    <w:p w:rsidR="001D76D8" w:rsidRDefault="001D76D8">
      <w:pPr>
        <w:spacing w:line="360" w:lineRule="auto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3"/>
        <w:spacing w:before="72" w:line="360" w:lineRule="auto"/>
        <w:ind w:left="661" w:right="875"/>
      </w:pPr>
      <w:r>
        <w:lastRenderedPageBreak/>
        <w:t>-освоение соответствующих возрасту, полу и уровню подготовленности тренировочных нагрузок;</w:t>
      </w:r>
    </w:p>
    <w:p w:rsidR="001D76D8" w:rsidRDefault="005E350D">
      <w:pPr>
        <w:pStyle w:val="a3"/>
        <w:spacing w:line="360" w:lineRule="auto"/>
        <w:ind w:left="661" w:right="578" w:hanging="1"/>
      </w:pPr>
      <w:r>
        <w:t>-знание требований к оборудованию, инвентарю и спортивной экипировке по виду спорта «лыжные гонки»;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6"/>
        </w:tabs>
        <w:ind w:left="825" w:hanging="165"/>
        <w:rPr>
          <w:sz w:val="28"/>
        </w:rPr>
      </w:pPr>
      <w:r>
        <w:rPr>
          <w:sz w:val="28"/>
        </w:rPr>
        <w:t>знание требований техники безопасности при занятиях лыжными</w:t>
      </w:r>
      <w:r>
        <w:rPr>
          <w:spacing w:val="-21"/>
          <w:sz w:val="28"/>
        </w:rPr>
        <w:t xml:space="preserve"> </w:t>
      </w:r>
      <w:r>
        <w:rPr>
          <w:sz w:val="28"/>
        </w:rPr>
        <w:t>гонками;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6"/>
        </w:tabs>
        <w:spacing w:before="160" w:line="360" w:lineRule="auto"/>
        <w:ind w:right="2065" w:firstLine="0"/>
        <w:rPr>
          <w:sz w:val="28"/>
        </w:rPr>
      </w:pPr>
      <w:r>
        <w:rPr>
          <w:sz w:val="28"/>
        </w:rPr>
        <w:t>приобретение опыта участия в физкультурных и спортивных мероприятиях;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6"/>
        </w:tabs>
        <w:spacing w:before="1"/>
        <w:ind w:left="825" w:hanging="165"/>
        <w:rPr>
          <w:sz w:val="28"/>
        </w:rPr>
      </w:pPr>
      <w:r>
        <w:rPr>
          <w:sz w:val="28"/>
        </w:rPr>
        <w:t>знание основ судейства по виду спорта</w:t>
      </w:r>
      <w:r w:rsidR="00BA7CEE">
        <w:rPr>
          <w:sz w:val="28"/>
        </w:rPr>
        <w:t xml:space="preserve"> «</w:t>
      </w:r>
      <w:r>
        <w:rPr>
          <w:sz w:val="28"/>
        </w:rPr>
        <w:t>лыжные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гонки».</w:t>
      </w:r>
    </w:p>
    <w:p w:rsidR="001D76D8" w:rsidRDefault="005E350D">
      <w:pPr>
        <w:pStyle w:val="a4"/>
        <w:numPr>
          <w:ilvl w:val="2"/>
          <w:numId w:val="14"/>
        </w:numPr>
        <w:tabs>
          <w:tab w:val="left" w:pos="1010"/>
        </w:tabs>
        <w:spacing w:before="161" w:line="360" w:lineRule="auto"/>
        <w:ind w:left="1022" w:right="265" w:hanging="361"/>
        <w:jc w:val="left"/>
        <w:rPr>
          <w:sz w:val="28"/>
        </w:rPr>
      </w:pPr>
      <w:r>
        <w:rPr>
          <w:sz w:val="28"/>
        </w:rPr>
        <w:t>В предметной области «теоретические основы физической культуры и спорта» для углубленного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уровня: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6"/>
        </w:tabs>
        <w:ind w:left="825"/>
        <w:rPr>
          <w:sz w:val="28"/>
        </w:rPr>
      </w:pPr>
      <w:r>
        <w:rPr>
          <w:sz w:val="28"/>
        </w:rPr>
        <w:t>знание истории развития вида спорта «лыжные</w:t>
      </w:r>
      <w:r>
        <w:rPr>
          <w:spacing w:val="-8"/>
          <w:sz w:val="28"/>
        </w:rPr>
        <w:t xml:space="preserve"> </w:t>
      </w:r>
      <w:r>
        <w:rPr>
          <w:sz w:val="28"/>
        </w:rPr>
        <w:t>гонки»;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995"/>
          <w:tab w:val="left" w:pos="996"/>
          <w:tab w:val="left" w:pos="2043"/>
          <w:tab w:val="left" w:pos="3601"/>
          <w:tab w:val="left" w:pos="4778"/>
          <w:tab w:val="left" w:pos="6425"/>
          <w:tab w:val="left" w:pos="7901"/>
          <w:tab w:val="left" w:pos="8290"/>
          <w:tab w:val="left" w:pos="9525"/>
        </w:tabs>
        <w:spacing w:before="161" w:line="360" w:lineRule="auto"/>
        <w:ind w:left="662" w:right="267" w:firstLine="0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значения</w:t>
      </w:r>
      <w:r>
        <w:rPr>
          <w:sz w:val="28"/>
        </w:rPr>
        <w:tab/>
        <w:t>занятий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культурой</w:t>
      </w:r>
      <w:r>
        <w:rPr>
          <w:sz w:val="28"/>
        </w:rPr>
        <w:tab/>
        <w:t>и</w:t>
      </w:r>
      <w:r>
        <w:rPr>
          <w:sz w:val="28"/>
        </w:rPr>
        <w:tab/>
        <w:t>спортом</w:t>
      </w:r>
      <w:r>
        <w:rPr>
          <w:sz w:val="28"/>
        </w:rPr>
        <w:tab/>
      </w:r>
      <w:r>
        <w:rPr>
          <w:spacing w:val="-6"/>
          <w:sz w:val="28"/>
        </w:rPr>
        <w:t xml:space="preserve">для </w:t>
      </w:r>
      <w:r>
        <w:rPr>
          <w:sz w:val="28"/>
        </w:rPr>
        <w:t>обеспечения высокого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6"/>
        </w:tabs>
        <w:ind w:left="825"/>
        <w:rPr>
          <w:sz w:val="28"/>
        </w:rPr>
      </w:pPr>
      <w:r>
        <w:rPr>
          <w:sz w:val="28"/>
        </w:rPr>
        <w:t>знание этических 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6"/>
        </w:tabs>
        <w:spacing w:before="162"/>
        <w:ind w:left="825"/>
        <w:jc w:val="both"/>
        <w:rPr>
          <w:sz w:val="28"/>
        </w:rPr>
      </w:pPr>
      <w:r>
        <w:rPr>
          <w:sz w:val="28"/>
        </w:rPr>
        <w:t>знание основ общероссийских и международных антидопинговых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правил;</w:t>
      </w:r>
    </w:p>
    <w:p w:rsidR="001D76D8" w:rsidRDefault="005E350D">
      <w:pPr>
        <w:pStyle w:val="a3"/>
        <w:spacing w:before="160" w:line="360" w:lineRule="auto"/>
        <w:ind w:left="662" w:right="265"/>
        <w:jc w:val="both"/>
      </w:pPr>
      <w:r>
        <w:t>-знание норм и требований, выполнение которых необходимо для присвоения соответствующих спортивных званий и разрядов по лыжным гонкам, а также условий выполнения этих норм и требований;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990"/>
        </w:tabs>
        <w:spacing w:line="360" w:lineRule="auto"/>
        <w:ind w:left="662" w:right="266" w:firstLine="0"/>
        <w:jc w:val="both"/>
        <w:rPr>
          <w:sz w:val="28"/>
        </w:rPr>
      </w:pPr>
      <w:r>
        <w:rPr>
          <w:sz w:val="28"/>
        </w:rPr>
        <w:t>знание возрастных особенностей детей и подростков, влияния на спортсмена занятий лыжными</w:t>
      </w:r>
      <w:r>
        <w:rPr>
          <w:spacing w:val="-4"/>
          <w:sz w:val="28"/>
        </w:rPr>
        <w:t xml:space="preserve"> </w:t>
      </w:r>
      <w:r>
        <w:rPr>
          <w:sz w:val="28"/>
        </w:rPr>
        <w:t>гонками;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6"/>
        </w:tabs>
        <w:ind w:left="825"/>
        <w:jc w:val="both"/>
        <w:rPr>
          <w:sz w:val="28"/>
        </w:rPr>
      </w:pPr>
      <w:r>
        <w:rPr>
          <w:sz w:val="28"/>
        </w:rPr>
        <w:t>знание основ спортивного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питания.</w:t>
      </w:r>
    </w:p>
    <w:p w:rsidR="001D76D8" w:rsidRDefault="005E350D">
      <w:pPr>
        <w:pStyle w:val="a4"/>
        <w:numPr>
          <w:ilvl w:val="2"/>
          <w:numId w:val="14"/>
        </w:numPr>
        <w:tabs>
          <w:tab w:val="left" w:pos="1011"/>
        </w:tabs>
        <w:spacing w:before="161" w:line="360" w:lineRule="auto"/>
        <w:ind w:left="1022" w:right="290" w:hanging="361"/>
        <w:jc w:val="both"/>
        <w:rPr>
          <w:sz w:val="28"/>
        </w:rPr>
      </w:pPr>
      <w:r>
        <w:rPr>
          <w:sz w:val="28"/>
        </w:rPr>
        <w:t>В предметной области «общая и специальная физическая подготовка» для углубленного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уровня: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1215"/>
        </w:tabs>
        <w:spacing w:line="360" w:lineRule="auto"/>
        <w:ind w:left="662" w:right="266" w:firstLine="0"/>
        <w:jc w:val="both"/>
        <w:rPr>
          <w:sz w:val="28"/>
        </w:rPr>
      </w:pPr>
      <w:r>
        <w:rPr>
          <w:sz w:val="28"/>
        </w:rP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994"/>
        </w:tabs>
        <w:spacing w:line="360" w:lineRule="auto"/>
        <w:ind w:left="662" w:right="265" w:firstLine="0"/>
        <w:jc w:val="both"/>
        <w:rPr>
          <w:sz w:val="28"/>
        </w:rPr>
      </w:pPr>
      <w:r>
        <w:rPr>
          <w:sz w:val="28"/>
        </w:rPr>
        <w:t>повышение уровня физической работоспособности функциональных возможностей организма, содействие гармоничному физическому развитию как основы дальнейшей специальной 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подготовки;</w:t>
      </w:r>
    </w:p>
    <w:p w:rsidR="001D76D8" w:rsidRDefault="001D76D8">
      <w:pPr>
        <w:spacing w:line="360" w:lineRule="auto"/>
        <w:jc w:val="both"/>
        <w:rPr>
          <w:sz w:val="28"/>
        </w:rPr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4"/>
        <w:numPr>
          <w:ilvl w:val="1"/>
          <w:numId w:val="13"/>
        </w:numPr>
        <w:tabs>
          <w:tab w:val="left" w:pos="954"/>
        </w:tabs>
        <w:spacing w:before="72" w:line="360" w:lineRule="auto"/>
        <w:ind w:right="267" w:firstLine="0"/>
        <w:jc w:val="both"/>
        <w:rPr>
          <w:sz w:val="28"/>
        </w:rPr>
      </w:pPr>
      <w:r>
        <w:rPr>
          <w:sz w:val="28"/>
        </w:rPr>
        <w:lastRenderedPageBreak/>
        <w:t>развитие способности к проявлению имеющегося функционального потенциала в специфических условиях занятий лыжными</w:t>
      </w:r>
      <w:r>
        <w:rPr>
          <w:spacing w:val="-6"/>
          <w:sz w:val="28"/>
        </w:rPr>
        <w:t xml:space="preserve"> </w:t>
      </w:r>
      <w:r>
        <w:rPr>
          <w:sz w:val="28"/>
        </w:rPr>
        <w:t>гонками;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99"/>
        </w:tabs>
        <w:spacing w:line="360" w:lineRule="auto"/>
        <w:ind w:right="266" w:hanging="1"/>
        <w:jc w:val="both"/>
        <w:rPr>
          <w:sz w:val="28"/>
        </w:rPr>
      </w:pPr>
      <w:r>
        <w:rPr>
          <w:sz w:val="28"/>
        </w:rPr>
        <w:t>специальная психологическая подготовка, направленная на развитие и совершенствование психических функций и качеств, которые необходимы для успешных занятий видом спорта «лыжные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гонки».</w:t>
      </w:r>
    </w:p>
    <w:p w:rsidR="001D76D8" w:rsidRDefault="005E350D">
      <w:pPr>
        <w:pStyle w:val="a4"/>
        <w:numPr>
          <w:ilvl w:val="2"/>
          <w:numId w:val="14"/>
        </w:numPr>
        <w:tabs>
          <w:tab w:val="left" w:pos="942"/>
        </w:tabs>
        <w:spacing w:line="360" w:lineRule="auto"/>
        <w:ind w:left="661" w:right="291" w:firstLine="0"/>
        <w:jc w:val="both"/>
        <w:rPr>
          <w:sz w:val="28"/>
        </w:rPr>
      </w:pPr>
      <w:r>
        <w:rPr>
          <w:sz w:val="28"/>
        </w:rPr>
        <w:t>В предметной области «основы профессионального самоопределения» для углубленного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уровня: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6"/>
        </w:tabs>
        <w:ind w:left="825" w:hanging="165"/>
        <w:jc w:val="both"/>
        <w:rPr>
          <w:sz w:val="28"/>
        </w:rPr>
      </w:pPr>
      <w:r>
        <w:rPr>
          <w:sz w:val="28"/>
        </w:rPr>
        <w:t>формирование социально-значимых 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личности;</w:t>
      </w:r>
    </w:p>
    <w:p w:rsidR="001D76D8" w:rsidRDefault="005E350D">
      <w:pPr>
        <w:pStyle w:val="a3"/>
        <w:spacing w:before="161" w:line="360" w:lineRule="auto"/>
        <w:ind w:left="662" w:right="267"/>
        <w:jc w:val="both"/>
      </w:pPr>
      <w:r>
        <w:t>-развитие коммуникативных навыков, лидерского потенциала, приобретение опыта работы в группе;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923"/>
        </w:tabs>
        <w:spacing w:line="360" w:lineRule="auto"/>
        <w:ind w:left="662" w:right="266" w:hanging="1"/>
        <w:jc w:val="both"/>
        <w:rPr>
          <w:sz w:val="28"/>
        </w:rPr>
      </w:pPr>
      <w:r>
        <w:rPr>
          <w:sz w:val="28"/>
        </w:rPr>
        <w:t>развитие организаторских качеств и ориентация на педагогическую и тренерскую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1061"/>
        </w:tabs>
        <w:spacing w:line="360" w:lineRule="auto"/>
        <w:ind w:left="662" w:right="265" w:firstLine="0"/>
        <w:jc w:val="both"/>
        <w:rPr>
          <w:sz w:val="28"/>
        </w:rPr>
      </w:pPr>
      <w:r>
        <w:rPr>
          <w:sz w:val="28"/>
        </w:rPr>
        <w:t>приобретение практического опыта педагогической деятельности, предпрофессиональная подготовка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6"/>
        </w:tabs>
        <w:spacing w:before="1"/>
        <w:ind w:left="826"/>
        <w:jc w:val="both"/>
        <w:rPr>
          <w:sz w:val="28"/>
        </w:rPr>
      </w:pPr>
      <w:r>
        <w:rPr>
          <w:sz w:val="28"/>
        </w:rPr>
        <w:t>приобретение опыта 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1D76D8" w:rsidRDefault="005E350D">
      <w:pPr>
        <w:pStyle w:val="a4"/>
        <w:numPr>
          <w:ilvl w:val="2"/>
          <w:numId w:val="14"/>
        </w:numPr>
        <w:tabs>
          <w:tab w:val="left" w:pos="1012"/>
        </w:tabs>
        <w:spacing w:before="160"/>
        <w:ind w:left="1011" w:hanging="350"/>
        <w:jc w:val="both"/>
        <w:rPr>
          <w:sz w:val="28"/>
        </w:rPr>
      </w:pPr>
      <w:r>
        <w:rPr>
          <w:sz w:val="28"/>
        </w:rPr>
        <w:t>В предметной области «вид спорта» для углубленного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уровня: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47"/>
        </w:tabs>
        <w:spacing w:before="160" w:line="360" w:lineRule="auto"/>
        <w:ind w:left="662" w:right="266" w:firstLine="0"/>
        <w:jc w:val="both"/>
        <w:rPr>
          <w:sz w:val="28"/>
        </w:rPr>
      </w:pPr>
      <w:r>
        <w:rPr>
          <w:sz w:val="28"/>
        </w:rPr>
        <w:t>обучение и совершенствование техники и тактики в виде спорта «лыжные гонки»;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6"/>
        </w:tabs>
        <w:ind w:left="826"/>
        <w:jc w:val="both"/>
        <w:rPr>
          <w:sz w:val="28"/>
        </w:rPr>
      </w:pPr>
      <w:r>
        <w:rPr>
          <w:sz w:val="28"/>
        </w:rPr>
        <w:t>освоение комплексов специальных 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1026"/>
        </w:tabs>
        <w:spacing w:before="162" w:line="360" w:lineRule="auto"/>
        <w:ind w:left="662" w:right="266" w:firstLine="0"/>
        <w:jc w:val="both"/>
        <w:rPr>
          <w:sz w:val="28"/>
        </w:rPr>
      </w:pPr>
      <w:r>
        <w:rPr>
          <w:sz w:val="28"/>
        </w:rPr>
        <w:t>повышение уровня физической, психологической, функциональной подготовленности, обеспечивающей успешное достижение планируемых результатов;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918"/>
        </w:tabs>
        <w:spacing w:line="360" w:lineRule="auto"/>
        <w:ind w:left="662" w:right="265" w:firstLine="0"/>
        <w:jc w:val="both"/>
        <w:rPr>
          <w:sz w:val="28"/>
        </w:rPr>
      </w:pPr>
      <w:r>
        <w:rPr>
          <w:sz w:val="28"/>
        </w:rPr>
        <w:t>знание требований федерального стандарта спортивной подготовки по виду спорта «лыжные</w:t>
      </w:r>
      <w:r>
        <w:rPr>
          <w:spacing w:val="-3"/>
          <w:sz w:val="28"/>
        </w:rPr>
        <w:t xml:space="preserve"> </w:t>
      </w:r>
      <w:r>
        <w:rPr>
          <w:sz w:val="28"/>
        </w:rPr>
        <w:t>гонки»;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6"/>
        </w:tabs>
        <w:ind w:left="826"/>
        <w:jc w:val="both"/>
        <w:rPr>
          <w:sz w:val="28"/>
        </w:rPr>
      </w:pPr>
      <w:r>
        <w:rPr>
          <w:sz w:val="28"/>
        </w:rPr>
        <w:t>формирование мотивации к занятиям лыжными</w:t>
      </w:r>
      <w:r>
        <w:rPr>
          <w:spacing w:val="-5"/>
          <w:sz w:val="28"/>
        </w:rPr>
        <w:t xml:space="preserve"> </w:t>
      </w:r>
      <w:r>
        <w:rPr>
          <w:sz w:val="28"/>
        </w:rPr>
        <w:t>гонками;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941"/>
        </w:tabs>
        <w:spacing w:before="161" w:line="360" w:lineRule="auto"/>
        <w:ind w:left="662" w:right="266" w:hanging="1"/>
        <w:jc w:val="both"/>
        <w:rPr>
          <w:sz w:val="28"/>
        </w:rPr>
      </w:pPr>
      <w:r>
        <w:rPr>
          <w:sz w:val="28"/>
        </w:rPr>
        <w:t>знание официальных правил соревнований по виду спорта «лыжные гонки», 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судейства;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7"/>
        </w:tabs>
        <w:ind w:left="826" w:hanging="165"/>
        <w:jc w:val="both"/>
        <w:rPr>
          <w:sz w:val="28"/>
        </w:rPr>
      </w:pPr>
      <w:r>
        <w:rPr>
          <w:sz w:val="28"/>
        </w:rPr>
        <w:t>опыт участия в физкультурных и спортивных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мероприятиях.</w:t>
      </w:r>
    </w:p>
    <w:p w:rsidR="001D76D8" w:rsidRDefault="005E350D">
      <w:pPr>
        <w:pStyle w:val="a4"/>
        <w:numPr>
          <w:ilvl w:val="2"/>
          <w:numId w:val="14"/>
        </w:numPr>
        <w:tabs>
          <w:tab w:val="left" w:pos="1013"/>
        </w:tabs>
        <w:spacing w:before="161" w:line="360" w:lineRule="auto"/>
        <w:ind w:left="662" w:right="529" w:firstLine="0"/>
        <w:jc w:val="both"/>
        <w:rPr>
          <w:sz w:val="28"/>
        </w:rPr>
      </w:pPr>
      <w:proofErr w:type="gramStart"/>
      <w:r>
        <w:rPr>
          <w:sz w:val="28"/>
        </w:rPr>
        <w:t>В предметной области «различные виды спорта и подвижные игры» для базового и углубленного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уровней:</w:t>
      </w:r>
      <w:proofErr w:type="gramEnd"/>
    </w:p>
    <w:p w:rsidR="001D76D8" w:rsidRDefault="001D76D8">
      <w:pPr>
        <w:spacing w:line="360" w:lineRule="auto"/>
        <w:jc w:val="both"/>
        <w:rPr>
          <w:sz w:val="28"/>
        </w:rPr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4"/>
        <w:numPr>
          <w:ilvl w:val="1"/>
          <w:numId w:val="13"/>
        </w:numPr>
        <w:tabs>
          <w:tab w:val="left" w:pos="825"/>
        </w:tabs>
        <w:spacing w:before="72" w:line="360" w:lineRule="auto"/>
        <w:ind w:right="535" w:firstLine="0"/>
        <w:rPr>
          <w:sz w:val="28"/>
        </w:rPr>
      </w:pPr>
      <w:r>
        <w:rPr>
          <w:sz w:val="28"/>
        </w:rPr>
        <w:lastRenderedPageBreak/>
        <w:t>умение точно и своевременно выполнять задания, связанные с</w:t>
      </w:r>
      <w:r>
        <w:rPr>
          <w:spacing w:val="-30"/>
          <w:sz w:val="28"/>
        </w:rPr>
        <w:t xml:space="preserve"> </w:t>
      </w:r>
      <w:r>
        <w:rPr>
          <w:sz w:val="28"/>
        </w:rPr>
        <w:t>правилами избранного спорта и подвижных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5"/>
        </w:tabs>
        <w:spacing w:line="360" w:lineRule="auto"/>
        <w:ind w:right="1292" w:firstLine="0"/>
        <w:rPr>
          <w:sz w:val="28"/>
        </w:rPr>
      </w:pPr>
      <w:r>
        <w:rPr>
          <w:sz w:val="28"/>
        </w:rPr>
        <w:t>умение развивать физические качества по избранному виду спорта средствами других видов спорта и подвижных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5"/>
        </w:tabs>
        <w:spacing w:line="360" w:lineRule="auto"/>
        <w:ind w:right="394" w:firstLine="0"/>
        <w:rPr>
          <w:sz w:val="28"/>
        </w:rPr>
      </w:pPr>
      <w:r>
        <w:rPr>
          <w:sz w:val="28"/>
        </w:rPr>
        <w:t>умение соблюдать требования техники безопасности при самостоятельном 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упражнений;</w:t>
      </w:r>
    </w:p>
    <w:p w:rsidR="001D76D8" w:rsidRDefault="005E350D">
      <w:pPr>
        <w:pStyle w:val="a3"/>
        <w:ind w:left="661"/>
      </w:pPr>
      <w:r>
        <w:t>-приобретение навыков сохранения собственной физической формы.</w:t>
      </w:r>
    </w:p>
    <w:p w:rsidR="001D76D8" w:rsidRDefault="005E350D">
      <w:pPr>
        <w:pStyle w:val="a4"/>
        <w:numPr>
          <w:ilvl w:val="2"/>
          <w:numId w:val="14"/>
        </w:numPr>
        <w:tabs>
          <w:tab w:val="left" w:pos="1012"/>
        </w:tabs>
        <w:spacing w:before="161"/>
        <w:ind w:left="1011" w:hanging="351"/>
        <w:jc w:val="left"/>
        <w:rPr>
          <w:sz w:val="28"/>
        </w:rPr>
      </w:pPr>
      <w:r>
        <w:rPr>
          <w:sz w:val="28"/>
        </w:rPr>
        <w:t>В предметной области «судейская подготовка» для углубленного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уровня: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5"/>
        </w:tabs>
        <w:spacing w:before="161" w:line="360" w:lineRule="auto"/>
        <w:ind w:right="373" w:firstLine="0"/>
        <w:rPr>
          <w:sz w:val="28"/>
        </w:rPr>
      </w:pPr>
      <w:r>
        <w:rPr>
          <w:sz w:val="28"/>
        </w:rPr>
        <w:t>освоение методики судейства физкультурных и спортивных соревнований и правильного её применения 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практике;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5"/>
        </w:tabs>
        <w:ind w:left="824"/>
        <w:rPr>
          <w:sz w:val="28"/>
        </w:rPr>
      </w:pPr>
      <w:r>
        <w:rPr>
          <w:sz w:val="28"/>
        </w:rPr>
        <w:t>знание этики поведения 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судей;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5"/>
        </w:tabs>
        <w:spacing w:before="161" w:line="360" w:lineRule="auto"/>
        <w:ind w:right="540" w:firstLine="0"/>
        <w:rPr>
          <w:sz w:val="28"/>
        </w:rPr>
      </w:pPr>
      <w:r>
        <w:rPr>
          <w:sz w:val="28"/>
        </w:rPr>
        <w:t>освоение квалификационных требований спортивного судьи предъявляемых к квалификационной категории «юный спортивный</w:t>
      </w:r>
      <w:r>
        <w:rPr>
          <w:spacing w:val="-33"/>
          <w:sz w:val="28"/>
        </w:rPr>
        <w:t xml:space="preserve"> </w:t>
      </w:r>
      <w:r>
        <w:rPr>
          <w:sz w:val="28"/>
        </w:rPr>
        <w:t>судья» по лыжным</w:t>
      </w:r>
      <w:r>
        <w:rPr>
          <w:spacing w:val="-2"/>
          <w:sz w:val="28"/>
        </w:rPr>
        <w:t xml:space="preserve"> </w:t>
      </w:r>
      <w:r>
        <w:rPr>
          <w:sz w:val="28"/>
        </w:rPr>
        <w:t>гонкам.</w:t>
      </w:r>
    </w:p>
    <w:p w:rsidR="001D76D8" w:rsidRDefault="005E350D">
      <w:pPr>
        <w:pStyle w:val="a4"/>
        <w:numPr>
          <w:ilvl w:val="2"/>
          <w:numId w:val="14"/>
        </w:numPr>
        <w:tabs>
          <w:tab w:val="left" w:pos="1152"/>
        </w:tabs>
        <w:spacing w:before="1" w:line="360" w:lineRule="auto"/>
        <w:ind w:left="661" w:right="1697" w:firstLine="0"/>
        <w:jc w:val="left"/>
        <w:rPr>
          <w:sz w:val="28"/>
        </w:rPr>
      </w:pPr>
      <w:r>
        <w:rPr>
          <w:sz w:val="28"/>
        </w:rPr>
        <w:t>В предметной области «специальные навыки» для базового и углубленного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уровней: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5"/>
        </w:tabs>
        <w:spacing w:line="360" w:lineRule="auto"/>
        <w:ind w:right="430" w:firstLine="0"/>
        <w:rPr>
          <w:sz w:val="28"/>
        </w:rPr>
      </w:pPr>
      <w:r>
        <w:rPr>
          <w:sz w:val="28"/>
        </w:rPr>
        <w:t>умение развивать профессионально необходимые физические качества по виду спорта «лыжные</w:t>
      </w:r>
      <w:r>
        <w:rPr>
          <w:spacing w:val="-3"/>
          <w:sz w:val="28"/>
        </w:rPr>
        <w:t xml:space="preserve"> </w:t>
      </w:r>
      <w:r>
        <w:rPr>
          <w:sz w:val="28"/>
        </w:rPr>
        <w:t>гонки»;</w:t>
      </w:r>
    </w:p>
    <w:p w:rsidR="001D76D8" w:rsidRDefault="005E350D">
      <w:pPr>
        <w:pStyle w:val="a3"/>
        <w:spacing w:line="360" w:lineRule="auto"/>
        <w:ind w:left="661"/>
      </w:pPr>
      <w:r>
        <w:t>-умение определять степень опасности, владеть средствами и методами предупреждения травматизма и возникновения несчастных случаев;</w:t>
      </w:r>
    </w:p>
    <w:p w:rsidR="001D76D8" w:rsidRDefault="005E350D">
      <w:pPr>
        <w:pStyle w:val="a4"/>
        <w:numPr>
          <w:ilvl w:val="1"/>
          <w:numId w:val="13"/>
        </w:numPr>
        <w:tabs>
          <w:tab w:val="left" w:pos="825"/>
        </w:tabs>
        <w:spacing w:line="360" w:lineRule="auto"/>
        <w:ind w:right="394" w:firstLine="0"/>
        <w:rPr>
          <w:sz w:val="28"/>
        </w:rPr>
      </w:pPr>
      <w:r>
        <w:rPr>
          <w:sz w:val="28"/>
        </w:rPr>
        <w:t>умение соблюдать требования техники безопасности при самостоятельном выполнении 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упражнений.</w:t>
      </w:r>
    </w:p>
    <w:p w:rsidR="001D76D8" w:rsidRDefault="001D76D8">
      <w:pPr>
        <w:spacing w:line="360" w:lineRule="auto"/>
        <w:rPr>
          <w:sz w:val="28"/>
        </w:rPr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1"/>
        <w:numPr>
          <w:ilvl w:val="3"/>
          <w:numId w:val="14"/>
        </w:numPr>
        <w:tabs>
          <w:tab w:val="left" w:pos="1535"/>
        </w:tabs>
        <w:jc w:val="left"/>
      </w:pPr>
      <w:r>
        <w:lastRenderedPageBreak/>
        <w:t>УЧЕБНЫЙ ПЛАН ПО ОБРАЗОВАТЕЛЬНОЙ</w:t>
      </w:r>
      <w:r>
        <w:rPr>
          <w:spacing w:val="-8"/>
        </w:rPr>
        <w:t xml:space="preserve"> </w:t>
      </w:r>
      <w:r>
        <w:t>ПРОГРАММЕ</w:t>
      </w:r>
    </w:p>
    <w:p w:rsidR="001D76D8" w:rsidRDefault="001D76D8">
      <w:pPr>
        <w:pStyle w:val="a3"/>
        <w:ind w:left="0"/>
        <w:rPr>
          <w:b/>
          <w:sz w:val="30"/>
        </w:rPr>
      </w:pPr>
    </w:p>
    <w:p w:rsidR="001D76D8" w:rsidRDefault="001D76D8">
      <w:pPr>
        <w:pStyle w:val="a3"/>
        <w:spacing w:before="8"/>
        <w:ind w:left="0"/>
        <w:rPr>
          <w:b/>
          <w:sz w:val="25"/>
        </w:rPr>
      </w:pPr>
    </w:p>
    <w:p w:rsidR="001D76D8" w:rsidRDefault="005E350D">
      <w:pPr>
        <w:pStyle w:val="a3"/>
        <w:spacing w:line="360" w:lineRule="auto"/>
        <w:ind w:right="265" w:firstLine="698"/>
        <w:jc w:val="both"/>
      </w:pPr>
      <w:r>
        <w:t xml:space="preserve">Распределение часов в учебном плане осуществляется </w:t>
      </w:r>
      <w:proofErr w:type="gramStart"/>
      <w:r>
        <w:t>в соответствии с соотношением объемов обучения по предметным областям по отношению к общему объему</w:t>
      </w:r>
      <w:proofErr w:type="gramEnd"/>
      <w:r>
        <w:t xml:space="preserve"> учебного плана по образовательной программе базового и углубленного уровня в области физической культуры и спорта.</w:t>
      </w:r>
    </w:p>
    <w:p w:rsidR="001D76D8" w:rsidRDefault="001D76D8">
      <w:pPr>
        <w:pStyle w:val="a3"/>
        <w:ind w:left="0"/>
      </w:pPr>
    </w:p>
    <w:p w:rsidR="001D76D8" w:rsidRDefault="005E350D">
      <w:pPr>
        <w:ind w:left="415" w:right="251" w:firstLine="8312"/>
        <w:rPr>
          <w:sz w:val="24"/>
        </w:rPr>
      </w:pPr>
      <w:r>
        <w:rPr>
          <w:sz w:val="28"/>
        </w:rPr>
        <w:t xml:space="preserve">Таблица 2 </w:t>
      </w:r>
      <w:r>
        <w:rPr>
          <w:sz w:val="24"/>
        </w:rPr>
        <w:t xml:space="preserve">Соотношение объемов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предметным областям по отношению к общему объему учебного плана по образовательной программе базового и углубленного уровня в области</w:t>
      </w:r>
    </w:p>
    <w:p w:rsidR="001D76D8" w:rsidRDefault="005E350D">
      <w:pPr>
        <w:ind w:left="3534"/>
        <w:rPr>
          <w:sz w:val="24"/>
        </w:rPr>
      </w:pPr>
      <w:r>
        <w:rPr>
          <w:sz w:val="24"/>
        </w:rPr>
        <w:t>физической культуры и спорта</w:t>
      </w:r>
    </w:p>
    <w:p w:rsidR="001D76D8" w:rsidRDefault="001D76D8">
      <w:pPr>
        <w:pStyle w:val="a3"/>
        <w:spacing w:before="3"/>
        <w:ind w:left="0"/>
        <w:rPr>
          <w:sz w:val="24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38"/>
        <w:gridCol w:w="2829"/>
        <w:gridCol w:w="2655"/>
      </w:tblGrid>
      <w:tr w:rsidR="001D76D8">
        <w:trPr>
          <w:trHeight w:val="2587"/>
        </w:trPr>
        <w:tc>
          <w:tcPr>
            <w:tcW w:w="576" w:type="dxa"/>
          </w:tcPr>
          <w:p w:rsidR="001D76D8" w:rsidRDefault="005E350D">
            <w:pPr>
              <w:pStyle w:val="TableParagraph"/>
              <w:ind w:left="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</w:t>
            </w:r>
          </w:p>
        </w:tc>
        <w:tc>
          <w:tcPr>
            <w:tcW w:w="3538" w:type="dxa"/>
          </w:tcPr>
          <w:p w:rsidR="001D76D8" w:rsidRDefault="005E350D">
            <w:pPr>
              <w:pStyle w:val="TableParagraph"/>
              <w:ind w:left="1291" w:right="278" w:hanging="987"/>
              <w:rPr>
                <w:sz w:val="25"/>
              </w:rPr>
            </w:pPr>
            <w:r>
              <w:rPr>
                <w:sz w:val="25"/>
              </w:rPr>
              <w:t>Наименование предметных областей</w:t>
            </w:r>
          </w:p>
        </w:tc>
        <w:tc>
          <w:tcPr>
            <w:tcW w:w="2829" w:type="dxa"/>
          </w:tcPr>
          <w:p w:rsidR="001D76D8" w:rsidRDefault="005E350D">
            <w:pPr>
              <w:pStyle w:val="TableParagraph"/>
              <w:tabs>
                <w:tab w:val="left" w:pos="2459"/>
              </w:tabs>
              <w:ind w:left="106" w:right="98"/>
              <w:jc w:val="both"/>
              <w:rPr>
                <w:sz w:val="25"/>
              </w:rPr>
            </w:pPr>
            <w:r>
              <w:rPr>
                <w:sz w:val="25"/>
              </w:rPr>
              <w:t>Соотношение объемов обучения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9"/>
                <w:sz w:val="25"/>
              </w:rPr>
              <w:t>по</w:t>
            </w:r>
            <w:proofErr w:type="gramEnd"/>
          </w:p>
          <w:p w:rsidR="001D76D8" w:rsidRDefault="005E350D">
            <w:pPr>
              <w:pStyle w:val="TableParagraph"/>
              <w:tabs>
                <w:tab w:val="left" w:pos="1943"/>
              </w:tabs>
              <w:ind w:left="106" w:right="97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предметным областям по отношению </w:t>
            </w:r>
            <w:r>
              <w:rPr>
                <w:spacing w:val="-11"/>
                <w:sz w:val="25"/>
              </w:rPr>
              <w:t xml:space="preserve">к </w:t>
            </w:r>
            <w:r>
              <w:rPr>
                <w:sz w:val="25"/>
              </w:rPr>
              <w:t>общему</w:t>
            </w:r>
            <w:r>
              <w:rPr>
                <w:sz w:val="25"/>
              </w:rPr>
              <w:tab/>
            </w:r>
            <w:r>
              <w:rPr>
                <w:spacing w:val="-3"/>
                <w:sz w:val="25"/>
              </w:rPr>
              <w:t>объему</w:t>
            </w:r>
          </w:p>
          <w:p w:rsidR="001D76D8" w:rsidRDefault="005E350D">
            <w:pPr>
              <w:pStyle w:val="TableParagraph"/>
              <w:tabs>
                <w:tab w:val="left" w:pos="2105"/>
              </w:tabs>
              <w:spacing w:line="287" w:lineRule="exact"/>
              <w:ind w:left="106"/>
              <w:jc w:val="both"/>
              <w:rPr>
                <w:sz w:val="25"/>
              </w:rPr>
            </w:pPr>
            <w:r>
              <w:rPr>
                <w:sz w:val="25"/>
              </w:rPr>
              <w:t>учебного</w:t>
            </w:r>
            <w:r>
              <w:rPr>
                <w:sz w:val="25"/>
              </w:rPr>
              <w:tab/>
              <w:t>плана</w:t>
            </w:r>
          </w:p>
          <w:p w:rsidR="001D76D8" w:rsidRDefault="005E350D">
            <w:pPr>
              <w:pStyle w:val="TableParagraph"/>
              <w:tabs>
                <w:tab w:val="left" w:pos="1975"/>
              </w:tabs>
              <w:ind w:left="106" w:right="98"/>
              <w:rPr>
                <w:sz w:val="25"/>
              </w:rPr>
            </w:pPr>
            <w:r>
              <w:rPr>
                <w:sz w:val="25"/>
              </w:rPr>
              <w:t>базового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 xml:space="preserve">уровня </w:t>
            </w:r>
            <w:r>
              <w:rPr>
                <w:sz w:val="25"/>
              </w:rPr>
              <w:t xml:space="preserve">сложности 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>программы,</w:t>
            </w:r>
          </w:p>
          <w:p w:rsidR="001D76D8" w:rsidRDefault="005E350D">
            <w:pPr>
              <w:pStyle w:val="TableParagraph"/>
              <w:spacing w:line="271" w:lineRule="exact"/>
              <w:ind w:left="106"/>
              <w:rPr>
                <w:sz w:val="25"/>
              </w:rPr>
            </w:pPr>
            <w:r>
              <w:rPr>
                <w:w w:val="99"/>
                <w:sz w:val="25"/>
              </w:rPr>
              <w:t>%</w:t>
            </w:r>
          </w:p>
        </w:tc>
        <w:tc>
          <w:tcPr>
            <w:tcW w:w="2655" w:type="dxa"/>
          </w:tcPr>
          <w:p w:rsidR="001D76D8" w:rsidRDefault="005E350D">
            <w:pPr>
              <w:pStyle w:val="TableParagraph"/>
              <w:tabs>
                <w:tab w:val="left" w:pos="2294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Соотношение объемов обучения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8"/>
                <w:sz w:val="24"/>
              </w:rPr>
              <w:t>по</w:t>
            </w:r>
            <w:proofErr w:type="gramEnd"/>
          </w:p>
          <w:p w:rsidR="001D76D8" w:rsidRDefault="005E350D">
            <w:pPr>
              <w:pStyle w:val="TableParagraph"/>
              <w:tabs>
                <w:tab w:val="left" w:pos="1798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предметным областям по отношению </w:t>
            </w:r>
            <w:r>
              <w:rPr>
                <w:spacing w:val="-12"/>
                <w:sz w:val="24"/>
              </w:rPr>
              <w:t xml:space="preserve">к </w:t>
            </w:r>
            <w:r>
              <w:rPr>
                <w:sz w:val="24"/>
              </w:rPr>
              <w:t>общему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объему</w:t>
            </w:r>
          </w:p>
          <w:p w:rsidR="001D76D8" w:rsidRDefault="005E350D">
            <w:pPr>
              <w:pStyle w:val="TableParagraph"/>
              <w:tabs>
                <w:tab w:val="left" w:pos="1953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плана </w:t>
            </w:r>
            <w:r>
              <w:rPr>
                <w:sz w:val="24"/>
              </w:rPr>
              <w:t>углубленного уровня сложности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  <w:p w:rsidR="001D76D8" w:rsidRDefault="005E350D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1D76D8">
        <w:trPr>
          <w:trHeight w:val="287"/>
        </w:trPr>
        <w:tc>
          <w:tcPr>
            <w:tcW w:w="576" w:type="dxa"/>
          </w:tcPr>
          <w:p w:rsidR="001D76D8" w:rsidRDefault="005E350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2" w:type="dxa"/>
            <w:gridSpan w:val="3"/>
          </w:tcPr>
          <w:p w:rsidR="001D76D8" w:rsidRDefault="005E350D">
            <w:pPr>
              <w:pStyle w:val="TableParagraph"/>
              <w:spacing w:line="268" w:lineRule="exact"/>
              <w:ind w:left="2608" w:right="2604"/>
              <w:jc w:val="center"/>
              <w:rPr>
                <w:sz w:val="25"/>
              </w:rPr>
            </w:pPr>
            <w:r>
              <w:rPr>
                <w:sz w:val="25"/>
              </w:rPr>
              <w:t>Обязательные предметные области</w:t>
            </w:r>
          </w:p>
        </w:tc>
      </w:tr>
      <w:tr w:rsidR="001D76D8">
        <w:trPr>
          <w:trHeight w:val="574"/>
        </w:trPr>
        <w:tc>
          <w:tcPr>
            <w:tcW w:w="576" w:type="dxa"/>
          </w:tcPr>
          <w:p w:rsidR="001D76D8" w:rsidRDefault="005E350D">
            <w:pPr>
              <w:pStyle w:val="TableParagraph"/>
              <w:spacing w:line="27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538" w:type="dxa"/>
          </w:tcPr>
          <w:p w:rsidR="001D76D8" w:rsidRDefault="005E350D">
            <w:pPr>
              <w:pStyle w:val="TableParagraph"/>
              <w:spacing w:line="288" w:lineRule="exact"/>
              <w:ind w:left="115" w:right="88" w:firstLine="439"/>
              <w:rPr>
                <w:sz w:val="25"/>
              </w:rPr>
            </w:pPr>
            <w:r>
              <w:rPr>
                <w:sz w:val="25"/>
              </w:rPr>
              <w:t>Теоретические основы физической культуры и спорта</w:t>
            </w:r>
          </w:p>
        </w:tc>
        <w:tc>
          <w:tcPr>
            <w:tcW w:w="2829" w:type="dxa"/>
          </w:tcPr>
          <w:p w:rsidR="001D76D8" w:rsidRDefault="005E350D">
            <w:pPr>
              <w:pStyle w:val="TableParagraph"/>
              <w:spacing w:line="284" w:lineRule="exact"/>
              <w:ind w:left="1266" w:right="1262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655" w:type="dxa"/>
          </w:tcPr>
          <w:p w:rsidR="001D76D8" w:rsidRDefault="005E350D">
            <w:pPr>
              <w:pStyle w:val="TableParagraph"/>
              <w:spacing w:line="273" w:lineRule="exact"/>
              <w:ind w:right="11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D76D8">
        <w:trPr>
          <w:trHeight w:val="285"/>
        </w:trPr>
        <w:tc>
          <w:tcPr>
            <w:tcW w:w="576" w:type="dxa"/>
          </w:tcPr>
          <w:p w:rsidR="001D76D8" w:rsidRDefault="005E350D">
            <w:pPr>
              <w:pStyle w:val="TableParagraph"/>
              <w:spacing w:line="26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538" w:type="dxa"/>
          </w:tcPr>
          <w:p w:rsidR="001D76D8" w:rsidRDefault="005E350D">
            <w:pPr>
              <w:pStyle w:val="TableParagraph"/>
              <w:spacing w:line="266" w:lineRule="exact"/>
              <w:ind w:left="109" w:right="105"/>
              <w:jc w:val="center"/>
              <w:rPr>
                <w:sz w:val="25"/>
              </w:rPr>
            </w:pPr>
            <w:r>
              <w:rPr>
                <w:sz w:val="25"/>
              </w:rPr>
              <w:t>Общая физическая подготовка</w:t>
            </w:r>
          </w:p>
        </w:tc>
        <w:tc>
          <w:tcPr>
            <w:tcW w:w="2829" w:type="dxa"/>
          </w:tcPr>
          <w:p w:rsidR="001D76D8" w:rsidRDefault="005E350D">
            <w:pPr>
              <w:pStyle w:val="TableParagraph"/>
              <w:spacing w:line="266" w:lineRule="exact"/>
              <w:ind w:left="1266" w:right="1262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655" w:type="dxa"/>
          </w:tcPr>
          <w:p w:rsidR="001D76D8" w:rsidRDefault="005E350D">
            <w:pPr>
              <w:pStyle w:val="TableParagraph"/>
              <w:spacing w:line="266" w:lineRule="exact"/>
              <w:ind w:right="12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D76D8">
        <w:trPr>
          <w:trHeight w:val="574"/>
        </w:trPr>
        <w:tc>
          <w:tcPr>
            <w:tcW w:w="576" w:type="dxa"/>
          </w:tcPr>
          <w:p w:rsidR="001D76D8" w:rsidRDefault="005E350D">
            <w:pPr>
              <w:pStyle w:val="TableParagraph"/>
              <w:spacing w:line="27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538" w:type="dxa"/>
          </w:tcPr>
          <w:p w:rsidR="001D76D8" w:rsidRDefault="005E350D">
            <w:pPr>
              <w:pStyle w:val="TableParagraph"/>
              <w:spacing w:line="288" w:lineRule="exact"/>
              <w:ind w:left="525" w:right="498" w:firstLine="82"/>
              <w:rPr>
                <w:sz w:val="25"/>
              </w:rPr>
            </w:pPr>
            <w:r>
              <w:rPr>
                <w:sz w:val="25"/>
              </w:rPr>
              <w:t>Общая и специальная физическая подготовка</w:t>
            </w:r>
          </w:p>
        </w:tc>
        <w:tc>
          <w:tcPr>
            <w:tcW w:w="2829" w:type="dxa"/>
          </w:tcPr>
          <w:p w:rsidR="001D76D8" w:rsidRDefault="005E350D">
            <w:pPr>
              <w:pStyle w:val="TableParagraph"/>
              <w:spacing w:line="284" w:lineRule="exact"/>
              <w:ind w:left="6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-</w:t>
            </w:r>
          </w:p>
        </w:tc>
        <w:tc>
          <w:tcPr>
            <w:tcW w:w="2655" w:type="dxa"/>
          </w:tcPr>
          <w:p w:rsidR="001D76D8" w:rsidRDefault="005E350D">
            <w:pPr>
              <w:pStyle w:val="TableParagraph"/>
              <w:spacing w:line="273" w:lineRule="exact"/>
              <w:ind w:right="119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D76D8">
        <w:trPr>
          <w:trHeight w:val="285"/>
        </w:trPr>
        <w:tc>
          <w:tcPr>
            <w:tcW w:w="576" w:type="dxa"/>
          </w:tcPr>
          <w:p w:rsidR="001D76D8" w:rsidRDefault="005E350D">
            <w:pPr>
              <w:pStyle w:val="TableParagraph"/>
              <w:spacing w:line="26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538" w:type="dxa"/>
          </w:tcPr>
          <w:p w:rsidR="001D76D8" w:rsidRDefault="005E350D">
            <w:pPr>
              <w:pStyle w:val="TableParagraph"/>
              <w:spacing w:line="266" w:lineRule="exact"/>
              <w:ind w:left="109" w:right="104"/>
              <w:jc w:val="center"/>
              <w:rPr>
                <w:sz w:val="25"/>
              </w:rPr>
            </w:pPr>
            <w:r>
              <w:rPr>
                <w:sz w:val="25"/>
              </w:rPr>
              <w:t>Вид спорта</w:t>
            </w:r>
          </w:p>
        </w:tc>
        <w:tc>
          <w:tcPr>
            <w:tcW w:w="2829" w:type="dxa"/>
          </w:tcPr>
          <w:p w:rsidR="001D76D8" w:rsidRDefault="005E350D">
            <w:pPr>
              <w:pStyle w:val="TableParagraph"/>
              <w:spacing w:line="266" w:lineRule="exact"/>
              <w:ind w:left="1266" w:right="1262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655" w:type="dxa"/>
          </w:tcPr>
          <w:p w:rsidR="001D76D8" w:rsidRDefault="005E350D">
            <w:pPr>
              <w:pStyle w:val="TableParagraph"/>
              <w:spacing w:line="266" w:lineRule="exact"/>
              <w:ind w:right="119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D76D8">
        <w:trPr>
          <w:trHeight w:val="575"/>
        </w:trPr>
        <w:tc>
          <w:tcPr>
            <w:tcW w:w="576" w:type="dxa"/>
          </w:tcPr>
          <w:p w:rsidR="001D76D8" w:rsidRDefault="005E350D">
            <w:pPr>
              <w:pStyle w:val="TableParagraph"/>
              <w:spacing w:line="27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538" w:type="dxa"/>
          </w:tcPr>
          <w:p w:rsidR="001D76D8" w:rsidRDefault="005E350D">
            <w:pPr>
              <w:pStyle w:val="TableParagraph"/>
              <w:spacing w:before="2" w:line="286" w:lineRule="exact"/>
              <w:ind w:left="838" w:right="237" w:hanging="574"/>
              <w:rPr>
                <w:sz w:val="25"/>
              </w:rPr>
            </w:pPr>
            <w:r>
              <w:rPr>
                <w:sz w:val="25"/>
              </w:rPr>
              <w:t>Основы профессионального самоопределения</w:t>
            </w:r>
          </w:p>
        </w:tc>
        <w:tc>
          <w:tcPr>
            <w:tcW w:w="2829" w:type="dxa"/>
          </w:tcPr>
          <w:p w:rsidR="001D76D8" w:rsidRDefault="005E350D">
            <w:pPr>
              <w:pStyle w:val="TableParagraph"/>
              <w:spacing w:line="285" w:lineRule="exact"/>
              <w:ind w:left="6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-</w:t>
            </w:r>
          </w:p>
        </w:tc>
        <w:tc>
          <w:tcPr>
            <w:tcW w:w="2655" w:type="dxa"/>
          </w:tcPr>
          <w:p w:rsidR="001D76D8" w:rsidRDefault="005E350D">
            <w:pPr>
              <w:pStyle w:val="TableParagraph"/>
              <w:spacing w:line="274" w:lineRule="exact"/>
              <w:ind w:right="119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D76D8">
        <w:trPr>
          <w:trHeight w:val="287"/>
        </w:trPr>
        <w:tc>
          <w:tcPr>
            <w:tcW w:w="576" w:type="dxa"/>
          </w:tcPr>
          <w:p w:rsidR="001D76D8" w:rsidRDefault="005E350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2" w:type="dxa"/>
            <w:gridSpan w:val="3"/>
          </w:tcPr>
          <w:p w:rsidR="001D76D8" w:rsidRDefault="005E350D">
            <w:pPr>
              <w:pStyle w:val="TableParagraph"/>
              <w:spacing w:line="268" w:lineRule="exact"/>
              <w:ind w:left="2608" w:right="2603"/>
              <w:jc w:val="center"/>
              <w:rPr>
                <w:sz w:val="25"/>
              </w:rPr>
            </w:pPr>
            <w:r>
              <w:rPr>
                <w:sz w:val="25"/>
              </w:rPr>
              <w:t>Вариативные предметные области</w:t>
            </w:r>
          </w:p>
        </w:tc>
      </w:tr>
      <w:tr w:rsidR="001D76D8">
        <w:trPr>
          <w:trHeight w:val="574"/>
        </w:trPr>
        <w:tc>
          <w:tcPr>
            <w:tcW w:w="576" w:type="dxa"/>
          </w:tcPr>
          <w:p w:rsidR="001D76D8" w:rsidRDefault="001D76D8">
            <w:pPr>
              <w:pStyle w:val="TableParagraph"/>
              <w:spacing w:before="8"/>
              <w:rPr>
                <w:sz w:val="23"/>
              </w:rPr>
            </w:pPr>
          </w:p>
          <w:p w:rsidR="001D76D8" w:rsidRDefault="005E350D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538" w:type="dxa"/>
          </w:tcPr>
          <w:p w:rsidR="001D76D8" w:rsidRDefault="005E350D">
            <w:pPr>
              <w:pStyle w:val="TableParagraph"/>
              <w:spacing w:line="288" w:lineRule="exact"/>
              <w:ind w:left="860" w:right="377" w:hanging="458"/>
              <w:rPr>
                <w:sz w:val="25"/>
              </w:rPr>
            </w:pPr>
            <w:r>
              <w:rPr>
                <w:sz w:val="25"/>
              </w:rPr>
              <w:t>Различные виды спорта и подвижные игры</w:t>
            </w:r>
          </w:p>
        </w:tc>
        <w:tc>
          <w:tcPr>
            <w:tcW w:w="2829" w:type="dxa"/>
          </w:tcPr>
          <w:p w:rsidR="001D76D8" w:rsidRDefault="005E350D">
            <w:pPr>
              <w:pStyle w:val="TableParagraph"/>
              <w:spacing w:line="284" w:lineRule="exact"/>
              <w:ind w:left="1266" w:right="1262"/>
              <w:jc w:val="center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2655" w:type="dxa"/>
          </w:tcPr>
          <w:p w:rsidR="001D76D8" w:rsidRDefault="005E350D">
            <w:pPr>
              <w:pStyle w:val="TableParagraph"/>
              <w:spacing w:line="273" w:lineRule="exact"/>
              <w:ind w:right="11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D76D8">
        <w:trPr>
          <w:trHeight w:val="285"/>
        </w:trPr>
        <w:tc>
          <w:tcPr>
            <w:tcW w:w="576" w:type="dxa"/>
          </w:tcPr>
          <w:p w:rsidR="001D76D8" w:rsidRDefault="005E350D">
            <w:pPr>
              <w:pStyle w:val="TableParagraph"/>
              <w:spacing w:line="26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538" w:type="dxa"/>
          </w:tcPr>
          <w:p w:rsidR="001D76D8" w:rsidRDefault="005E350D">
            <w:pPr>
              <w:pStyle w:val="TableParagraph"/>
              <w:spacing w:line="266" w:lineRule="exact"/>
              <w:ind w:left="109" w:right="105"/>
              <w:jc w:val="center"/>
              <w:rPr>
                <w:sz w:val="25"/>
              </w:rPr>
            </w:pPr>
            <w:r>
              <w:rPr>
                <w:sz w:val="25"/>
              </w:rPr>
              <w:t>Судейская подготовка</w:t>
            </w:r>
          </w:p>
        </w:tc>
        <w:tc>
          <w:tcPr>
            <w:tcW w:w="2829" w:type="dxa"/>
          </w:tcPr>
          <w:p w:rsidR="001D76D8" w:rsidRDefault="005E350D">
            <w:pPr>
              <w:pStyle w:val="TableParagraph"/>
              <w:spacing w:line="266" w:lineRule="exact"/>
              <w:ind w:left="6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-</w:t>
            </w:r>
          </w:p>
        </w:tc>
        <w:tc>
          <w:tcPr>
            <w:tcW w:w="2655" w:type="dxa"/>
          </w:tcPr>
          <w:p w:rsidR="001D76D8" w:rsidRDefault="005E350D">
            <w:pPr>
              <w:pStyle w:val="TableParagraph"/>
              <w:spacing w:line="266" w:lineRule="exact"/>
              <w:ind w:right="12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D76D8">
        <w:trPr>
          <w:trHeight w:val="287"/>
        </w:trPr>
        <w:tc>
          <w:tcPr>
            <w:tcW w:w="576" w:type="dxa"/>
          </w:tcPr>
          <w:p w:rsidR="001D76D8" w:rsidRDefault="005E350D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538" w:type="dxa"/>
          </w:tcPr>
          <w:p w:rsidR="001D76D8" w:rsidRDefault="005E350D">
            <w:pPr>
              <w:pStyle w:val="TableParagraph"/>
              <w:spacing w:line="268" w:lineRule="exact"/>
              <w:ind w:left="109" w:right="104"/>
              <w:jc w:val="center"/>
              <w:rPr>
                <w:sz w:val="25"/>
              </w:rPr>
            </w:pPr>
            <w:r>
              <w:rPr>
                <w:sz w:val="25"/>
              </w:rPr>
              <w:t>Специальные навыки</w:t>
            </w:r>
          </w:p>
        </w:tc>
        <w:tc>
          <w:tcPr>
            <w:tcW w:w="2829" w:type="dxa"/>
          </w:tcPr>
          <w:p w:rsidR="001D76D8" w:rsidRDefault="005E350D">
            <w:pPr>
              <w:pStyle w:val="TableParagraph"/>
              <w:spacing w:line="268" w:lineRule="exact"/>
              <w:ind w:left="1266" w:right="1262"/>
              <w:jc w:val="center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2655" w:type="dxa"/>
          </w:tcPr>
          <w:p w:rsidR="001D76D8" w:rsidRDefault="005E350D">
            <w:pPr>
              <w:pStyle w:val="TableParagraph"/>
              <w:spacing w:line="268" w:lineRule="exact"/>
              <w:ind w:right="119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1D76D8" w:rsidRDefault="001D76D8">
      <w:pPr>
        <w:pStyle w:val="a3"/>
        <w:ind w:left="0"/>
        <w:rPr>
          <w:sz w:val="26"/>
        </w:rPr>
      </w:pPr>
    </w:p>
    <w:p w:rsidR="001D76D8" w:rsidRDefault="001D76D8">
      <w:pPr>
        <w:pStyle w:val="a3"/>
        <w:spacing w:before="8"/>
        <w:ind w:left="0"/>
        <w:rPr>
          <w:sz w:val="21"/>
        </w:rPr>
      </w:pPr>
    </w:p>
    <w:p w:rsidR="001D76D8" w:rsidRDefault="005E350D">
      <w:pPr>
        <w:pStyle w:val="a3"/>
        <w:spacing w:line="360" w:lineRule="auto"/>
        <w:ind w:right="265" w:firstLine="628"/>
        <w:jc w:val="both"/>
      </w:pPr>
      <w:r>
        <w:t>План учебного процесса с указанием количества часов по предметным областям по образовательной программе представлен в Таблице 3.</w:t>
      </w:r>
    </w:p>
    <w:p w:rsidR="001D76D8" w:rsidRDefault="001D76D8">
      <w:pPr>
        <w:spacing w:line="360" w:lineRule="auto"/>
        <w:jc w:val="both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1D76D8">
      <w:pPr>
        <w:pStyle w:val="a3"/>
        <w:ind w:left="0"/>
        <w:rPr>
          <w:sz w:val="26"/>
        </w:rPr>
      </w:pPr>
    </w:p>
    <w:p w:rsidR="001D76D8" w:rsidRDefault="001D76D8">
      <w:pPr>
        <w:pStyle w:val="a3"/>
        <w:spacing w:before="5"/>
        <w:ind w:left="0"/>
        <w:rPr>
          <w:sz w:val="22"/>
        </w:rPr>
      </w:pPr>
    </w:p>
    <w:p w:rsidR="001D76D8" w:rsidRDefault="005E350D">
      <w:pPr>
        <w:ind w:left="3961"/>
        <w:rPr>
          <w:b/>
          <w:sz w:val="24"/>
        </w:rPr>
      </w:pPr>
      <w:r>
        <w:rPr>
          <w:b/>
          <w:sz w:val="24"/>
        </w:rPr>
        <w:t>План учебного процесса</w:t>
      </w:r>
    </w:p>
    <w:p w:rsidR="001D76D8" w:rsidRDefault="005E350D">
      <w:pPr>
        <w:pStyle w:val="a3"/>
        <w:spacing w:before="72"/>
        <w:ind w:left="2087"/>
      </w:pPr>
      <w:r>
        <w:br w:type="column"/>
      </w:r>
      <w:r>
        <w:lastRenderedPageBreak/>
        <w:t>Таблица 3</w:t>
      </w:r>
    </w:p>
    <w:p w:rsidR="001D76D8" w:rsidRDefault="001D76D8">
      <w:pPr>
        <w:sectPr w:rsidR="001D76D8">
          <w:pgSz w:w="11910" w:h="16840"/>
          <w:pgMar w:top="1040" w:right="300" w:bottom="1240" w:left="1400" w:header="0" w:footer="1022" w:gutter="0"/>
          <w:cols w:num="2" w:space="720" w:equalWidth="0">
            <w:col w:w="6601" w:space="40"/>
            <w:col w:w="3569"/>
          </w:cols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4"/>
        <w:gridCol w:w="708"/>
        <w:gridCol w:w="708"/>
        <w:gridCol w:w="709"/>
        <w:gridCol w:w="567"/>
        <w:gridCol w:w="566"/>
        <w:gridCol w:w="567"/>
        <w:gridCol w:w="566"/>
        <w:gridCol w:w="567"/>
        <w:gridCol w:w="709"/>
        <w:gridCol w:w="708"/>
      </w:tblGrid>
      <w:tr w:rsidR="001D76D8">
        <w:trPr>
          <w:trHeight w:val="253"/>
        </w:trPr>
        <w:tc>
          <w:tcPr>
            <w:tcW w:w="568" w:type="dxa"/>
            <w:vMerge w:val="restart"/>
          </w:tcPr>
          <w:p w:rsidR="001D76D8" w:rsidRDefault="005E350D">
            <w:pPr>
              <w:pStyle w:val="TableParagraph"/>
              <w:spacing w:line="251" w:lineRule="exact"/>
              <w:ind w:left="177"/>
            </w:pPr>
            <w:r>
              <w:rPr>
                <w:w w:val="99"/>
              </w:rPr>
              <w:lastRenderedPageBreak/>
              <w:t>№</w:t>
            </w:r>
          </w:p>
        </w:tc>
        <w:tc>
          <w:tcPr>
            <w:tcW w:w="2694" w:type="dxa"/>
            <w:vMerge w:val="restart"/>
          </w:tcPr>
          <w:p w:rsidR="001D76D8" w:rsidRDefault="005E350D">
            <w:pPr>
              <w:pStyle w:val="TableParagraph"/>
              <w:ind w:left="294" w:right="269" w:firstLine="363"/>
            </w:pPr>
            <w:r>
              <w:t>Наименование предметных областей/</w:t>
            </w:r>
          </w:p>
        </w:tc>
        <w:tc>
          <w:tcPr>
            <w:tcW w:w="6375" w:type="dxa"/>
            <w:gridSpan w:val="10"/>
          </w:tcPr>
          <w:p w:rsidR="001D76D8" w:rsidRDefault="005E350D">
            <w:pPr>
              <w:pStyle w:val="TableParagraph"/>
              <w:spacing w:line="234" w:lineRule="exact"/>
              <w:ind w:left="1581"/>
            </w:pPr>
            <w:r>
              <w:t>Распределение по годам обучения</w:t>
            </w:r>
          </w:p>
        </w:tc>
      </w:tr>
      <w:tr w:rsidR="001D76D8">
        <w:trPr>
          <w:trHeight w:val="1011"/>
        </w:trPr>
        <w:tc>
          <w:tcPr>
            <w:tcW w:w="568" w:type="dxa"/>
            <w:vMerge/>
            <w:tcBorders>
              <w:top w:val="nil"/>
            </w:tcBorders>
          </w:tcPr>
          <w:p w:rsidR="001D76D8" w:rsidRDefault="001D76D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D76D8" w:rsidRDefault="001D76D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 w:rsidR="001D76D8" w:rsidRDefault="005E350D">
            <w:pPr>
              <w:pStyle w:val="TableParagraph"/>
              <w:spacing w:line="250" w:lineRule="exact"/>
              <w:ind w:left="417" w:right="409"/>
              <w:jc w:val="center"/>
            </w:pPr>
            <w:r>
              <w:t>1- 2-й</w:t>
            </w:r>
          </w:p>
          <w:p w:rsidR="001D76D8" w:rsidRDefault="005E350D">
            <w:pPr>
              <w:pStyle w:val="TableParagraph"/>
              <w:ind w:left="415" w:right="409"/>
              <w:jc w:val="center"/>
            </w:pPr>
            <w:r>
              <w:t>год</w:t>
            </w:r>
          </w:p>
        </w:tc>
        <w:tc>
          <w:tcPr>
            <w:tcW w:w="1276" w:type="dxa"/>
            <w:gridSpan w:val="2"/>
          </w:tcPr>
          <w:p w:rsidR="001D76D8" w:rsidRDefault="005E350D">
            <w:pPr>
              <w:pStyle w:val="TableParagraph"/>
              <w:spacing w:line="250" w:lineRule="exact"/>
              <w:ind w:left="374" w:right="367"/>
              <w:jc w:val="center"/>
            </w:pPr>
            <w:r>
              <w:t>3-4-й</w:t>
            </w:r>
          </w:p>
          <w:p w:rsidR="001D76D8" w:rsidRDefault="005E350D">
            <w:pPr>
              <w:pStyle w:val="TableParagraph"/>
              <w:ind w:left="374" w:right="367"/>
              <w:jc w:val="center"/>
            </w:pPr>
            <w:r>
              <w:t>год</w:t>
            </w:r>
          </w:p>
        </w:tc>
        <w:tc>
          <w:tcPr>
            <w:tcW w:w="1133" w:type="dxa"/>
            <w:gridSpan w:val="2"/>
          </w:tcPr>
          <w:p w:rsidR="001D76D8" w:rsidRDefault="005E350D">
            <w:pPr>
              <w:pStyle w:val="TableParagraph"/>
              <w:spacing w:line="250" w:lineRule="exact"/>
              <w:ind w:left="312" w:right="303"/>
              <w:jc w:val="center"/>
            </w:pPr>
            <w:r>
              <w:t>5-6й</w:t>
            </w:r>
          </w:p>
          <w:p w:rsidR="001D76D8" w:rsidRDefault="005E350D">
            <w:pPr>
              <w:pStyle w:val="TableParagraph"/>
              <w:ind w:left="310" w:right="303"/>
              <w:jc w:val="center"/>
            </w:pPr>
            <w:r>
              <w:t>год</w:t>
            </w:r>
          </w:p>
        </w:tc>
        <w:tc>
          <w:tcPr>
            <w:tcW w:w="1133" w:type="dxa"/>
            <w:gridSpan w:val="2"/>
          </w:tcPr>
          <w:p w:rsidR="001D76D8" w:rsidRDefault="005E350D">
            <w:pPr>
              <w:pStyle w:val="TableParagraph"/>
              <w:spacing w:line="250" w:lineRule="exact"/>
              <w:ind w:left="313" w:right="303"/>
              <w:jc w:val="center"/>
            </w:pPr>
            <w:r>
              <w:t>7-8 й</w:t>
            </w:r>
          </w:p>
          <w:p w:rsidR="001D76D8" w:rsidRDefault="005E350D">
            <w:pPr>
              <w:pStyle w:val="TableParagraph"/>
              <w:ind w:left="312" w:right="303"/>
              <w:jc w:val="center"/>
            </w:pPr>
            <w:r>
              <w:t>год</w:t>
            </w:r>
          </w:p>
        </w:tc>
        <w:tc>
          <w:tcPr>
            <w:tcW w:w="1417" w:type="dxa"/>
            <w:gridSpan w:val="2"/>
          </w:tcPr>
          <w:p w:rsidR="001D76D8" w:rsidRDefault="005E350D">
            <w:pPr>
              <w:pStyle w:val="TableParagraph"/>
              <w:spacing w:line="250" w:lineRule="exact"/>
              <w:ind w:left="257" w:right="244"/>
              <w:jc w:val="center"/>
            </w:pPr>
            <w:r>
              <w:t>9-10-й</w:t>
            </w:r>
          </w:p>
          <w:p w:rsidR="001D76D8" w:rsidRDefault="005E350D">
            <w:pPr>
              <w:pStyle w:val="TableParagraph"/>
              <w:ind w:left="500" w:right="485" w:hanging="2"/>
              <w:jc w:val="center"/>
            </w:pPr>
            <w:proofErr w:type="gramStart"/>
            <w:r>
              <w:t>год (при</w:t>
            </w:r>
            <w:proofErr w:type="gramEnd"/>
          </w:p>
          <w:p w:rsidR="001D76D8" w:rsidRDefault="005E350D">
            <w:pPr>
              <w:pStyle w:val="TableParagraph"/>
              <w:spacing w:line="235" w:lineRule="exact"/>
              <w:ind w:left="257" w:right="247"/>
              <w:jc w:val="center"/>
            </w:pPr>
            <w:proofErr w:type="gramStart"/>
            <w:r>
              <w:t>наличии</w:t>
            </w:r>
            <w:proofErr w:type="gramEnd"/>
            <w:r>
              <w:t>)</w:t>
            </w:r>
          </w:p>
        </w:tc>
      </w:tr>
      <w:tr w:rsidR="001D76D8">
        <w:trPr>
          <w:trHeight w:val="268"/>
        </w:trPr>
        <w:tc>
          <w:tcPr>
            <w:tcW w:w="568" w:type="dxa"/>
          </w:tcPr>
          <w:p w:rsidR="001D76D8" w:rsidRDefault="005E350D">
            <w:pPr>
              <w:pStyle w:val="TableParagraph"/>
              <w:spacing w:line="248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694" w:type="dxa"/>
          </w:tcPr>
          <w:p w:rsidR="001D76D8" w:rsidRDefault="005E350D">
            <w:pPr>
              <w:pStyle w:val="TableParagraph"/>
              <w:spacing w:line="248" w:lineRule="exact"/>
              <w:ind w:left="4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48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4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48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5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spacing w:line="24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6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7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9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spacing w:line="248" w:lineRule="exact"/>
              <w:ind w:right="159"/>
              <w:jc w:val="right"/>
              <w:rPr>
                <w:rFonts w:ascii="Calibri"/>
              </w:rPr>
            </w:pPr>
            <w:r>
              <w:rPr>
                <w:rFonts w:ascii="Calibri"/>
                <w:w w:val="95"/>
              </w:rPr>
              <w:t>10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48" w:lineRule="exact"/>
              <w:ind w:left="95" w:right="8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spacing w:line="248" w:lineRule="exact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48" w:lineRule="exact"/>
              <w:ind w:left="164" w:right="1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</w:tr>
      <w:tr w:rsidR="001D76D8">
        <w:trPr>
          <w:trHeight w:val="268"/>
        </w:trPr>
        <w:tc>
          <w:tcPr>
            <w:tcW w:w="568" w:type="dxa"/>
          </w:tcPr>
          <w:p w:rsidR="001D76D8" w:rsidRDefault="001D76D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:rsidR="001D76D8" w:rsidRDefault="005E350D">
            <w:pPr>
              <w:pStyle w:val="TableParagraph"/>
              <w:spacing w:line="248" w:lineRule="exact"/>
              <w:ind w:left="123" w:right="117"/>
              <w:jc w:val="center"/>
              <w:rPr>
                <w:b/>
              </w:rPr>
            </w:pPr>
            <w:r>
              <w:rPr>
                <w:b/>
              </w:rPr>
              <w:t>Общий объем часов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48" w:lineRule="exact"/>
              <w:ind w:left="161" w:right="1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276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48" w:lineRule="exact"/>
              <w:ind w:left="163" w:right="1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276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spacing w:line="248" w:lineRule="exact"/>
              <w:ind w:left="166" w:right="15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368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48" w:lineRule="exact"/>
              <w:ind w:left="93" w:right="8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368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spacing w:line="248" w:lineRule="exact"/>
              <w:ind w:left="95" w:right="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460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48" w:lineRule="exact"/>
              <w:ind w:left="95" w:right="8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460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spacing w:line="248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95"/>
              </w:rPr>
              <w:t>552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48" w:lineRule="exact"/>
              <w:ind w:left="95" w:right="8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552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spacing w:line="248" w:lineRule="exact"/>
              <w:ind w:right="17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95"/>
              </w:rPr>
              <w:t>644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48" w:lineRule="exact"/>
              <w:ind w:left="164" w:right="15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644</w:t>
            </w:r>
          </w:p>
        </w:tc>
      </w:tr>
      <w:tr w:rsidR="001D76D8">
        <w:trPr>
          <w:trHeight w:val="506"/>
        </w:trPr>
        <w:tc>
          <w:tcPr>
            <w:tcW w:w="568" w:type="dxa"/>
          </w:tcPr>
          <w:p w:rsidR="001D76D8" w:rsidRDefault="005E350D">
            <w:pPr>
              <w:pStyle w:val="TableParagraph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99"/>
              </w:rPr>
              <w:t>1</w:t>
            </w:r>
          </w:p>
        </w:tc>
        <w:tc>
          <w:tcPr>
            <w:tcW w:w="2694" w:type="dxa"/>
          </w:tcPr>
          <w:p w:rsidR="001D76D8" w:rsidRDefault="005E350D">
            <w:pPr>
              <w:pStyle w:val="TableParagraph"/>
              <w:spacing w:before="1" w:line="254" w:lineRule="exact"/>
              <w:ind w:left="319" w:right="294" w:firstLine="304"/>
              <w:rPr>
                <w:b/>
              </w:rPr>
            </w:pPr>
            <w:r>
              <w:rPr>
                <w:b/>
              </w:rPr>
              <w:t>Обязательные предметные области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ind w:left="161" w:right="1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194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ind w:left="163" w:right="1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194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ind w:left="166" w:right="15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257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ind w:left="93" w:right="8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257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ind w:left="95" w:right="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322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ind w:left="95" w:right="8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322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95"/>
              </w:rPr>
              <w:t>387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ind w:left="95" w:right="8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387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ind w:right="17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95"/>
              </w:rPr>
              <w:t>448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ind w:left="164" w:right="15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448</w:t>
            </w:r>
          </w:p>
        </w:tc>
      </w:tr>
      <w:tr w:rsidR="001D76D8">
        <w:trPr>
          <w:trHeight w:val="756"/>
        </w:trPr>
        <w:tc>
          <w:tcPr>
            <w:tcW w:w="568" w:type="dxa"/>
          </w:tcPr>
          <w:p w:rsidR="001D76D8" w:rsidRDefault="005E350D">
            <w:pPr>
              <w:pStyle w:val="TableParagraph"/>
              <w:spacing w:line="266" w:lineRule="exact"/>
              <w:ind w:left="94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1.1</w:t>
            </w:r>
          </w:p>
        </w:tc>
        <w:tc>
          <w:tcPr>
            <w:tcW w:w="2694" w:type="dxa"/>
          </w:tcPr>
          <w:p w:rsidR="001D76D8" w:rsidRDefault="005E350D">
            <w:pPr>
              <w:pStyle w:val="TableParagraph"/>
              <w:spacing w:line="248" w:lineRule="exact"/>
              <w:ind w:left="232" w:firstLine="46"/>
            </w:pPr>
            <w:r>
              <w:t>Теоретические основы</w:t>
            </w:r>
          </w:p>
          <w:p w:rsidR="001D76D8" w:rsidRDefault="005E350D">
            <w:pPr>
              <w:pStyle w:val="TableParagraph"/>
              <w:spacing w:before="4" w:line="252" w:lineRule="exact"/>
              <w:ind w:left="1030" w:right="207" w:hanging="798"/>
            </w:pPr>
            <w:r>
              <w:t>физической культуры и спорта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66" w:lineRule="exact"/>
              <w:ind w:left="162" w:right="15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66" w:lineRule="exact"/>
              <w:ind w:left="162" w:right="15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spacing w:line="266" w:lineRule="exact"/>
              <w:ind w:left="165" w:right="15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66" w:lineRule="exact"/>
              <w:ind w:left="92" w:right="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spacing w:line="266" w:lineRule="exact"/>
              <w:ind w:left="94" w:right="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46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66" w:lineRule="exact"/>
              <w:ind w:left="94" w:right="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46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spacing w:line="266" w:lineRule="exact"/>
              <w:ind w:right="159"/>
              <w:jc w:val="right"/>
              <w:rPr>
                <w:rFonts w:ascii="Calibri"/>
              </w:rPr>
            </w:pPr>
            <w:r>
              <w:rPr>
                <w:rFonts w:ascii="Calibri"/>
                <w:w w:val="95"/>
              </w:rPr>
              <w:t>55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66" w:lineRule="exact"/>
              <w:ind w:left="95" w:right="8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spacing w:line="266" w:lineRule="exact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66" w:lineRule="exact"/>
              <w:ind w:left="164" w:right="1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  <w:tr w:rsidR="001D76D8">
        <w:trPr>
          <w:trHeight w:val="506"/>
        </w:trPr>
        <w:tc>
          <w:tcPr>
            <w:tcW w:w="568" w:type="dxa"/>
          </w:tcPr>
          <w:p w:rsidR="001D76D8" w:rsidRDefault="005E350D">
            <w:pPr>
              <w:pStyle w:val="TableParagraph"/>
              <w:spacing w:line="251" w:lineRule="exact"/>
              <w:ind w:left="97" w:right="90"/>
              <w:jc w:val="center"/>
            </w:pPr>
            <w:r>
              <w:t>1.2</w:t>
            </w:r>
          </w:p>
        </w:tc>
        <w:tc>
          <w:tcPr>
            <w:tcW w:w="2694" w:type="dxa"/>
          </w:tcPr>
          <w:p w:rsidR="001D76D8" w:rsidRDefault="005E350D">
            <w:pPr>
              <w:pStyle w:val="TableParagraph"/>
              <w:spacing w:before="2" w:line="252" w:lineRule="exact"/>
              <w:ind w:left="817" w:right="434" w:hanging="358"/>
            </w:pPr>
            <w:r>
              <w:t>Общая физическая подготовка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ind w:left="162" w:right="15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ind w:left="162" w:right="15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ind w:left="166" w:right="15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110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ind w:left="93" w:right="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110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ind w:left="95" w:right="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138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ind w:left="95" w:right="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138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</w:tr>
      <w:tr w:rsidR="001D76D8">
        <w:trPr>
          <w:trHeight w:val="505"/>
        </w:trPr>
        <w:tc>
          <w:tcPr>
            <w:tcW w:w="568" w:type="dxa"/>
          </w:tcPr>
          <w:p w:rsidR="001D76D8" w:rsidRDefault="005E350D">
            <w:pPr>
              <w:pStyle w:val="TableParagraph"/>
              <w:spacing w:line="250" w:lineRule="exact"/>
              <w:ind w:left="97" w:right="90"/>
              <w:jc w:val="center"/>
            </w:pPr>
            <w:r>
              <w:t>1.3</w:t>
            </w:r>
          </w:p>
        </w:tc>
        <w:tc>
          <w:tcPr>
            <w:tcW w:w="2694" w:type="dxa"/>
          </w:tcPr>
          <w:p w:rsidR="001D76D8" w:rsidRDefault="005E350D">
            <w:pPr>
              <w:pStyle w:val="TableParagraph"/>
              <w:spacing w:line="254" w:lineRule="exact"/>
              <w:ind w:left="251" w:right="226" w:firstLine="74"/>
            </w:pPr>
            <w:r>
              <w:t>Общая и специальная физическая подготовка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67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67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spacing w:line="267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67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spacing w:line="267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67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spacing w:line="267" w:lineRule="exact"/>
              <w:ind w:right="159"/>
              <w:jc w:val="right"/>
              <w:rPr>
                <w:rFonts w:ascii="Calibri"/>
              </w:rPr>
            </w:pPr>
            <w:r>
              <w:rPr>
                <w:rFonts w:ascii="Calibri"/>
                <w:w w:val="95"/>
              </w:rPr>
              <w:t>84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67" w:lineRule="exact"/>
              <w:ind w:left="95" w:right="8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84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spacing w:line="267" w:lineRule="exact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96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67" w:lineRule="exact"/>
              <w:ind w:left="164" w:right="1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96</w:t>
            </w:r>
          </w:p>
        </w:tc>
      </w:tr>
      <w:tr w:rsidR="001D76D8">
        <w:trPr>
          <w:trHeight w:val="266"/>
        </w:trPr>
        <w:tc>
          <w:tcPr>
            <w:tcW w:w="568" w:type="dxa"/>
          </w:tcPr>
          <w:p w:rsidR="001D76D8" w:rsidRDefault="005E350D">
            <w:pPr>
              <w:pStyle w:val="TableParagraph"/>
              <w:spacing w:line="246" w:lineRule="exact"/>
              <w:ind w:left="97" w:right="90"/>
              <w:jc w:val="center"/>
            </w:pPr>
            <w:r>
              <w:t>1.4</w:t>
            </w:r>
          </w:p>
        </w:tc>
        <w:tc>
          <w:tcPr>
            <w:tcW w:w="2694" w:type="dxa"/>
          </w:tcPr>
          <w:p w:rsidR="001D76D8" w:rsidRDefault="005E350D">
            <w:pPr>
              <w:pStyle w:val="TableParagraph"/>
              <w:spacing w:line="246" w:lineRule="exact"/>
              <w:ind w:left="122" w:right="118"/>
              <w:jc w:val="center"/>
            </w:pPr>
            <w:r>
              <w:t>Вид спорта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46" w:lineRule="exact"/>
              <w:ind w:left="162" w:right="15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46" w:lineRule="exact"/>
              <w:ind w:left="162" w:right="15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spacing w:line="246" w:lineRule="exact"/>
              <w:ind w:left="166" w:right="15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110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46" w:lineRule="exact"/>
              <w:ind w:left="93" w:right="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110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spacing w:line="246" w:lineRule="exact"/>
              <w:ind w:left="95" w:right="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138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46" w:lineRule="exact"/>
              <w:ind w:left="95" w:right="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138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  <w:w w:val="95"/>
              </w:rPr>
              <w:t>165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46" w:lineRule="exact"/>
              <w:ind w:left="95" w:right="8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165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spacing w:line="246" w:lineRule="exact"/>
              <w:ind w:right="174"/>
              <w:jc w:val="right"/>
              <w:rPr>
                <w:rFonts w:ascii="Calibri"/>
              </w:rPr>
            </w:pPr>
            <w:r>
              <w:rPr>
                <w:rFonts w:ascii="Calibri"/>
                <w:w w:val="95"/>
              </w:rPr>
              <w:t>192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46" w:lineRule="exact"/>
              <w:ind w:left="164" w:right="15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192</w:t>
            </w:r>
          </w:p>
        </w:tc>
      </w:tr>
      <w:tr w:rsidR="001D76D8">
        <w:trPr>
          <w:trHeight w:val="759"/>
        </w:trPr>
        <w:tc>
          <w:tcPr>
            <w:tcW w:w="568" w:type="dxa"/>
          </w:tcPr>
          <w:p w:rsidR="001D76D8" w:rsidRDefault="005E350D">
            <w:pPr>
              <w:pStyle w:val="TableParagraph"/>
              <w:spacing w:line="251" w:lineRule="exact"/>
              <w:ind w:left="97" w:right="90"/>
              <w:jc w:val="center"/>
            </w:pPr>
            <w:r>
              <w:t>1.5</w:t>
            </w:r>
          </w:p>
        </w:tc>
        <w:tc>
          <w:tcPr>
            <w:tcW w:w="2694" w:type="dxa"/>
          </w:tcPr>
          <w:p w:rsidR="001D76D8" w:rsidRDefault="005E350D">
            <w:pPr>
              <w:pStyle w:val="TableParagraph"/>
              <w:ind w:left="418" w:right="391" w:firstLine="559"/>
            </w:pPr>
            <w:r>
              <w:t xml:space="preserve">Основы </w:t>
            </w:r>
            <w:proofErr w:type="gramStart"/>
            <w:r>
              <w:t>профессионального</w:t>
            </w:r>
            <w:proofErr w:type="gramEnd"/>
          </w:p>
          <w:p w:rsidR="001D76D8" w:rsidRDefault="005E350D">
            <w:pPr>
              <w:pStyle w:val="TableParagraph"/>
              <w:spacing w:line="235" w:lineRule="exact"/>
              <w:ind w:left="528"/>
            </w:pPr>
            <w:r>
              <w:t>самоопределения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ind w:right="159"/>
              <w:jc w:val="right"/>
              <w:rPr>
                <w:rFonts w:ascii="Calibri"/>
              </w:rPr>
            </w:pPr>
            <w:r>
              <w:rPr>
                <w:rFonts w:ascii="Calibri"/>
                <w:w w:val="95"/>
              </w:rPr>
              <w:t>83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ind w:left="95" w:right="8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96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ind w:left="164" w:right="1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96</w:t>
            </w:r>
          </w:p>
        </w:tc>
      </w:tr>
      <w:tr w:rsidR="001D76D8">
        <w:trPr>
          <w:trHeight w:val="506"/>
        </w:trPr>
        <w:tc>
          <w:tcPr>
            <w:tcW w:w="568" w:type="dxa"/>
          </w:tcPr>
          <w:p w:rsidR="001D76D8" w:rsidRDefault="005E350D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2694" w:type="dxa"/>
          </w:tcPr>
          <w:p w:rsidR="001D76D8" w:rsidRDefault="005E350D">
            <w:pPr>
              <w:pStyle w:val="TableParagraph"/>
              <w:spacing w:line="254" w:lineRule="exact"/>
              <w:ind w:left="319" w:right="294" w:firstLine="343"/>
              <w:rPr>
                <w:b/>
              </w:rPr>
            </w:pPr>
            <w:r>
              <w:rPr>
                <w:b/>
              </w:rPr>
              <w:t>Вариативные предметные области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68" w:lineRule="exact"/>
              <w:ind w:left="162" w:right="1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82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68" w:lineRule="exact"/>
              <w:ind w:left="162" w:right="1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82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spacing w:line="268" w:lineRule="exact"/>
              <w:ind w:left="166" w:right="15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111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68" w:lineRule="exact"/>
              <w:ind w:left="93" w:right="8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111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spacing w:line="268" w:lineRule="exact"/>
              <w:ind w:left="95" w:right="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138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68" w:lineRule="exact"/>
              <w:ind w:left="95" w:right="8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138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spacing w:line="268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95"/>
              </w:rPr>
              <w:t>165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68" w:lineRule="exact"/>
              <w:ind w:left="95" w:right="8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165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spacing w:line="268" w:lineRule="exact"/>
              <w:ind w:right="17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95"/>
              </w:rPr>
              <w:t>196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68" w:lineRule="exact"/>
              <w:ind w:left="164" w:right="15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196</w:t>
            </w:r>
          </w:p>
        </w:tc>
      </w:tr>
      <w:tr w:rsidR="001D76D8">
        <w:trPr>
          <w:trHeight w:val="504"/>
        </w:trPr>
        <w:tc>
          <w:tcPr>
            <w:tcW w:w="568" w:type="dxa"/>
          </w:tcPr>
          <w:p w:rsidR="001D76D8" w:rsidRDefault="005E350D">
            <w:pPr>
              <w:pStyle w:val="TableParagraph"/>
              <w:spacing w:line="248" w:lineRule="exact"/>
              <w:ind w:left="97" w:right="90"/>
              <w:jc w:val="center"/>
            </w:pPr>
            <w:r>
              <w:t>2.1</w:t>
            </w:r>
          </w:p>
        </w:tc>
        <w:tc>
          <w:tcPr>
            <w:tcW w:w="2694" w:type="dxa"/>
          </w:tcPr>
          <w:p w:rsidR="001D76D8" w:rsidRDefault="005E350D">
            <w:pPr>
              <w:pStyle w:val="TableParagraph"/>
              <w:spacing w:line="248" w:lineRule="exact"/>
              <w:ind w:left="123" w:right="118"/>
              <w:jc w:val="center"/>
            </w:pPr>
            <w:r>
              <w:t>Различные виды спорта и</w:t>
            </w:r>
          </w:p>
          <w:p w:rsidR="001D76D8" w:rsidRDefault="005E350D">
            <w:pPr>
              <w:pStyle w:val="TableParagraph"/>
              <w:spacing w:line="236" w:lineRule="exact"/>
              <w:ind w:left="123" w:right="118"/>
              <w:jc w:val="center"/>
            </w:pPr>
            <w:r>
              <w:t>подвижные игры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66" w:lineRule="exact"/>
              <w:ind w:left="162" w:right="15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66" w:lineRule="exact"/>
              <w:ind w:left="162" w:right="15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spacing w:line="266" w:lineRule="exact"/>
              <w:ind w:left="165" w:right="15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56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66" w:lineRule="exact"/>
              <w:ind w:left="92" w:right="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56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spacing w:line="266" w:lineRule="exact"/>
              <w:ind w:left="94" w:right="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69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66" w:lineRule="exact"/>
              <w:ind w:left="94" w:right="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69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spacing w:line="266" w:lineRule="exact"/>
              <w:ind w:right="159"/>
              <w:jc w:val="right"/>
              <w:rPr>
                <w:rFonts w:ascii="Calibri"/>
              </w:rPr>
            </w:pPr>
            <w:r>
              <w:rPr>
                <w:rFonts w:ascii="Calibri"/>
                <w:w w:val="95"/>
              </w:rPr>
              <w:t>55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66" w:lineRule="exact"/>
              <w:ind w:left="95" w:right="8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spacing w:line="266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66" w:lineRule="exact"/>
              <w:ind w:left="164" w:right="1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  <w:tr w:rsidR="001D76D8">
        <w:trPr>
          <w:trHeight w:val="505"/>
        </w:trPr>
        <w:tc>
          <w:tcPr>
            <w:tcW w:w="568" w:type="dxa"/>
          </w:tcPr>
          <w:p w:rsidR="001D76D8" w:rsidRDefault="005E350D">
            <w:pPr>
              <w:pStyle w:val="TableParagraph"/>
              <w:spacing w:line="250" w:lineRule="exact"/>
              <w:ind w:left="97" w:right="90"/>
              <w:jc w:val="center"/>
            </w:pPr>
            <w:r>
              <w:t>2.2</w:t>
            </w:r>
          </w:p>
        </w:tc>
        <w:tc>
          <w:tcPr>
            <w:tcW w:w="2694" w:type="dxa"/>
          </w:tcPr>
          <w:p w:rsidR="001D76D8" w:rsidRDefault="005E350D">
            <w:pPr>
              <w:pStyle w:val="TableParagraph"/>
              <w:spacing w:line="250" w:lineRule="exact"/>
              <w:ind w:left="122" w:right="118"/>
              <w:jc w:val="center"/>
            </w:pPr>
            <w:r>
              <w:t>Судейская подготовка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68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68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spacing w:line="268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68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-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spacing w:line="268" w:lineRule="exact"/>
              <w:ind w:right="159"/>
              <w:jc w:val="right"/>
              <w:rPr>
                <w:rFonts w:ascii="Calibri"/>
              </w:rPr>
            </w:pPr>
            <w:r>
              <w:rPr>
                <w:rFonts w:ascii="Calibri"/>
                <w:w w:val="95"/>
              </w:rPr>
              <w:t>27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68" w:lineRule="exact"/>
              <w:ind w:left="95" w:right="8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spacing w:line="268" w:lineRule="exact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68" w:lineRule="exact"/>
              <w:ind w:left="164" w:right="1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</w:tr>
      <w:tr w:rsidR="001D76D8">
        <w:trPr>
          <w:trHeight w:val="268"/>
        </w:trPr>
        <w:tc>
          <w:tcPr>
            <w:tcW w:w="568" w:type="dxa"/>
          </w:tcPr>
          <w:p w:rsidR="001D76D8" w:rsidRDefault="005E350D">
            <w:pPr>
              <w:pStyle w:val="TableParagraph"/>
              <w:spacing w:line="248" w:lineRule="exact"/>
              <w:ind w:left="98" w:right="90"/>
              <w:jc w:val="center"/>
            </w:pPr>
            <w:r>
              <w:t>2.3.</w:t>
            </w:r>
          </w:p>
        </w:tc>
        <w:tc>
          <w:tcPr>
            <w:tcW w:w="2694" w:type="dxa"/>
          </w:tcPr>
          <w:p w:rsidR="001D76D8" w:rsidRDefault="005E350D">
            <w:pPr>
              <w:pStyle w:val="TableParagraph"/>
              <w:spacing w:line="248" w:lineRule="exact"/>
              <w:ind w:left="121" w:right="118"/>
              <w:jc w:val="center"/>
            </w:pPr>
            <w:r>
              <w:t>Специальные навыки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48" w:lineRule="exact"/>
              <w:ind w:left="162" w:right="15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48" w:lineRule="exact"/>
              <w:ind w:left="162" w:right="15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spacing w:line="248" w:lineRule="exact"/>
              <w:ind w:left="165" w:right="15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48" w:lineRule="exact"/>
              <w:ind w:left="92" w:right="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spacing w:line="248" w:lineRule="exact"/>
              <w:ind w:left="94" w:right="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69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48" w:lineRule="exact"/>
              <w:ind w:left="94" w:right="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69</w:t>
            </w:r>
          </w:p>
        </w:tc>
        <w:tc>
          <w:tcPr>
            <w:tcW w:w="566" w:type="dxa"/>
          </w:tcPr>
          <w:p w:rsidR="001D76D8" w:rsidRDefault="005E350D">
            <w:pPr>
              <w:pStyle w:val="TableParagraph"/>
              <w:spacing w:line="248" w:lineRule="exact"/>
              <w:ind w:right="159"/>
              <w:jc w:val="right"/>
              <w:rPr>
                <w:rFonts w:ascii="Calibri"/>
              </w:rPr>
            </w:pPr>
            <w:r>
              <w:rPr>
                <w:rFonts w:ascii="Calibri"/>
                <w:w w:val="95"/>
              </w:rPr>
              <w:t>83</w:t>
            </w:r>
          </w:p>
        </w:tc>
        <w:tc>
          <w:tcPr>
            <w:tcW w:w="567" w:type="dxa"/>
          </w:tcPr>
          <w:p w:rsidR="001D76D8" w:rsidRDefault="005E350D">
            <w:pPr>
              <w:pStyle w:val="TableParagraph"/>
              <w:spacing w:line="248" w:lineRule="exact"/>
              <w:ind w:left="95" w:right="8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709" w:type="dxa"/>
          </w:tcPr>
          <w:p w:rsidR="001D76D8" w:rsidRDefault="005E350D">
            <w:pPr>
              <w:pStyle w:val="TableParagraph"/>
              <w:spacing w:line="248" w:lineRule="exact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96</w:t>
            </w:r>
          </w:p>
        </w:tc>
        <w:tc>
          <w:tcPr>
            <w:tcW w:w="708" w:type="dxa"/>
          </w:tcPr>
          <w:p w:rsidR="001D76D8" w:rsidRDefault="005E350D">
            <w:pPr>
              <w:pStyle w:val="TableParagraph"/>
              <w:spacing w:line="248" w:lineRule="exact"/>
              <w:ind w:left="164" w:right="1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96</w:t>
            </w:r>
          </w:p>
        </w:tc>
      </w:tr>
    </w:tbl>
    <w:p w:rsidR="001D76D8" w:rsidRDefault="001D76D8">
      <w:pPr>
        <w:pStyle w:val="a3"/>
        <w:ind w:left="0"/>
        <w:rPr>
          <w:sz w:val="20"/>
        </w:rPr>
      </w:pPr>
    </w:p>
    <w:p w:rsidR="001D76D8" w:rsidRDefault="001D76D8">
      <w:pPr>
        <w:pStyle w:val="a3"/>
        <w:ind w:left="0"/>
        <w:rPr>
          <w:sz w:val="20"/>
        </w:rPr>
      </w:pPr>
    </w:p>
    <w:p w:rsidR="001D76D8" w:rsidRDefault="001D76D8">
      <w:pPr>
        <w:pStyle w:val="a3"/>
        <w:spacing w:before="1"/>
        <w:ind w:left="0"/>
        <w:rPr>
          <w:sz w:val="18"/>
        </w:rPr>
      </w:pPr>
    </w:p>
    <w:p w:rsidR="001D76D8" w:rsidRDefault="005E350D">
      <w:pPr>
        <w:pStyle w:val="a3"/>
        <w:spacing w:before="88" w:line="360" w:lineRule="auto"/>
        <w:ind w:right="339" w:firstLine="628"/>
      </w:pPr>
      <w:r>
        <w:t>План-схема распределения учебных часов по годам обучения с разбивкой по месяцам представлен в Приложении 1.</w:t>
      </w:r>
    </w:p>
    <w:p w:rsidR="001D76D8" w:rsidRDefault="001D76D8">
      <w:pPr>
        <w:spacing w:line="360" w:lineRule="auto"/>
        <w:sectPr w:rsidR="001D76D8">
          <w:type w:val="continuous"/>
          <w:pgSz w:w="11910" w:h="16840"/>
          <w:pgMar w:top="1580" w:right="300" w:bottom="280" w:left="1400" w:header="720" w:footer="720" w:gutter="0"/>
          <w:cols w:space="720"/>
        </w:sectPr>
      </w:pPr>
    </w:p>
    <w:p w:rsidR="001D76D8" w:rsidRDefault="005E350D">
      <w:pPr>
        <w:pStyle w:val="1"/>
        <w:numPr>
          <w:ilvl w:val="3"/>
          <w:numId w:val="14"/>
        </w:numPr>
        <w:tabs>
          <w:tab w:val="left" w:pos="1188"/>
        </w:tabs>
        <w:ind w:left="1187"/>
        <w:jc w:val="left"/>
      </w:pPr>
      <w:r>
        <w:lastRenderedPageBreak/>
        <w:t>МЕТОДИЧЕСКАЯ ЧАСТЬ ОБРАЗОВАТЕЛЬНОЙ</w:t>
      </w:r>
      <w:r>
        <w:rPr>
          <w:spacing w:val="-9"/>
        </w:rPr>
        <w:t xml:space="preserve"> </w:t>
      </w:r>
      <w:r>
        <w:t>ПРОГРАММЫ</w:t>
      </w:r>
    </w:p>
    <w:p w:rsidR="001D76D8" w:rsidRDefault="001D76D8">
      <w:pPr>
        <w:pStyle w:val="a3"/>
        <w:ind w:left="0"/>
        <w:rPr>
          <w:b/>
          <w:sz w:val="30"/>
        </w:rPr>
      </w:pPr>
    </w:p>
    <w:p w:rsidR="001D76D8" w:rsidRDefault="001D76D8">
      <w:pPr>
        <w:pStyle w:val="a3"/>
        <w:ind w:left="0"/>
        <w:rPr>
          <w:b/>
          <w:sz w:val="30"/>
        </w:rPr>
      </w:pPr>
    </w:p>
    <w:p w:rsidR="001D76D8" w:rsidRDefault="005E350D">
      <w:pPr>
        <w:pStyle w:val="a4"/>
        <w:numPr>
          <w:ilvl w:val="4"/>
          <w:numId w:val="14"/>
        </w:numPr>
        <w:tabs>
          <w:tab w:val="left" w:pos="1364"/>
        </w:tabs>
        <w:spacing w:before="195" w:line="360" w:lineRule="auto"/>
        <w:ind w:right="277" w:hanging="488"/>
        <w:jc w:val="left"/>
        <w:rPr>
          <w:b/>
          <w:sz w:val="28"/>
        </w:rPr>
      </w:pPr>
      <w:r>
        <w:rPr>
          <w:b/>
          <w:sz w:val="28"/>
        </w:rPr>
        <w:t xml:space="preserve">Требования к минимуму содержания образовательной программы. Методы и формы </w:t>
      </w:r>
      <w:proofErr w:type="gramStart"/>
      <w:r>
        <w:rPr>
          <w:b/>
          <w:sz w:val="28"/>
        </w:rPr>
        <w:t>обучения по</w:t>
      </w:r>
      <w:proofErr w:type="gramEnd"/>
      <w:r>
        <w:rPr>
          <w:b/>
          <w:sz w:val="28"/>
        </w:rPr>
        <w:t xml:space="preserve"> 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программе</w:t>
      </w:r>
    </w:p>
    <w:p w:rsidR="001D76D8" w:rsidRDefault="005E350D">
      <w:pPr>
        <w:pStyle w:val="a3"/>
        <w:tabs>
          <w:tab w:val="left" w:pos="3175"/>
          <w:tab w:val="left" w:pos="4674"/>
          <w:tab w:val="left" w:pos="6924"/>
          <w:tab w:val="left" w:pos="7535"/>
          <w:tab w:val="left" w:pos="8577"/>
        </w:tabs>
        <w:spacing w:before="236" w:line="360" w:lineRule="auto"/>
        <w:ind w:right="266" w:firstLine="628"/>
      </w:pPr>
      <w:r>
        <w:t>Образовательная</w:t>
      </w:r>
      <w:r>
        <w:tab/>
        <w:t>программа</w:t>
      </w:r>
      <w:r>
        <w:tab/>
        <w:t>предусматривает</w:t>
      </w:r>
      <w:r>
        <w:tab/>
        <w:t>два</w:t>
      </w:r>
      <w:r>
        <w:tab/>
        <w:t>уровня</w:t>
      </w:r>
      <w:r>
        <w:tab/>
      </w:r>
      <w:r>
        <w:rPr>
          <w:spacing w:val="-3"/>
        </w:rPr>
        <w:t xml:space="preserve">сложности: </w:t>
      </w:r>
      <w:r>
        <w:t>базовый и</w:t>
      </w:r>
      <w:r>
        <w:rPr>
          <w:spacing w:val="-3"/>
        </w:rPr>
        <w:t xml:space="preserve"> </w:t>
      </w:r>
      <w:r>
        <w:t>углубленный.</w:t>
      </w:r>
    </w:p>
    <w:p w:rsidR="001D76D8" w:rsidRDefault="005E350D">
      <w:pPr>
        <w:pStyle w:val="a3"/>
        <w:tabs>
          <w:tab w:val="left" w:pos="2107"/>
          <w:tab w:val="left" w:pos="3264"/>
          <w:tab w:val="left" w:pos="4855"/>
          <w:tab w:val="left" w:pos="7132"/>
          <w:tab w:val="left" w:pos="8463"/>
          <w:tab w:val="left" w:pos="8854"/>
        </w:tabs>
        <w:spacing w:line="360" w:lineRule="auto"/>
        <w:ind w:right="265" w:firstLine="559"/>
      </w:pPr>
      <w:r>
        <w:rPr>
          <w:i/>
        </w:rPr>
        <w:t>Базовый</w:t>
      </w:r>
      <w:r>
        <w:rPr>
          <w:i/>
        </w:rPr>
        <w:tab/>
        <w:t>уровень</w:t>
      </w:r>
      <w:r>
        <w:rPr>
          <w:i/>
        </w:rPr>
        <w:tab/>
      </w:r>
      <w:r>
        <w:t>программы</w:t>
      </w:r>
      <w:r>
        <w:tab/>
        <w:t>предусматривает</w:t>
      </w:r>
      <w:r>
        <w:tab/>
        <w:t>изучение</w:t>
      </w:r>
      <w:r>
        <w:tab/>
        <w:t>и</w:t>
      </w:r>
      <w:r>
        <w:tab/>
      </w:r>
      <w:r>
        <w:rPr>
          <w:spacing w:val="-3"/>
        </w:rPr>
        <w:t xml:space="preserve">освоение </w:t>
      </w:r>
      <w:r>
        <w:t>следующих обязательных и вариативных предметных</w:t>
      </w:r>
      <w:r>
        <w:rPr>
          <w:spacing w:val="-4"/>
        </w:rPr>
        <w:t xml:space="preserve"> </w:t>
      </w:r>
      <w:r>
        <w:t>областей:</w:t>
      </w:r>
    </w:p>
    <w:p w:rsidR="001D76D8" w:rsidRDefault="005E350D">
      <w:pPr>
        <w:pStyle w:val="a4"/>
        <w:numPr>
          <w:ilvl w:val="0"/>
          <w:numId w:val="12"/>
        </w:numPr>
        <w:tabs>
          <w:tab w:val="left" w:pos="1221"/>
        </w:tabs>
        <w:rPr>
          <w:sz w:val="28"/>
        </w:rPr>
      </w:pPr>
      <w:r>
        <w:rPr>
          <w:sz w:val="28"/>
        </w:rPr>
        <w:t>Обязательные предметные области базового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уровня:</w:t>
      </w:r>
    </w:p>
    <w:p w:rsidR="001D76D8" w:rsidRDefault="005E350D">
      <w:pPr>
        <w:pStyle w:val="a4"/>
        <w:numPr>
          <w:ilvl w:val="2"/>
          <w:numId w:val="13"/>
        </w:numPr>
        <w:tabs>
          <w:tab w:val="left" w:pos="1025"/>
        </w:tabs>
        <w:spacing w:before="161"/>
        <w:ind w:left="1024" w:hanging="165"/>
        <w:rPr>
          <w:sz w:val="28"/>
        </w:rPr>
      </w:pPr>
      <w:r>
        <w:rPr>
          <w:sz w:val="28"/>
        </w:rPr>
        <w:t>теоретические основы физической культуры 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спорта;</w:t>
      </w:r>
    </w:p>
    <w:p w:rsidR="001D76D8" w:rsidRDefault="005E350D">
      <w:pPr>
        <w:pStyle w:val="a3"/>
        <w:spacing w:before="161"/>
        <w:ind w:left="861"/>
      </w:pPr>
      <w:r>
        <w:t>-общая физическая подготовка;</w:t>
      </w:r>
    </w:p>
    <w:p w:rsidR="001D76D8" w:rsidRDefault="005E350D">
      <w:pPr>
        <w:pStyle w:val="a3"/>
        <w:spacing w:before="161"/>
        <w:ind w:left="861"/>
      </w:pPr>
      <w:r>
        <w:t>-вид спорта.</w:t>
      </w:r>
    </w:p>
    <w:p w:rsidR="001D76D8" w:rsidRDefault="005E350D">
      <w:pPr>
        <w:pStyle w:val="a4"/>
        <w:numPr>
          <w:ilvl w:val="0"/>
          <w:numId w:val="12"/>
        </w:numPr>
        <w:tabs>
          <w:tab w:val="left" w:pos="1165"/>
        </w:tabs>
        <w:spacing w:before="161"/>
        <w:ind w:left="1164" w:hanging="304"/>
        <w:rPr>
          <w:sz w:val="28"/>
        </w:rPr>
      </w:pPr>
      <w:r>
        <w:rPr>
          <w:sz w:val="28"/>
        </w:rPr>
        <w:t>Вариативные предметные области базового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уровня:</w:t>
      </w:r>
    </w:p>
    <w:p w:rsidR="001D76D8" w:rsidRDefault="005E350D">
      <w:pPr>
        <w:pStyle w:val="a4"/>
        <w:numPr>
          <w:ilvl w:val="2"/>
          <w:numId w:val="13"/>
        </w:numPr>
        <w:tabs>
          <w:tab w:val="left" w:pos="1025"/>
        </w:tabs>
        <w:spacing w:before="161"/>
        <w:ind w:left="1024"/>
        <w:rPr>
          <w:sz w:val="28"/>
        </w:rPr>
      </w:pPr>
      <w:r>
        <w:rPr>
          <w:sz w:val="28"/>
        </w:rPr>
        <w:t>различные виды спорта и подвижные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1D76D8" w:rsidRDefault="005E350D">
      <w:pPr>
        <w:pStyle w:val="a4"/>
        <w:numPr>
          <w:ilvl w:val="2"/>
          <w:numId w:val="13"/>
        </w:numPr>
        <w:tabs>
          <w:tab w:val="left" w:pos="1025"/>
        </w:tabs>
        <w:spacing w:before="161"/>
        <w:ind w:left="1024"/>
        <w:rPr>
          <w:sz w:val="28"/>
        </w:rPr>
      </w:pPr>
      <w:r>
        <w:rPr>
          <w:sz w:val="28"/>
        </w:rPr>
        <w:t>национальный региональный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компонент;</w:t>
      </w:r>
    </w:p>
    <w:p w:rsidR="001D76D8" w:rsidRDefault="005E350D">
      <w:pPr>
        <w:pStyle w:val="a4"/>
        <w:numPr>
          <w:ilvl w:val="2"/>
          <w:numId w:val="13"/>
        </w:numPr>
        <w:tabs>
          <w:tab w:val="left" w:pos="1025"/>
        </w:tabs>
        <w:spacing w:before="161"/>
        <w:ind w:left="1024"/>
        <w:rPr>
          <w:sz w:val="28"/>
        </w:rPr>
      </w:pPr>
      <w:r>
        <w:rPr>
          <w:sz w:val="28"/>
        </w:rPr>
        <w:t>специальные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навыки;</w:t>
      </w:r>
    </w:p>
    <w:p w:rsidR="001D76D8" w:rsidRDefault="005E350D">
      <w:pPr>
        <w:pStyle w:val="a4"/>
        <w:numPr>
          <w:ilvl w:val="2"/>
          <w:numId w:val="13"/>
        </w:numPr>
        <w:tabs>
          <w:tab w:val="left" w:pos="1025"/>
        </w:tabs>
        <w:spacing w:before="160"/>
        <w:ind w:left="1024"/>
        <w:rPr>
          <w:sz w:val="28"/>
        </w:rPr>
      </w:pPr>
      <w:r>
        <w:rPr>
          <w:sz w:val="28"/>
        </w:rPr>
        <w:t>спортивное и специальное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оборудование.</w:t>
      </w:r>
    </w:p>
    <w:p w:rsidR="001D76D8" w:rsidRDefault="005E350D">
      <w:pPr>
        <w:pStyle w:val="a3"/>
        <w:tabs>
          <w:tab w:val="left" w:pos="8855"/>
        </w:tabs>
        <w:spacing w:before="162" w:line="360" w:lineRule="auto"/>
        <w:ind w:left="861" w:right="265" w:hanging="1"/>
      </w:pPr>
      <w:r>
        <w:rPr>
          <w:i/>
        </w:rPr>
        <w:t xml:space="preserve">Углубленный  уровень  </w:t>
      </w:r>
      <w:r>
        <w:t>программы  предусматривает</w:t>
      </w:r>
      <w:r>
        <w:rPr>
          <w:spacing w:val="14"/>
        </w:rPr>
        <w:t xml:space="preserve"> </w:t>
      </w:r>
      <w:r>
        <w:t>изучение</w:t>
      </w:r>
      <w:r>
        <w:rPr>
          <w:spacing w:val="55"/>
        </w:rPr>
        <w:t xml:space="preserve"> </w:t>
      </w:r>
      <w:r>
        <w:t>и</w:t>
      </w:r>
      <w:r>
        <w:tab/>
      </w:r>
      <w:r>
        <w:rPr>
          <w:spacing w:val="-3"/>
        </w:rPr>
        <w:t xml:space="preserve">освоение </w:t>
      </w:r>
      <w:r>
        <w:t>следующих обязательных и вариативных предметных</w:t>
      </w:r>
      <w:r>
        <w:rPr>
          <w:spacing w:val="-6"/>
        </w:rPr>
        <w:t xml:space="preserve"> </w:t>
      </w:r>
      <w:r>
        <w:t>областей:</w:t>
      </w:r>
    </w:p>
    <w:p w:rsidR="001D76D8" w:rsidRDefault="005E350D">
      <w:pPr>
        <w:pStyle w:val="a4"/>
        <w:numPr>
          <w:ilvl w:val="0"/>
          <w:numId w:val="11"/>
        </w:numPr>
        <w:tabs>
          <w:tab w:val="left" w:pos="1222"/>
        </w:tabs>
        <w:rPr>
          <w:sz w:val="28"/>
        </w:rPr>
      </w:pPr>
      <w:r>
        <w:rPr>
          <w:sz w:val="28"/>
        </w:rPr>
        <w:t>Обязательные предметные области углубленного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уровня:</w:t>
      </w:r>
    </w:p>
    <w:p w:rsidR="001D76D8" w:rsidRDefault="005E350D">
      <w:pPr>
        <w:pStyle w:val="a4"/>
        <w:numPr>
          <w:ilvl w:val="2"/>
          <w:numId w:val="13"/>
        </w:numPr>
        <w:tabs>
          <w:tab w:val="left" w:pos="1025"/>
        </w:tabs>
        <w:spacing w:before="160"/>
        <w:ind w:left="1024"/>
        <w:rPr>
          <w:sz w:val="28"/>
        </w:rPr>
      </w:pPr>
      <w:r>
        <w:rPr>
          <w:sz w:val="28"/>
        </w:rPr>
        <w:t>теоретические основы физической культуры 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спорта;</w:t>
      </w:r>
    </w:p>
    <w:p w:rsidR="001D76D8" w:rsidRDefault="005E350D">
      <w:pPr>
        <w:pStyle w:val="a4"/>
        <w:numPr>
          <w:ilvl w:val="2"/>
          <w:numId w:val="13"/>
        </w:numPr>
        <w:tabs>
          <w:tab w:val="left" w:pos="1026"/>
        </w:tabs>
        <w:spacing w:before="162"/>
        <w:ind w:left="1025" w:hanging="165"/>
        <w:rPr>
          <w:sz w:val="28"/>
        </w:rPr>
      </w:pPr>
      <w:r>
        <w:rPr>
          <w:sz w:val="28"/>
        </w:rPr>
        <w:t>основы 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самоопределения;</w:t>
      </w:r>
    </w:p>
    <w:p w:rsidR="001D76D8" w:rsidRDefault="005E350D">
      <w:pPr>
        <w:pStyle w:val="a4"/>
        <w:numPr>
          <w:ilvl w:val="2"/>
          <w:numId w:val="13"/>
        </w:numPr>
        <w:tabs>
          <w:tab w:val="left" w:pos="1026"/>
        </w:tabs>
        <w:spacing w:before="160"/>
        <w:ind w:left="1025" w:hanging="165"/>
        <w:rPr>
          <w:sz w:val="28"/>
        </w:rPr>
      </w:pPr>
      <w:r>
        <w:rPr>
          <w:sz w:val="28"/>
        </w:rPr>
        <w:t>общая и специальная 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подготовка;</w:t>
      </w:r>
    </w:p>
    <w:p w:rsidR="001D76D8" w:rsidRDefault="005E350D">
      <w:pPr>
        <w:pStyle w:val="a4"/>
        <w:numPr>
          <w:ilvl w:val="2"/>
          <w:numId w:val="13"/>
        </w:numPr>
        <w:tabs>
          <w:tab w:val="left" w:pos="1026"/>
        </w:tabs>
        <w:spacing w:before="162"/>
        <w:ind w:left="1025"/>
        <w:rPr>
          <w:sz w:val="28"/>
        </w:rPr>
      </w:pP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спорта.</w:t>
      </w:r>
    </w:p>
    <w:p w:rsidR="001D76D8" w:rsidRDefault="005E350D">
      <w:pPr>
        <w:pStyle w:val="a4"/>
        <w:numPr>
          <w:ilvl w:val="0"/>
          <w:numId w:val="11"/>
        </w:numPr>
        <w:tabs>
          <w:tab w:val="left" w:pos="1166"/>
        </w:tabs>
        <w:spacing w:before="160"/>
        <w:ind w:left="1165" w:hanging="304"/>
        <w:rPr>
          <w:sz w:val="28"/>
        </w:rPr>
      </w:pPr>
      <w:r>
        <w:rPr>
          <w:sz w:val="28"/>
        </w:rPr>
        <w:t>Вариативные предметные области углубленного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уровня:</w:t>
      </w:r>
    </w:p>
    <w:p w:rsidR="001D76D8" w:rsidRDefault="005E350D">
      <w:pPr>
        <w:pStyle w:val="a4"/>
        <w:numPr>
          <w:ilvl w:val="2"/>
          <w:numId w:val="13"/>
        </w:numPr>
        <w:tabs>
          <w:tab w:val="left" w:pos="1026"/>
        </w:tabs>
        <w:spacing w:before="162"/>
        <w:ind w:left="1025"/>
        <w:rPr>
          <w:sz w:val="28"/>
        </w:rPr>
      </w:pPr>
      <w:r>
        <w:rPr>
          <w:sz w:val="28"/>
        </w:rPr>
        <w:t>различные виды спорта и подвижные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1D76D8" w:rsidRDefault="005E350D">
      <w:pPr>
        <w:pStyle w:val="a4"/>
        <w:numPr>
          <w:ilvl w:val="2"/>
          <w:numId w:val="13"/>
        </w:numPr>
        <w:tabs>
          <w:tab w:val="left" w:pos="1026"/>
        </w:tabs>
        <w:spacing w:before="161"/>
        <w:ind w:left="1025"/>
        <w:rPr>
          <w:sz w:val="28"/>
        </w:rPr>
      </w:pPr>
      <w:r>
        <w:rPr>
          <w:sz w:val="28"/>
        </w:rPr>
        <w:t>судейская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подготовка;</w:t>
      </w:r>
    </w:p>
    <w:p w:rsidR="001D76D8" w:rsidRDefault="005E350D">
      <w:pPr>
        <w:pStyle w:val="a4"/>
        <w:numPr>
          <w:ilvl w:val="2"/>
          <w:numId w:val="13"/>
        </w:numPr>
        <w:tabs>
          <w:tab w:val="left" w:pos="1026"/>
        </w:tabs>
        <w:spacing w:before="161"/>
        <w:ind w:left="1025"/>
        <w:rPr>
          <w:sz w:val="28"/>
        </w:rPr>
      </w:pPr>
      <w:r>
        <w:rPr>
          <w:sz w:val="28"/>
        </w:rPr>
        <w:t>специальные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навыки.</w:t>
      </w:r>
    </w:p>
    <w:p w:rsidR="001D76D8" w:rsidRDefault="001D76D8">
      <w:pPr>
        <w:rPr>
          <w:sz w:val="28"/>
        </w:rPr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3"/>
        <w:spacing w:before="72" w:line="360" w:lineRule="auto"/>
        <w:ind w:left="860" w:right="267" w:firstLine="699"/>
        <w:jc w:val="both"/>
      </w:pPr>
      <w:r>
        <w:lastRenderedPageBreak/>
        <w:t>Изучение и освоение предметных областей программы осуществляется в рамках проведения теоретических и (или) практических занятий, включая тренировочные, физкультурные и спортивные мероприятия.</w:t>
      </w:r>
    </w:p>
    <w:p w:rsidR="001D76D8" w:rsidRDefault="005E350D">
      <w:pPr>
        <w:pStyle w:val="a3"/>
        <w:spacing w:line="360" w:lineRule="auto"/>
        <w:ind w:left="860" w:right="265" w:firstLine="628"/>
        <w:jc w:val="both"/>
      </w:pPr>
      <w:r>
        <w:t>Изучение вариативных предметных областей может совмещаться с изучением обязательных предметных областей.</w:t>
      </w:r>
    </w:p>
    <w:p w:rsidR="001D76D8" w:rsidRDefault="005E350D">
      <w:pPr>
        <w:pStyle w:val="a3"/>
        <w:spacing w:line="360" w:lineRule="auto"/>
        <w:ind w:left="860" w:right="266" w:firstLine="629"/>
        <w:jc w:val="both"/>
      </w:pPr>
      <w:r>
        <w:t xml:space="preserve">Вариативные предметные области дают возможность расширения и углубления подготовки обучающихся, получения </w:t>
      </w:r>
      <w:proofErr w:type="gramStart"/>
      <w:r>
        <w:t>обучающимися</w:t>
      </w:r>
      <w:proofErr w:type="gramEnd"/>
      <w:r>
        <w:t xml:space="preserve"> дополнительных знаний, умений и навыков.</w:t>
      </w:r>
    </w:p>
    <w:p w:rsidR="001D76D8" w:rsidRDefault="005E350D">
      <w:pPr>
        <w:pStyle w:val="a3"/>
        <w:spacing w:line="360" w:lineRule="auto"/>
        <w:ind w:left="860" w:right="265" w:firstLine="559"/>
        <w:jc w:val="both"/>
      </w:pPr>
      <w:r>
        <w:t>При изучении обязательной и вариативной предметных областей уровней образовательной программы учебным планом предусматривается объем времени, выделяемый на самостоятельную работу обучающихся по каждой предметной области.</w:t>
      </w:r>
    </w:p>
    <w:p w:rsidR="001D76D8" w:rsidRDefault="005E350D">
      <w:pPr>
        <w:pStyle w:val="a3"/>
        <w:ind w:left="1351"/>
        <w:jc w:val="both"/>
      </w:pPr>
      <w:r>
        <w:rPr>
          <w:i/>
        </w:rPr>
        <w:t xml:space="preserve">Методы, </w:t>
      </w:r>
      <w:r>
        <w:t xml:space="preserve">используемые при проведении </w:t>
      </w:r>
      <w:proofErr w:type="gramStart"/>
      <w:r>
        <w:t>учебно-тренировочных</w:t>
      </w:r>
      <w:proofErr w:type="gramEnd"/>
    </w:p>
    <w:p w:rsidR="001D76D8" w:rsidRDefault="005E350D">
      <w:pPr>
        <w:pStyle w:val="a3"/>
        <w:spacing w:before="162"/>
      </w:pPr>
      <w:r>
        <w:t>занятий:</w:t>
      </w:r>
    </w:p>
    <w:p w:rsidR="001D76D8" w:rsidRDefault="005E350D">
      <w:pPr>
        <w:pStyle w:val="a4"/>
        <w:numPr>
          <w:ilvl w:val="2"/>
          <w:numId w:val="13"/>
        </w:numPr>
        <w:tabs>
          <w:tab w:val="left" w:pos="1035"/>
        </w:tabs>
        <w:spacing w:before="160" w:line="360" w:lineRule="auto"/>
        <w:ind w:right="265" w:firstLine="558"/>
        <w:rPr>
          <w:sz w:val="28"/>
        </w:rPr>
      </w:pPr>
      <w:proofErr w:type="gramStart"/>
      <w:r>
        <w:rPr>
          <w:sz w:val="28"/>
        </w:rPr>
        <w:t>общепедагогический: словесный (объяснение, беседа, анализ), наглядный (показ в целом и элементов упражнения), игровой и</w:t>
      </w:r>
      <w:r>
        <w:rPr>
          <w:spacing w:val="-16"/>
          <w:sz w:val="28"/>
        </w:rPr>
        <w:t xml:space="preserve"> </w:t>
      </w:r>
      <w:r>
        <w:rPr>
          <w:sz w:val="28"/>
        </w:rPr>
        <w:t>соревновательный;</w:t>
      </w:r>
      <w:proofErr w:type="gramEnd"/>
    </w:p>
    <w:p w:rsidR="001D76D8" w:rsidRDefault="005E350D">
      <w:pPr>
        <w:pStyle w:val="a3"/>
        <w:tabs>
          <w:tab w:val="left" w:pos="1194"/>
          <w:tab w:val="left" w:pos="3231"/>
          <w:tab w:val="left" w:pos="6448"/>
          <w:tab w:val="left" w:pos="8901"/>
        </w:tabs>
        <w:spacing w:line="360" w:lineRule="auto"/>
        <w:ind w:right="264" w:firstLine="488"/>
      </w:pPr>
      <w:r>
        <w:t>-</w:t>
      </w:r>
      <w:r>
        <w:tab/>
      </w:r>
      <w:proofErr w:type="gramStart"/>
      <w:r>
        <w:t>практический</w:t>
      </w:r>
      <w:proofErr w:type="gramEnd"/>
      <w:r>
        <w:t>:</w:t>
      </w:r>
      <w:r>
        <w:tab/>
        <w:t>регламентированного</w:t>
      </w:r>
      <w:r>
        <w:tab/>
        <w:t>упражнения,</w:t>
      </w:r>
      <w:r>
        <w:tab/>
      </w:r>
      <w:r>
        <w:rPr>
          <w:spacing w:val="-3"/>
        </w:rPr>
        <w:t xml:space="preserve">игровой, </w:t>
      </w:r>
      <w:r>
        <w:t>соревновательный.</w:t>
      </w:r>
    </w:p>
    <w:p w:rsidR="001D76D8" w:rsidRDefault="005E350D">
      <w:pPr>
        <w:pStyle w:val="a3"/>
        <w:tabs>
          <w:tab w:val="left" w:pos="1872"/>
          <w:tab w:val="left" w:pos="3362"/>
          <w:tab w:val="left" w:pos="7093"/>
          <w:tab w:val="left" w:pos="8235"/>
        </w:tabs>
        <w:spacing w:line="360" w:lineRule="auto"/>
        <w:ind w:right="266" w:firstLine="559"/>
      </w:pPr>
      <w:r>
        <w:t>Форма</w:t>
      </w:r>
      <w:r>
        <w:tab/>
        <w:t>обучения</w:t>
      </w:r>
      <w:r>
        <w:rPr>
          <w:spacing w:val="-2"/>
        </w:rPr>
        <w:t xml:space="preserve"> </w:t>
      </w:r>
      <w:r>
        <w:t>-</w:t>
      </w:r>
      <w:r>
        <w:tab/>
        <w:t>индивидуально-групповая,</w:t>
      </w:r>
      <w:r>
        <w:rPr>
          <w:spacing w:val="16"/>
        </w:rPr>
        <w:t xml:space="preserve"> </w:t>
      </w:r>
      <w:r>
        <w:t>с</w:t>
      </w:r>
      <w:r>
        <w:tab/>
        <w:t>учётом</w:t>
      </w:r>
      <w:r>
        <w:tab/>
      </w:r>
      <w:r>
        <w:rPr>
          <w:spacing w:val="-3"/>
        </w:rPr>
        <w:t xml:space="preserve">возможностей </w:t>
      </w:r>
      <w:r>
        <w:t>учащегося.</w:t>
      </w:r>
    </w:p>
    <w:p w:rsidR="001D76D8" w:rsidRDefault="001D76D8">
      <w:pPr>
        <w:pStyle w:val="a3"/>
        <w:spacing w:before="3"/>
        <w:ind w:left="0"/>
        <w:rPr>
          <w:sz w:val="42"/>
        </w:rPr>
      </w:pPr>
    </w:p>
    <w:p w:rsidR="001D76D8" w:rsidRDefault="005E350D">
      <w:pPr>
        <w:pStyle w:val="1"/>
        <w:numPr>
          <w:ilvl w:val="4"/>
          <w:numId w:val="14"/>
        </w:numPr>
        <w:tabs>
          <w:tab w:val="left" w:pos="2070"/>
        </w:tabs>
        <w:spacing w:before="0"/>
        <w:ind w:left="2069" w:hanging="516"/>
        <w:jc w:val="left"/>
      </w:pPr>
      <w:r>
        <w:t>Методические материалы по предметным</w:t>
      </w:r>
      <w:r>
        <w:rPr>
          <w:spacing w:val="-3"/>
        </w:rPr>
        <w:t xml:space="preserve"> </w:t>
      </w:r>
      <w:r>
        <w:t>областям</w:t>
      </w:r>
    </w:p>
    <w:p w:rsidR="001D76D8" w:rsidRDefault="001D76D8">
      <w:pPr>
        <w:pStyle w:val="a3"/>
        <w:ind w:left="0"/>
        <w:rPr>
          <w:b/>
          <w:sz w:val="30"/>
        </w:rPr>
      </w:pPr>
    </w:p>
    <w:p w:rsidR="001D76D8" w:rsidRDefault="001D76D8">
      <w:pPr>
        <w:pStyle w:val="a3"/>
        <w:ind w:left="0"/>
        <w:rPr>
          <w:b/>
          <w:sz w:val="26"/>
        </w:rPr>
      </w:pPr>
    </w:p>
    <w:p w:rsidR="001D76D8" w:rsidRDefault="005E350D">
      <w:pPr>
        <w:pStyle w:val="2"/>
        <w:numPr>
          <w:ilvl w:val="2"/>
          <w:numId w:val="10"/>
        </w:numPr>
        <w:tabs>
          <w:tab w:val="left" w:pos="1221"/>
        </w:tabs>
        <w:ind w:hanging="919"/>
        <w:jc w:val="both"/>
      </w:pPr>
      <w:r>
        <w:t>Теория и методика физической культуры и</w:t>
      </w:r>
      <w:r>
        <w:rPr>
          <w:spacing w:val="-4"/>
        </w:rPr>
        <w:t xml:space="preserve"> </w:t>
      </w:r>
      <w:r>
        <w:t>спорта</w:t>
      </w:r>
    </w:p>
    <w:p w:rsidR="001D76D8" w:rsidRDefault="005E350D">
      <w:pPr>
        <w:pStyle w:val="a3"/>
        <w:spacing w:before="158" w:line="360" w:lineRule="auto"/>
        <w:ind w:left="302" w:right="262" w:firstLine="559"/>
        <w:jc w:val="both"/>
      </w:pPr>
      <w:r>
        <w:t xml:space="preserve">Цель и основное содержание данной предметной области Программы определяются необходимостью приобретения </w:t>
      </w:r>
      <w:proofErr w:type="gramStart"/>
      <w:r>
        <w:t>обучающимися</w:t>
      </w:r>
      <w:proofErr w:type="gramEnd"/>
      <w:r>
        <w:t xml:space="preserve"> определенного минимума знаний для понимания сущности спорта, тренировочного процесса, требований для безопасного его осуществления. Теоретические знания могут сообщаться</w:t>
      </w:r>
      <w:r>
        <w:rPr>
          <w:spacing w:val="53"/>
        </w:rPr>
        <w:t xml:space="preserve"> </w:t>
      </w:r>
      <w:proofErr w:type="gramStart"/>
      <w:r>
        <w:t>обучающимся</w:t>
      </w:r>
      <w:proofErr w:type="gramEnd"/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специально</w:t>
      </w:r>
      <w:r>
        <w:rPr>
          <w:spacing w:val="54"/>
        </w:rPr>
        <w:t xml:space="preserve"> </w:t>
      </w:r>
      <w:r>
        <w:t>организованных</w:t>
      </w:r>
      <w:r>
        <w:rPr>
          <w:spacing w:val="53"/>
        </w:rPr>
        <w:t xml:space="preserve"> </w:t>
      </w:r>
      <w:r>
        <w:t>лекций,</w:t>
      </w:r>
      <w:r>
        <w:rPr>
          <w:spacing w:val="53"/>
        </w:rPr>
        <w:t xml:space="preserve"> </w:t>
      </w:r>
      <w:r>
        <w:t>бесед,</w:t>
      </w:r>
    </w:p>
    <w:p w:rsidR="001D76D8" w:rsidRDefault="001D76D8">
      <w:pPr>
        <w:spacing w:line="360" w:lineRule="auto"/>
        <w:jc w:val="both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3"/>
        <w:spacing w:before="72" w:line="360" w:lineRule="auto"/>
        <w:ind w:right="264"/>
        <w:jc w:val="both"/>
      </w:pPr>
      <w:r>
        <w:lastRenderedPageBreak/>
        <w:t>теоретических занятий, тренировочных занятий. Необходимо также предусмотреть самостоятельное изучение специальной литературы по различным вопросам лыжного спорта и другим разделам теоретической подготовки.</w:t>
      </w:r>
    </w:p>
    <w:p w:rsidR="001D76D8" w:rsidRDefault="005E350D">
      <w:pPr>
        <w:tabs>
          <w:tab w:val="left" w:pos="4307"/>
        </w:tabs>
        <w:spacing w:before="2"/>
        <w:ind w:left="1072"/>
        <w:rPr>
          <w:i/>
          <w:sz w:val="28"/>
        </w:rPr>
      </w:pPr>
      <w:r>
        <w:rPr>
          <w:i/>
          <w:sz w:val="28"/>
        </w:rPr>
        <w:t>Программный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материал</w:t>
      </w:r>
      <w:r>
        <w:rPr>
          <w:i/>
          <w:sz w:val="28"/>
        </w:rPr>
        <w:tab/>
        <w:t>(базовый уровень)</w:t>
      </w:r>
    </w:p>
    <w:p w:rsidR="001D76D8" w:rsidRDefault="005E350D">
      <w:pPr>
        <w:pStyle w:val="a3"/>
        <w:spacing w:before="158" w:line="360" w:lineRule="auto"/>
        <w:ind w:left="302" w:right="397" w:firstLine="628"/>
      </w:pPr>
      <w:r>
        <w:t>История развития спорта. История развития спорта в Российской Федерации. Спортсмены в период Великой Отечественной войны. Советские и российские спортсмены на Олимпийских играх, чемпионатах мира и Европы. Крупнейшие всероссийские и международные соревнования.</w:t>
      </w:r>
    </w:p>
    <w:p w:rsidR="001D76D8" w:rsidRDefault="005E350D">
      <w:pPr>
        <w:pStyle w:val="a3"/>
        <w:spacing w:before="1" w:line="360" w:lineRule="auto"/>
        <w:ind w:left="302" w:right="1402"/>
      </w:pPr>
      <w:r>
        <w:t>Место и роль физической культуры и спорта в современном обществе. Основы законодательства в области физической культуры и спорта.</w:t>
      </w:r>
    </w:p>
    <w:p w:rsidR="001D76D8" w:rsidRDefault="005E350D">
      <w:pPr>
        <w:pStyle w:val="a3"/>
        <w:ind w:left="269"/>
      </w:pPr>
      <w:r>
        <w:t>Особенности развития видов спорта в Ивановской области.</w:t>
      </w:r>
    </w:p>
    <w:p w:rsidR="001D76D8" w:rsidRDefault="005E350D">
      <w:pPr>
        <w:pStyle w:val="a3"/>
        <w:spacing w:before="161"/>
        <w:ind w:left="1000"/>
        <w:jc w:val="both"/>
      </w:pPr>
      <w:r>
        <w:t>Гигиенические знания, умения и навыки:</w:t>
      </w:r>
    </w:p>
    <w:p w:rsidR="001D76D8" w:rsidRDefault="005E350D">
      <w:pPr>
        <w:pStyle w:val="a3"/>
        <w:spacing w:before="161" w:line="360" w:lineRule="auto"/>
        <w:ind w:right="263"/>
        <w:jc w:val="both"/>
      </w:pPr>
      <w:r>
        <w:t>Краткие сведения о строении и функциях организма человека. Личная гигиена спортсмена. Гигиена тренировочных занятий и отдыха. Гигиенические требования к одежде и обуви лыжника. Значение медицинского осмотра. Значение самоконтроля на тренировочном занятии и дома. Объективные и субъективные критерии самоконтроля, подсчёт пульса.</w:t>
      </w:r>
    </w:p>
    <w:p w:rsidR="001D76D8" w:rsidRDefault="005E350D">
      <w:pPr>
        <w:pStyle w:val="a3"/>
        <w:tabs>
          <w:tab w:val="left" w:pos="654"/>
          <w:tab w:val="left" w:pos="2413"/>
          <w:tab w:val="left" w:pos="3246"/>
          <w:tab w:val="left" w:pos="4031"/>
          <w:tab w:val="left" w:pos="4537"/>
          <w:tab w:val="left" w:pos="5854"/>
          <w:tab w:val="left" w:pos="6481"/>
          <w:tab w:val="left" w:pos="8863"/>
          <w:tab w:val="left" w:pos="9785"/>
        </w:tabs>
        <w:spacing w:line="360" w:lineRule="auto"/>
        <w:ind w:right="265"/>
      </w:pPr>
      <w:r>
        <w:t xml:space="preserve">Основы здорового образа жизни. Режим дня, закаливание организма Составление режима дня с учётом тренировочных </w:t>
      </w:r>
      <w:r>
        <w:rPr>
          <w:spacing w:val="63"/>
        </w:rPr>
        <w:t xml:space="preserve"> </w:t>
      </w:r>
      <w:r>
        <w:t>занятий.</w:t>
      </w:r>
      <w:r>
        <w:rPr>
          <w:spacing w:val="9"/>
        </w:rPr>
        <w:t xml:space="preserve"> </w:t>
      </w:r>
      <w:r>
        <w:t>Краткие</w:t>
      </w:r>
      <w:r>
        <w:tab/>
      </w:r>
      <w:r>
        <w:rPr>
          <w:spacing w:val="-3"/>
        </w:rPr>
        <w:t xml:space="preserve">сведения </w:t>
      </w:r>
      <w:r>
        <w:t>о</w:t>
      </w:r>
      <w:r>
        <w:tab/>
        <w:t>воздействии</w:t>
      </w:r>
      <w:r>
        <w:tab/>
        <w:t>физических</w:t>
      </w:r>
      <w:r>
        <w:tab/>
        <w:t>упражнений</w:t>
      </w:r>
      <w:r>
        <w:tab/>
        <w:t>на</w:t>
      </w:r>
      <w:r>
        <w:tab/>
        <w:t>мышечную,</w:t>
      </w:r>
      <w:r>
        <w:rPr>
          <w:spacing w:val="-4"/>
        </w:rPr>
        <w:t xml:space="preserve"> </w:t>
      </w:r>
      <w:r>
        <w:t>дыхательную</w:t>
      </w:r>
      <w:r>
        <w:tab/>
      </w:r>
      <w:r>
        <w:rPr>
          <w:spacing w:val="-14"/>
        </w:rPr>
        <w:t xml:space="preserve">и </w:t>
      </w:r>
      <w:r>
        <w:t>сердечно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сосудистую</w:t>
      </w:r>
      <w:r>
        <w:tab/>
        <w:t>системы</w:t>
      </w:r>
      <w:r>
        <w:tab/>
        <w:t>организма.</w:t>
      </w:r>
    </w:p>
    <w:p w:rsidR="001D76D8" w:rsidRDefault="005E350D">
      <w:pPr>
        <w:pStyle w:val="a3"/>
      </w:pPr>
      <w:r>
        <w:t>Основы здорового питания. Особенности питания спортсмена.</w:t>
      </w:r>
    </w:p>
    <w:p w:rsidR="001D76D8" w:rsidRDefault="005E350D">
      <w:pPr>
        <w:pStyle w:val="a3"/>
        <w:spacing w:before="161" w:line="360" w:lineRule="auto"/>
        <w:ind w:left="302" w:right="266" w:firstLine="699"/>
        <w:jc w:val="both"/>
      </w:pPr>
      <w:r>
        <w:t>Правила поведения и техника безопасности на занятиях. Лыжный инвентарь, мазь, одежда, обувь.</w:t>
      </w:r>
    </w:p>
    <w:p w:rsidR="001D76D8" w:rsidRDefault="005E350D">
      <w:pPr>
        <w:pStyle w:val="a3"/>
        <w:spacing w:line="360" w:lineRule="auto"/>
        <w:ind w:left="302" w:right="263" w:firstLine="699"/>
        <w:jc w:val="both"/>
      </w:pPr>
      <w:r>
        <w:t>Передвижение по улице во время движения к месту проведения тренировочного занятия и на учебно-тренировочном занятии. Транспортировка лыжного инвентаря. Правила ухода за лыжным инвентарём и его хранение. Индивидуальный выбор лыжного снаряжения. Значение лыжных мазей,</w:t>
      </w:r>
    </w:p>
    <w:p w:rsidR="001D76D8" w:rsidRDefault="001D76D8">
      <w:pPr>
        <w:spacing w:line="360" w:lineRule="auto"/>
        <w:jc w:val="both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3"/>
        <w:spacing w:before="72" w:line="360" w:lineRule="auto"/>
      </w:pPr>
      <w:r>
        <w:lastRenderedPageBreak/>
        <w:t>подготовка лыжного инвентаря к тренировкам и соревнованиям. Особенности одежды лыжника при разных погодных условиях.</w:t>
      </w:r>
    </w:p>
    <w:p w:rsidR="001D76D8" w:rsidRDefault="001D76D8">
      <w:pPr>
        <w:pStyle w:val="a3"/>
        <w:spacing w:before="2"/>
        <w:ind w:left="0"/>
        <w:rPr>
          <w:sz w:val="42"/>
        </w:rPr>
      </w:pPr>
    </w:p>
    <w:p w:rsidR="001D76D8" w:rsidRDefault="005E350D">
      <w:pPr>
        <w:ind w:left="1334"/>
        <w:jc w:val="both"/>
        <w:rPr>
          <w:i/>
          <w:sz w:val="28"/>
        </w:rPr>
      </w:pPr>
      <w:r>
        <w:rPr>
          <w:i/>
          <w:sz w:val="28"/>
        </w:rPr>
        <w:t>Программный материал (углубленный уровень)</w:t>
      </w:r>
    </w:p>
    <w:p w:rsidR="001D76D8" w:rsidRDefault="005E350D">
      <w:pPr>
        <w:pStyle w:val="a3"/>
        <w:spacing w:before="159" w:line="360" w:lineRule="auto"/>
        <w:ind w:right="265" w:firstLine="705"/>
        <w:jc w:val="both"/>
      </w:pPr>
      <w:r>
        <w:t>Краткие исторические сведения о возникновении лыж и лыжного спорта. Лыжный спорт в России и в мире. Эволюция лыж и снаряжение лыжника. Первые соревнования лыжников в России и за рубежом. Популярность лыжных гонок в России. Особенности развития лыжных гонок в ЦФО и Ивановской области.</w:t>
      </w:r>
    </w:p>
    <w:p w:rsidR="001D76D8" w:rsidRDefault="005E350D">
      <w:pPr>
        <w:pStyle w:val="a3"/>
        <w:spacing w:line="360" w:lineRule="auto"/>
        <w:ind w:left="1000" w:right="979" w:hanging="70"/>
        <w:jc w:val="both"/>
      </w:pPr>
      <w:r>
        <w:t>Основы общероссийских и международных антидопинговых правил Значение занятий физической культурой и спортом для обеспечения</w:t>
      </w:r>
    </w:p>
    <w:p w:rsidR="001D76D8" w:rsidRDefault="005E350D">
      <w:pPr>
        <w:pStyle w:val="a3"/>
        <w:spacing w:line="360" w:lineRule="auto"/>
        <w:ind w:right="6622"/>
        <w:jc w:val="both"/>
      </w:pPr>
      <w:r>
        <w:t>высокого качества жизни. Этические вопросы спорта.</w:t>
      </w:r>
    </w:p>
    <w:p w:rsidR="001D76D8" w:rsidRDefault="005E350D">
      <w:pPr>
        <w:pStyle w:val="a3"/>
        <w:spacing w:line="360" w:lineRule="auto"/>
        <w:ind w:right="317" w:firstLine="769"/>
      </w:pPr>
      <w:r>
        <w:t>Нормы и требования, необходимые для присвоения спортивных званий и разрядов по виду спорта «лыжные гонки», условия выполнения этих требований.</w:t>
      </w:r>
    </w:p>
    <w:p w:rsidR="001D76D8" w:rsidRDefault="005E350D">
      <w:pPr>
        <w:pStyle w:val="a3"/>
        <w:spacing w:line="321" w:lineRule="exact"/>
        <w:ind w:left="1071"/>
      </w:pPr>
      <w:r>
        <w:t>Основы спортивного питания.</w:t>
      </w:r>
    </w:p>
    <w:p w:rsidR="001D76D8" w:rsidRDefault="005E350D">
      <w:pPr>
        <w:pStyle w:val="a3"/>
        <w:spacing w:before="162" w:line="360" w:lineRule="auto"/>
        <w:ind w:right="463" w:firstLine="769"/>
      </w:pPr>
      <w:r>
        <w:t>Возрастные особенности детей и подростков, влияние лыжных гонок на организм спортсмена.</w:t>
      </w:r>
    </w:p>
    <w:p w:rsidR="001D76D8" w:rsidRDefault="005E350D">
      <w:pPr>
        <w:pStyle w:val="a3"/>
        <w:spacing w:line="360" w:lineRule="auto"/>
        <w:ind w:right="266" w:firstLine="707"/>
        <w:jc w:val="both"/>
      </w:pPr>
      <w:r>
        <w:t>Выбор лыж, подготовка к эксплуатации. Уход и хранение. Снаряжение лыжника. Подгонка инвентаря, мелкий ремонт, подготовка инвентаря к соревнованиям. Классификация лыжных мазей и парафинов. Особенности их применения и хранения.</w:t>
      </w:r>
    </w:p>
    <w:p w:rsidR="001D76D8" w:rsidRDefault="005E350D">
      <w:pPr>
        <w:pStyle w:val="a3"/>
        <w:spacing w:line="360" w:lineRule="auto"/>
        <w:ind w:left="302" w:right="265" w:firstLine="844"/>
        <w:jc w:val="both"/>
      </w:pPr>
      <w:r>
        <w:t>Тренажеры для подготовки лыжника-гонщика. Правила техники безопасности при работе на тренажерах.</w:t>
      </w:r>
    </w:p>
    <w:p w:rsidR="001D76D8" w:rsidRDefault="001D76D8">
      <w:pPr>
        <w:pStyle w:val="a3"/>
        <w:spacing w:before="3"/>
        <w:ind w:left="0"/>
        <w:rPr>
          <w:sz w:val="42"/>
        </w:rPr>
      </w:pPr>
    </w:p>
    <w:p w:rsidR="001D76D8" w:rsidRDefault="005E350D">
      <w:pPr>
        <w:pStyle w:val="2"/>
        <w:numPr>
          <w:ilvl w:val="2"/>
          <w:numId w:val="10"/>
        </w:numPr>
        <w:tabs>
          <w:tab w:val="left" w:pos="1002"/>
        </w:tabs>
        <w:ind w:left="1001" w:hanging="700"/>
        <w:jc w:val="both"/>
      </w:pPr>
      <w:r>
        <w:t>Общая физическая подготовка (для базового</w:t>
      </w:r>
      <w:r>
        <w:rPr>
          <w:spacing w:val="-6"/>
        </w:rPr>
        <w:t xml:space="preserve"> </w:t>
      </w:r>
      <w:r>
        <w:t>уровня)</w:t>
      </w:r>
    </w:p>
    <w:p w:rsidR="001D76D8" w:rsidRDefault="005E350D">
      <w:pPr>
        <w:pStyle w:val="a3"/>
        <w:spacing w:before="158" w:line="360" w:lineRule="auto"/>
        <w:ind w:left="302" w:right="263" w:firstLine="489"/>
        <w:jc w:val="both"/>
      </w:pPr>
      <w:r>
        <w:t>Общая физическая подготовка. Комплексы общеразвивающих упражнений, направленных на развитие гибкости, координационных способностей и силовой выносливости. Спортивные и подвижные игры, направленные на развитие</w:t>
      </w:r>
    </w:p>
    <w:p w:rsidR="001D76D8" w:rsidRDefault="001D76D8">
      <w:pPr>
        <w:spacing w:line="360" w:lineRule="auto"/>
        <w:jc w:val="both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3"/>
        <w:spacing w:before="72" w:line="360" w:lineRule="auto"/>
        <w:ind w:right="264"/>
        <w:jc w:val="both"/>
      </w:pPr>
      <w:r>
        <w:lastRenderedPageBreak/>
        <w:t>ловкости, быстроты и выносливости. Эстафеты и прыжковые упражнения, направленные на развитие скоростно-силовой выносливости и быстроты. Циклические упражнения, направленные на развитие выносливости.</w:t>
      </w:r>
    </w:p>
    <w:p w:rsidR="001D76D8" w:rsidRDefault="001D76D8">
      <w:pPr>
        <w:pStyle w:val="a3"/>
        <w:spacing w:before="4"/>
        <w:ind w:left="0"/>
        <w:rPr>
          <w:sz w:val="42"/>
        </w:rPr>
      </w:pPr>
    </w:p>
    <w:p w:rsidR="001D76D8" w:rsidRDefault="005E350D">
      <w:pPr>
        <w:pStyle w:val="a4"/>
        <w:numPr>
          <w:ilvl w:val="2"/>
          <w:numId w:val="10"/>
        </w:numPr>
        <w:tabs>
          <w:tab w:val="left" w:pos="932"/>
          <w:tab w:val="left" w:pos="1568"/>
          <w:tab w:val="left" w:pos="2110"/>
          <w:tab w:val="left" w:pos="2448"/>
          <w:tab w:val="left" w:pos="4180"/>
          <w:tab w:val="left" w:pos="4981"/>
          <w:tab w:val="left" w:pos="5258"/>
          <w:tab w:val="left" w:pos="6093"/>
          <w:tab w:val="left" w:pos="6452"/>
          <w:tab w:val="left" w:pos="7227"/>
          <w:tab w:val="left" w:pos="7811"/>
          <w:tab w:val="left" w:pos="8966"/>
          <w:tab w:val="left" w:pos="9527"/>
        </w:tabs>
        <w:spacing w:line="360" w:lineRule="auto"/>
        <w:ind w:left="301" w:right="266" w:firstLine="0"/>
        <w:rPr>
          <w:sz w:val="28"/>
        </w:rPr>
      </w:pPr>
      <w:r>
        <w:rPr>
          <w:b/>
          <w:i/>
          <w:sz w:val="28"/>
        </w:rPr>
        <w:t>Общая и специальная физическая подготовка (для</w:t>
      </w:r>
      <w:r>
        <w:rPr>
          <w:b/>
          <w:i/>
          <w:spacing w:val="-30"/>
          <w:sz w:val="28"/>
        </w:rPr>
        <w:t xml:space="preserve"> </w:t>
      </w:r>
      <w:r>
        <w:rPr>
          <w:b/>
          <w:i/>
          <w:sz w:val="28"/>
        </w:rPr>
        <w:t>углубленного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уровня)</w:t>
      </w:r>
      <w:r>
        <w:rPr>
          <w:b/>
          <w:i/>
          <w:w w:val="99"/>
          <w:sz w:val="28"/>
        </w:rPr>
        <w:t xml:space="preserve"> </w:t>
      </w:r>
      <w:r>
        <w:rPr>
          <w:sz w:val="28"/>
        </w:rPr>
        <w:t>Упражнения,</w:t>
      </w:r>
      <w:r>
        <w:rPr>
          <w:sz w:val="28"/>
        </w:rPr>
        <w:tab/>
        <w:t>развивающие</w:t>
      </w:r>
      <w:r>
        <w:rPr>
          <w:sz w:val="28"/>
        </w:rPr>
        <w:tab/>
        <w:t>общую</w:t>
      </w:r>
      <w:r>
        <w:rPr>
          <w:sz w:val="28"/>
        </w:rPr>
        <w:tab/>
        <w:t>выносливость.</w:t>
      </w:r>
      <w:r>
        <w:rPr>
          <w:sz w:val="28"/>
        </w:rPr>
        <w:tab/>
        <w:t>Упражнения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w w:val="99"/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ab/>
        <w:t>силы,</w:t>
      </w:r>
      <w:r>
        <w:rPr>
          <w:sz w:val="28"/>
        </w:rPr>
        <w:tab/>
        <w:t>скоростно-силовых</w:t>
      </w:r>
      <w:r>
        <w:rPr>
          <w:sz w:val="28"/>
        </w:rPr>
        <w:tab/>
        <w:t>качеств</w:t>
      </w:r>
      <w:r>
        <w:rPr>
          <w:sz w:val="28"/>
        </w:rPr>
        <w:tab/>
        <w:t>и</w:t>
      </w:r>
      <w:r>
        <w:rPr>
          <w:sz w:val="28"/>
        </w:rPr>
        <w:tab/>
        <w:t>гибкости.</w:t>
      </w:r>
      <w:r>
        <w:rPr>
          <w:sz w:val="28"/>
        </w:rPr>
        <w:tab/>
        <w:t>Упражнения</w:t>
      </w:r>
      <w:r>
        <w:rPr>
          <w:sz w:val="28"/>
        </w:rPr>
        <w:tab/>
      </w:r>
      <w:r>
        <w:rPr>
          <w:spacing w:val="-7"/>
          <w:sz w:val="28"/>
        </w:rPr>
        <w:t xml:space="preserve">для </w:t>
      </w:r>
      <w:r>
        <w:rPr>
          <w:sz w:val="28"/>
        </w:rPr>
        <w:t>развития равновесия и координации движений. Упражнения для</w:t>
      </w:r>
      <w:r>
        <w:rPr>
          <w:spacing w:val="10"/>
          <w:sz w:val="28"/>
        </w:rPr>
        <w:t xml:space="preserve"> </w:t>
      </w:r>
      <w:r>
        <w:rPr>
          <w:sz w:val="28"/>
        </w:rPr>
        <w:t>повышения</w:t>
      </w:r>
    </w:p>
    <w:p w:rsidR="001D76D8" w:rsidRDefault="005E350D">
      <w:pPr>
        <w:pStyle w:val="a3"/>
        <w:spacing w:line="319" w:lineRule="exact"/>
        <w:jc w:val="both"/>
      </w:pPr>
      <w:r>
        <w:t>скоростных возможностей.</w:t>
      </w:r>
    </w:p>
    <w:p w:rsidR="001D76D8" w:rsidRDefault="005E350D">
      <w:pPr>
        <w:pStyle w:val="a3"/>
        <w:spacing w:before="160" w:line="360" w:lineRule="auto"/>
        <w:ind w:right="263"/>
        <w:jc w:val="both"/>
      </w:pPr>
      <w:r>
        <w:rPr>
          <w:i/>
        </w:rPr>
        <w:t xml:space="preserve">Специальная психологическая подготовка. </w:t>
      </w:r>
      <w:r>
        <w:t>Специфика лыжных гонок способствует формированию психической выносливости, целеустремлённости, самостоятельности в постановке и реализации целей, принятии решений, воспитания воли.</w:t>
      </w:r>
    </w:p>
    <w:p w:rsidR="001D76D8" w:rsidRDefault="005E350D">
      <w:pPr>
        <w:pStyle w:val="a3"/>
        <w:spacing w:line="360" w:lineRule="auto"/>
        <w:ind w:right="265" w:firstLine="629"/>
        <w:jc w:val="both"/>
      </w:pPr>
      <w:r>
        <w:t>Все используемые средства психологической подготовки подразделяются на две основные группы:</w:t>
      </w:r>
    </w:p>
    <w:p w:rsidR="001D76D8" w:rsidRDefault="005E350D">
      <w:pPr>
        <w:pStyle w:val="a4"/>
        <w:numPr>
          <w:ilvl w:val="0"/>
          <w:numId w:val="9"/>
        </w:numPr>
        <w:tabs>
          <w:tab w:val="left" w:pos="795"/>
        </w:tabs>
        <w:spacing w:line="360" w:lineRule="auto"/>
        <w:ind w:right="265" w:firstLine="0"/>
        <w:jc w:val="both"/>
        <w:rPr>
          <w:sz w:val="28"/>
        </w:rPr>
      </w:pPr>
      <w:r>
        <w:rPr>
          <w:sz w:val="28"/>
        </w:rPr>
        <w:t>вербальные (словесные) - лекции, беседы, доклады, идеомоторная, аутогенная и психорегулирующая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тренировка;</w:t>
      </w:r>
    </w:p>
    <w:p w:rsidR="001D76D8" w:rsidRDefault="005E350D">
      <w:pPr>
        <w:pStyle w:val="a4"/>
        <w:numPr>
          <w:ilvl w:val="0"/>
          <w:numId w:val="9"/>
        </w:numPr>
        <w:tabs>
          <w:tab w:val="left" w:pos="759"/>
        </w:tabs>
        <w:spacing w:line="360" w:lineRule="auto"/>
        <w:ind w:right="264" w:firstLine="0"/>
        <w:jc w:val="both"/>
        <w:rPr>
          <w:sz w:val="28"/>
        </w:rPr>
      </w:pPr>
      <w:r>
        <w:rPr>
          <w:sz w:val="28"/>
        </w:rPr>
        <w:t>комплексные - всевозможные спортивные и психолого-педагогические упражнения.</w:t>
      </w:r>
    </w:p>
    <w:p w:rsidR="001D76D8" w:rsidRDefault="005E350D">
      <w:pPr>
        <w:pStyle w:val="a3"/>
        <w:spacing w:before="1" w:line="360" w:lineRule="auto"/>
        <w:ind w:right="267" w:firstLine="707"/>
        <w:jc w:val="both"/>
      </w:pPr>
      <w:r>
        <w:t xml:space="preserve">Методы психологической подготовки делятся </w:t>
      </w:r>
      <w:proofErr w:type="gramStart"/>
      <w:r>
        <w:t>на</w:t>
      </w:r>
      <w:proofErr w:type="gramEnd"/>
      <w:r>
        <w:t xml:space="preserve"> сопряженные и специальные:</w:t>
      </w:r>
    </w:p>
    <w:p w:rsidR="001D76D8" w:rsidRDefault="005E350D">
      <w:pPr>
        <w:pStyle w:val="a4"/>
        <w:numPr>
          <w:ilvl w:val="0"/>
          <w:numId w:val="8"/>
        </w:numPr>
        <w:tabs>
          <w:tab w:val="left" w:pos="525"/>
        </w:tabs>
        <w:spacing w:line="360" w:lineRule="auto"/>
        <w:ind w:right="264" w:hanging="1"/>
        <w:jc w:val="both"/>
        <w:rPr>
          <w:sz w:val="28"/>
        </w:rPr>
      </w:pPr>
      <w:r>
        <w:rPr>
          <w:i/>
          <w:sz w:val="28"/>
        </w:rPr>
        <w:t xml:space="preserve">сопряженные методы </w:t>
      </w:r>
      <w:r>
        <w:rPr>
          <w:sz w:val="28"/>
        </w:rPr>
        <w:t>включают общие психолого-педагогические методы, методы моделирования и программирования соревновательной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деятельности;</w:t>
      </w:r>
    </w:p>
    <w:p w:rsidR="001D76D8" w:rsidRDefault="005E350D">
      <w:pPr>
        <w:pStyle w:val="a4"/>
        <w:numPr>
          <w:ilvl w:val="0"/>
          <w:numId w:val="8"/>
        </w:numPr>
        <w:tabs>
          <w:tab w:val="left" w:pos="490"/>
        </w:tabs>
        <w:spacing w:line="360" w:lineRule="auto"/>
        <w:ind w:right="265" w:firstLine="0"/>
        <w:jc w:val="both"/>
        <w:rPr>
          <w:sz w:val="28"/>
        </w:rPr>
      </w:pPr>
      <w:r>
        <w:rPr>
          <w:i/>
          <w:sz w:val="28"/>
        </w:rPr>
        <w:t xml:space="preserve">специальными методами </w:t>
      </w:r>
      <w:r>
        <w:rPr>
          <w:sz w:val="28"/>
        </w:rPr>
        <w:t>психологической подготовки являются: стимуляция деятельности в экстремальных условиях, методы психической регуляции, методы внушения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убеждения.</w:t>
      </w:r>
    </w:p>
    <w:p w:rsidR="001D76D8" w:rsidRDefault="005E350D">
      <w:pPr>
        <w:pStyle w:val="a3"/>
        <w:spacing w:line="360" w:lineRule="auto"/>
        <w:ind w:right="266" w:firstLine="769"/>
        <w:jc w:val="both"/>
      </w:pPr>
      <w:r>
        <w:t>Важнейшей задачей общей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 и психосенсорных процессов.</w:t>
      </w:r>
    </w:p>
    <w:p w:rsidR="001D76D8" w:rsidRDefault="001D76D8">
      <w:pPr>
        <w:spacing w:line="360" w:lineRule="auto"/>
        <w:jc w:val="both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3"/>
        <w:spacing w:before="72" w:line="360" w:lineRule="auto"/>
        <w:ind w:right="266" w:firstLine="839"/>
        <w:jc w:val="both"/>
      </w:pPr>
      <w:r>
        <w:lastRenderedPageBreak/>
        <w:t xml:space="preserve">В спорте огромную роль играет мотивация спортсмена на достижение определённого результата на соревнованиях и в процессе подготовки. Мотивы человека определяют цель и содержание его деятельности, интенсивность его условий для достижения цели, влияют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поведению.</w:t>
      </w:r>
    </w:p>
    <w:p w:rsidR="001D76D8" w:rsidRDefault="005E350D">
      <w:pPr>
        <w:pStyle w:val="a3"/>
        <w:spacing w:line="360" w:lineRule="auto"/>
        <w:ind w:right="263" w:firstLine="707"/>
        <w:jc w:val="both"/>
      </w:pPr>
      <w:r>
        <w:t>Основной задачей психологической подготовки на этапе углублённой подготовки является формирование спортивной мотивации, уверенности в достижении цели, самостоятельности, настойчивости, эмоциональной устойчивости.</w:t>
      </w:r>
    </w:p>
    <w:p w:rsidR="001D76D8" w:rsidRDefault="005E350D">
      <w:pPr>
        <w:pStyle w:val="a3"/>
        <w:spacing w:line="360" w:lineRule="auto"/>
        <w:ind w:left="302" w:right="263" w:firstLine="707"/>
        <w:jc w:val="both"/>
      </w:pPr>
      <w:r>
        <w:t xml:space="preserve">Цель которую тренер ставит перед спортсменом должна быть реальной, основанной на знании его возможностей и объективных </w:t>
      </w:r>
      <w:proofErr w:type="gramStart"/>
      <w:r>
        <w:t>предпосылок</w:t>
      </w:r>
      <w:proofErr w:type="gramEnd"/>
      <w:r>
        <w:t xml:space="preserve"> направленных для достижения запланированного результата. Тренер должен умело поддерживать стремление внутреннюю готовность спортсмена к достижению поставленной цели. Этот процесс обязательно предусматривает регулярную информацию тренера о достижениях спортсмена, о том, что ему ещё осталось сделать, чтобы выполнить намеченную программу.</w:t>
      </w:r>
    </w:p>
    <w:p w:rsidR="001D76D8" w:rsidRDefault="005E350D">
      <w:pPr>
        <w:pStyle w:val="a3"/>
        <w:spacing w:line="360" w:lineRule="auto"/>
        <w:ind w:left="302" w:right="266" w:firstLine="707"/>
        <w:jc w:val="both"/>
      </w:pPr>
      <w:r>
        <w:t>В учебно-тренировочной деятельности и в соревнованиях спортсмену приходится преодолевать трудности, которые в отличи</w:t>
      </w:r>
      <w:proofErr w:type="gramStart"/>
      <w:r>
        <w:t>и</w:t>
      </w:r>
      <w:proofErr w:type="gramEnd"/>
      <w:r>
        <w:t xml:space="preserve"> от объективных, обусловлены индивидуально-психологическими особенностями его личности.</w:t>
      </w:r>
    </w:p>
    <w:p w:rsidR="001D76D8" w:rsidRDefault="005E350D">
      <w:pPr>
        <w:pStyle w:val="a3"/>
        <w:spacing w:line="360" w:lineRule="auto"/>
        <w:ind w:left="302" w:right="263" w:firstLine="707"/>
        <w:jc w:val="both"/>
      </w:pPr>
      <w:r>
        <w:t>Для возможности преодолевать объективные трудности, связанные с утомлением и сопутствующим ему тяжёлым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усталости, проводить тренировки в любую погоду. Наиболее благоприятные возможности для практического овладения приёмами, помогающими преодолевать развивающиеся утомление усилиями воли, даёт участие в соревнованиях.</w:t>
      </w:r>
    </w:p>
    <w:p w:rsidR="001D76D8" w:rsidRDefault="005E350D">
      <w:pPr>
        <w:pStyle w:val="a3"/>
        <w:spacing w:line="360" w:lineRule="auto"/>
        <w:ind w:left="302" w:right="265" w:firstLine="708"/>
        <w:jc w:val="both"/>
      </w:pPr>
      <w:r>
        <w:t>Для воспитания смелости и самообладания, решительности, способности преодолевать формы страха и неуверенности необходимо повышать степень риска при прохождении сложных участков дистанции (крутых и закрытых спусков) с различным качеством снежного покрова.</w:t>
      </w:r>
    </w:p>
    <w:p w:rsidR="001D76D8" w:rsidRDefault="001D76D8">
      <w:pPr>
        <w:spacing w:line="360" w:lineRule="auto"/>
        <w:jc w:val="both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3"/>
        <w:spacing w:before="72" w:line="360" w:lineRule="auto"/>
        <w:ind w:right="265" w:firstLine="707"/>
        <w:jc w:val="both"/>
      </w:pPr>
      <w:r>
        <w:lastRenderedPageBreak/>
        <w:t>Борьба с субъективными трудностями предполагает целенаправленные воздействия на укрепление у юных лыжников-гонщиков уверенности в своих силах, которая формируется на основе знания свих физических и функциональных возможностей, сильных и слабых сторон подготовленности. Для правильной оценки своих возможностей необходим систематический анализ результатов проделанной работы, спортивных достижений, условий, обеспечивающих их достижение, соответствующего успеха и причин, которые повлекли к неудаче. Выполнение сложных тренировочных заданий и освоение трудных упражнений вызывает у спортсмена положительные эмоциональные переживания, чувство удовлетворения даёт уверенность в своих силах, заканчивали определённый этап тренировки с выраженными положительными показателями.</w:t>
      </w:r>
    </w:p>
    <w:p w:rsidR="001D76D8" w:rsidRDefault="001D76D8">
      <w:pPr>
        <w:pStyle w:val="a3"/>
        <w:spacing w:before="3"/>
        <w:ind w:left="0"/>
        <w:rPr>
          <w:sz w:val="42"/>
        </w:rPr>
      </w:pPr>
    </w:p>
    <w:p w:rsidR="001D76D8" w:rsidRDefault="005E350D">
      <w:pPr>
        <w:pStyle w:val="2"/>
        <w:numPr>
          <w:ilvl w:val="2"/>
          <w:numId w:val="10"/>
        </w:numPr>
        <w:tabs>
          <w:tab w:val="left" w:pos="1002"/>
        </w:tabs>
        <w:ind w:left="1001" w:hanging="701"/>
        <w:jc w:val="both"/>
      </w:pPr>
      <w:r>
        <w:t>«Вид спорта» (для базового</w:t>
      </w:r>
      <w:r>
        <w:rPr>
          <w:spacing w:val="-4"/>
        </w:rPr>
        <w:t xml:space="preserve"> </w:t>
      </w:r>
      <w:r>
        <w:t>уровня)</w:t>
      </w:r>
    </w:p>
    <w:p w:rsidR="001D76D8" w:rsidRDefault="005E350D">
      <w:pPr>
        <w:pStyle w:val="a3"/>
        <w:spacing w:before="158" w:line="360" w:lineRule="auto"/>
        <w:ind w:right="264" w:firstLine="769"/>
        <w:jc w:val="both"/>
      </w:pPr>
      <w:r>
        <w:t>Подводящие упражнения, направленные на овладение «чувством лыжи и снега». Подводящие упражнения, направленные на овладение устойчивостью (равновесием) на скользящей опоре. Упражнения, направленные на овладение рациональным отталкиванием палками. Обучение общей схеме выполнения классических и коньковых способов передвижения на лыжах.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лыжных ходов в облегчённых условиях. Обучение преодолению подъёмов «ёлочкой», ступающим, скользящим, беговым шагом. Обучение торможению «плугом», «упором», «поворотом». Обучение поворотам на месте и в</w:t>
      </w:r>
      <w:r>
        <w:rPr>
          <w:spacing w:val="-5"/>
        </w:rPr>
        <w:t xml:space="preserve"> </w:t>
      </w:r>
      <w:r>
        <w:t>движении.</w:t>
      </w:r>
    </w:p>
    <w:p w:rsidR="001D76D8" w:rsidRDefault="001D76D8">
      <w:pPr>
        <w:spacing w:line="360" w:lineRule="auto"/>
        <w:jc w:val="both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2"/>
        <w:numPr>
          <w:ilvl w:val="2"/>
          <w:numId w:val="10"/>
        </w:numPr>
        <w:tabs>
          <w:tab w:val="left" w:pos="1002"/>
        </w:tabs>
        <w:spacing w:before="75"/>
        <w:ind w:left="1001" w:hanging="701"/>
        <w:jc w:val="both"/>
      </w:pPr>
      <w:r>
        <w:lastRenderedPageBreak/>
        <w:t>«Вид спорта» (для углубленного</w:t>
      </w:r>
      <w:r>
        <w:rPr>
          <w:spacing w:val="-4"/>
        </w:rPr>
        <w:t xml:space="preserve"> </w:t>
      </w:r>
      <w:r>
        <w:t>уровня)</w:t>
      </w:r>
    </w:p>
    <w:p w:rsidR="001D76D8" w:rsidRDefault="005E350D">
      <w:pPr>
        <w:pStyle w:val="a3"/>
        <w:spacing w:before="157" w:line="360" w:lineRule="auto"/>
        <w:ind w:right="264" w:firstLine="629"/>
        <w:jc w:val="both"/>
      </w:pPr>
      <w:r>
        <w:rPr>
          <w:i/>
        </w:rPr>
        <w:t xml:space="preserve">Функциональная подготовка: </w:t>
      </w:r>
      <w:r>
        <w:t>совершенствование техники различных физических упражнений, связанных с проявлением силы, быстроты, координации движений.</w:t>
      </w:r>
    </w:p>
    <w:p w:rsidR="001D76D8" w:rsidRDefault="005E350D">
      <w:pPr>
        <w:pStyle w:val="a3"/>
        <w:spacing w:before="1" w:line="360" w:lineRule="auto"/>
        <w:ind w:right="263"/>
        <w:jc w:val="both"/>
      </w:pPr>
      <w:r>
        <w:t xml:space="preserve">Средства и методы: шаговая имитация в пологие подъемы, бег, ходьба по слабопересеченной местности, смешанное передвижение </w:t>
      </w:r>
      <w:proofErr w:type="gramStart"/>
      <w:r>
        <w:t>–с</w:t>
      </w:r>
      <w:proofErr w:type="gramEnd"/>
      <w:r>
        <w:t>очетание различных видов ходьбы, бега, имитации. Длительное равномерное передвижение на лыжероллерах.</w:t>
      </w:r>
    </w:p>
    <w:p w:rsidR="001D76D8" w:rsidRDefault="005E350D">
      <w:pPr>
        <w:spacing w:before="2"/>
        <w:ind w:left="301"/>
        <w:jc w:val="both"/>
        <w:rPr>
          <w:i/>
          <w:sz w:val="28"/>
        </w:rPr>
      </w:pPr>
      <w:r>
        <w:rPr>
          <w:i/>
          <w:sz w:val="28"/>
        </w:rPr>
        <w:t>Совершенствование техники и тактики:</w:t>
      </w:r>
    </w:p>
    <w:p w:rsidR="001D76D8" w:rsidRDefault="005E350D">
      <w:pPr>
        <w:pStyle w:val="a3"/>
        <w:spacing w:before="159" w:line="360" w:lineRule="auto"/>
        <w:ind w:right="266"/>
        <w:jc w:val="both"/>
      </w:pPr>
      <w:r>
        <w:t xml:space="preserve">Основной задачей технической подготовки на данном этапе является достижение автоматизма и стабилизации двигательных действий лыжников, совершенствование координационной и ритмической структуры при передвижении классическими и коньковыми лыжными ходами. Также пристальное внимание продолжает уделяться совершенствованию отдельных деталей, отработке четкого выполнения </w:t>
      </w:r>
      <w:proofErr w:type="spellStart"/>
      <w:r>
        <w:t>подседания</w:t>
      </w:r>
      <w:proofErr w:type="spellEnd"/>
      <w:r>
        <w:t>, эффективного отталкивания и скольжения, активной постановке лыжных палок, овладению жесткой системой рука-туловище.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движений.</w:t>
      </w:r>
    </w:p>
    <w:p w:rsidR="001D76D8" w:rsidRDefault="005E350D">
      <w:pPr>
        <w:pStyle w:val="a3"/>
        <w:jc w:val="both"/>
      </w:pPr>
      <w:r>
        <w:t>Используемые упражнения:</w:t>
      </w:r>
    </w:p>
    <w:p w:rsidR="001D76D8" w:rsidRDefault="005E350D">
      <w:pPr>
        <w:pStyle w:val="a3"/>
        <w:spacing w:before="160" w:line="360" w:lineRule="auto"/>
        <w:ind w:right="265"/>
        <w:jc w:val="both"/>
      </w:pPr>
      <w:r>
        <w:t>-упражнения, направленные на овладение «чувством лыжи и снега» (изученные ранее упражнения выполняются с изменением темпа, амплитуды движений, интенсивности при сохранении их точности);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524"/>
        </w:tabs>
        <w:spacing w:before="1" w:line="360" w:lineRule="auto"/>
        <w:ind w:right="265" w:firstLine="0"/>
        <w:jc w:val="both"/>
        <w:rPr>
          <w:sz w:val="28"/>
        </w:rPr>
      </w:pPr>
      <w:r>
        <w:rPr>
          <w:sz w:val="28"/>
        </w:rPr>
        <w:t>упражнения, направленные на овладение устойчивостью (равновесием) на скользящей опоре (изученные ранее упражнения в спусках со склонов выполняются на различных по длине и крутизне склонах, при переменной скорости, спуски со склонов в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стойках);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608"/>
        </w:tabs>
        <w:spacing w:line="360" w:lineRule="auto"/>
        <w:ind w:right="267" w:hanging="1"/>
        <w:jc w:val="both"/>
        <w:rPr>
          <w:sz w:val="28"/>
        </w:rPr>
      </w:pPr>
      <w:r>
        <w:rPr>
          <w:sz w:val="28"/>
        </w:rPr>
        <w:t xml:space="preserve">упражнения, направленные на овладение рациональным отталкиванием палками: передвижение одновременным </w:t>
      </w:r>
      <w:proofErr w:type="spellStart"/>
      <w:r>
        <w:rPr>
          <w:sz w:val="28"/>
        </w:rPr>
        <w:t>бесшажным</w:t>
      </w:r>
      <w:proofErr w:type="spellEnd"/>
      <w:r>
        <w:rPr>
          <w:sz w:val="28"/>
        </w:rPr>
        <w:t xml:space="preserve"> ходом в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различных</w:t>
      </w:r>
      <w:proofErr w:type="gramEnd"/>
    </w:p>
    <w:p w:rsidR="001D76D8" w:rsidRDefault="001D76D8">
      <w:pPr>
        <w:spacing w:line="360" w:lineRule="auto"/>
        <w:jc w:val="both"/>
        <w:rPr>
          <w:sz w:val="28"/>
        </w:rPr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3"/>
        <w:spacing w:before="72" w:line="360" w:lineRule="auto"/>
        <w:ind w:right="265"/>
        <w:jc w:val="both"/>
      </w:pPr>
      <w:proofErr w:type="gramStart"/>
      <w:r>
        <w:lastRenderedPageBreak/>
        <w:t>условиях</w:t>
      </w:r>
      <w:proofErr w:type="gramEnd"/>
      <w:r>
        <w:t xml:space="preserve"> скольжения, передвижение попеременным </w:t>
      </w:r>
      <w:proofErr w:type="spellStart"/>
      <w:r>
        <w:t>бесшажным</w:t>
      </w:r>
      <w:proofErr w:type="spellEnd"/>
      <w:r>
        <w:t xml:space="preserve"> ходом с сохранением амплитуды движения тела и др.;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608"/>
        </w:tabs>
        <w:spacing w:line="360" w:lineRule="auto"/>
        <w:ind w:right="265" w:hanging="1"/>
        <w:jc w:val="both"/>
        <w:rPr>
          <w:sz w:val="28"/>
        </w:rPr>
      </w:pPr>
      <w:r>
        <w:rPr>
          <w:sz w:val="28"/>
        </w:rPr>
        <w:t>упражнения, направленные на овладение рациональным отталкиванием лыжами: передвижение без палок с акцентированным движением рук, передвижение без палок с переменной интенсивностью, передвижение без палок с повышенной интенсивностью, передвижение без палок в пологие подъемы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556"/>
          <w:tab w:val="left" w:pos="2226"/>
          <w:tab w:val="left" w:pos="2968"/>
          <w:tab w:val="left" w:pos="4195"/>
          <w:tab w:val="left" w:pos="4240"/>
          <w:tab w:val="left" w:pos="5397"/>
          <w:tab w:val="left" w:pos="5785"/>
          <w:tab w:val="left" w:pos="6063"/>
          <w:tab w:val="left" w:pos="7093"/>
          <w:tab w:val="left" w:pos="7324"/>
          <w:tab w:val="left" w:pos="8585"/>
          <w:tab w:val="left" w:pos="8679"/>
          <w:tab w:val="left" w:pos="9787"/>
        </w:tabs>
        <w:spacing w:line="360" w:lineRule="auto"/>
        <w:ind w:right="265" w:firstLine="0"/>
        <w:rPr>
          <w:sz w:val="28"/>
        </w:rPr>
      </w:pPr>
      <w:r>
        <w:rPr>
          <w:sz w:val="28"/>
        </w:rPr>
        <w:t>упражнения для овладения координацией движений в работе рук и ног: передвижение</w:t>
      </w:r>
      <w:r>
        <w:rPr>
          <w:sz w:val="28"/>
        </w:rPr>
        <w:tab/>
        <w:t>попеременным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двухшажным</w:t>
      </w:r>
      <w:proofErr w:type="spellEnd"/>
      <w:r>
        <w:rPr>
          <w:sz w:val="28"/>
        </w:rPr>
        <w:tab/>
        <w:t>ходом,</w:t>
      </w:r>
      <w:r>
        <w:rPr>
          <w:sz w:val="28"/>
        </w:rPr>
        <w:tab/>
        <w:t>акцентируя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 xml:space="preserve">отдельные </w:t>
      </w:r>
      <w:r>
        <w:rPr>
          <w:sz w:val="28"/>
        </w:rPr>
        <w:t>элементы и фазы скользящего шага, то же меняя темп движений и др</w:t>
      </w:r>
      <w:proofErr w:type="gramStart"/>
      <w:r>
        <w:rPr>
          <w:sz w:val="28"/>
        </w:rPr>
        <w:t xml:space="preserve">.. </w:t>
      </w:r>
      <w:proofErr w:type="gramEnd"/>
      <w:r>
        <w:rPr>
          <w:sz w:val="28"/>
        </w:rPr>
        <w:t>Совершенствование техники одновременных и попеременных лыжных ходов. Совершенствование</w:t>
      </w:r>
      <w:r>
        <w:rPr>
          <w:sz w:val="28"/>
        </w:rPr>
        <w:tab/>
        <w:t>техники</w:t>
      </w:r>
      <w:r>
        <w:rPr>
          <w:sz w:val="28"/>
        </w:rPr>
        <w:tab/>
        <w:t>спусков</w:t>
      </w:r>
      <w:r>
        <w:rPr>
          <w:sz w:val="28"/>
        </w:rPr>
        <w:tab/>
        <w:t>в</w:t>
      </w:r>
      <w:r>
        <w:rPr>
          <w:sz w:val="28"/>
        </w:rPr>
        <w:tab/>
        <w:t>различных</w:t>
      </w:r>
      <w:r>
        <w:rPr>
          <w:sz w:val="28"/>
        </w:rPr>
        <w:tab/>
      </w:r>
      <w:r>
        <w:rPr>
          <w:sz w:val="28"/>
        </w:rPr>
        <w:tab/>
        <w:t>стойках,</w:t>
      </w:r>
      <w:r>
        <w:rPr>
          <w:sz w:val="28"/>
        </w:rPr>
        <w:tab/>
        <w:t>спусков</w:t>
      </w:r>
      <w:r>
        <w:rPr>
          <w:sz w:val="28"/>
        </w:rPr>
        <w:tab/>
      </w:r>
      <w:r>
        <w:rPr>
          <w:spacing w:val="-16"/>
          <w:sz w:val="28"/>
        </w:rPr>
        <w:t xml:space="preserve">и </w:t>
      </w:r>
      <w:r>
        <w:rPr>
          <w:sz w:val="28"/>
        </w:rPr>
        <w:t>поворотов 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движении.</w:t>
      </w:r>
    </w:p>
    <w:p w:rsidR="001D76D8" w:rsidRDefault="001D76D8">
      <w:pPr>
        <w:pStyle w:val="a3"/>
        <w:spacing w:before="4"/>
        <w:ind w:left="0"/>
        <w:rPr>
          <w:sz w:val="42"/>
        </w:rPr>
      </w:pPr>
    </w:p>
    <w:p w:rsidR="001D76D8" w:rsidRDefault="005E350D">
      <w:pPr>
        <w:pStyle w:val="2"/>
        <w:numPr>
          <w:ilvl w:val="2"/>
          <w:numId w:val="10"/>
        </w:numPr>
        <w:tabs>
          <w:tab w:val="left" w:pos="1283"/>
        </w:tabs>
        <w:spacing w:line="360" w:lineRule="auto"/>
        <w:ind w:left="301" w:right="265" w:firstLine="0"/>
        <w:jc w:val="both"/>
      </w:pPr>
      <w:proofErr w:type="gramStart"/>
      <w:r>
        <w:t>«Различные виды спорта и подвижные игры» для базового и углубленного</w:t>
      </w:r>
      <w:r>
        <w:rPr>
          <w:spacing w:val="-1"/>
        </w:rPr>
        <w:t xml:space="preserve"> </w:t>
      </w:r>
      <w:r>
        <w:t>уровней</w:t>
      </w:r>
      <w:proofErr w:type="gramEnd"/>
    </w:p>
    <w:p w:rsidR="001D76D8" w:rsidRDefault="005E350D">
      <w:pPr>
        <w:pStyle w:val="a3"/>
        <w:spacing w:line="360" w:lineRule="auto"/>
        <w:ind w:right="264" w:firstLine="707"/>
        <w:jc w:val="both"/>
      </w:pPr>
      <w:r>
        <w:t>В состав этой предметной области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1D76D8" w:rsidRDefault="001D76D8">
      <w:pPr>
        <w:pStyle w:val="a3"/>
        <w:spacing w:before="7"/>
        <w:ind w:left="0"/>
        <w:rPr>
          <w:sz w:val="41"/>
        </w:rPr>
      </w:pPr>
    </w:p>
    <w:p w:rsidR="001D76D8" w:rsidRDefault="005E350D">
      <w:pPr>
        <w:pStyle w:val="a3"/>
        <w:spacing w:line="360" w:lineRule="auto"/>
        <w:ind w:right="264" w:firstLine="707"/>
        <w:jc w:val="both"/>
      </w:pPr>
      <w:r>
        <w:rPr>
          <w:i/>
        </w:rPr>
        <w:t xml:space="preserve">Гимнастические упражнения </w:t>
      </w:r>
      <w:r>
        <w:t>подразделяются на три группы: первая – для мышц рук и плечевого пояса, вторая – для мышц туловища и шеи; третья – для мышц ног и</w:t>
      </w:r>
      <w:r>
        <w:rPr>
          <w:spacing w:val="-2"/>
        </w:rPr>
        <w:t xml:space="preserve"> </w:t>
      </w:r>
      <w:r>
        <w:t>таза.</w:t>
      </w:r>
    </w:p>
    <w:p w:rsidR="001D76D8" w:rsidRDefault="005E350D">
      <w:pPr>
        <w:pStyle w:val="a3"/>
        <w:spacing w:before="1" w:line="360" w:lineRule="auto"/>
        <w:ind w:right="264" w:firstLine="707"/>
        <w:jc w:val="both"/>
      </w:pPr>
      <w:r>
        <w:t>Упражнения выполняются без предметов и с предметами (набивные 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через планку</w:t>
      </w:r>
      <w:r>
        <w:rPr>
          <w:spacing w:val="-14"/>
        </w:rPr>
        <w:t xml:space="preserve"> </w:t>
      </w:r>
      <w:r>
        <w:t>(веревочку).</w:t>
      </w:r>
    </w:p>
    <w:p w:rsidR="001D76D8" w:rsidRDefault="001D76D8">
      <w:pPr>
        <w:pStyle w:val="a3"/>
        <w:spacing w:before="10"/>
        <w:ind w:left="0"/>
        <w:rPr>
          <w:sz w:val="41"/>
        </w:rPr>
      </w:pPr>
    </w:p>
    <w:p w:rsidR="001D76D8" w:rsidRDefault="005E350D">
      <w:pPr>
        <w:pStyle w:val="a3"/>
        <w:spacing w:before="1" w:line="360" w:lineRule="auto"/>
        <w:ind w:right="266" w:firstLine="708"/>
        <w:jc w:val="both"/>
      </w:pPr>
      <w:r>
        <w:rPr>
          <w:i/>
        </w:rPr>
        <w:t xml:space="preserve">Акробатические упражнения </w:t>
      </w:r>
      <w:r>
        <w:t>включают группировки и перекаты в различных положениях, стойка на лопатках, стойка на голове и руках, кувырки</w:t>
      </w:r>
    </w:p>
    <w:p w:rsidR="001D76D8" w:rsidRDefault="001D76D8">
      <w:pPr>
        <w:spacing w:line="360" w:lineRule="auto"/>
        <w:jc w:val="both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3"/>
        <w:tabs>
          <w:tab w:val="left" w:pos="1357"/>
          <w:tab w:val="left" w:pos="1750"/>
          <w:tab w:val="left" w:pos="2722"/>
          <w:tab w:val="left" w:pos="4344"/>
          <w:tab w:val="left" w:pos="5954"/>
          <w:tab w:val="left" w:pos="8092"/>
          <w:tab w:val="left" w:pos="9807"/>
        </w:tabs>
        <w:spacing w:before="72" w:line="360" w:lineRule="auto"/>
        <w:ind w:right="265"/>
      </w:pPr>
      <w:r>
        <w:lastRenderedPageBreak/>
        <w:t>вперед</w:t>
      </w:r>
      <w:r>
        <w:tab/>
        <w:t>и</w:t>
      </w:r>
      <w:r>
        <w:tab/>
        <w:t>назад;</w:t>
      </w:r>
      <w:r>
        <w:tab/>
        <w:t>соединение</w:t>
      </w:r>
      <w:r>
        <w:tab/>
        <w:t>нескольких</w:t>
      </w:r>
      <w:r>
        <w:tab/>
        <w:t>акробатических</w:t>
      </w:r>
      <w:r>
        <w:tab/>
        <w:t>упражнений</w:t>
      </w:r>
      <w:r>
        <w:tab/>
      </w:r>
      <w:r>
        <w:rPr>
          <w:spacing w:val="-18"/>
        </w:rPr>
        <w:t xml:space="preserve">в </w:t>
      </w:r>
      <w:r>
        <w:t>несложные</w:t>
      </w:r>
      <w:r>
        <w:rPr>
          <w:spacing w:val="-2"/>
        </w:rPr>
        <w:t xml:space="preserve"> </w:t>
      </w:r>
      <w:r>
        <w:t>комбинации.</w:t>
      </w:r>
    </w:p>
    <w:p w:rsidR="001D76D8" w:rsidRDefault="001D76D8">
      <w:pPr>
        <w:pStyle w:val="a3"/>
        <w:spacing w:before="11"/>
        <w:ind w:left="0"/>
        <w:rPr>
          <w:sz w:val="41"/>
        </w:rPr>
      </w:pPr>
    </w:p>
    <w:p w:rsidR="001D76D8" w:rsidRDefault="005E350D">
      <w:pPr>
        <w:spacing w:line="360" w:lineRule="auto"/>
        <w:ind w:left="301" w:right="265" w:firstLine="707"/>
        <w:jc w:val="both"/>
        <w:rPr>
          <w:sz w:val="28"/>
        </w:rPr>
      </w:pPr>
      <w:r>
        <w:rPr>
          <w:i/>
          <w:sz w:val="28"/>
        </w:rPr>
        <w:t xml:space="preserve">Легкоатлетические упражнения. </w:t>
      </w:r>
      <w:r>
        <w:rPr>
          <w:sz w:val="28"/>
        </w:rPr>
        <w:t>Сюда входят упражнения в беге, прыжках и метаниях.</w:t>
      </w:r>
    </w:p>
    <w:p w:rsidR="001D76D8" w:rsidRDefault="005E350D">
      <w:pPr>
        <w:pStyle w:val="a3"/>
        <w:spacing w:line="360" w:lineRule="auto"/>
        <w:ind w:right="264" w:firstLine="708"/>
        <w:jc w:val="both"/>
      </w:pPr>
      <w:r>
        <w:t>Бег: 20, 30, 60м, повторный бег – два-три отрезка по 20-30м (с 12лет) и по 40м (с 14 лет). Бег с низкого старта 60м (с 13 лет), 100м (с 15 лет). Эстафетный бег с этапами до 40м (10-12 лет), до 50-60м (с 13 лет). Бег с горизонтальными и вертикальными препятствиями (учебные барьеры, набивные мячи количество препятствий от 4 до 10). Бег или кросс 500-100м.</w:t>
      </w:r>
    </w:p>
    <w:p w:rsidR="001D76D8" w:rsidRDefault="005E350D">
      <w:pPr>
        <w:pStyle w:val="a3"/>
        <w:spacing w:before="1" w:line="360" w:lineRule="auto"/>
        <w:ind w:right="263" w:firstLine="707"/>
        <w:jc w:val="both"/>
      </w:pPr>
      <w:r>
        <w:t>Прыжки: через планку с прямого разбега; в высоту с разбега; в длину с места; тройно</w:t>
      </w:r>
      <w:proofErr w:type="gramStart"/>
      <w:r>
        <w:t>й(</w:t>
      </w:r>
      <w:proofErr w:type="gramEnd"/>
      <w:r>
        <w:t>пятерной) прыжок с места; в длину с разбега.</w:t>
      </w:r>
    </w:p>
    <w:p w:rsidR="001D76D8" w:rsidRDefault="005E350D">
      <w:pPr>
        <w:pStyle w:val="a3"/>
        <w:spacing w:line="360" w:lineRule="auto"/>
        <w:ind w:right="264" w:firstLine="707"/>
        <w:jc w:val="both"/>
      </w:pPr>
      <w:r>
        <w:t>Метания: малого мяча с места в стенку или щит на дальность отскока; на дальность; метание гранаты (250-700г) с места с разбега; толкание ядра весом 3кг (девочки 13-16 лет), 4кг (мальчики 13-15 лет).</w:t>
      </w:r>
    </w:p>
    <w:p w:rsidR="001D76D8" w:rsidRDefault="005E350D">
      <w:pPr>
        <w:pStyle w:val="a3"/>
        <w:spacing w:line="360" w:lineRule="auto"/>
        <w:ind w:right="265" w:firstLine="708"/>
        <w:jc w:val="both"/>
      </w:pPr>
      <w:r>
        <w:t>Многоборья: спринтерские, прыжковые, метательные, смешанные – от 3 до 5 видов.</w:t>
      </w:r>
    </w:p>
    <w:p w:rsidR="001D76D8" w:rsidRDefault="001D76D8">
      <w:pPr>
        <w:pStyle w:val="a3"/>
        <w:spacing w:before="10"/>
        <w:ind w:left="0"/>
        <w:rPr>
          <w:sz w:val="41"/>
        </w:rPr>
      </w:pPr>
    </w:p>
    <w:p w:rsidR="001D76D8" w:rsidRDefault="005E350D">
      <w:pPr>
        <w:pStyle w:val="a3"/>
        <w:spacing w:line="360" w:lineRule="auto"/>
        <w:ind w:right="266" w:firstLine="979"/>
        <w:jc w:val="both"/>
      </w:pPr>
      <w:r>
        <w:t>В процессе реализации физической и тактической подготовки наиболее универсальным тренировочным средством являются подвижные спортивные игры, позволяющие придать учебно-тренировочному процессу эмоциональную окраску и тем самым поддержать интерес к занятиям лыжным спортом.</w:t>
      </w:r>
    </w:p>
    <w:p w:rsidR="001D76D8" w:rsidRDefault="005E350D">
      <w:pPr>
        <w:pStyle w:val="a3"/>
        <w:spacing w:before="1" w:line="360" w:lineRule="auto"/>
        <w:ind w:right="265" w:firstLine="839"/>
        <w:jc w:val="both"/>
      </w:pPr>
      <w:r>
        <w:rPr>
          <w:i/>
        </w:rPr>
        <w:t xml:space="preserve">Спортивные игры </w:t>
      </w:r>
      <w:r>
        <w:t xml:space="preserve">в условиях постоянно меняющейся ситуации, развивают ловкость, выносливость и тактическое мышление. Они эмоциональны, вызывают интерес у </w:t>
      </w:r>
      <w:proofErr w:type="gramStart"/>
      <w:r>
        <w:t>занимающихся</w:t>
      </w:r>
      <w:proofErr w:type="gramEnd"/>
      <w:r>
        <w:t>, дают возможность мобилизовать усилия без особого волевого напряжения, разнообразно и интересно проводить тренировки. Занятия спортивными и подвижными играми направлены на формирование  навыков и коллективных действий, инициативы и находчивости, поддержание умственной и физической работоспособности, снятия эмоционального</w:t>
      </w:r>
      <w:r>
        <w:rPr>
          <w:spacing w:val="-2"/>
        </w:rPr>
        <w:t xml:space="preserve"> </w:t>
      </w:r>
      <w:r>
        <w:t>напряжения.</w:t>
      </w:r>
    </w:p>
    <w:p w:rsidR="001D76D8" w:rsidRDefault="001D76D8">
      <w:pPr>
        <w:spacing w:line="360" w:lineRule="auto"/>
        <w:jc w:val="both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3"/>
        <w:spacing w:before="72" w:line="360" w:lineRule="auto"/>
        <w:ind w:right="264" w:firstLine="707"/>
        <w:jc w:val="both"/>
      </w:pPr>
      <w:r>
        <w:rPr>
          <w:i/>
        </w:rPr>
        <w:lastRenderedPageBreak/>
        <w:t xml:space="preserve">Спортивные и подвижные игры. </w:t>
      </w:r>
      <w:r>
        <w:t>Пионербол, волейбол, футбол, бадминтон, баскетбол и др. основные приемы техники игры в нападении и защите. Индивидуальные тактические действия и простейшие взаимодействия игроков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защите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нападении.</w:t>
      </w:r>
      <w:r>
        <w:rPr>
          <w:spacing w:val="21"/>
        </w:rPr>
        <w:t xml:space="preserve"> </w:t>
      </w:r>
      <w:r>
        <w:rPr>
          <w:i/>
        </w:rPr>
        <w:t>Подвижные</w:t>
      </w:r>
      <w:r>
        <w:rPr>
          <w:i/>
          <w:spacing w:val="21"/>
        </w:rPr>
        <w:t xml:space="preserve"> </w:t>
      </w:r>
      <w:r>
        <w:rPr>
          <w:i/>
        </w:rPr>
        <w:t xml:space="preserve">игры: </w:t>
      </w:r>
      <w:r>
        <w:rPr>
          <w:i/>
          <w:spacing w:val="42"/>
        </w:rPr>
        <w:t xml:space="preserve"> </w:t>
      </w:r>
      <w:r>
        <w:t>«Снайпер»,</w:t>
      </w:r>
      <w:r>
        <w:rPr>
          <w:spacing w:val="21"/>
        </w:rPr>
        <w:t xml:space="preserve"> </w:t>
      </w:r>
      <w:r>
        <w:t>«Гонка</w:t>
      </w:r>
      <w:r>
        <w:rPr>
          <w:spacing w:val="20"/>
        </w:rPr>
        <w:t xml:space="preserve"> </w:t>
      </w:r>
      <w:r>
        <w:t>мячей»,</w:t>
      </w:r>
    </w:p>
    <w:p w:rsidR="001D76D8" w:rsidRDefault="005E350D">
      <w:pPr>
        <w:pStyle w:val="a3"/>
        <w:ind w:left="302"/>
        <w:jc w:val="both"/>
      </w:pPr>
      <w:r>
        <w:t xml:space="preserve">«Салки»  </w:t>
      </w:r>
      <w:r>
        <w:rPr>
          <w:spacing w:val="30"/>
        </w:rPr>
        <w:t xml:space="preserve"> </w:t>
      </w:r>
      <w:r>
        <w:t xml:space="preserve">(«Пятнашки»),  </w:t>
      </w:r>
      <w:r>
        <w:rPr>
          <w:spacing w:val="30"/>
        </w:rPr>
        <w:t xml:space="preserve"> </w:t>
      </w:r>
      <w:r>
        <w:t xml:space="preserve">«Невод»,  </w:t>
      </w:r>
      <w:r>
        <w:rPr>
          <w:spacing w:val="31"/>
        </w:rPr>
        <w:t xml:space="preserve"> </w:t>
      </w:r>
      <w:r>
        <w:t xml:space="preserve">«Метко  </w:t>
      </w:r>
      <w:r>
        <w:rPr>
          <w:spacing w:val="32"/>
        </w:rPr>
        <w:t xml:space="preserve"> </w:t>
      </w:r>
      <w:r>
        <w:t xml:space="preserve">в  </w:t>
      </w:r>
      <w:r>
        <w:rPr>
          <w:spacing w:val="30"/>
        </w:rPr>
        <w:t xml:space="preserve"> </w:t>
      </w:r>
      <w:r>
        <w:t xml:space="preserve">цель»,  </w:t>
      </w:r>
      <w:r>
        <w:rPr>
          <w:spacing w:val="30"/>
        </w:rPr>
        <w:t xml:space="preserve"> </w:t>
      </w:r>
      <w:r>
        <w:t xml:space="preserve">«Подвижная  </w:t>
      </w:r>
      <w:r>
        <w:rPr>
          <w:spacing w:val="30"/>
        </w:rPr>
        <w:t xml:space="preserve"> </w:t>
      </w:r>
      <w:r>
        <w:t>цель»,</w:t>
      </w:r>
    </w:p>
    <w:p w:rsidR="001D76D8" w:rsidRDefault="005E350D">
      <w:pPr>
        <w:pStyle w:val="a3"/>
        <w:spacing w:before="160" w:line="360" w:lineRule="auto"/>
        <w:ind w:left="302" w:right="264"/>
        <w:jc w:val="both"/>
      </w:pPr>
      <w:proofErr w:type="gramStart"/>
      <w:r>
        <w:t xml:space="preserve">«Эстафета с прыжками», «Мяч среднему»,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   «Ловцы»,    «Борьба    за    мяч»,    «Мяч    ловцу»,  </w:t>
      </w:r>
      <w:r>
        <w:rPr>
          <w:spacing w:val="19"/>
        </w:rPr>
        <w:t xml:space="preserve"> </w:t>
      </w:r>
      <w:r>
        <w:t>«Перетягивание»,</w:t>
      </w:r>
      <w:proofErr w:type="gramEnd"/>
    </w:p>
    <w:p w:rsidR="001D76D8" w:rsidRDefault="005E350D">
      <w:pPr>
        <w:pStyle w:val="a3"/>
        <w:spacing w:before="1" w:line="360" w:lineRule="auto"/>
        <w:ind w:left="302" w:right="264"/>
        <w:jc w:val="both"/>
      </w:pPr>
      <w:r>
        <w:t>«Катающаяся мишень». Упражнения для овладения навыками быстрых ответных действий. По сигналу (преимущественно зрительному) бег на 5, 10, 15м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1D76D8" w:rsidRDefault="001D76D8">
      <w:pPr>
        <w:pStyle w:val="a3"/>
        <w:ind w:left="0"/>
        <w:rPr>
          <w:sz w:val="30"/>
        </w:rPr>
      </w:pPr>
    </w:p>
    <w:p w:rsidR="001D76D8" w:rsidRDefault="001D76D8">
      <w:pPr>
        <w:pStyle w:val="a3"/>
        <w:ind w:left="0"/>
        <w:rPr>
          <w:sz w:val="30"/>
        </w:rPr>
      </w:pPr>
    </w:p>
    <w:p w:rsidR="001D76D8" w:rsidRDefault="001D76D8">
      <w:pPr>
        <w:pStyle w:val="a3"/>
        <w:spacing w:before="3"/>
        <w:ind w:left="0"/>
        <w:rPr>
          <w:sz w:val="24"/>
        </w:rPr>
      </w:pPr>
    </w:p>
    <w:p w:rsidR="001D76D8" w:rsidRDefault="005E350D">
      <w:pPr>
        <w:pStyle w:val="2"/>
        <w:numPr>
          <w:ilvl w:val="2"/>
          <w:numId w:val="10"/>
        </w:numPr>
        <w:tabs>
          <w:tab w:val="left" w:pos="2402"/>
        </w:tabs>
        <w:ind w:left="2402" w:hanging="700"/>
        <w:jc w:val="both"/>
      </w:pPr>
      <w:r>
        <w:t>«Судейская подготовка» для углубленного</w:t>
      </w:r>
      <w:r>
        <w:rPr>
          <w:spacing w:val="-5"/>
        </w:rPr>
        <w:t xml:space="preserve"> </w:t>
      </w:r>
      <w:r>
        <w:t>уровня</w:t>
      </w:r>
    </w:p>
    <w:p w:rsidR="001D76D8" w:rsidRDefault="005E350D">
      <w:pPr>
        <w:pStyle w:val="a3"/>
        <w:spacing w:before="158" w:line="360" w:lineRule="auto"/>
        <w:ind w:right="265" w:firstLine="705"/>
        <w:jc w:val="both"/>
      </w:pPr>
      <w:r>
        <w:t>Работа по привитию инструкторских и судейских навыков проводится в форме бесед, семинаров, практических занятий и самостоятельного обслуживания соревнований.</w:t>
      </w:r>
    </w:p>
    <w:p w:rsidR="001D76D8" w:rsidRDefault="005E350D">
      <w:pPr>
        <w:pStyle w:val="a3"/>
        <w:spacing w:line="360" w:lineRule="auto"/>
        <w:ind w:right="266" w:firstLine="705"/>
        <w:jc w:val="both"/>
      </w:pPr>
      <w:r>
        <w:t>Обязанности и права участников соревнований. Общие обязанности судей. Обязанности главного судьи, заместителя главного судьи, главного секретаря и его заместителей, судей на старте, судей на финише, контролеров. Оформление места старта, финиша, зоны передачи эстафеты. Подготовка трассы лыжных гонок.</w:t>
      </w:r>
    </w:p>
    <w:p w:rsidR="001D76D8" w:rsidRDefault="005E350D">
      <w:pPr>
        <w:pStyle w:val="a3"/>
        <w:spacing w:line="360" w:lineRule="auto"/>
        <w:ind w:right="267" w:firstLine="705"/>
        <w:jc w:val="both"/>
      </w:pPr>
      <w:r>
        <w:t>Составление комплексов упражнений для подготовительной, основной и заключительной частей занятия, разминки перед соревнованиями.</w:t>
      </w:r>
    </w:p>
    <w:p w:rsidR="001D76D8" w:rsidRDefault="005E350D">
      <w:pPr>
        <w:pStyle w:val="a3"/>
        <w:spacing w:before="1" w:line="360" w:lineRule="auto"/>
        <w:ind w:right="265" w:firstLine="705"/>
        <w:jc w:val="both"/>
      </w:pPr>
      <w:r>
        <w:t>Судейство соревнований по лыжным гонкам в учреждении дополнительного образования детей, помощь в организации и проведении</w:t>
      </w:r>
    </w:p>
    <w:p w:rsidR="001D76D8" w:rsidRDefault="001D76D8">
      <w:pPr>
        <w:spacing w:line="360" w:lineRule="auto"/>
        <w:jc w:val="both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3"/>
        <w:spacing w:before="72" w:line="360" w:lineRule="auto"/>
        <w:ind w:right="339"/>
      </w:pPr>
      <w:r>
        <w:lastRenderedPageBreak/>
        <w:t>соревнований по лыжным гонкам в общеобразовательных школах района, города. Выполнение обязанностей судьи на старте, финише.</w:t>
      </w:r>
    </w:p>
    <w:p w:rsidR="001D76D8" w:rsidRDefault="005E350D">
      <w:pPr>
        <w:pStyle w:val="a3"/>
        <w:spacing w:line="360" w:lineRule="auto"/>
        <w:ind w:left="1007" w:right="964"/>
      </w:pPr>
      <w:r>
        <w:t>Особенности развития видов спорта в Ивановской области. Особенности развития лыжных гонок в ЦФО и Ивановской области.</w:t>
      </w:r>
    </w:p>
    <w:p w:rsidR="001D76D8" w:rsidRDefault="001D76D8">
      <w:pPr>
        <w:pStyle w:val="a3"/>
        <w:spacing w:before="3"/>
        <w:ind w:left="0"/>
        <w:rPr>
          <w:sz w:val="42"/>
        </w:rPr>
      </w:pPr>
    </w:p>
    <w:p w:rsidR="001D76D8" w:rsidRDefault="005E350D">
      <w:pPr>
        <w:pStyle w:val="2"/>
        <w:numPr>
          <w:ilvl w:val="2"/>
          <w:numId w:val="10"/>
        </w:numPr>
        <w:tabs>
          <w:tab w:val="left" w:pos="2761"/>
          <w:tab w:val="left" w:pos="2762"/>
        </w:tabs>
        <w:spacing w:line="360" w:lineRule="auto"/>
        <w:ind w:left="3804" w:right="1528" w:hanging="1882"/>
        <w:jc w:val="left"/>
      </w:pPr>
      <w:r>
        <w:t>«Основы профессионального самоопределения» для углубленного</w:t>
      </w:r>
      <w:r>
        <w:rPr>
          <w:spacing w:val="-1"/>
        </w:rPr>
        <w:t xml:space="preserve"> </w:t>
      </w:r>
      <w:r>
        <w:t>уровня</w:t>
      </w:r>
    </w:p>
    <w:p w:rsidR="001D76D8" w:rsidRDefault="001D76D8">
      <w:pPr>
        <w:pStyle w:val="a3"/>
        <w:spacing w:before="11"/>
        <w:ind w:left="0"/>
        <w:rPr>
          <w:b/>
          <w:i/>
          <w:sz w:val="41"/>
        </w:rPr>
      </w:pPr>
    </w:p>
    <w:p w:rsidR="001D76D8" w:rsidRDefault="005E350D">
      <w:pPr>
        <w:ind w:left="724"/>
        <w:rPr>
          <w:i/>
          <w:sz w:val="28"/>
        </w:rPr>
      </w:pPr>
      <w:r>
        <w:rPr>
          <w:i/>
          <w:sz w:val="28"/>
        </w:rPr>
        <w:t>Программный материал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433"/>
        </w:tabs>
        <w:spacing w:before="158"/>
        <w:ind w:left="432" w:hanging="164"/>
        <w:rPr>
          <w:sz w:val="28"/>
        </w:rPr>
      </w:pPr>
      <w:r>
        <w:rPr>
          <w:sz w:val="28"/>
        </w:rPr>
        <w:t>Классификация профессий. Интересы и 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профессии.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433"/>
        </w:tabs>
        <w:spacing w:before="162" w:line="360" w:lineRule="auto"/>
        <w:ind w:left="269" w:right="943" w:firstLine="0"/>
        <w:rPr>
          <w:sz w:val="28"/>
        </w:rPr>
      </w:pPr>
      <w:r>
        <w:rPr>
          <w:sz w:val="28"/>
        </w:rPr>
        <w:t>Взаимосвязь избранного вида деятельности (спорта) и профессиональной сферы.</w:t>
      </w:r>
    </w:p>
    <w:p w:rsidR="001D76D8" w:rsidRDefault="005E350D">
      <w:pPr>
        <w:pStyle w:val="a3"/>
        <w:spacing w:line="360" w:lineRule="auto"/>
        <w:ind w:left="269" w:right="1770" w:hanging="1"/>
      </w:pPr>
      <w:r>
        <w:t>-Темперамент и выбор профессии. Склонности и профессиональная направленность. Профессиональный тип личности.</w:t>
      </w:r>
    </w:p>
    <w:p w:rsidR="001D76D8" w:rsidRDefault="005E350D">
      <w:pPr>
        <w:pStyle w:val="a3"/>
        <w:ind w:left="269"/>
      </w:pPr>
      <w:r>
        <w:t>-Профессиональная пригодность. Как достичь успеха в профессии.</w:t>
      </w:r>
    </w:p>
    <w:p w:rsidR="001D76D8" w:rsidRDefault="001D76D8">
      <w:pPr>
        <w:pStyle w:val="a3"/>
        <w:ind w:left="0"/>
        <w:rPr>
          <w:sz w:val="30"/>
        </w:rPr>
      </w:pPr>
    </w:p>
    <w:p w:rsidR="001D76D8" w:rsidRDefault="001D76D8">
      <w:pPr>
        <w:pStyle w:val="a3"/>
        <w:spacing w:before="2"/>
        <w:ind w:left="0"/>
        <w:rPr>
          <w:sz w:val="26"/>
        </w:rPr>
      </w:pPr>
    </w:p>
    <w:p w:rsidR="001D76D8" w:rsidRDefault="005E350D">
      <w:pPr>
        <w:pStyle w:val="2"/>
        <w:numPr>
          <w:ilvl w:val="2"/>
          <w:numId w:val="10"/>
        </w:numPr>
        <w:tabs>
          <w:tab w:val="left" w:pos="1431"/>
          <w:tab w:val="left" w:pos="1432"/>
        </w:tabs>
        <w:ind w:left="1431" w:hanging="770"/>
        <w:jc w:val="left"/>
      </w:pPr>
      <w:r>
        <w:t>«Специальные навыки» для базового и углубленного</w:t>
      </w:r>
      <w:r>
        <w:rPr>
          <w:spacing w:val="-9"/>
        </w:rPr>
        <w:t xml:space="preserve"> </w:t>
      </w:r>
      <w:r>
        <w:t>уровней:</w:t>
      </w:r>
    </w:p>
    <w:p w:rsidR="001D76D8" w:rsidRDefault="005E350D">
      <w:pPr>
        <w:pStyle w:val="a3"/>
        <w:spacing w:before="159"/>
        <w:ind w:left="662"/>
      </w:pPr>
      <w:r>
        <w:t>-специальные навыки в лыжных гонках;</w:t>
      </w:r>
    </w:p>
    <w:p w:rsidR="001D76D8" w:rsidRDefault="005E350D">
      <w:pPr>
        <w:pStyle w:val="a3"/>
        <w:spacing w:before="160" w:line="360" w:lineRule="auto"/>
        <w:ind w:left="662" w:right="1443"/>
      </w:pPr>
      <w:r>
        <w:t>-специальные навыки для развития профессионально необходимых физических качеств;</w:t>
      </w:r>
    </w:p>
    <w:p w:rsidR="001D76D8" w:rsidRDefault="005E350D">
      <w:pPr>
        <w:pStyle w:val="a3"/>
        <w:spacing w:line="360" w:lineRule="auto"/>
        <w:ind w:left="662" w:right="339"/>
      </w:pPr>
      <w:r>
        <w:t>-обучение владению средствами и методами предупреждения травматизма и возникновения несчастных случаев;</w:t>
      </w:r>
    </w:p>
    <w:p w:rsidR="001D76D8" w:rsidRDefault="005E350D">
      <w:pPr>
        <w:pStyle w:val="a3"/>
        <w:spacing w:line="360" w:lineRule="auto"/>
        <w:ind w:left="662" w:right="1110"/>
      </w:pPr>
      <w:r>
        <w:t>- требования техники безопасности при самостоятельном выполнении физических упражнений.</w:t>
      </w:r>
    </w:p>
    <w:p w:rsidR="001D76D8" w:rsidRDefault="001D76D8">
      <w:pPr>
        <w:spacing w:line="360" w:lineRule="auto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1"/>
        <w:numPr>
          <w:ilvl w:val="4"/>
          <w:numId w:val="14"/>
        </w:numPr>
        <w:tabs>
          <w:tab w:val="left" w:pos="3800"/>
        </w:tabs>
        <w:ind w:left="3799"/>
        <w:jc w:val="left"/>
      </w:pPr>
      <w:r>
        <w:lastRenderedPageBreak/>
        <w:t>Объемы  учебных</w:t>
      </w:r>
      <w:r>
        <w:rPr>
          <w:spacing w:val="60"/>
        </w:rPr>
        <w:t xml:space="preserve"> </w:t>
      </w:r>
      <w:r>
        <w:t>нагрузок</w:t>
      </w:r>
    </w:p>
    <w:p w:rsidR="001D76D8" w:rsidRDefault="005E350D">
      <w:pPr>
        <w:pStyle w:val="a3"/>
        <w:tabs>
          <w:tab w:val="left" w:pos="2233"/>
          <w:tab w:val="left" w:pos="3636"/>
          <w:tab w:val="left" w:pos="5960"/>
          <w:tab w:val="left" w:pos="6455"/>
          <w:tab w:val="left" w:pos="8403"/>
          <w:tab w:val="left" w:pos="8889"/>
        </w:tabs>
        <w:spacing w:before="157" w:line="360" w:lineRule="auto"/>
        <w:ind w:right="266" w:firstLine="561"/>
      </w:pPr>
      <w:r>
        <w:t>Учебная</w:t>
      </w:r>
      <w:r>
        <w:tab/>
        <w:t>нагрузка</w:t>
      </w:r>
      <w:r>
        <w:tab/>
        <w:t>устанавливается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объемом образовательной программы и в зависимости от уровня её</w:t>
      </w:r>
      <w:r>
        <w:rPr>
          <w:spacing w:val="-11"/>
        </w:rPr>
        <w:t xml:space="preserve"> </w:t>
      </w:r>
      <w:r>
        <w:t>сложности.</w:t>
      </w:r>
    </w:p>
    <w:p w:rsidR="001D76D8" w:rsidRDefault="005E350D">
      <w:pPr>
        <w:pStyle w:val="a3"/>
        <w:ind w:left="303"/>
      </w:pPr>
      <w:r>
        <w:t>(Таблица 4)</w:t>
      </w:r>
    </w:p>
    <w:p w:rsidR="001D76D8" w:rsidRDefault="001D76D8">
      <w:pPr>
        <w:pStyle w:val="a3"/>
        <w:ind w:left="0"/>
        <w:rPr>
          <w:sz w:val="20"/>
        </w:rPr>
      </w:pPr>
    </w:p>
    <w:p w:rsidR="001D76D8" w:rsidRDefault="001D76D8">
      <w:pPr>
        <w:pStyle w:val="a3"/>
        <w:spacing w:before="4"/>
        <w:ind w:left="0"/>
      </w:pPr>
    </w:p>
    <w:p w:rsidR="001D76D8" w:rsidRDefault="001D76D8">
      <w:pPr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1D76D8">
      <w:pPr>
        <w:pStyle w:val="a3"/>
        <w:ind w:left="0"/>
        <w:rPr>
          <w:sz w:val="26"/>
        </w:rPr>
      </w:pPr>
    </w:p>
    <w:p w:rsidR="001D76D8" w:rsidRDefault="001D76D8">
      <w:pPr>
        <w:pStyle w:val="a3"/>
        <w:spacing w:before="9"/>
        <w:ind w:left="0"/>
        <w:rPr>
          <w:sz w:val="23"/>
        </w:rPr>
      </w:pPr>
    </w:p>
    <w:p w:rsidR="001D76D8" w:rsidRDefault="005E350D">
      <w:pPr>
        <w:ind w:left="3749"/>
        <w:rPr>
          <w:sz w:val="24"/>
        </w:rPr>
      </w:pPr>
      <w:r>
        <w:rPr>
          <w:sz w:val="24"/>
        </w:rPr>
        <w:t>Объемы учебных нагрузок</w:t>
      </w:r>
    </w:p>
    <w:p w:rsidR="001D76D8" w:rsidRDefault="005E350D">
      <w:pPr>
        <w:pStyle w:val="a3"/>
        <w:spacing w:before="88"/>
        <w:ind w:left="2194"/>
      </w:pPr>
      <w:r>
        <w:br w:type="column"/>
      </w:r>
      <w:r>
        <w:lastRenderedPageBreak/>
        <w:t>Таблица 4</w:t>
      </w:r>
    </w:p>
    <w:p w:rsidR="001D76D8" w:rsidRDefault="001D76D8">
      <w:pPr>
        <w:sectPr w:rsidR="001D76D8">
          <w:type w:val="continuous"/>
          <w:pgSz w:w="11910" w:h="16840"/>
          <w:pgMar w:top="1580" w:right="300" w:bottom="280" w:left="1400" w:header="720" w:footer="720" w:gutter="0"/>
          <w:cols w:num="2" w:space="720" w:equalWidth="0">
            <w:col w:w="6494" w:space="40"/>
            <w:col w:w="3676"/>
          </w:cols>
        </w:sectPr>
      </w:pPr>
    </w:p>
    <w:p w:rsidR="001D76D8" w:rsidRDefault="001D76D8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643"/>
        <w:gridCol w:w="1642"/>
        <w:gridCol w:w="1642"/>
        <w:gridCol w:w="1644"/>
        <w:gridCol w:w="1643"/>
      </w:tblGrid>
      <w:tr w:rsidR="001D76D8">
        <w:trPr>
          <w:trHeight w:val="413"/>
        </w:trPr>
        <w:tc>
          <w:tcPr>
            <w:tcW w:w="1642" w:type="dxa"/>
            <w:vMerge w:val="restart"/>
          </w:tcPr>
          <w:p w:rsidR="001D76D8" w:rsidRDefault="005E350D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Показатель учебной нагрузки</w:t>
            </w:r>
          </w:p>
        </w:tc>
        <w:tc>
          <w:tcPr>
            <w:tcW w:w="8214" w:type="dxa"/>
            <w:gridSpan w:val="5"/>
          </w:tcPr>
          <w:p w:rsidR="001D76D8" w:rsidRDefault="005E350D">
            <w:pPr>
              <w:pStyle w:val="TableParagraph"/>
              <w:spacing w:line="273" w:lineRule="exact"/>
              <w:ind w:left="2505" w:right="2499"/>
              <w:jc w:val="center"/>
              <w:rPr>
                <w:sz w:val="24"/>
              </w:rPr>
            </w:pPr>
            <w:r>
              <w:rPr>
                <w:sz w:val="24"/>
              </w:rPr>
              <w:t>Уровни сложности программы</w:t>
            </w:r>
          </w:p>
        </w:tc>
      </w:tr>
      <w:tr w:rsidR="001D76D8">
        <w:trPr>
          <w:trHeight w:val="827"/>
        </w:trPr>
        <w:tc>
          <w:tcPr>
            <w:tcW w:w="1642" w:type="dxa"/>
            <w:vMerge/>
            <w:tcBorders>
              <w:top w:val="nil"/>
            </w:tcBorders>
          </w:tcPr>
          <w:p w:rsidR="001D76D8" w:rsidRDefault="001D76D8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  <w:gridSpan w:val="3"/>
          </w:tcPr>
          <w:p w:rsidR="001D76D8" w:rsidRDefault="005E350D">
            <w:pPr>
              <w:pStyle w:val="TableParagraph"/>
              <w:spacing w:line="273" w:lineRule="exact"/>
              <w:ind w:left="1012"/>
              <w:rPr>
                <w:sz w:val="24"/>
              </w:rPr>
            </w:pPr>
            <w:r>
              <w:rPr>
                <w:sz w:val="24"/>
              </w:rPr>
              <w:t>Базовый уровень сложности</w:t>
            </w:r>
          </w:p>
        </w:tc>
        <w:tc>
          <w:tcPr>
            <w:tcW w:w="3287" w:type="dxa"/>
            <w:gridSpan w:val="2"/>
          </w:tcPr>
          <w:p w:rsidR="001D76D8" w:rsidRDefault="005E350D">
            <w:pPr>
              <w:pStyle w:val="TableParagraph"/>
              <w:spacing w:line="273" w:lineRule="exact"/>
              <w:ind w:left="480" w:right="476"/>
              <w:jc w:val="center"/>
              <w:rPr>
                <w:sz w:val="24"/>
              </w:rPr>
            </w:pPr>
            <w:r>
              <w:rPr>
                <w:sz w:val="24"/>
              </w:rPr>
              <w:t>Углубленный уровень</w:t>
            </w:r>
          </w:p>
          <w:p w:rsidR="001D76D8" w:rsidRDefault="005E350D">
            <w:pPr>
              <w:pStyle w:val="TableParagraph"/>
              <w:spacing w:before="138"/>
              <w:ind w:left="480" w:right="476"/>
              <w:jc w:val="center"/>
              <w:rPr>
                <w:sz w:val="24"/>
              </w:rPr>
            </w:pPr>
            <w:r>
              <w:rPr>
                <w:sz w:val="24"/>
              </w:rPr>
              <w:t>сложности</w:t>
            </w:r>
          </w:p>
        </w:tc>
      </w:tr>
      <w:tr w:rsidR="001D76D8">
        <w:trPr>
          <w:trHeight w:val="828"/>
        </w:trPr>
        <w:tc>
          <w:tcPr>
            <w:tcW w:w="1642" w:type="dxa"/>
            <w:vMerge/>
            <w:tcBorders>
              <w:top w:val="nil"/>
            </w:tcBorders>
          </w:tcPr>
          <w:p w:rsidR="001D76D8" w:rsidRDefault="001D76D8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:rsidR="001D76D8" w:rsidRDefault="005E350D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:rsidR="001D76D8" w:rsidRDefault="005E350D">
            <w:pPr>
              <w:pStyle w:val="TableParagraph"/>
              <w:spacing w:before="138"/>
              <w:ind w:left="341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642" w:type="dxa"/>
          </w:tcPr>
          <w:p w:rsidR="001D76D8" w:rsidRDefault="005E350D">
            <w:pPr>
              <w:pStyle w:val="TableParagraph"/>
              <w:spacing w:line="274" w:lineRule="exact"/>
              <w:ind w:left="37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:rsidR="001D76D8" w:rsidRDefault="005E350D">
            <w:pPr>
              <w:pStyle w:val="TableParagraph"/>
              <w:spacing w:before="138"/>
              <w:ind w:left="340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642" w:type="dxa"/>
          </w:tcPr>
          <w:p w:rsidR="001D76D8" w:rsidRDefault="005E350D">
            <w:pPr>
              <w:pStyle w:val="TableParagraph"/>
              <w:spacing w:line="274" w:lineRule="exact"/>
              <w:ind w:left="376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:rsidR="001D76D8" w:rsidRDefault="005E350D">
            <w:pPr>
              <w:pStyle w:val="TableParagraph"/>
              <w:spacing w:before="138"/>
              <w:ind w:left="339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644" w:type="dxa"/>
          </w:tcPr>
          <w:p w:rsidR="001D76D8" w:rsidRDefault="005E350D">
            <w:pPr>
              <w:pStyle w:val="TableParagraph"/>
              <w:spacing w:line="274" w:lineRule="exact"/>
              <w:ind w:left="37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:rsidR="001D76D8" w:rsidRDefault="005E350D">
            <w:pPr>
              <w:pStyle w:val="TableParagraph"/>
              <w:spacing w:before="138"/>
              <w:ind w:left="341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643" w:type="dxa"/>
          </w:tcPr>
          <w:p w:rsidR="001D76D8" w:rsidRDefault="005E350D">
            <w:pPr>
              <w:pStyle w:val="TableParagraph"/>
              <w:spacing w:line="274" w:lineRule="exact"/>
              <w:ind w:left="37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:rsidR="001D76D8" w:rsidRDefault="005E350D">
            <w:pPr>
              <w:pStyle w:val="TableParagraph"/>
              <w:spacing w:before="138"/>
              <w:ind w:left="340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1D76D8">
        <w:trPr>
          <w:trHeight w:val="1103"/>
        </w:trPr>
        <w:tc>
          <w:tcPr>
            <w:tcW w:w="1642" w:type="dxa"/>
          </w:tcPr>
          <w:p w:rsidR="001D76D8" w:rsidRDefault="005E350D">
            <w:pPr>
              <w:pStyle w:val="TableParagraph"/>
              <w:tabs>
                <w:tab w:val="left" w:pos="142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в</w:t>
            </w:r>
            <w:proofErr w:type="gramEnd"/>
          </w:p>
          <w:p w:rsidR="001D76D8" w:rsidRDefault="005E35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643" w:type="dxa"/>
          </w:tcPr>
          <w:p w:rsidR="001D76D8" w:rsidRDefault="005E350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42" w:type="dxa"/>
          </w:tcPr>
          <w:p w:rsidR="001D76D8" w:rsidRDefault="005E350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2" w:type="dxa"/>
          </w:tcPr>
          <w:p w:rsidR="001D76D8" w:rsidRDefault="005E350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44" w:type="dxa"/>
          </w:tcPr>
          <w:p w:rsidR="001D76D8" w:rsidRDefault="005E350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43" w:type="dxa"/>
          </w:tcPr>
          <w:p w:rsidR="001D76D8" w:rsidRDefault="005E350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D76D8">
        <w:trPr>
          <w:trHeight w:val="827"/>
        </w:trPr>
        <w:tc>
          <w:tcPr>
            <w:tcW w:w="1642" w:type="dxa"/>
          </w:tcPr>
          <w:p w:rsidR="001D76D8" w:rsidRDefault="005E350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D76D8" w:rsidRDefault="005E350D">
            <w:pPr>
              <w:pStyle w:val="TableParagraph"/>
              <w:tabs>
                <w:tab w:val="left" w:pos="1420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неделю</w:t>
            </w:r>
          </w:p>
        </w:tc>
        <w:tc>
          <w:tcPr>
            <w:tcW w:w="1643" w:type="dxa"/>
          </w:tcPr>
          <w:p w:rsidR="001D76D8" w:rsidRDefault="005E350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642" w:type="dxa"/>
          </w:tcPr>
          <w:p w:rsidR="001D76D8" w:rsidRDefault="005E350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642" w:type="dxa"/>
          </w:tcPr>
          <w:p w:rsidR="001D76D8" w:rsidRDefault="005E350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4" w:type="dxa"/>
          </w:tcPr>
          <w:p w:rsidR="001D76D8" w:rsidRDefault="005E350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643" w:type="dxa"/>
          </w:tcPr>
          <w:p w:rsidR="001D76D8" w:rsidRDefault="005E350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1D76D8">
        <w:trPr>
          <w:trHeight w:val="827"/>
        </w:trPr>
        <w:tc>
          <w:tcPr>
            <w:tcW w:w="1642" w:type="dxa"/>
          </w:tcPr>
          <w:p w:rsidR="001D76D8" w:rsidRDefault="005E350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1D76D8" w:rsidRDefault="005E350D">
            <w:pPr>
              <w:pStyle w:val="TableParagraph"/>
              <w:spacing w:line="270" w:lineRule="atLeast"/>
              <w:ind w:left="107" w:right="348"/>
              <w:rPr>
                <w:sz w:val="24"/>
              </w:rPr>
            </w:pPr>
            <w:r>
              <w:rPr>
                <w:sz w:val="24"/>
              </w:rPr>
              <w:t>количество часов в год</w:t>
            </w:r>
          </w:p>
        </w:tc>
        <w:tc>
          <w:tcPr>
            <w:tcW w:w="1643" w:type="dxa"/>
          </w:tcPr>
          <w:p w:rsidR="001D76D8" w:rsidRDefault="005E350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642" w:type="dxa"/>
          </w:tcPr>
          <w:p w:rsidR="001D76D8" w:rsidRDefault="005E350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1642" w:type="dxa"/>
          </w:tcPr>
          <w:p w:rsidR="001D76D8" w:rsidRDefault="005E350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644" w:type="dxa"/>
          </w:tcPr>
          <w:p w:rsidR="001D76D8" w:rsidRDefault="005E350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1643" w:type="dxa"/>
          </w:tcPr>
          <w:p w:rsidR="001D76D8" w:rsidRDefault="005E350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</w:tr>
      <w:tr w:rsidR="001D76D8">
        <w:trPr>
          <w:trHeight w:val="828"/>
        </w:trPr>
        <w:tc>
          <w:tcPr>
            <w:tcW w:w="1642" w:type="dxa"/>
          </w:tcPr>
          <w:p w:rsidR="001D76D8" w:rsidRDefault="005E350D">
            <w:pPr>
              <w:pStyle w:val="TableParagraph"/>
              <w:spacing w:before="1" w:line="276" w:lineRule="exact"/>
              <w:ind w:left="107" w:right="129"/>
              <w:rPr>
                <w:sz w:val="24"/>
              </w:rPr>
            </w:pPr>
            <w:r>
              <w:rPr>
                <w:sz w:val="24"/>
              </w:rPr>
              <w:t>Общее количество занятий в год</w:t>
            </w:r>
          </w:p>
        </w:tc>
        <w:tc>
          <w:tcPr>
            <w:tcW w:w="1643" w:type="dxa"/>
          </w:tcPr>
          <w:p w:rsidR="001D76D8" w:rsidRDefault="005E350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138-184</w:t>
            </w:r>
          </w:p>
        </w:tc>
        <w:tc>
          <w:tcPr>
            <w:tcW w:w="1642" w:type="dxa"/>
          </w:tcPr>
          <w:p w:rsidR="001D76D8" w:rsidRDefault="005E350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138-184</w:t>
            </w:r>
          </w:p>
        </w:tc>
        <w:tc>
          <w:tcPr>
            <w:tcW w:w="1642" w:type="dxa"/>
          </w:tcPr>
          <w:p w:rsidR="001D76D8" w:rsidRDefault="005E350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644" w:type="dxa"/>
          </w:tcPr>
          <w:p w:rsidR="001D76D8" w:rsidRDefault="005E350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184-230</w:t>
            </w:r>
          </w:p>
        </w:tc>
        <w:tc>
          <w:tcPr>
            <w:tcW w:w="1643" w:type="dxa"/>
          </w:tcPr>
          <w:p w:rsidR="001D76D8" w:rsidRDefault="005E350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230-276</w:t>
            </w:r>
          </w:p>
        </w:tc>
      </w:tr>
    </w:tbl>
    <w:p w:rsidR="001D76D8" w:rsidRDefault="001D76D8">
      <w:pPr>
        <w:pStyle w:val="a3"/>
        <w:ind w:left="0"/>
        <w:rPr>
          <w:sz w:val="20"/>
        </w:rPr>
      </w:pPr>
    </w:p>
    <w:p w:rsidR="001D76D8" w:rsidRDefault="001D76D8">
      <w:pPr>
        <w:pStyle w:val="a3"/>
        <w:ind w:left="0"/>
        <w:rPr>
          <w:sz w:val="20"/>
        </w:rPr>
      </w:pPr>
    </w:p>
    <w:p w:rsidR="001D76D8" w:rsidRDefault="001D76D8">
      <w:pPr>
        <w:pStyle w:val="a3"/>
        <w:spacing w:before="4"/>
        <w:ind w:left="0"/>
        <w:rPr>
          <w:sz w:val="22"/>
        </w:rPr>
      </w:pPr>
    </w:p>
    <w:p w:rsidR="001D76D8" w:rsidRDefault="005E350D">
      <w:pPr>
        <w:pStyle w:val="1"/>
        <w:numPr>
          <w:ilvl w:val="4"/>
          <w:numId w:val="14"/>
        </w:numPr>
        <w:tabs>
          <w:tab w:val="left" w:pos="2421"/>
        </w:tabs>
        <w:spacing w:before="88"/>
        <w:ind w:left="2420"/>
        <w:jc w:val="left"/>
      </w:pPr>
      <w:r>
        <w:t>Методы выявления и отбора одаренных</w:t>
      </w:r>
      <w:r>
        <w:rPr>
          <w:spacing w:val="-5"/>
        </w:rPr>
        <w:t xml:space="preserve"> </w:t>
      </w:r>
      <w:r>
        <w:t>детей</w:t>
      </w:r>
    </w:p>
    <w:p w:rsidR="001D76D8" w:rsidRDefault="001D76D8">
      <w:pPr>
        <w:pStyle w:val="a3"/>
        <w:ind w:left="0"/>
        <w:rPr>
          <w:b/>
          <w:sz w:val="30"/>
        </w:rPr>
      </w:pPr>
    </w:p>
    <w:p w:rsidR="001D76D8" w:rsidRDefault="001D76D8">
      <w:pPr>
        <w:pStyle w:val="a3"/>
        <w:spacing w:before="8"/>
        <w:ind w:left="0"/>
        <w:rPr>
          <w:b/>
          <w:sz w:val="25"/>
        </w:rPr>
      </w:pPr>
    </w:p>
    <w:p w:rsidR="001D76D8" w:rsidRDefault="005E350D">
      <w:pPr>
        <w:pStyle w:val="a3"/>
        <w:spacing w:line="360" w:lineRule="auto"/>
        <w:ind w:right="264" w:firstLine="559"/>
        <w:jc w:val="both"/>
      </w:pPr>
      <w:r>
        <w:t>Вовлечение людей в систематические занятия спортом, их интерес и личные достижения зависят от соответствия индивидуальных особенностей специфике вида спорта. Выбор каждым человеком вида спорта, в наибольшей мере соответствующего его индивидуальным особенностям, составляет сущность спортивной ориентации. Хорошо поставленная спортивная ориентация повышает эффективность спортивного отбора. Технология ориентации и отбора едина, различие только в подходе: при ориентации</w:t>
      </w:r>
    </w:p>
    <w:p w:rsidR="001D76D8" w:rsidRDefault="001D76D8">
      <w:pPr>
        <w:spacing w:line="360" w:lineRule="auto"/>
        <w:jc w:val="both"/>
        <w:sectPr w:rsidR="001D76D8">
          <w:type w:val="continuous"/>
          <w:pgSz w:w="11910" w:h="16840"/>
          <w:pgMar w:top="1580" w:right="300" w:bottom="280" w:left="1400" w:header="720" w:footer="720" w:gutter="0"/>
          <w:cols w:space="720"/>
        </w:sectPr>
      </w:pPr>
    </w:p>
    <w:p w:rsidR="001D76D8" w:rsidRDefault="005E350D">
      <w:pPr>
        <w:pStyle w:val="a3"/>
        <w:spacing w:before="72" w:line="360" w:lineRule="auto"/>
        <w:ind w:right="265"/>
        <w:jc w:val="both"/>
      </w:pPr>
      <w:r>
        <w:lastRenderedPageBreak/>
        <w:t>выбирают вид спорта для конкретного человека, а при отборе — человека для конкретного вида спорта.</w:t>
      </w:r>
    </w:p>
    <w:p w:rsidR="001D76D8" w:rsidRDefault="005E350D">
      <w:pPr>
        <w:pStyle w:val="a3"/>
        <w:spacing w:line="360" w:lineRule="auto"/>
        <w:ind w:right="267" w:firstLine="630"/>
        <w:jc w:val="both"/>
      </w:pPr>
      <w:r>
        <w:t xml:space="preserve">Спортивный отбор — это комплекс мероприятий, позволяющий определить высокую степень предрасположенности (одарённость) ребёнка к тому или иному роду спортивной деятельности </w:t>
      </w:r>
      <w:r>
        <w:rPr>
          <w:i/>
        </w:rPr>
        <w:t>(</w:t>
      </w:r>
      <w:r>
        <w:t>виду спорта</w:t>
      </w:r>
      <w:r>
        <w:rPr>
          <w:i/>
        </w:rPr>
        <w:t>)</w:t>
      </w:r>
      <w:r>
        <w:t>.</w:t>
      </w:r>
    </w:p>
    <w:p w:rsidR="001D76D8" w:rsidRDefault="005E350D">
      <w:pPr>
        <w:pStyle w:val="a3"/>
        <w:spacing w:line="360" w:lineRule="auto"/>
        <w:ind w:left="300" w:right="264" w:firstLine="699"/>
        <w:jc w:val="both"/>
      </w:pPr>
      <w:r>
        <w:t xml:space="preserve">Содержание методики отбора обусловлено спецификой вида спорта. Она основывается на системе педагогических, медико-биологических и психических показателей, имеющих высокую прогностическую значимость (уровень физических качеств, специфичных для данного вида спорта, уровень способностей, лежащих в основе технико-тактических действий, морфологические данные, </w:t>
      </w:r>
      <w:hyperlink r:id="rId16">
        <w:r>
          <w:t>функциональные особенности организма</w:t>
        </w:r>
      </w:hyperlink>
      <w:r>
        <w:t>, свойства высшей нервной деятельности и др.). Учитываются исходный уровень, изменение показателей обследования с возрастом и под влиянием тренировки, связь этих показателей со спортивными достижениями. Качество отбора  служит важным условием успешности многолетней подготовки спортивных резервов. Спортивный отбор продолжается постоянно в процессе спортивной деятельности.</w:t>
      </w:r>
    </w:p>
    <w:p w:rsidR="001D76D8" w:rsidRDefault="001D76D8">
      <w:pPr>
        <w:pStyle w:val="a3"/>
        <w:spacing w:before="3"/>
        <w:ind w:left="0"/>
        <w:rPr>
          <w:sz w:val="24"/>
        </w:rPr>
      </w:pPr>
    </w:p>
    <w:p w:rsidR="001D76D8" w:rsidRDefault="005E350D">
      <w:pPr>
        <w:pStyle w:val="a3"/>
        <w:spacing w:before="1" w:line="360" w:lineRule="auto"/>
        <w:ind w:left="300" w:right="264" w:firstLine="699"/>
        <w:jc w:val="both"/>
      </w:pPr>
      <w:r>
        <w:t xml:space="preserve">В группы для занятий в ДЮСШ принимаются дети в соответствии с возрастом, определенным для вида спорта «лыжные гонки». Критериями спортивной ориентации являются рекомендации учителя физической культуры, данные медицинского обследования, антропометрические измерения и их оценка </w:t>
      </w:r>
      <w:hyperlink r:id="rId17">
        <w:r>
          <w:t>с позиций перспективы</w:t>
        </w:r>
      </w:hyperlink>
      <w:r>
        <w:t>. Спортивная практика свидетельствует о том, что на первом этапе далеко не всегда можно выявить идеальный тип детей, с</w:t>
      </w:r>
      <w:proofErr w:type="gramStart"/>
      <w:r>
        <w:t>о-</w:t>
      </w:r>
      <w:proofErr w:type="gramEnd"/>
      <w:r>
        <w:t xml:space="preserve"> </w:t>
      </w:r>
      <w:proofErr w:type="spellStart"/>
      <w:r>
        <w:t>четающих</w:t>
      </w:r>
      <w:proofErr w:type="spellEnd"/>
      <w:r>
        <w:t xml:space="preserve"> морфологические, функциональные и психические качества, необходимые для дальнейшей специализации в определенном виде спорта. Существенные индивидуальные различия в биологическом развитии начинающих значительно затрудняют эту задачу. Поэтому данные, полученные на первом этапе отбора, следует использовать как</w:t>
      </w:r>
      <w:r>
        <w:rPr>
          <w:spacing w:val="-10"/>
        </w:rPr>
        <w:t xml:space="preserve"> </w:t>
      </w:r>
      <w:r>
        <w:t>ориентировочные.</w:t>
      </w:r>
    </w:p>
    <w:p w:rsidR="001D76D8" w:rsidRDefault="001D76D8">
      <w:pPr>
        <w:spacing w:line="360" w:lineRule="auto"/>
        <w:jc w:val="both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3"/>
        <w:spacing w:before="72"/>
        <w:ind w:left="8728"/>
      </w:pPr>
      <w:r>
        <w:lastRenderedPageBreak/>
        <w:t>Таблица 5</w:t>
      </w:r>
    </w:p>
    <w:p w:rsidR="001D76D8" w:rsidRDefault="005E350D">
      <w:pPr>
        <w:spacing w:before="160" w:after="4"/>
        <w:ind w:left="788"/>
        <w:rPr>
          <w:sz w:val="24"/>
        </w:rPr>
      </w:pPr>
      <w:r>
        <w:rPr>
          <w:sz w:val="24"/>
        </w:rPr>
        <w:t>Влияние физических качеств и телосложения на результативность в лыжных гонках</w:t>
      </w:r>
    </w:p>
    <w:tbl>
      <w:tblPr>
        <w:tblStyle w:val="TableNormal"/>
        <w:tblW w:w="0" w:type="auto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402"/>
      </w:tblGrid>
      <w:tr w:rsidR="001D76D8">
        <w:trPr>
          <w:trHeight w:val="276"/>
        </w:trPr>
        <w:tc>
          <w:tcPr>
            <w:tcW w:w="6379" w:type="dxa"/>
          </w:tcPr>
          <w:p w:rsidR="001D76D8" w:rsidRDefault="005E350D">
            <w:pPr>
              <w:pStyle w:val="TableParagraph"/>
              <w:spacing w:line="256" w:lineRule="exact"/>
              <w:ind w:left="1263"/>
              <w:rPr>
                <w:sz w:val="24"/>
              </w:rPr>
            </w:pPr>
            <w:r>
              <w:rPr>
                <w:sz w:val="24"/>
              </w:rPr>
              <w:t>Физические качества и телосложение</w:t>
            </w:r>
          </w:p>
        </w:tc>
        <w:tc>
          <w:tcPr>
            <w:tcW w:w="3402" w:type="dxa"/>
          </w:tcPr>
          <w:p w:rsidR="001D76D8" w:rsidRDefault="005E350D">
            <w:pPr>
              <w:pStyle w:val="TableParagraph"/>
              <w:spacing w:line="256" w:lineRule="exact"/>
              <w:ind w:left="796" w:right="778"/>
              <w:jc w:val="center"/>
              <w:rPr>
                <w:sz w:val="24"/>
              </w:rPr>
            </w:pPr>
            <w:r>
              <w:rPr>
                <w:sz w:val="24"/>
              </w:rPr>
              <w:t>Уровень влияния</w:t>
            </w:r>
          </w:p>
        </w:tc>
      </w:tr>
      <w:tr w:rsidR="001D76D8">
        <w:trPr>
          <w:trHeight w:val="276"/>
        </w:trPr>
        <w:tc>
          <w:tcPr>
            <w:tcW w:w="6379" w:type="dxa"/>
          </w:tcPr>
          <w:p w:rsidR="001D76D8" w:rsidRDefault="005E350D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Скоростные способности</w:t>
            </w:r>
          </w:p>
        </w:tc>
        <w:tc>
          <w:tcPr>
            <w:tcW w:w="3402" w:type="dxa"/>
          </w:tcPr>
          <w:p w:rsidR="001D76D8" w:rsidRDefault="005E350D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76D8">
        <w:trPr>
          <w:trHeight w:val="275"/>
        </w:trPr>
        <w:tc>
          <w:tcPr>
            <w:tcW w:w="6379" w:type="dxa"/>
          </w:tcPr>
          <w:p w:rsidR="001D76D8" w:rsidRDefault="005E350D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Мышечная сила</w:t>
            </w:r>
          </w:p>
        </w:tc>
        <w:tc>
          <w:tcPr>
            <w:tcW w:w="3402" w:type="dxa"/>
          </w:tcPr>
          <w:p w:rsidR="001D76D8" w:rsidRDefault="005E350D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76D8">
        <w:trPr>
          <w:trHeight w:val="276"/>
        </w:trPr>
        <w:tc>
          <w:tcPr>
            <w:tcW w:w="6379" w:type="dxa"/>
          </w:tcPr>
          <w:p w:rsidR="001D76D8" w:rsidRDefault="005E350D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Вестибулярная устойчивость</w:t>
            </w:r>
          </w:p>
        </w:tc>
        <w:tc>
          <w:tcPr>
            <w:tcW w:w="3402" w:type="dxa"/>
          </w:tcPr>
          <w:p w:rsidR="001D76D8" w:rsidRDefault="005E350D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76D8">
        <w:trPr>
          <w:trHeight w:val="276"/>
        </w:trPr>
        <w:tc>
          <w:tcPr>
            <w:tcW w:w="6379" w:type="dxa"/>
          </w:tcPr>
          <w:p w:rsidR="001D76D8" w:rsidRDefault="005E350D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3402" w:type="dxa"/>
          </w:tcPr>
          <w:p w:rsidR="001D76D8" w:rsidRDefault="005E350D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76D8">
        <w:trPr>
          <w:trHeight w:val="275"/>
        </w:trPr>
        <w:tc>
          <w:tcPr>
            <w:tcW w:w="6379" w:type="dxa"/>
          </w:tcPr>
          <w:p w:rsidR="001D76D8" w:rsidRDefault="005E350D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3402" w:type="dxa"/>
          </w:tcPr>
          <w:p w:rsidR="001D76D8" w:rsidRDefault="005E350D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76D8">
        <w:trPr>
          <w:trHeight w:val="276"/>
        </w:trPr>
        <w:tc>
          <w:tcPr>
            <w:tcW w:w="6379" w:type="dxa"/>
          </w:tcPr>
          <w:p w:rsidR="001D76D8" w:rsidRDefault="005E350D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Координационные способности</w:t>
            </w:r>
          </w:p>
        </w:tc>
        <w:tc>
          <w:tcPr>
            <w:tcW w:w="3402" w:type="dxa"/>
          </w:tcPr>
          <w:p w:rsidR="001D76D8" w:rsidRDefault="005E350D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76D8">
        <w:trPr>
          <w:trHeight w:val="275"/>
        </w:trPr>
        <w:tc>
          <w:tcPr>
            <w:tcW w:w="6379" w:type="dxa"/>
          </w:tcPr>
          <w:p w:rsidR="001D76D8" w:rsidRDefault="005E350D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Телосложение</w:t>
            </w:r>
          </w:p>
        </w:tc>
        <w:tc>
          <w:tcPr>
            <w:tcW w:w="3402" w:type="dxa"/>
          </w:tcPr>
          <w:p w:rsidR="001D76D8" w:rsidRDefault="005E350D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D76D8" w:rsidRDefault="001D76D8">
      <w:pPr>
        <w:pStyle w:val="a3"/>
        <w:spacing w:before="9"/>
        <w:ind w:left="0"/>
        <w:rPr>
          <w:sz w:val="23"/>
        </w:rPr>
      </w:pPr>
    </w:p>
    <w:p w:rsidR="001D76D8" w:rsidRDefault="005E350D">
      <w:pPr>
        <w:pStyle w:val="a3"/>
        <w:ind w:left="841"/>
      </w:pPr>
      <w:r>
        <w:t>Условные обозначения:</w:t>
      </w:r>
    </w:p>
    <w:p w:rsidR="001D76D8" w:rsidRDefault="005E350D">
      <w:pPr>
        <w:pStyle w:val="a3"/>
        <w:spacing w:before="162" w:line="360" w:lineRule="auto"/>
        <w:ind w:left="841" w:right="6249"/>
      </w:pPr>
      <w:r>
        <w:t>3 - значительное влияние; 2 - среднее влияние;</w:t>
      </w:r>
    </w:p>
    <w:p w:rsidR="001D76D8" w:rsidRDefault="005E350D">
      <w:pPr>
        <w:pStyle w:val="a3"/>
        <w:ind w:left="841"/>
      </w:pPr>
      <w:r>
        <w:t>1 - незначительное влияние.</w:t>
      </w:r>
    </w:p>
    <w:p w:rsidR="001D76D8" w:rsidRDefault="005E350D">
      <w:pPr>
        <w:spacing w:before="5" w:line="760" w:lineRule="atLeast"/>
        <w:ind w:left="930" w:right="264" w:firstLine="568"/>
        <w:jc w:val="both"/>
        <w:rPr>
          <w:sz w:val="28"/>
        </w:rPr>
      </w:pPr>
      <w:r>
        <w:rPr>
          <w:i/>
          <w:sz w:val="28"/>
        </w:rPr>
        <w:t xml:space="preserve">Методы выявления </w:t>
      </w:r>
      <w:proofErr w:type="gramStart"/>
      <w:r>
        <w:rPr>
          <w:i/>
          <w:sz w:val="28"/>
        </w:rPr>
        <w:t xml:space="preserve">детей, обладающих спортивной одаренностью Педагогические     методы     </w:t>
      </w:r>
      <w:r>
        <w:rPr>
          <w:sz w:val="28"/>
        </w:rPr>
        <w:t>позволяют</w:t>
      </w:r>
      <w:proofErr w:type="gramEnd"/>
      <w:r>
        <w:rPr>
          <w:sz w:val="28"/>
        </w:rPr>
        <w:t xml:space="preserve">     оценивать     уровень  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развития</w:t>
      </w:r>
    </w:p>
    <w:p w:rsidR="001D76D8" w:rsidRDefault="005E350D">
      <w:pPr>
        <w:pStyle w:val="a3"/>
        <w:spacing w:before="162" w:line="360" w:lineRule="auto"/>
        <w:ind w:right="263"/>
        <w:jc w:val="both"/>
      </w:pPr>
      <w:r>
        <w:t>физических качеств, координационных способностей и спортивн</w:t>
      </w:r>
      <w:proofErr w:type="gramStart"/>
      <w:r>
        <w:t>о-</w:t>
      </w:r>
      <w:proofErr w:type="gramEnd"/>
      <w:r>
        <w:t xml:space="preserve"> технического мастерства юных спортсменов. Педагогические контрольные испытания (тесты) позволяют судить о наличии необходимых физических качеств и способностей индивида для успешной специализации в том или ином виде спорта. Среди физических качеств и способностей, определяющих достижение высоких спортивных результатов, существуют так называемые консервативные, генетически обусловленные качества и способности, которые с большим трудом поддаются развитию и совершенствованию в процессе тренировки. Эти физические качества и способности имеют важное прогностическое значение при отборе детей и подростков. К их числу следует отнести быстроту, относительную силу, некоторые антропометрические показатели (строение и пропорции тела), способность к максимальному потреблению кислорода, экономичность функционирования вегетативных систем организма, некоторые психические особенности личности спортсмена. В   системе   отбора   контрольные   испытания   должны   проводиться   с</w:t>
      </w:r>
      <w:r>
        <w:rPr>
          <w:spacing w:val="-2"/>
        </w:rPr>
        <w:t xml:space="preserve"> </w:t>
      </w:r>
      <w:r>
        <w:t>таким</w:t>
      </w:r>
    </w:p>
    <w:p w:rsidR="001D76D8" w:rsidRDefault="001D76D8">
      <w:pPr>
        <w:spacing w:line="360" w:lineRule="auto"/>
        <w:jc w:val="both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3"/>
        <w:spacing w:before="72" w:line="360" w:lineRule="auto"/>
        <w:ind w:right="264"/>
        <w:jc w:val="both"/>
      </w:pPr>
      <w:r>
        <w:lastRenderedPageBreak/>
        <w:t>расчетом, чтобы определить не столько то, что уже умеет делать занимающийся, а то, что он сможет сделать в дальнейшем, т.е. выявить его способности к решению двигательных задач, проявлению двигательного творчества, умению управлять своими движениями. 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возможностях. А потенциальный спортивный результат спортсмена зависит не столько от исходного уровня физических качеств, сколько от темпов прироста этих каче</w:t>
      </w:r>
      <w:proofErr w:type="gramStart"/>
      <w:r>
        <w:t>ств в пр</w:t>
      </w:r>
      <w:proofErr w:type="gramEnd"/>
      <w:r>
        <w:t>оцессе специальной тренировки. Именно темпы прироста свидетельствуют о способности или неспособности спортсмена к обучению в том или ином виде</w:t>
      </w:r>
      <w:r>
        <w:rPr>
          <w:spacing w:val="-10"/>
        </w:rPr>
        <w:t xml:space="preserve"> </w:t>
      </w:r>
      <w:r>
        <w:t>деятельности.</w:t>
      </w:r>
    </w:p>
    <w:p w:rsidR="001D76D8" w:rsidRDefault="001D76D8">
      <w:pPr>
        <w:pStyle w:val="a3"/>
        <w:spacing w:before="3"/>
        <w:ind w:left="0"/>
        <w:rPr>
          <w:sz w:val="24"/>
        </w:rPr>
      </w:pPr>
    </w:p>
    <w:p w:rsidR="001D76D8" w:rsidRDefault="005E350D">
      <w:pPr>
        <w:pStyle w:val="a3"/>
        <w:spacing w:line="360" w:lineRule="auto"/>
        <w:ind w:right="264" w:firstLine="699"/>
        <w:jc w:val="both"/>
      </w:pPr>
      <w:r>
        <w:t xml:space="preserve">На основе </w:t>
      </w:r>
      <w:r>
        <w:rPr>
          <w:i/>
        </w:rPr>
        <w:t xml:space="preserve">медико-биологических методов </w:t>
      </w:r>
      <w:r>
        <w:t xml:space="preserve">выявляются морфофункциональные особенности, уровень физического развития, состояние анализаторных систем организма спортсмена и состояние его здоровья. Антропометрические обследования позволяют определить, насколько кандидаты для зачисления соответствуют тому </w:t>
      </w:r>
      <w:proofErr w:type="spellStart"/>
      <w:r>
        <w:t>морфотипу</w:t>
      </w:r>
      <w:proofErr w:type="spellEnd"/>
      <w:r>
        <w:t xml:space="preserve">, который характерен для выдающихся представителей данного вида спорта. В спортивной практике выработались определенные представления о </w:t>
      </w:r>
      <w:proofErr w:type="spellStart"/>
      <w:r>
        <w:t>морфотипах</w:t>
      </w:r>
      <w:proofErr w:type="spellEnd"/>
      <w:r>
        <w:t xml:space="preserve"> спортсменов (рост, масса тела, тип телосложения и т.п.) Медико-биологические исследования дают оценку состоянию здоровья, физическому развитию, физической подготовленности </w:t>
      </w:r>
      <w:proofErr w:type="gramStart"/>
      <w:r>
        <w:t>занимающихся</w:t>
      </w:r>
      <w:proofErr w:type="gramEnd"/>
      <w:r>
        <w:t>. В процессе медико-биологических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нагрузок. Врачебное обследование необходимо и для того, чтобы в каждом случае уточнить, в каких лечебно-профилактических мероприятиях нуждаются дети и подростки.</w:t>
      </w:r>
    </w:p>
    <w:p w:rsidR="001D76D8" w:rsidRDefault="001D76D8">
      <w:pPr>
        <w:pStyle w:val="a3"/>
        <w:spacing w:before="5"/>
        <w:ind w:left="0"/>
        <w:rPr>
          <w:sz w:val="24"/>
        </w:rPr>
      </w:pPr>
    </w:p>
    <w:p w:rsidR="001D76D8" w:rsidRDefault="005E350D">
      <w:pPr>
        <w:pStyle w:val="a3"/>
        <w:spacing w:line="360" w:lineRule="auto"/>
        <w:ind w:right="264" w:firstLine="558"/>
        <w:jc w:val="both"/>
      </w:pPr>
      <w:r>
        <w:t xml:space="preserve">С помощью </w:t>
      </w:r>
      <w:r>
        <w:rPr>
          <w:i/>
        </w:rPr>
        <w:t xml:space="preserve">психологических методов </w:t>
      </w:r>
      <w:r>
        <w:t xml:space="preserve">определяются особенности психики спортсмена,     оказывающие     влияние     на     решение     индивидуальных   </w:t>
      </w:r>
      <w:r>
        <w:rPr>
          <w:spacing w:val="26"/>
        </w:rPr>
        <w:t xml:space="preserve"> </w:t>
      </w:r>
      <w:r>
        <w:t>и</w:t>
      </w:r>
    </w:p>
    <w:p w:rsidR="001D76D8" w:rsidRDefault="005E350D">
      <w:pPr>
        <w:pStyle w:val="a3"/>
        <w:spacing w:before="1"/>
        <w:jc w:val="both"/>
      </w:pPr>
      <w:r>
        <w:t xml:space="preserve">коллективных  </w:t>
      </w:r>
      <w:r>
        <w:rPr>
          <w:spacing w:val="33"/>
        </w:rPr>
        <w:t xml:space="preserve"> </w:t>
      </w:r>
      <w:r>
        <w:t xml:space="preserve">задач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33"/>
        </w:rPr>
        <w:t xml:space="preserve"> </w:t>
      </w:r>
      <w:r>
        <w:t xml:space="preserve">ходе  </w:t>
      </w:r>
      <w:r>
        <w:rPr>
          <w:spacing w:val="33"/>
        </w:rPr>
        <w:t xml:space="preserve"> </w:t>
      </w:r>
      <w:r>
        <w:t xml:space="preserve">спортивной  </w:t>
      </w:r>
      <w:r>
        <w:rPr>
          <w:spacing w:val="34"/>
        </w:rPr>
        <w:t xml:space="preserve"> </w:t>
      </w:r>
      <w:r>
        <w:t xml:space="preserve">борьбы,  </w:t>
      </w:r>
      <w:r>
        <w:rPr>
          <w:spacing w:val="32"/>
        </w:rPr>
        <w:t xml:space="preserve"> </w:t>
      </w:r>
      <w:r>
        <w:t xml:space="preserve">а  </w:t>
      </w:r>
      <w:r>
        <w:rPr>
          <w:spacing w:val="33"/>
        </w:rPr>
        <w:t xml:space="preserve"> </w:t>
      </w:r>
      <w:r>
        <w:t xml:space="preserve">также  </w:t>
      </w:r>
      <w:r>
        <w:rPr>
          <w:spacing w:val="34"/>
        </w:rPr>
        <w:t xml:space="preserve"> </w:t>
      </w:r>
      <w:r>
        <w:t>оценивается</w:t>
      </w:r>
    </w:p>
    <w:p w:rsidR="001D76D8" w:rsidRDefault="001D76D8">
      <w:pPr>
        <w:jc w:val="both"/>
        <w:sectPr w:rsidR="001D76D8">
          <w:pgSz w:w="11910" w:h="16840"/>
          <w:pgMar w:top="1040" w:right="300" w:bottom="1220" w:left="1400" w:header="0" w:footer="1022" w:gutter="0"/>
          <w:cols w:space="720"/>
        </w:sectPr>
      </w:pPr>
    </w:p>
    <w:p w:rsidR="001D76D8" w:rsidRDefault="005E350D">
      <w:pPr>
        <w:pStyle w:val="a3"/>
        <w:spacing w:before="72" w:line="360" w:lineRule="auto"/>
        <w:ind w:right="263"/>
        <w:jc w:val="both"/>
      </w:pPr>
      <w:r>
        <w:lastRenderedPageBreak/>
        <w:t>психологическая совместимость спортсменов при решении задач. Психологические обследования позволяют оценить проявление таких качеств, как активность и упорство в спортивной борьбе, самостоятельность, целеустремленность, спортивное трудолюбие, способность мобилизоваться во время соревнований и т.п. Сила, подвижность и уравновешенность нервных процессов являются в значительной мере природными свойствами центральной нервной системы человека. Они с большим трудом поддаются совершенствованию в процессе многолетней тренировки. Особое внимание обращается на проявление у спортсменов самостоятельности, решительности, целеустремленности, способности мобилизовать себя на проявление максимальных усилий в соревновании, реакцию на неудачное выступление в нем, активность и упорство в спортивной борьбе, способность максимально проявить свои волевые качества на финише и др. Учитывается также спортивное трудолюбие.</w:t>
      </w:r>
    </w:p>
    <w:p w:rsidR="001D76D8" w:rsidRDefault="001D76D8">
      <w:pPr>
        <w:pStyle w:val="a3"/>
        <w:spacing w:before="4"/>
        <w:ind w:left="0"/>
        <w:rPr>
          <w:sz w:val="24"/>
        </w:rPr>
      </w:pPr>
    </w:p>
    <w:p w:rsidR="001D76D8" w:rsidRDefault="005E350D">
      <w:pPr>
        <w:pStyle w:val="a3"/>
        <w:spacing w:line="360" w:lineRule="auto"/>
        <w:ind w:right="263" w:firstLine="699"/>
        <w:jc w:val="both"/>
      </w:pPr>
      <w:r>
        <w:rPr>
          <w:i/>
        </w:rPr>
        <w:t xml:space="preserve">Социологические методы </w:t>
      </w:r>
      <w:r>
        <w:t>позволяют получить данные о спортивных интересах детей, раскрыть причинно-следственные связи формирования мотиваций к длительным занятиям спортом и высоким спортивным достижениям. Социологические обследования выявляют интересы детей и подростков к занятиям тем или иным видом спорта, эффективные средства и методы формирования этих интересов, формы соответствующей разъяснительной и агитационной работы среди детей школьного возраста.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учреждений. В соответствии с этим и устанавливается основная задача отбора на каждом из его этапов. Работа педагогов со спортивно одаренными детьми строится на основных педагогических принципах, а также результатах мониторинга.</w:t>
      </w:r>
    </w:p>
    <w:p w:rsidR="001D76D8" w:rsidRDefault="001D76D8">
      <w:pPr>
        <w:spacing w:line="360" w:lineRule="auto"/>
        <w:jc w:val="both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1"/>
        <w:numPr>
          <w:ilvl w:val="4"/>
          <w:numId w:val="14"/>
        </w:numPr>
        <w:tabs>
          <w:tab w:val="left" w:pos="1708"/>
        </w:tabs>
        <w:spacing w:line="360" w:lineRule="auto"/>
        <w:ind w:left="3271" w:right="1183" w:hanging="2054"/>
        <w:jc w:val="both"/>
      </w:pPr>
      <w:r>
        <w:lastRenderedPageBreak/>
        <w:t>Требования техники безопасности в процессе</w:t>
      </w:r>
      <w:r>
        <w:rPr>
          <w:spacing w:val="-28"/>
        </w:rPr>
        <w:t xml:space="preserve"> </w:t>
      </w:r>
      <w:r>
        <w:t>реализации образовательной</w:t>
      </w:r>
      <w:r>
        <w:rPr>
          <w:spacing w:val="-1"/>
        </w:rPr>
        <w:t xml:space="preserve"> </w:t>
      </w:r>
      <w:r>
        <w:t>программы</w:t>
      </w:r>
    </w:p>
    <w:p w:rsidR="001D76D8" w:rsidRDefault="005E350D">
      <w:pPr>
        <w:pStyle w:val="a3"/>
        <w:spacing w:line="360" w:lineRule="auto"/>
        <w:ind w:right="264" w:firstLine="559"/>
        <w:jc w:val="both"/>
      </w:pPr>
      <w:r>
        <w:t xml:space="preserve">В зависимости от условий и организации занятий, а также условий проведения физкультурных и спортивных мероприятий, все </w:t>
      </w:r>
      <w:proofErr w:type="gramStart"/>
      <w:r>
        <w:t>учебно- тренировочные</w:t>
      </w:r>
      <w:proofErr w:type="gramEnd"/>
      <w:r>
        <w:t xml:space="preserve"> занятия и мероприятия по виду спорта «лыжные гонки» проводятся с обязательным соблюдением необходимых мер безопасности в целях сохранения здоровья лиц, проходящих обучение по образовательной программе.</w:t>
      </w:r>
    </w:p>
    <w:p w:rsidR="001D76D8" w:rsidRDefault="005E350D">
      <w:pPr>
        <w:pStyle w:val="2"/>
        <w:spacing w:before="1"/>
        <w:ind w:left="1706"/>
      </w:pPr>
      <w:r>
        <w:t>Общие требования техники безопасности</w:t>
      </w:r>
    </w:p>
    <w:p w:rsidR="001D76D8" w:rsidRDefault="005E350D">
      <w:pPr>
        <w:pStyle w:val="a3"/>
        <w:spacing w:before="156" w:line="360" w:lineRule="auto"/>
        <w:ind w:right="266" w:firstLine="709"/>
        <w:jc w:val="both"/>
      </w:pPr>
      <w:r>
        <w:t>Для предупреждения травматизма на учебно-тренировочных занятиях необходимо соблюдать определенные требования:</w:t>
      </w:r>
    </w:p>
    <w:p w:rsidR="001D76D8" w:rsidRDefault="005E350D">
      <w:pPr>
        <w:pStyle w:val="a4"/>
        <w:numPr>
          <w:ilvl w:val="0"/>
          <w:numId w:val="6"/>
        </w:numPr>
        <w:tabs>
          <w:tab w:val="left" w:pos="1506"/>
        </w:tabs>
        <w:spacing w:line="360" w:lineRule="auto"/>
        <w:ind w:right="265" w:firstLine="709"/>
        <w:jc w:val="both"/>
        <w:rPr>
          <w:sz w:val="28"/>
        </w:rPr>
      </w:pPr>
      <w:r>
        <w:rPr>
          <w:sz w:val="28"/>
        </w:rPr>
        <w:t xml:space="preserve">Учебно-тренировочные занятия проводятся организованно под руководством тренера-преподавателя в соответствии с расписанием </w:t>
      </w:r>
      <w:proofErr w:type="gramStart"/>
      <w:r>
        <w:rPr>
          <w:sz w:val="28"/>
        </w:rPr>
        <w:t>учебно- тренировочных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:rsidR="001D76D8" w:rsidRDefault="005E350D">
      <w:pPr>
        <w:pStyle w:val="a4"/>
        <w:numPr>
          <w:ilvl w:val="0"/>
          <w:numId w:val="6"/>
        </w:numPr>
        <w:tabs>
          <w:tab w:val="left" w:pos="1412"/>
        </w:tabs>
        <w:spacing w:before="1" w:line="360" w:lineRule="auto"/>
        <w:ind w:left="301" w:right="264" w:firstLine="708"/>
        <w:jc w:val="both"/>
        <w:rPr>
          <w:sz w:val="28"/>
        </w:rPr>
      </w:pPr>
      <w:r>
        <w:rPr>
          <w:sz w:val="28"/>
        </w:rPr>
        <w:t>До выхода на занятие необходимо проверить форму одежды (в соответствии с погодными условиями при занятиях на открытом воздухе), обувь (должна быть спортивной, на нескользкой подошве), исправность 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инвентаря.</w:t>
      </w:r>
    </w:p>
    <w:p w:rsidR="001D76D8" w:rsidRDefault="005E350D">
      <w:pPr>
        <w:pStyle w:val="a4"/>
        <w:numPr>
          <w:ilvl w:val="0"/>
          <w:numId w:val="6"/>
        </w:numPr>
        <w:tabs>
          <w:tab w:val="left" w:pos="1360"/>
        </w:tabs>
        <w:spacing w:line="321" w:lineRule="exact"/>
        <w:ind w:left="1359" w:hanging="350"/>
        <w:jc w:val="both"/>
        <w:rPr>
          <w:sz w:val="28"/>
        </w:rPr>
      </w:pPr>
      <w:r>
        <w:rPr>
          <w:sz w:val="28"/>
        </w:rPr>
        <w:t>Не допускается самовольный уход спортсменов с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занятия.</w:t>
      </w:r>
    </w:p>
    <w:p w:rsidR="001D76D8" w:rsidRDefault="005E350D">
      <w:pPr>
        <w:pStyle w:val="a4"/>
        <w:numPr>
          <w:ilvl w:val="0"/>
          <w:numId w:val="6"/>
        </w:numPr>
        <w:tabs>
          <w:tab w:val="left" w:pos="1496"/>
        </w:tabs>
        <w:spacing w:before="162" w:line="360" w:lineRule="auto"/>
        <w:ind w:left="301" w:right="264" w:firstLine="708"/>
        <w:jc w:val="both"/>
        <w:rPr>
          <w:sz w:val="28"/>
        </w:rPr>
      </w:pPr>
      <w:r>
        <w:rPr>
          <w:sz w:val="28"/>
        </w:rPr>
        <w:t>Если спортсмена необходимо вернуть на базу (по причине неисправности инвентаря или травмы), обязательно сопровождение одного или двух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спортсменов.</w:t>
      </w:r>
    </w:p>
    <w:p w:rsidR="001D76D8" w:rsidRDefault="005E350D">
      <w:pPr>
        <w:pStyle w:val="a4"/>
        <w:numPr>
          <w:ilvl w:val="0"/>
          <w:numId w:val="6"/>
        </w:numPr>
        <w:tabs>
          <w:tab w:val="left" w:pos="1423"/>
        </w:tabs>
        <w:spacing w:line="360" w:lineRule="auto"/>
        <w:ind w:left="302" w:right="264" w:firstLine="709"/>
        <w:jc w:val="both"/>
        <w:rPr>
          <w:sz w:val="28"/>
        </w:rPr>
      </w:pPr>
      <w:r>
        <w:rPr>
          <w:sz w:val="28"/>
        </w:rPr>
        <w:t>Тренер-преподаватель не должен оставлять без внимания любое 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дисциплины.</w:t>
      </w:r>
    </w:p>
    <w:p w:rsidR="001D76D8" w:rsidRDefault="005E350D">
      <w:pPr>
        <w:pStyle w:val="a4"/>
        <w:numPr>
          <w:ilvl w:val="0"/>
          <w:numId w:val="6"/>
        </w:numPr>
        <w:tabs>
          <w:tab w:val="left" w:pos="1311"/>
        </w:tabs>
        <w:spacing w:line="360" w:lineRule="auto"/>
        <w:ind w:left="303" w:right="263" w:firstLine="708"/>
        <w:jc w:val="both"/>
        <w:rPr>
          <w:sz w:val="28"/>
        </w:rPr>
      </w:pPr>
      <w:r>
        <w:rPr>
          <w:sz w:val="28"/>
        </w:rPr>
        <w:t>При выборе трассы для тренировок, проведения соревнований, приема контрольных нормативов необходимо предусмотреть все меры безопасности. Крутизна трассы должна соответствовать уровню технической подготовленности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1D76D8" w:rsidRDefault="005E350D">
      <w:pPr>
        <w:pStyle w:val="a4"/>
        <w:numPr>
          <w:ilvl w:val="0"/>
          <w:numId w:val="6"/>
        </w:numPr>
        <w:tabs>
          <w:tab w:val="left" w:pos="1333"/>
        </w:tabs>
        <w:spacing w:line="360" w:lineRule="auto"/>
        <w:ind w:left="304" w:right="262" w:firstLine="708"/>
        <w:jc w:val="both"/>
        <w:rPr>
          <w:sz w:val="28"/>
        </w:rPr>
      </w:pPr>
      <w:r>
        <w:rPr>
          <w:sz w:val="28"/>
        </w:rPr>
        <w:t>Необходимо соблюдать правила поведения на склонах и обеспечение техники безопасности при прохождении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спусков.</w:t>
      </w:r>
    </w:p>
    <w:p w:rsidR="001D76D8" w:rsidRDefault="001D76D8">
      <w:pPr>
        <w:spacing w:line="360" w:lineRule="auto"/>
        <w:jc w:val="both"/>
        <w:rPr>
          <w:sz w:val="28"/>
        </w:rPr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4"/>
        <w:numPr>
          <w:ilvl w:val="0"/>
          <w:numId w:val="6"/>
        </w:numPr>
        <w:tabs>
          <w:tab w:val="left" w:pos="1500"/>
          <w:tab w:val="left" w:pos="1501"/>
          <w:tab w:val="left" w:pos="3417"/>
          <w:tab w:val="left" w:pos="5143"/>
          <w:tab w:val="left" w:pos="6798"/>
          <w:tab w:val="left" w:pos="8427"/>
          <w:tab w:val="left" w:pos="9802"/>
        </w:tabs>
        <w:spacing w:before="72" w:line="360" w:lineRule="auto"/>
        <w:ind w:left="301" w:right="265" w:firstLine="709"/>
        <w:rPr>
          <w:sz w:val="28"/>
        </w:rPr>
      </w:pPr>
      <w:r>
        <w:rPr>
          <w:sz w:val="28"/>
        </w:rPr>
        <w:lastRenderedPageBreak/>
        <w:t>Обязательное</w:t>
      </w:r>
      <w:r>
        <w:rPr>
          <w:sz w:val="28"/>
        </w:rPr>
        <w:tab/>
        <w:t>соблюдение</w:t>
      </w:r>
      <w:r>
        <w:rPr>
          <w:sz w:val="28"/>
        </w:rPr>
        <w:tab/>
        <w:t>требований</w:t>
      </w:r>
      <w:r>
        <w:rPr>
          <w:sz w:val="28"/>
        </w:rPr>
        <w:tab/>
        <w:t>врачебного</w:t>
      </w:r>
      <w:r>
        <w:rPr>
          <w:sz w:val="28"/>
        </w:rPr>
        <w:tab/>
      </w:r>
      <w:proofErr w:type="gramStart"/>
      <w:r>
        <w:rPr>
          <w:sz w:val="28"/>
        </w:rPr>
        <w:t>контроля</w:t>
      </w:r>
      <w:proofErr w:type="gramEnd"/>
      <w:r>
        <w:rPr>
          <w:sz w:val="28"/>
        </w:rPr>
        <w:tab/>
      </w:r>
      <w:r>
        <w:rPr>
          <w:spacing w:val="-17"/>
          <w:sz w:val="28"/>
        </w:rPr>
        <w:t xml:space="preserve">к </w:t>
      </w:r>
      <w:r>
        <w:rPr>
          <w:sz w:val="28"/>
        </w:rPr>
        <w:t>состоянию здоровья обучающихся со стороны медицинских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работников.</w:t>
      </w:r>
    </w:p>
    <w:p w:rsidR="001D76D8" w:rsidRDefault="005E350D">
      <w:pPr>
        <w:spacing w:before="2"/>
        <w:ind w:left="1218"/>
        <w:rPr>
          <w:i/>
          <w:sz w:val="28"/>
        </w:rPr>
      </w:pPr>
      <w:r>
        <w:rPr>
          <w:i/>
          <w:sz w:val="28"/>
        </w:rPr>
        <w:t>Основные мероприятия по профилактике травматизма:</w:t>
      </w:r>
    </w:p>
    <w:p w:rsidR="001D76D8" w:rsidRDefault="005E350D">
      <w:pPr>
        <w:pStyle w:val="a4"/>
        <w:numPr>
          <w:ilvl w:val="0"/>
          <w:numId w:val="5"/>
        </w:numPr>
        <w:tabs>
          <w:tab w:val="left" w:pos="1173"/>
        </w:tabs>
        <w:spacing w:before="158"/>
        <w:ind w:left="1172"/>
        <w:rPr>
          <w:sz w:val="28"/>
        </w:rPr>
      </w:pPr>
      <w:r>
        <w:rPr>
          <w:sz w:val="28"/>
        </w:rPr>
        <w:t>правильная организация учебно-тренировочных занятий,</w:t>
      </w:r>
      <w:r>
        <w:rPr>
          <w:spacing w:val="-12"/>
          <w:sz w:val="28"/>
        </w:rPr>
        <w:t xml:space="preserve"> </w:t>
      </w:r>
      <w:r>
        <w:rPr>
          <w:sz w:val="28"/>
        </w:rPr>
        <w:t>соревнований;</w:t>
      </w:r>
    </w:p>
    <w:p w:rsidR="001D76D8" w:rsidRDefault="005E350D">
      <w:pPr>
        <w:pStyle w:val="a4"/>
        <w:numPr>
          <w:ilvl w:val="0"/>
          <w:numId w:val="5"/>
        </w:numPr>
        <w:tabs>
          <w:tab w:val="left" w:pos="1367"/>
          <w:tab w:val="left" w:pos="1368"/>
          <w:tab w:val="left" w:pos="2158"/>
          <w:tab w:val="left" w:pos="2572"/>
          <w:tab w:val="left" w:pos="3634"/>
          <w:tab w:val="left" w:pos="5286"/>
          <w:tab w:val="left" w:pos="6474"/>
          <w:tab w:val="left" w:pos="6888"/>
          <w:tab w:val="left" w:pos="8267"/>
          <w:tab w:val="left" w:pos="8971"/>
          <w:tab w:val="left" w:pos="9645"/>
        </w:tabs>
        <w:spacing w:before="162" w:line="360" w:lineRule="auto"/>
        <w:ind w:right="265" w:firstLine="709"/>
        <w:rPr>
          <w:sz w:val="28"/>
        </w:rPr>
      </w:pPr>
      <w:r>
        <w:rPr>
          <w:sz w:val="28"/>
        </w:rPr>
        <w:t>учет</w:t>
      </w:r>
      <w:r>
        <w:rPr>
          <w:sz w:val="28"/>
        </w:rPr>
        <w:tab/>
        <w:t>и</w:t>
      </w:r>
      <w:r>
        <w:rPr>
          <w:sz w:val="28"/>
        </w:rPr>
        <w:tab/>
        <w:t>анализ</w:t>
      </w:r>
      <w:r>
        <w:rPr>
          <w:sz w:val="28"/>
        </w:rPr>
        <w:tab/>
        <w:t>несчастных</w:t>
      </w:r>
      <w:r>
        <w:rPr>
          <w:sz w:val="28"/>
        </w:rPr>
        <w:tab/>
      </w:r>
      <w:proofErr w:type="gramStart"/>
      <w:r>
        <w:rPr>
          <w:sz w:val="28"/>
        </w:rPr>
        <w:t>случаев</w:t>
      </w:r>
      <w:proofErr w:type="gramEnd"/>
      <w:r>
        <w:rPr>
          <w:sz w:val="28"/>
        </w:rPr>
        <w:tab/>
        <w:t>и</w:t>
      </w:r>
      <w:r>
        <w:rPr>
          <w:sz w:val="28"/>
        </w:rPr>
        <w:tab/>
        <w:t>принятие</w:t>
      </w:r>
      <w:r>
        <w:rPr>
          <w:sz w:val="28"/>
        </w:rPr>
        <w:tab/>
        <w:t>мер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7"/>
          <w:sz w:val="28"/>
        </w:rPr>
        <w:t xml:space="preserve">их </w:t>
      </w:r>
      <w:r>
        <w:rPr>
          <w:sz w:val="28"/>
        </w:rPr>
        <w:t>предупреждения;</w:t>
      </w:r>
    </w:p>
    <w:p w:rsidR="001D76D8" w:rsidRDefault="005E350D">
      <w:pPr>
        <w:pStyle w:val="a3"/>
        <w:spacing w:line="360" w:lineRule="auto"/>
        <w:ind w:left="300" w:firstLine="709"/>
      </w:pPr>
      <w:r>
        <w:t>-обучение правилам безопасного поведения на лыжах, при работе на тренажерах;</w:t>
      </w:r>
    </w:p>
    <w:p w:rsidR="001D76D8" w:rsidRDefault="005E350D">
      <w:pPr>
        <w:pStyle w:val="a3"/>
        <w:tabs>
          <w:tab w:val="left" w:pos="2783"/>
          <w:tab w:val="left" w:pos="3991"/>
          <w:tab w:val="left" w:pos="5828"/>
          <w:tab w:val="left" w:pos="6337"/>
          <w:tab w:val="left" w:pos="7627"/>
          <w:tab w:val="left" w:pos="7994"/>
          <w:tab w:val="left" w:pos="9813"/>
        </w:tabs>
        <w:spacing w:line="360" w:lineRule="auto"/>
        <w:ind w:left="300" w:right="266" w:firstLine="709"/>
      </w:pPr>
      <w:r>
        <w:t>-соблюдение</w:t>
      </w:r>
      <w:r>
        <w:tab/>
        <w:t>техники</w:t>
      </w:r>
      <w:r>
        <w:tab/>
        <w:t>безопасности</w:t>
      </w:r>
      <w:r>
        <w:tab/>
        <w:t>на</w:t>
      </w:r>
      <w:r>
        <w:tab/>
        <w:t>занятиях</w:t>
      </w:r>
      <w:r>
        <w:tab/>
        <w:t>в</w:t>
      </w:r>
      <w:r>
        <w:tab/>
        <w:t>соответствии</w:t>
      </w:r>
      <w:r>
        <w:tab/>
      </w:r>
      <w:r>
        <w:rPr>
          <w:spacing w:val="-17"/>
        </w:rPr>
        <w:t xml:space="preserve">с </w:t>
      </w:r>
      <w:r>
        <w:t>инструкциями.</w:t>
      </w:r>
    </w:p>
    <w:p w:rsidR="001D76D8" w:rsidRDefault="001D76D8">
      <w:pPr>
        <w:pStyle w:val="a3"/>
        <w:spacing w:before="2"/>
        <w:ind w:left="0"/>
        <w:rPr>
          <w:sz w:val="42"/>
        </w:rPr>
      </w:pPr>
    </w:p>
    <w:p w:rsidR="001D76D8" w:rsidRDefault="005E350D">
      <w:pPr>
        <w:ind w:left="1009"/>
        <w:rPr>
          <w:i/>
          <w:sz w:val="28"/>
        </w:rPr>
      </w:pPr>
      <w:r>
        <w:rPr>
          <w:i/>
          <w:sz w:val="28"/>
        </w:rPr>
        <w:t>Примерная Инструкция по технике безопасности</w:t>
      </w:r>
    </w:p>
    <w:p w:rsidR="001D76D8" w:rsidRDefault="005E350D">
      <w:pPr>
        <w:pStyle w:val="a3"/>
        <w:tabs>
          <w:tab w:val="left" w:pos="4243"/>
        </w:tabs>
        <w:spacing w:before="159" w:line="360" w:lineRule="auto"/>
        <w:ind w:right="339" w:firstLine="778"/>
      </w:pPr>
      <w:r>
        <w:t xml:space="preserve">Основными </w:t>
      </w:r>
      <w:r>
        <w:rPr>
          <w:spacing w:val="37"/>
        </w:rPr>
        <w:t xml:space="preserve"> </w:t>
      </w:r>
      <w:r>
        <w:t>опасными</w:t>
      </w:r>
      <w:r>
        <w:tab/>
        <w:t>факторами при занятиях лыжными гонками являются:</w:t>
      </w:r>
    </w:p>
    <w:p w:rsidR="001D76D8" w:rsidRDefault="005E350D">
      <w:pPr>
        <w:pStyle w:val="a4"/>
        <w:numPr>
          <w:ilvl w:val="0"/>
          <w:numId w:val="5"/>
        </w:numPr>
        <w:tabs>
          <w:tab w:val="left" w:pos="1188"/>
        </w:tabs>
        <w:spacing w:line="360" w:lineRule="auto"/>
        <w:ind w:left="301" w:right="266" w:firstLine="709"/>
        <w:rPr>
          <w:sz w:val="28"/>
        </w:rPr>
      </w:pPr>
      <w:r>
        <w:rPr>
          <w:sz w:val="28"/>
        </w:rPr>
        <w:t>обморожения при проведении занятий при ветре более 1,5-2,0 м/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и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температуре воздуха ниже 20</w:t>
      </w:r>
      <w:r>
        <w:rPr>
          <w:spacing w:val="-3"/>
          <w:sz w:val="28"/>
        </w:rPr>
        <w:t xml:space="preserve"> </w:t>
      </w:r>
      <w:r>
        <w:rPr>
          <w:sz w:val="28"/>
        </w:rPr>
        <w:t>градусов;</w:t>
      </w:r>
    </w:p>
    <w:p w:rsidR="001D76D8" w:rsidRDefault="005E350D">
      <w:pPr>
        <w:pStyle w:val="a4"/>
        <w:numPr>
          <w:ilvl w:val="0"/>
          <w:numId w:val="5"/>
        </w:numPr>
        <w:tabs>
          <w:tab w:val="left" w:pos="1175"/>
        </w:tabs>
        <w:spacing w:line="321" w:lineRule="exact"/>
        <w:ind w:left="1174"/>
        <w:rPr>
          <w:sz w:val="28"/>
        </w:rPr>
      </w:pPr>
      <w:r>
        <w:rPr>
          <w:sz w:val="28"/>
        </w:rPr>
        <w:t>травмы при ненадежном креплении лыж к</w:t>
      </w:r>
      <w:r>
        <w:rPr>
          <w:spacing w:val="-5"/>
          <w:sz w:val="28"/>
        </w:rPr>
        <w:t xml:space="preserve"> </w:t>
      </w:r>
      <w:r>
        <w:rPr>
          <w:sz w:val="28"/>
        </w:rPr>
        <w:t>обуви;</w:t>
      </w:r>
    </w:p>
    <w:p w:rsidR="001D76D8" w:rsidRDefault="005E350D">
      <w:pPr>
        <w:pStyle w:val="a4"/>
        <w:numPr>
          <w:ilvl w:val="0"/>
          <w:numId w:val="5"/>
        </w:numPr>
        <w:tabs>
          <w:tab w:val="left" w:pos="1175"/>
        </w:tabs>
        <w:spacing w:before="162"/>
        <w:ind w:left="1174"/>
        <w:jc w:val="both"/>
        <w:rPr>
          <w:sz w:val="28"/>
        </w:rPr>
      </w:pPr>
      <w:r>
        <w:rPr>
          <w:sz w:val="28"/>
        </w:rPr>
        <w:t>травмы при падении во время спуска с</w:t>
      </w:r>
      <w:r>
        <w:rPr>
          <w:spacing w:val="-4"/>
          <w:sz w:val="28"/>
        </w:rPr>
        <w:t xml:space="preserve"> </w:t>
      </w:r>
      <w:r>
        <w:rPr>
          <w:sz w:val="28"/>
        </w:rPr>
        <w:t>горы.</w:t>
      </w:r>
    </w:p>
    <w:p w:rsidR="001D76D8" w:rsidRDefault="005E350D">
      <w:pPr>
        <w:pStyle w:val="a4"/>
        <w:numPr>
          <w:ilvl w:val="0"/>
          <w:numId w:val="4"/>
        </w:numPr>
        <w:tabs>
          <w:tab w:val="left" w:pos="1291"/>
        </w:tabs>
        <w:spacing w:before="163"/>
        <w:jc w:val="both"/>
        <w:rPr>
          <w:i/>
          <w:sz w:val="28"/>
        </w:rPr>
      </w:pPr>
      <w:r>
        <w:rPr>
          <w:i/>
          <w:sz w:val="28"/>
        </w:rPr>
        <w:t>Общие требования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безопасности</w:t>
      </w:r>
    </w:p>
    <w:p w:rsidR="001D76D8" w:rsidRDefault="005E350D">
      <w:pPr>
        <w:pStyle w:val="a3"/>
        <w:spacing w:before="159" w:line="360" w:lineRule="auto"/>
        <w:ind w:left="302" w:right="265" w:firstLine="848"/>
        <w:jc w:val="both"/>
      </w:pPr>
      <w:r>
        <w:t>К тренировочным занятиям допускаются учащиеся только после ознакомления с правилами техники безопасности и имеющие медицинский допуск к занятиям лыжными гонками.</w:t>
      </w:r>
    </w:p>
    <w:p w:rsidR="001D76D8" w:rsidRDefault="005E350D">
      <w:pPr>
        <w:pStyle w:val="a3"/>
        <w:spacing w:line="360" w:lineRule="auto"/>
        <w:ind w:left="302" w:right="265" w:firstLine="778"/>
        <w:jc w:val="right"/>
      </w:pPr>
      <w:r>
        <w:t>При осуществлении тренировочного процесса</w:t>
      </w:r>
      <w:r>
        <w:rPr>
          <w:spacing w:val="65"/>
        </w:rPr>
        <w:t xml:space="preserve"> </w:t>
      </w:r>
      <w:r>
        <w:t>необходимо соблюдать</w:t>
      </w:r>
      <w:r>
        <w:rPr>
          <w:w w:val="99"/>
        </w:rPr>
        <w:t xml:space="preserve"> </w:t>
      </w:r>
      <w:r>
        <w:t>правила поведения в спортивной школе, спортивном зале, во время тренировок.</w:t>
      </w:r>
      <w:r>
        <w:rPr>
          <w:w w:val="99"/>
        </w:rPr>
        <w:t xml:space="preserve"> </w:t>
      </w:r>
      <w:r>
        <w:t>При несчастном случае пострадавший или очевидец</w:t>
      </w:r>
      <w:r>
        <w:rPr>
          <w:spacing w:val="68"/>
        </w:rPr>
        <w:t xml:space="preserve"> </w:t>
      </w:r>
      <w:r>
        <w:t>несчастного случая</w:t>
      </w:r>
      <w:r>
        <w:rPr>
          <w:w w:val="99"/>
        </w:rPr>
        <w:t xml:space="preserve"> </w:t>
      </w:r>
      <w:r>
        <w:t xml:space="preserve">обязан немедленно сообщить тренеру-преподавателю, который сообщает </w:t>
      </w:r>
      <w:proofErr w:type="gramStart"/>
      <w:r>
        <w:t>об</w:t>
      </w:r>
      <w:proofErr w:type="gramEnd"/>
    </w:p>
    <w:p w:rsidR="001D76D8" w:rsidRDefault="005E350D">
      <w:pPr>
        <w:pStyle w:val="a3"/>
        <w:ind w:left="302"/>
      </w:pPr>
      <w:proofErr w:type="gramStart"/>
      <w:r>
        <w:t>этом</w:t>
      </w:r>
      <w:proofErr w:type="gramEnd"/>
      <w:r>
        <w:t xml:space="preserve"> администрации учреждения.</w:t>
      </w:r>
    </w:p>
    <w:p w:rsidR="001D76D8" w:rsidRDefault="005E350D">
      <w:pPr>
        <w:pStyle w:val="a3"/>
        <w:tabs>
          <w:tab w:val="left" w:pos="1509"/>
          <w:tab w:val="left" w:pos="2828"/>
          <w:tab w:val="left" w:pos="4006"/>
          <w:tab w:val="left" w:pos="5394"/>
          <w:tab w:val="left" w:pos="6590"/>
          <w:tab w:val="left" w:pos="8105"/>
        </w:tabs>
        <w:spacing w:before="162" w:line="360" w:lineRule="auto"/>
        <w:ind w:left="302" w:right="265" w:firstLine="778"/>
      </w:pPr>
      <w:r>
        <w:t>В</w:t>
      </w:r>
      <w:r>
        <w:tab/>
        <w:t>процессе</w:t>
      </w:r>
      <w:r>
        <w:tab/>
        <w:t>занятий</w:t>
      </w:r>
      <w:r>
        <w:tab/>
        <w:t>учащиеся</w:t>
      </w:r>
      <w:r>
        <w:tab/>
        <w:t>должны</w:t>
      </w:r>
      <w:r>
        <w:tab/>
        <w:t>соблюдать</w:t>
      </w:r>
      <w:r>
        <w:tab/>
      </w:r>
      <w:r>
        <w:rPr>
          <w:w w:val="95"/>
        </w:rPr>
        <w:t xml:space="preserve">установленный </w:t>
      </w:r>
      <w:r>
        <w:t>порядок проведения учебных занятий и правила личной</w:t>
      </w:r>
      <w:r>
        <w:rPr>
          <w:spacing w:val="-8"/>
        </w:rPr>
        <w:t xml:space="preserve"> </w:t>
      </w:r>
      <w:r>
        <w:t>гигиены.</w:t>
      </w:r>
    </w:p>
    <w:p w:rsidR="001D76D8" w:rsidRDefault="005E350D">
      <w:pPr>
        <w:pStyle w:val="a4"/>
        <w:numPr>
          <w:ilvl w:val="0"/>
          <w:numId w:val="4"/>
        </w:numPr>
        <w:tabs>
          <w:tab w:val="left" w:pos="1291"/>
        </w:tabs>
        <w:ind w:hanging="281"/>
        <w:jc w:val="left"/>
        <w:rPr>
          <w:sz w:val="28"/>
        </w:rPr>
      </w:pPr>
      <w:r>
        <w:rPr>
          <w:sz w:val="28"/>
        </w:rPr>
        <w:t>Требования безопасности перед началом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</w:p>
    <w:p w:rsidR="001D76D8" w:rsidRDefault="001D76D8">
      <w:pPr>
        <w:rPr>
          <w:sz w:val="28"/>
        </w:rPr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3"/>
        <w:spacing w:before="72"/>
        <w:ind w:left="1150"/>
        <w:jc w:val="both"/>
      </w:pPr>
      <w:r>
        <w:lastRenderedPageBreak/>
        <w:t>Проверить подготовленность лыжни или трассы.</w:t>
      </w:r>
    </w:p>
    <w:p w:rsidR="001D76D8" w:rsidRDefault="005E350D">
      <w:pPr>
        <w:pStyle w:val="a3"/>
        <w:spacing w:before="160" w:line="360" w:lineRule="auto"/>
        <w:ind w:right="264" w:firstLine="778"/>
        <w:jc w:val="both"/>
      </w:pPr>
      <w:r>
        <w:t>Проверить исправность спортивного инвентаря и подогнать крепление лыж к обуви. Надеть легкую, теплую, не стесняющую движений одежду, шерстяные носки и перчатки или варежки.</w:t>
      </w:r>
    </w:p>
    <w:p w:rsidR="001D76D8" w:rsidRDefault="005E350D">
      <w:pPr>
        <w:pStyle w:val="a4"/>
        <w:numPr>
          <w:ilvl w:val="0"/>
          <w:numId w:val="4"/>
        </w:numPr>
        <w:tabs>
          <w:tab w:val="left" w:pos="1361"/>
        </w:tabs>
        <w:spacing w:before="1"/>
        <w:ind w:left="1360" w:hanging="281"/>
        <w:jc w:val="both"/>
        <w:rPr>
          <w:sz w:val="28"/>
        </w:rPr>
      </w:pPr>
      <w:r>
        <w:rPr>
          <w:sz w:val="28"/>
        </w:rPr>
        <w:t>Требования безопасности во 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</w:p>
    <w:p w:rsidR="001D76D8" w:rsidRDefault="005E350D">
      <w:pPr>
        <w:pStyle w:val="a3"/>
        <w:spacing w:before="160" w:line="360" w:lineRule="auto"/>
        <w:ind w:right="264" w:firstLine="489"/>
        <w:jc w:val="both"/>
      </w:pPr>
      <w:r>
        <w:t>Начинать тренировку, выходить на трассу только при участии и разрешении</w:t>
      </w:r>
      <w:r>
        <w:rPr>
          <w:spacing w:val="-2"/>
        </w:rPr>
        <w:t xml:space="preserve"> </w:t>
      </w:r>
      <w:r>
        <w:t>тренера-преподавателя.</w:t>
      </w:r>
    </w:p>
    <w:p w:rsidR="001D76D8" w:rsidRDefault="005E350D">
      <w:pPr>
        <w:pStyle w:val="a3"/>
        <w:spacing w:before="1" w:line="360" w:lineRule="auto"/>
        <w:ind w:right="264" w:firstLine="489"/>
        <w:jc w:val="both"/>
      </w:pPr>
      <w:r>
        <w:t>Соблюдать интервал при движении на лыжах по дистанции 3-4 м, при спусках с горы – не менее 30 м.</w:t>
      </w:r>
    </w:p>
    <w:p w:rsidR="001D76D8" w:rsidRDefault="005E350D">
      <w:pPr>
        <w:pStyle w:val="a3"/>
        <w:spacing w:line="360" w:lineRule="auto"/>
        <w:ind w:left="791" w:right="2388"/>
        <w:jc w:val="both"/>
      </w:pPr>
      <w:r>
        <w:t>При спуске с горы не выставлять вперед лыжные палки. После спуска с горы не останавливаться у подножия горы.</w:t>
      </w:r>
    </w:p>
    <w:p w:rsidR="001D76D8" w:rsidRDefault="005E350D">
      <w:pPr>
        <w:pStyle w:val="a3"/>
        <w:spacing w:line="360" w:lineRule="auto"/>
        <w:ind w:right="265" w:firstLine="489"/>
        <w:jc w:val="both"/>
      </w:pPr>
      <w:r>
        <w:t>Следить друг за другом и немедленно сообщать тренеру-преподавателю о первых же признаках обморожения</w:t>
      </w:r>
    </w:p>
    <w:p w:rsidR="001D76D8" w:rsidRDefault="005E350D">
      <w:pPr>
        <w:pStyle w:val="a3"/>
        <w:spacing w:line="360" w:lineRule="auto"/>
        <w:ind w:right="267" w:firstLine="489"/>
        <w:jc w:val="both"/>
      </w:pPr>
      <w:r>
        <w:t>Во избежание потертостей не ходить на лыжах в тесной или слишком свободной обуви.</w:t>
      </w:r>
    </w:p>
    <w:p w:rsidR="001D76D8" w:rsidRDefault="005E350D">
      <w:pPr>
        <w:pStyle w:val="a4"/>
        <w:numPr>
          <w:ilvl w:val="0"/>
          <w:numId w:val="4"/>
        </w:numPr>
        <w:tabs>
          <w:tab w:val="left" w:pos="1010"/>
        </w:tabs>
        <w:ind w:left="1009" w:hanging="349"/>
        <w:jc w:val="both"/>
        <w:rPr>
          <w:sz w:val="28"/>
        </w:rPr>
      </w:pPr>
      <w:r>
        <w:rPr>
          <w:sz w:val="28"/>
        </w:rPr>
        <w:t>Требования безопасности при аварийных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</w:t>
      </w:r>
    </w:p>
    <w:p w:rsidR="001D76D8" w:rsidRDefault="005E350D">
      <w:pPr>
        <w:pStyle w:val="a3"/>
        <w:spacing w:before="160" w:line="360" w:lineRule="auto"/>
        <w:ind w:right="266" w:firstLine="559"/>
        <w:jc w:val="both"/>
      </w:pPr>
      <w:r>
        <w:t>При поломке или порче лыжного снаряжения и невозможности починить его в пути, сообщить об этом тренеру-преподавателю и с его разрешения двигаться к лыжной базе.</w:t>
      </w:r>
    </w:p>
    <w:p w:rsidR="001D76D8" w:rsidRDefault="005E350D">
      <w:pPr>
        <w:pStyle w:val="a3"/>
        <w:spacing w:before="1" w:line="360" w:lineRule="auto"/>
        <w:ind w:right="264" w:firstLine="559"/>
        <w:jc w:val="both"/>
      </w:pPr>
      <w:r>
        <w:t>При первых признаках обморожения, а также при плохом самочувствии, сообщить об этом тренеру-преподавателю.</w:t>
      </w:r>
    </w:p>
    <w:p w:rsidR="001D76D8" w:rsidRDefault="005E350D">
      <w:pPr>
        <w:pStyle w:val="a3"/>
        <w:spacing w:line="360" w:lineRule="auto"/>
        <w:ind w:right="264" w:firstLine="628"/>
        <w:jc w:val="both"/>
      </w:pPr>
      <w:r>
        <w:t>При получении учащимся травмы оказать первую 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1D76D8" w:rsidRDefault="005E350D">
      <w:pPr>
        <w:pStyle w:val="a4"/>
        <w:numPr>
          <w:ilvl w:val="0"/>
          <w:numId w:val="4"/>
        </w:numPr>
        <w:tabs>
          <w:tab w:val="left" w:pos="1010"/>
        </w:tabs>
        <w:spacing w:line="360" w:lineRule="auto"/>
        <w:ind w:left="760" w:right="1674" w:hanging="99"/>
        <w:jc w:val="left"/>
        <w:rPr>
          <w:sz w:val="28"/>
        </w:rPr>
      </w:pPr>
      <w:r>
        <w:rPr>
          <w:sz w:val="28"/>
        </w:rPr>
        <w:t>Требования техники безопасности по окончании занятий. Убрать в отведенное место для хранения спортивный инвентарь. Тщательно вымыть лицо и руки с мылом или принять</w:t>
      </w:r>
      <w:r>
        <w:rPr>
          <w:spacing w:val="-14"/>
          <w:sz w:val="28"/>
        </w:rPr>
        <w:t xml:space="preserve"> </w:t>
      </w:r>
      <w:r>
        <w:rPr>
          <w:sz w:val="28"/>
        </w:rPr>
        <w:t>душ.</w:t>
      </w:r>
    </w:p>
    <w:p w:rsidR="001D76D8" w:rsidRDefault="001D76D8">
      <w:pPr>
        <w:spacing w:line="360" w:lineRule="auto"/>
        <w:rPr>
          <w:sz w:val="28"/>
        </w:rPr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1"/>
        <w:numPr>
          <w:ilvl w:val="1"/>
          <w:numId w:val="4"/>
        </w:numPr>
        <w:tabs>
          <w:tab w:val="left" w:pos="1869"/>
        </w:tabs>
        <w:jc w:val="left"/>
      </w:pPr>
      <w:r>
        <w:lastRenderedPageBreak/>
        <w:t xml:space="preserve">План воспитательной и </w:t>
      </w:r>
      <w:proofErr w:type="spellStart"/>
      <w:r>
        <w:t>профориентационной</w:t>
      </w:r>
      <w:proofErr w:type="spellEnd"/>
      <w:r>
        <w:rPr>
          <w:spacing w:val="-5"/>
        </w:rPr>
        <w:t xml:space="preserve"> </w:t>
      </w:r>
      <w:r>
        <w:t>работы</w:t>
      </w:r>
    </w:p>
    <w:p w:rsidR="001D76D8" w:rsidRDefault="001D76D8">
      <w:pPr>
        <w:pStyle w:val="a3"/>
        <w:ind w:left="0"/>
        <w:rPr>
          <w:b/>
          <w:sz w:val="30"/>
        </w:rPr>
      </w:pPr>
    </w:p>
    <w:p w:rsidR="001D76D8" w:rsidRDefault="001D76D8">
      <w:pPr>
        <w:pStyle w:val="a3"/>
        <w:ind w:left="0"/>
        <w:rPr>
          <w:b/>
          <w:sz w:val="26"/>
        </w:rPr>
      </w:pPr>
    </w:p>
    <w:p w:rsidR="001D76D8" w:rsidRDefault="005E350D">
      <w:pPr>
        <w:pStyle w:val="2"/>
        <w:numPr>
          <w:ilvl w:val="1"/>
          <w:numId w:val="3"/>
        </w:numPr>
        <w:tabs>
          <w:tab w:val="left" w:pos="1569"/>
        </w:tabs>
        <w:spacing w:before="1"/>
        <w:ind w:hanging="421"/>
        <w:jc w:val="both"/>
      </w:pPr>
      <w:r>
        <w:t>Воспитательная</w:t>
      </w:r>
      <w:r>
        <w:rPr>
          <w:spacing w:val="-2"/>
        </w:rPr>
        <w:t xml:space="preserve"> </w:t>
      </w:r>
      <w:r>
        <w:t>работа</w:t>
      </w:r>
    </w:p>
    <w:p w:rsidR="001D76D8" w:rsidRDefault="005E350D">
      <w:pPr>
        <w:pStyle w:val="a3"/>
        <w:spacing w:before="156" w:line="360" w:lineRule="auto"/>
        <w:ind w:right="263" w:firstLine="708"/>
        <w:jc w:val="both"/>
      </w:pPr>
      <w:r>
        <w:t>Правильное использование методов воспитания заключается в организации сознательных и целесообразных действий обучающихся. При этом тренер-преподаватель должен понимать, что направленное влияние на развитие личности спортсмена лишь тогда эффективно, когда оно согласуется  с законами воспитания</w:t>
      </w:r>
      <w:r>
        <w:rPr>
          <w:spacing w:val="-2"/>
        </w:rPr>
        <w:t xml:space="preserve"> </w:t>
      </w:r>
      <w:r>
        <w:t>личности.</w:t>
      </w:r>
    </w:p>
    <w:p w:rsidR="001D76D8" w:rsidRDefault="005E350D">
      <w:pPr>
        <w:pStyle w:val="a3"/>
        <w:spacing w:before="1" w:line="360" w:lineRule="auto"/>
        <w:ind w:right="264" w:firstLine="707"/>
        <w:jc w:val="both"/>
      </w:pPr>
      <w:r>
        <w:t xml:space="preserve">Эффективное использование средств воспитания, правильное применение </w:t>
      </w:r>
      <w:proofErr w:type="spellStart"/>
      <w:r>
        <w:t>воспитательно</w:t>
      </w:r>
      <w:proofErr w:type="spellEnd"/>
      <w:r>
        <w:t>-методических мер зависит от многих условий. Важнейшее субъективное условие – это знание воспитательной ситуации и существующих в данной ситуации компонентов воздействия, а также педагогическое мастерство. Отсюда ясно, что педагогические и теоретико-воспитательные знания и умения преподавателя составляют необходимую основу его эффективной воспитательной</w:t>
      </w:r>
      <w:r>
        <w:rPr>
          <w:spacing w:val="-3"/>
        </w:rPr>
        <w:t xml:space="preserve"> </w:t>
      </w:r>
      <w:r>
        <w:t>работы.</w:t>
      </w:r>
    </w:p>
    <w:p w:rsidR="001D76D8" w:rsidRDefault="005E350D">
      <w:pPr>
        <w:pStyle w:val="a3"/>
        <w:spacing w:line="360" w:lineRule="auto"/>
        <w:ind w:left="302" w:right="265" w:firstLine="707"/>
        <w:jc w:val="both"/>
      </w:pPr>
      <w:r>
        <w:t>Правильный выбор и успешное применение методов воспитания в спорте зависят: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526"/>
        </w:tabs>
        <w:spacing w:line="360" w:lineRule="auto"/>
        <w:ind w:left="302" w:right="268" w:hanging="1"/>
        <w:rPr>
          <w:sz w:val="28"/>
        </w:rPr>
      </w:pPr>
      <w:r>
        <w:rPr>
          <w:sz w:val="28"/>
        </w:rPr>
        <w:t>от знаний и умений преподавателя, от его педагогических способностей и методических навыков, отношения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спортсмену;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637"/>
          <w:tab w:val="left" w:pos="638"/>
          <w:tab w:val="left" w:pos="1141"/>
          <w:tab w:val="left" w:pos="2545"/>
          <w:tab w:val="left" w:pos="4701"/>
          <w:tab w:val="left" w:pos="6328"/>
          <w:tab w:val="left" w:pos="7656"/>
          <w:tab w:val="left" w:pos="8693"/>
        </w:tabs>
        <w:spacing w:line="360" w:lineRule="auto"/>
        <w:ind w:left="302" w:right="265" w:hanging="1"/>
        <w:rPr>
          <w:sz w:val="28"/>
        </w:rPr>
      </w:pPr>
      <w:r>
        <w:rPr>
          <w:sz w:val="28"/>
        </w:rPr>
        <w:t>от</w:t>
      </w:r>
      <w:r>
        <w:rPr>
          <w:sz w:val="28"/>
        </w:rPr>
        <w:tab/>
        <w:t>основных</w:t>
      </w:r>
      <w:r>
        <w:rPr>
          <w:sz w:val="28"/>
        </w:rPr>
        <w:tab/>
        <w:t>идеологических</w:t>
      </w:r>
      <w:r>
        <w:rPr>
          <w:sz w:val="28"/>
        </w:rPr>
        <w:tab/>
        <w:t>убеждений,</w:t>
      </w:r>
      <w:r>
        <w:rPr>
          <w:sz w:val="28"/>
        </w:rPr>
        <w:tab/>
        <w:t>возраста,</w:t>
      </w:r>
      <w:r>
        <w:rPr>
          <w:sz w:val="28"/>
        </w:rPr>
        <w:tab/>
        <w:t>опыта,</w:t>
      </w:r>
      <w:r>
        <w:rPr>
          <w:sz w:val="28"/>
        </w:rPr>
        <w:tab/>
      </w:r>
      <w:r>
        <w:rPr>
          <w:spacing w:val="-3"/>
          <w:sz w:val="28"/>
        </w:rPr>
        <w:t xml:space="preserve">характера, </w:t>
      </w:r>
      <w:r>
        <w:rPr>
          <w:sz w:val="28"/>
        </w:rPr>
        <w:t>темперамента и положения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533"/>
        </w:tabs>
        <w:spacing w:line="360" w:lineRule="auto"/>
        <w:ind w:left="302" w:right="265" w:firstLine="0"/>
        <w:rPr>
          <w:sz w:val="28"/>
        </w:rPr>
      </w:pPr>
      <w:r>
        <w:rPr>
          <w:sz w:val="28"/>
        </w:rPr>
        <w:t>от общественного мнения в коллективе, развития критики и самокритики, традиций и коллективных форм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1D76D8" w:rsidRDefault="005E350D">
      <w:pPr>
        <w:pStyle w:val="a3"/>
        <w:spacing w:line="360" w:lineRule="auto"/>
        <w:ind w:left="302" w:right="251"/>
      </w:pPr>
      <w:r>
        <w:t>При систематизации многообразных методов воспитания необходимо исходить из двух основных моментов воспитательного процесса.</w:t>
      </w:r>
    </w:p>
    <w:p w:rsidR="001D76D8" w:rsidRDefault="005E350D">
      <w:pPr>
        <w:pStyle w:val="a3"/>
        <w:spacing w:line="360" w:lineRule="auto"/>
        <w:ind w:left="302" w:right="264" w:firstLine="699"/>
        <w:jc w:val="both"/>
      </w:pPr>
      <w:r>
        <w:rPr>
          <w:i/>
        </w:rPr>
        <w:t xml:space="preserve">Во-первых, </w:t>
      </w:r>
      <w:r>
        <w:t>в процессе воспитания формируются убеждения и установки личности, которые в значительной мере влияют на поступки, действия. Они формируются на базе знаний и опыта и в то же время становятся мотивами действий, принципами деятельности, правилами поведения и основой для суждений и оценок.</w:t>
      </w:r>
    </w:p>
    <w:p w:rsidR="001D76D8" w:rsidRDefault="001D76D8">
      <w:pPr>
        <w:spacing w:line="360" w:lineRule="auto"/>
        <w:jc w:val="both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3"/>
        <w:spacing w:before="72" w:line="360" w:lineRule="auto"/>
        <w:ind w:right="264" w:firstLine="699"/>
        <w:jc w:val="both"/>
      </w:pPr>
      <w:r>
        <w:rPr>
          <w:i/>
        </w:rPr>
        <w:lastRenderedPageBreak/>
        <w:t xml:space="preserve">Во-вторых, </w:t>
      </w:r>
      <w:r>
        <w:t>в процессе воспитания многие формы и черты поведения повторяются так часто, что становятся привычками личности. Из упроченных таким путём форм поведения постепенно складываются качества личности.</w:t>
      </w:r>
    </w:p>
    <w:p w:rsidR="001D76D8" w:rsidRDefault="005E350D">
      <w:pPr>
        <w:pStyle w:val="a3"/>
        <w:spacing w:line="360" w:lineRule="auto"/>
        <w:ind w:right="267" w:firstLine="629"/>
        <w:jc w:val="both"/>
      </w:pPr>
      <w:r>
        <w:t xml:space="preserve">С учетом этого методы воспитания можно сгруппировать в систему методов убеждения и методов приучения. Методическая работа воспитателя ориентируется на то, чтобы оптимально объединить в процессе воспитания обе группы методов и обеспечить им совместную оптимальную деятельность. Это достигается </w:t>
      </w:r>
      <w:proofErr w:type="gramStart"/>
      <w:r>
        <w:t>через</w:t>
      </w:r>
      <w:proofErr w:type="gramEnd"/>
      <w:r>
        <w:t>: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466"/>
        </w:tabs>
        <w:ind w:left="465" w:hanging="165"/>
        <w:jc w:val="both"/>
        <w:rPr>
          <w:sz w:val="28"/>
        </w:rPr>
      </w:pPr>
      <w:r>
        <w:rPr>
          <w:sz w:val="28"/>
        </w:rPr>
        <w:t>сообщение учащимся и усвоения ими важных для воспитания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466"/>
        </w:tabs>
        <w:spacing w:before="161"/>
        <w:ind w:left="465" w:hanging="165"/>
        <w:jc w:val="both"/>
        <w:rPr>
          <w:sz w:val="28"/>
        </w:rPr>
      </w:pPr>
      <w:r>
        <w:rPr>
          <w:sz w:val="28"/>
        </w:rPr>
        <w:t>развитие положительных черт поведения и исправления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отрицательных.</w:t>
      </w:r>
    </w:p>
    <w:p w:rsidR="001D76D8" w:rsidRDefault="005E350D">
      <w:pPr>
        <w:pStyle w:val="a3"/>
        <w:spacing w:before="161" w:line="360" w:lineRule="auto"/>
        <w:ind w:left="302" w:right="267" w:firstLine="707"/>
        <w:jc w:val="both"/>
      </w:pPr>
      <w:r>
        <w:t>Используя методы убеждения и приучения, необходимо соблюдать следующие правила: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466"/>
        </w:tabs>
        <w:ind w:left="465" w:hanging="164"/>
        <w:rPr>
          <w:sz w:val="28"/>
        </w:rPr>
      </w:pPr>
      <w:r>
        <w:rPr>
          <w:sz w:val="28"/>
        </w:rPr>
        <w:t>требование должно предъявляться на основе взаимного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уважения;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466"/>
        </w:tabs>
        <w:spacing w:before="161"/>
        <w:ind w:left="465" w:hanging="164"/>
        <w:rPr>
          <w:sz w:val="28"/>
        </w:rPr>
      </w:pPr>
      <w:r>
        <w:rPr>
          <w:sz w:val="28"/>
        </w:rPr>
        <w:t>требование должно быть ясным и</w:t>
      </w:r>
      <w:r>
        <w:rPr>
          <w:spacing w:val="-6"/>
          <w:sz w:val="28"/>
        </w:rPr>
        <w:t xml:space="preserve"> </w:t>
      </w:r>
      <w:r>
        <w:rPr>
          <w:sz w:val="28"/>
        </w:rPr>
        <w:t>недвусмысленным;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466"/>
          <w:tab w:val="left" w:pos="5070"/>
        </w:tabs>
        <w:spacing w:before="162" w:line="360" w:lineRule="auto"/>
        <w:ind w:left="302" w:right="1342" w:hanging="1"/>
        <w:rPr>
          <w:sz w:val="28"/>
        </w:rPr>
      </w:pPr>
      <w:r>
        <w:rPr>
          <w:sz w:val="28"/>
        </w:rPr>
        <w:t>требование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6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z w:val="28"/>
        </w:rPr>
        <w:tab/>
        <w:t>уровню развития учащегося и коллектива;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471"/>
          <w:tab w:val="left" w:pos="1502"/>
        </w:tabs>
        <w:spacing w:line="360" w:lineRule="auto"/>
        <w:ind w:left="302" w:right="263" w:firstLine="0"/>
        <w:rPr>
          <w:sz w:val="28"/>
        </w:rPr>
      </w:pPr>
      <w:r>
        <w:rPr>
          <w:sz w:val="28"/>
        </w:rPr>
        <w:t>требование должно быть предметным и понятным учащемуся и коллективу, поэтому</w:t>
      </w:r>
      <w:r>
        <w:rPr>
          <w:sz w:val="28"/>
        </w:rPr>
        <w:tab/>
        <w:t>требование нужно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467"/>
        </w:tabs>
        <w:spacing w:line="360" w:lineRule="auto"/>
        <w:ind w:left="302" w:right="264" w:firstLine="0"/>
        <w:jc w:val="both"/>
        <w:rPr>
          <w:sz w:val="28"/>
        </w:rPr>
      </w:pPr>
      <w:r>
        <w:rPr>
          <w:sz w:val="28"/>
        </w:rPr>
        <w:t>контроль должен не только регистрировать, но и вносить изменения  в аспекты поставленной цели; его не следует превращать в  выискивание  ошибок;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482"/>
        </w:tabs>
        <w:spacing w:line="360" w:lineRule="auto"/>
        <w:ind w:left="302" w:right="267" w:hanging="1"/>
        <w:jc w:val="both"/>
        <w:rPr>
          <w:sz w:val="28"/>
        </w:rPr>
      </w:pPr>
      <w:r>
        <w:rPr>
          <w:sz w:val="28"/>
        </w:rPr>
        <w:t>контроль не должен ограничиваться внешней картиной поведения, он должен вскрывать</w:t>
      </w:r>
      <w:r>
        <w:rPr>
          <w:spacing w:val="69"/>
          <w:sz w:val="28"/>
        </w:rPr>
        <w:t xml:space="preserve"> </w:t>
      </w:r>
      <w:r>
        <w:rPr>
          <w:sz w:val="28"/>
        </w:rPr>
        <w:t>ошибки;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524"/>
        </w:tabs>
        <w:spacing w:line="360" w:lineRule="auto"/>
        <w:ind w:left="302" w:right="264" w:firstLine="0"/>
        <w:jc w:val="both"/>
        <w:rPr>
          <w:sz w:val="28"/>
        </w:rPr>
      </w:pPr>
      <w:r>
        <w:rPr>
          <w:sz w:val="28"/>
        </w:rPr>
        <w:t>контроль должен побуждать учащегося к самоконтролю, становясь неотъемлемой составной 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самовоспитания.</w:t>
      </w:r>
    </w:p>
    <w:p w:rsidR="001D76D8" w:rsidRDefault="005E350D">
      <w:pPr>
        <w:pStyle w:val="a3"/>
        <w:spacing w:line="360" w:lineRule="auto"/>
        <w:ind w:left="302" w:right="264" w:firstLine="707"/>
        <w:jc w:val="both"/>
      </w:pPr>
      <w:r>
        <w:t xml:space="preserve">В суждениях всегда присутствует оценка. Поведение спортсмена сопоставляется с воспитательной целью и подвергается оценке. Таким образом, суждение и оценка неразрывно </w:t>
      </w:r>
      <w:proofErr w:type="gramStart"/>
      <w:r>
        <w:t>связаны</w:t>
      </w:r>
      <w:proofErr w:type="gramEnd"/>
      <w:r>
        <w:t xml:space="preserve"> между собой. Управление процессом воспитания не должно останавливаться на стадии суждения. Нужно постоянно</w:t>
      </w:r>
    </w:p>
    <w:p w:rsidR="001D76D8" w:rsidRDefault="001D76D8">
      <w:pPr>
        <w:spacing w:line="360" w:lineRule="auto"/>
        <w:jc w:val="both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3"/>
        <w:tabs>
          <w:tab w:val="left" w:pos="1324"/>
          <w:tab w:val="left" w:pos="2415"/>
          <w:tab w:val="left" w:pos="3993"/>
          <w:tab w:val="left" w:pos="5148"/>
          <w:tab w:val="left" w:pos="6639"/>
          <w:tab w:val="left" w:pos="8211"/>
          <w:tab w:val="left" w:pos="8910"/>
        </w:tabs>
        <w:spacing w:before="72" w:line="360" w:lineRule="auto"/>
        <w:ind w:right="266"/>
      </w:pPr>
      <w:r>
        <w:lastRenderedPageBreak/>
        <w:t>давать</w:t>
      </w:r>
      <w:r>
        <w:tab/>
        <w:t>оценку</w:t>
      </w:r>
      <w:r>
        <w:tab/>
        <w:t>моральных</w:t>
      </w:r>
      <w:r>
        <w:tab/>
        <w:t>качеств</w:t>
      </w:r>
      <w:r>
        <w:tab/>
        <w:t>поведения</w:t>
      </w:r>
      <w:r>
        <w:tab/>
        <w:t>учащегося.</w:t>
      </w:r>
      <w:r>
        <w:tab/>
        <w:t>Это</w:t>
      </w:r>
      <w:r>
        <w:tab/>
      </w:r>
      <w:r>
        <w:rPr>
          <w:spacing w:val="-3"/>
        </w:rPr>
        <w:t xml:space="preserve">является </w:t>
      </w:r>
      <w:r>
        <w:t>необходимой составной частью педагогических</w:t>
      </w:r>
      <w:r>
        <w:rPr>
          <w:spacing w:val="-5"/>
        </w:rPr>
        <w:t xml:space="preserve"> </w:t>
      </w:r>
      <w:r>
        <w:t>действий.</w:t>
      </w:r>
    </w:p>
    <w:p w:rsidR="001D76D8" w:rsidRDefault="005E350D">
      <w:pPr>
        <w:pStyle w:val="a3"/>
        <w:ind w:left="1009"/>
      </w:pPr>
      <w:r>
        <w:t>Педагогические правила этических суждений и оценки: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477"/>
        </w:tabs>
        <w:spacing w:before="160" w:line="360" w:lineRule="auto"/>
        <w:ind w:right="265" w:firstLine="0"/>
        <w:rPr>
          <w:sz w:val="28"/>
        </w:rPr>
      </w:pPr>
      <w:r>
        <w:rPr>
          <w:sz w:val="28"/>
        </w:rPr>
        <w:t>судить и оценивать в процессе воспитания необходимо, ориентируясь на цель воспитания;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491"/>
        </w:tabs>
        <w:spacing w:line="360" w:lineRule="auto"/>
        <w:ind w:right="267" w:firstLine="0"/>
        <w:rPr>
          <w:sz w:val="28"/>
        </w:rPr>
      </w:pPr>
      <w:r>
        <w:rPr>
          <w:sz w:val="28"/>
        </w:rPr>
        <w:t>суждение и оценка должны охватывать отдельные воспитательные явления в их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взаимосвязи;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565"/>
        </w:tabs>
        <w:spacing w:before="1" w:line="360" w:lineRule="auto"/>
        <w:ind w:right="266" w:firstLine="0"/>
        <w:rPr>
          <w:sz w:val="28"/>
        </w:rPr>
      </w:pPr>
      <w:r>
        <w:rPr>
          <w:sz w:val="28"/>
        </w:rPr>
        <w:t>нельзя делать опрометчивых и легкомысленных суждений и оценок; их необходимо строить на достоверных результатах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495"/>
        </w:tabs>
        <w:spacing w:line="360" w:lineRule="auto"/>
        <w:ind w:right="269" w:firstLine="0"/>
        <w:rPr>
          <w:sz w:val="28"/>
        </w:rPr>
      </w:pPr>
      <w:r>
        <w:rPr>
          <w:sz w:val="28"/>
        </w:rPr>
        <w:t>суждение и оценки должны быть понятны учащимся и коллективу, должны получить 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признание;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584"/>
        </w:tabs>
        <w:spacing w:line="360" w:lineRule="auto"/>
        <w:ind w:right="265" w:firstLine="0"/>
        <w:rPr>
          <w:sz w:val="28"/>
        </w:rPr>
      </w:pPr>
      <w:r>
        <w:rPr>
          <w:sz w:val="28"/>
        </w:rPr>
        <w:t>следует воспитывать так, чтобы они приучались сами судить о своём поведении и 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оценку;</w:t>
      </w:r>
    </w:p>
    <w:p w:rsidR="001D76D8" w:rsidRDefault="005E350D">
      <w:pPr>
        <w:pStyle w:val="a3"/>
        <w:spacing w:line="360" w:lineRule="auto"/>
        <w:ind w:right="265" w:firstLine="707"/>
        <w:jc w:val="both"/>
      </w:pPr>
      <w:r>
        <w:t>Методы убеждения нацелены на изменение сознания. В результате использования данных методов спортсмен должен действовать, руководствуясь знанием и благоразумием.</w:t>
      </w:r>
    </w:p>
    <w:p w:rsidR="001D76D8" w:rsidRDefault="005E350D">
      <w:pPr>
        <w:pStyle w:val="a3"/>
        <w:spacing w:line="360" w:lineRule="auto"/>
        <w:ind w:right="264" w:firstLine="839"/>
        <w:jc w:val="both"/>
      </w:pPr>
      <w:r>
        <w:t>Он должен быть убеждён в необходимости и правильности своих установок и форм поведения в свете общественных требований. Отсюда ясно, что в группе воспитательных методов, доминирующее место принадлежит сообщению и усвоению важного в воспитательном отношении образовательного материала. В единстве с развитием способностей и навыков,  а также с накоплением социального опыта учащийся приобретает такие познания, которые образуют основу стойких общественных убеждений и установок.</w:t>
      </w:r>
    </w:p>
    <w:p w:rsidR="001D76D8" w:rsidRDefault="005E350D">
      <w:pPr>
        <w:pStyle w:val="a3"/>
        <w:spacing w:line="360" w:lineRule="auto"/>
        <w:ind w:right="264" w:firstLine="707"/>
        <w:jc w:val="both"/>
      </w:pPr>
      <w:r>
        <w:t>В спорте используются различные методические формы убеждения. Одна из них - беседа со спортсменом. Беседы следует тщательно планировать и проводить целенаправленно. Их содержание определяется проблемами воспитания и намерениями преподавателя. Ведущий беседу должен принимать во внимание: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465"/>
        </w:tabs>
        <w:spacing w:before="1"/>
        <w:ind w:left="464" w:hanging="164"/>
        <w:jc w:val="both"/>
        <w:rPr>
          <w:sz w:val="28"/>
        </w:rPr>
      </w:pPr>
      <w:r>
        <w:rPr>
          <w:sz w:val="28"/>
        </w:rPr>
        <w:t>соответствие воспитательной беседы 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задаче;</w:t>
      </w:r>
    </w:p>
    <w:p w:rsidR="001D76D8" w:rsidRDefault="001D76D8">
      <w:pPr>
        <w:jc w:val="both"/>
        <w:rPr>
          <w:sz w:val="28"/>
        </w:rPr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4"/>
        <w:numPr>
          <w:ilvl w:val="0"/>
          <w:numId w:val="7"/>
        </w:numPr>
        <w:tabs>
          <w:tab w:val="left" w:pos="479"/>
        </w:tabs>
        <w:spacing w:before="72" w:line="360" w:lineRule="auto"/>
        <w:ind w:right="267" w:firstLine="0"/>
        <w:jc w:val="both"/>
        <w:rPr>
          <w:sz w:val="28"/>
        </w:rPr>
      </w:pPr>
      <w:r>
        <w:rPr>
          <w:sz w:val="28"/>
        </w:rPr>
        <w:lastRenderedPageBreak/>
        <w:t>характер беседы в конкретной воспитательной ситуации (внезапно возникшая в связи с воспитательным конфликтом или заблаговременно запланированная беседа), состав и 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465"/>
        </w:tabs>
        <w:spacing w:line="321" w:lineRule="exact"/>
        <w:ind w:left="464" w:hanging="164"/>
        <w:jc w:val="both"/>
        <w:rPr>
          <w:sz w:val="28"/>
        </w:rPr>
      </w:pPr>
      <w:r>
        <w:rPr>
          <w:sz w:val="28"/>
        </w:rPr>
        <w:t>тему беседы и активное участие спортсмена в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беседе.</w:t>
      </w:r>
    </w:p>
    <w:p w:rsidR="001D76D8" w:rsidRDefault="005E350D">
      <w:pPr>
        <w:pStyle w:val="a3"/>
        <w:spacing w:before="162" w:line="360" w:lineRule="auto"/>
        <w:ind w:right="264" w:firstLine="777"/>
        <w:jc w:val="both"/>
      </w:pPr>
      <w:r>
        <w:t>Тесно связана с беседой дискуссия в коллективе, которая может служить эффективной методической формой развития убеждений спортсменов. Дискуссия даёт широкие возможности организации воспитательного влияния коллектива, проверки индивидуальных точек зрения, коррекции и упрочения их. Воспитатель, направляя дискуссию, руководя ею, должен как  можно больше вовлекать в неё самих</w:t>
      </w:r>
      <w:r>
        <w:rPr>
          <w:spacing w:val="-3"/>
        </w:rPr>
        <w:t xml:space="preserve"> </w:t>
      </w:r>
      <w:r>
        <w:t>спортсменов.</w:t>
      </w:r>
    </w:p>
    <w:p w:rsidR="001D76D8" w:rsidRDefault="005E350D">
      <w:pPr>
        <w:pStyle w:val="a3"/>
        <w:spacing w:line="360" w:lineRule="auto"/>
        <w:ind w:right="264" w:firstLine="909"/>
        <w:jc w:val="both"/>
      </w:pPr>
      <w:r>
        <w:t>Методы приучения тесно связаны с методами убеждения. Все мы стремимся к тому, чтобы необходимость соблюдать основные правила человеческого общежития стала привычкой каждого члена общества. Поэтому в центре методов приучения находится соблюдение заданных норм и правил, выражающих социально обязательные требования. Они весьма многообразны, но наиболее проявляются в сознательной</w:t>
      </w:r>
      <w:r>
        <w:rPr>
          <w:spacing w:val="-4"/>
        </w:rPr>
        <w:t xml:space="preserve"> </w:t>
      </w:r>
      <w:r>
        <w:t>дисциплине.</w:t>
      </w:r>
    </w:p>
    <w:p w:rsidR="001D76D8" w:rsidRDefault="005E350D">
      <w:pPr>
        <w:pStyle w:val="a3"/>
        <w:spacing w:line="360" w:lineRule="auto"/>
        <w:ind w:right="266" w:firstLine="708"/>
        <w:jc w:val="both"/>
      </w:pPr>
      <w:r>
        <w:t>Следующий метод - поручения. Тренер может дать спортсмену срочные и долговременные задания, которые относятся как к тренировочной деятельности, так и к не тренировочной деятельности. Но поручения всегда должны быть такими, чтобы результат выполнения поддавался проверке. В ходе воспитания каждый спортсмен должен приучиться выполнять поручения своих педагогов и коллектива как нечто само</w:t>
      </w:r>
      <w:r>
        <w:rPr>
          <w:spacing w:val="-8"/>
        </w:rPr>
        <w:t xml:space="preserve"> </w:t>
      </w:r>
      <w:r>
        <w:t>разумеющееся.</w:t>
      </w:r>
    </w:p>
    <w:p w:rsidR="001D76D8" w:rsidRDefault="005E350D">
      <w:pPr>
        <w:pStyle w:val="a3"/>
        <w:spacing w:line="360" w:lineRule="auto"/>
        <w:ind w:right="265" w:firstLine="707"/>
        <w:jc w:val="both"/>
      </w:pPr>
      <w:r>
        <w:t>Успешность применения методов убеждения и приучения решающим образом зависит от влияния личного примера тренера, степени выраженности его убеждений, моральных качеств, психических свойств и привычек. Подлинный успех даёт единство действий тренера и спортсменов, единство воспитания и самовоспитания. Спортсмен должен быть убеждён, что тренер справедлив, предъявляет высокие требования к самому себе и всегда стремится к совершенствованию.</w:t>
      </w:r>
    </w:p>
    <w:p w:rsidR="001D76D8" w:rsidRDefault="001D76D8">
      <w:pPr>
        <w:spacing w:line="360" w:lineRule="auto"/>
        <w:jc w:val="both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2"/>
        <w:numPr>
          <w:ilvl w:val="1"/>
          <w:numId w:val="3"/>
        </w:numPr>
        <w:tabs>
          <w:tab w:val="left" w:pos="1493"/>
        </w:tabs>
        <w:spacing w:before="75"/>
        <w:ind w:left="1492" w:hanging="563"/>
        <w:jc w:val="both"/>
      </w:pPr>
      <w:proofErr w:type="spellStart"/>
      <w:r>
        <w:lastRenderedPageBreak/>
        <w:t>Профориентационная</w:t>
      </w:r>
      <w:proofErr w:type="spellEnd"/>
      <w:r>
        <w:rPr>
          <w:spacing w:val="-2"/>
        </w:rPr>
        <w:t xml:space="preserve"> </w:t>
      </w:r>
      <w:r>
        <w:t>работа</w:t>
      </w:r>
    </w:p>
    <w:p w:rsidR="001D76D8" w:rsidRDefault="005E350D">
      <w:pPr>
        <w:pStyle w:val="a3"/>
        <w:spacing w:before="157" w:line="360" w:lineRule="auto"/>
        <w:ind w:right="264" w:firstLine="628"/>
        <w:jc w:val="both"/>
      </w:pPr>
      <w:proofErr w:type="spellStart"/>
      <w:r>
        <w:t>Профориентационная</w:t>
      </w:r>
      <w:proofErr w:type="spellEnd"/>
      <w:r>
        <w:t xml:space="preserve"> работа проводится с целью создания условий для осознанного профессионального самоопределения обучающихся, посредством популяризации и распространения знаний в области профессий физкультурн</w:t>
      </w:r>
      <w:proofErr w:type="gramStart"/>
      <w:r>
        <w:t>о-</w:t>
      </w:r>
      <w:proofErr w:type="gramEnd"/>
      <w:r>
        <w:t xml:space="preserve"> спортивной направленности,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</w:t>
      </w:r>
    </w:p>
    <w:p w:rsidR="001D76D8" w:rsidRDefault="005E350D">
      <w:pPr>
        <w:pStyle w:val="a3"/>
        <w:spacing w:before="1" w:line="360" w:lineRule="auto"/>
        <w:ind w:right="265"/>
        <w:jc w:val="both"/>
      </w:pPr>
      <w:r>
        <w:t>Профессиональная ориентация включает в себя следующие компоненты: профессиональное просвещение, развитие профессиональных интересов и склонностей.</w:t>
      </w:r>
    </w:p>
    <w:p w:rsidR="001D76D8" w:rsidRDefault="005E350D">
      <w:pPr>
        <w:pStyle w:val="a3"/>
        <w:ind w:left="861"/>
        <w:jc w:val="both"/>
      </w:pPr>
      <w:proofErr w:type="spellStart"/>
      <w:r>
        <w:t>Профориентационная</w:t>
      </w:r>
      <w:proofErr w:type="spellEnd"/>
      <w:r>
        <w:t xml:space="preserve"> работа в ДЮСШ преследует следующие цели: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555"/>
        </w:tabs>
        <w:spacing w:before="161" w:line="360" w:lineRule="auto"/>
        <w:ind w:left="302" w:right="269" w:hanging="1"/>
        <w:jc w:val="both"/>
        <w:rPr>
          <w:sz w:val="28"/>
        </w:rPr>
      </w:pPr>
      <w:r>
        <w:rPr>
          <w:sz w:val="28"/>
        </w:rPr>
        <w:t>создание условий для развития самостоятельной, активно развивающейся личности, способной к адаптации и самореализации в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обществе;</w:t>
      </w:r>
    </w:p>
    <w:p w:rsidR="001D76D8" w:rsidRDefault="005E350D">
      <w:pPr>
        <w:pStyle w:val="a3"/>
        <w:ind w:left="302"/>
        <w:jc w:val="both"/>
      </w:pPr>
      <w:r>
        <w:t xml:space="preserve">-разработка модели </w:t>
      </w:r>
      <w:proofErr w:type="spellStart"/>
      <w:r>
        <w:t>профориентационной</w:t>
      </w:r>
      <w:proofErr w:type="spellEnd"/>
      <w:r>
        <w:t xml:space="preserve"> работы в </w:t>
      </w:r>
      <w:r w:rsidR="00BA7CEE">
        <w:t>ДЮСШ</w:t>
      </w:r>
    </w:p>
    <w:p w:rsidR="001D76D8" w:rsidRDefault="005E350D">
      <w:pPr>
        <w:pStyle w:val="a3"/>
        <w:spacing w:before="160" w:line="360" w:lineRule="auto"/>
        <w:ind w:left="302" w:right="264"/>
        <w:jc w:val="both"/>
      </w:pPr>
      <w:r>
        <w:t xml:space="preserve">-создание эффективной системы профессионального сопровождения </w:t>
      </w:r>
      <w:proofErr w:type="gramStart"/>
      <w:r>
        <w:t>обучающихся</w:t>
      </w:r>
      <w:proofErr w:type="gramEnd"/>
      <w:r>
        <w:t xml:space="preserve"> в соответствии с их способностями, интересами и запросами на рынке труда.</w:t>
      </w:r>
    </w:p>
    <w:p w:rsidR="001D76D8" w:rsidRDefault="001D76D8">
      <w:pPr>
        <w:pStyle w:val="a3"/>
        <w:spacing w:before="5"/>
        <w:ind w:left="0"/>
        <w:rPr>
          <w:sz w:val="24"/>
        </w:rPr>
      </w:pPr>
    </w:p>
    <w:p w:rsidR="001D76D8" w:rsidRDefault="005E350D">
      <w:pPr>
        <w:pStyle w:val="a3"/>
        <w:ind w:left="791"/>
        <w:jc w:val="both"/>
      </w:pPr>
      <w:r>
        <w:t>В ходе достижения этих целей решаются следующие задачи:</w:t>
      </w:r>
    </w:p>
    <w:p w:rsidR="001D76D8" w:rsidRDefault="001D76D8">
      <w:pPr>
        <w:pStyle w:val="a3"/>
        <w:spacing w:before="4"/>
        <w:ind w:left="0"/>
        <w:rPr>
          <w:sz w:val="24"/>
        </w:rPr>
      </w:pPr>
    </w:p>
    <w:p w:rsidR="001D76D8" w:rsidRDefault="005E350D">
      <w:pPr>
        <w:pStyle w:val="a4"/>
        <w:numPr>
          <w:ilvl w:val="0"/>
          <w:numId w:val="7"/>
        </w:numPr>
        <w:tabs>
          <w:tab w:val="left" w:pos="591"/>
        </w:tabs>
        <w:spacing w:line="360" w:lineRule="auto"/>
        <w:ind w:right="264" w:firstLine="0"/>
        <w:jc w:val="both"/>
        <w:rPr>
          <w:sz w:val="28"/>
        </w:rPr>
      </w:pPr>
      <w:r>
        <w:rPr>
          <w:sz w:val="28"/>
        </w:rPr>
        <w:t>создание условий для осознанного профессионального самоопределения обучающихся в соответствии со способностями, склонностями, личностными особенностями, потребностями общества, города в кадрах, формирование способности к социально-профессиональной адаптации 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обществе;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477"/>
        </w:tabs>
        <w:spacing w:line="360" w:lineRule="auto"/>
        <w:ind w:left="302" w:right="266" w:hanging="1"/>
        <w:jc w:val="both"/>
        <w:rPr>
          <w:sz w:val="28"/>
        </w:rPr>
      </w:pPr>
      <w:r>
        <w:rPr>
          <w:sz w:val="28"/>
        </w:rPr>
        <w:t xml:space="preserve">создание системы подготовки учащихся групп углубленного уровня в рамках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подготовки;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483"/>
        </w:tabs>
        <w:spacing w:before="1" w:line="360" w:lineRule="auto"/>
        <w:ind w:left="302" w:right="267" w:hanging="1"/>
        <w:jc w:val="both"/>
        <w:rPr>
          <w:sz w:val="28"/>
        </w:rPr>
      </w:pPr>
      <w:r>
        <w:rPr>
          <w:sz w:val="28"/>
        </w:rPr>
        <w:t>налаживание  деловых связей с лицами и организациями, заинтересованными в профессиональной подготовке подрастающего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поколения;</w:t>
      </w:r>
    </w:p>
    <w:p w:rsidR="001D76D8" w:rsidRDefault="001D76D8">
      <w:pPr>
        <w:spacing w:line="360" w:lineRule="auto"/>
        <w:jc w:val="both"/>
        <w:rPr>
          <w:sz w:val="28"/>
        </w:rPr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4"/>
        <w:numPr>
          <w:ilvl w:val="0"/>
          <w:numId w:val="7"/>
        </w:numPr>
        <w:tabs>
          <w:tab w:val="left" w:pos="547"/>
        </w:tabs>
        <w:spacing w:before="72" w:line="360" w:lineRule="auto"/>
        <w:ind w:right="265" w:hanging="1"/>
        <w:jc w:val="both"/>
        <w:rPr>
          <w:sz w:val="28"/>
        </w:rPr>
      </w:pPr>
      <w:r>
        <w:rPr>
          <w:sz w:val="28"/>
        </w:rPr>
        <w:lastRenderedPageBreak/>
        <w:t>проектирование подростками своих жизненных и профессиональных планов, идеалов будущей профессии и возможных моделей достижения высокой квалификации в</w:t>
      </w:r>
      <w:r>
        <w:rPr>
          <w:spacing w:val="-3"/>
          <w:sz w:val="28"/>
        </w:rPr>
        <w:t xml:space="preserve"> </w:t>
      </w:r>
      <w:r>
        <w:rPr>
          <w:sz w:val="28"/>
        </w:rPr>
        <w:t>ней.</w:t>
      </w:r>
    </w:p>
    <w:p w:rsidR="001D76D8" w:rsidRDefault="001D76D8">
      <w:pPr>
        <w:pStyle w:val="a3"/>
        <w:spacing w:before="11"/>
        <w:ind w:left="0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245"/>
        <w:gridCol w:w="1778"/>
        <w:gridCol w:w="3801"/>
      </w:tblGrid>
      <w:tr w:rsidR="001D76D8">
        <w:trPr>
          <w:trHeight w:val="342"/>
        </w:trPr>
        <w:tc>
          <w:tcPr>
            <w:tcW w:w="9824" w:type="dxa"/>
            <w:gridSpan w:val="3"/>
          </w:tcPr>
          <w:p w:rsidR="001D76D8" w:rsidRDefault="005E350D">
            <w:pPr>
              <w:pStyle w:val="TableParagraph"/>
              <w:spacing w:line="310" w:lineRule="exact"/>
              <w:ind w:left="3616" w:right="340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 с родителями</w:t>
            </w:r>
          </w:p>
        </w:tc>
      </w:tr>
      <w:tr w:rsidR="001D76D8">
        <w:trPr>
          <w:trHeight w:val="1714"/>
        </w:trPr>
        <w:tc>
          <w:tcPr>
            <w:tcW w:w="4245" w:type="dxa"/>
          </w:tcPr>
          <w:p w:rsidR="001D76D8" w:rsidRDefault="005E350D">
            <w:pPr>
              <w:pStyle w:val="TableParagraph"/>
              <w:spacing w:before="23"/>
              <w:ind w:left="200" w:right="742"/>
              <w:rPr>
                <w:sz w:val="24"/>
              </w:rPr>
            </w:pPr>
            <w:r>
              <w:rPr>
                <w:sz w:val="24"/>
              </w:rPr>
              <w:t>1)Общешкольные родительские собрания:</w:t>
            </w:r>
          </w:p>
          <w:p w:rsidR="001D76D8" w:rsidRDefault="005E350D">
            <w:pPr>
              <w:pStyle w:val="TableParagraph"/>
              <w:ind w:left="200" w:right="97"/>
              <w:rPr>
                <w:sz w:val="24"/>
              </w:rPr>
            </w:pPr>
            <w:r>
              <w:rPr>
                <w:sz w:val="24"/>
              </w:rPr>
              <w:t>- «Как правильно выбрать профессию. Рынок труда спортивных профессий» (учебно-тренировочные группы),</w:t>
            </w:r>
          </w:p>
          <w:p w:rsidR="001D76D8" w:rsidRDefault="005E350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«Куда пойти учиться»</w:t>
            </w:r>
          </w:p>
        </w:tc>
        <w:tc>
          <w:tcPr>
            <w:tcW w:w="1778" w:type="dxa"/>
          </w:tcPr>
          <w:p w:rsidR="001D76D8" w:rsidRDefault="001D76D8">
            <w:pPr>
              <w:pStyle w:val="TableParagraph"/>
              <w:rPr>
                <w:sz w:val="26"/>
              </w:rPr>
            </w:pPr>
          </w:p>
          <w:p w:rsidR="001D76D8" w:rsidRDefault="001D76D8">
            <w:pPr>
              <w:pStyle w:val="TableParagraph"/>
              <w:rPr>
                <w:sz w:val="36"/>
              </w:rPr>
            </w:pPr>
          </w:p>
          <w:p w:rsidR="001D76D8" w:rsidRDefault="005E350D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01" w:type="dxa"/>
          </w:tcPr>
          <w:p w:rsidR="001D76D8" w:rsidRDefault="001D76D8">
            <w:pPr>
              <w:pStyle w:val="TableParagraph"/>
              <w:rPr>
                <w:sz w:val="38"/>
              </w:rPr>
            </w:pPr>
          </w:p>
          <w:p w:rsidR="001D76D8" w:rsidRDefault="005E350D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D76D8" w:rsidRDefault="005E350D">
            <w:pPr>
              <w:pStyle w:val="TableParagraph"/>
              <w:ind w:left="196" w:right="180"/>
              <w:rPr>
                <w:sz w:val="24"/>
              </w:rPr>
            </w:pPr>
            <w:r>
              <w:rPr>
                <w:sz w:val="24"/>
              </w:rPr>
              <w:t>Зам. директора по УВР Тренер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преподаватели</w:t>
            </w:r>
          </w:p>
        </w:tc>
      </w:tr>
      <w:tr w:rsidR="001D76D8">
        <w:trPr>
          <w:trHeight w:val="576"/>
        </w:trPr>
        <w:tc>
          <w:tcPr>
            <w:tcW w:w="4245" w:type="dxa"/>
          </w:tcPr>
          <w:p w:rsidR="001D76D8" w:rsidRDefault="005E350D">
            <w:pPr>
              <w:pStyle w:val="TableParagraph"/>
              <w:spacing w:before="25" w:line="270" w:lineRule="atLeast"/>
              <w:ind w:left="200" w:right="211"/>
              <w:rPr>
                <w:sz w:val="24"/>
              </w:rPr>
            </w:pPr>
            <w:r>
              <w:rPr>
                <w:sz w:val="24"/>
              </w:rPr>
              <w:t>2) Индивидуальные консультации по выбору профессии.</w:t>
            </w:r>
          </w:p>
        </w:tc>
        <w:tc>
          <w:tcPr>
            <w:tcW w:w="1778" w:type="dxa"/>
          </w:tcPr>
          <w:p w:rsidR="001D76D8" w:rsidRDefault="005E350D">
            <w:pPr>
              <w:pStyle w:val="TableParagraph"/>
              <w:spacing w:before="163"/>
              <w:ind w:left="9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01" w:type="dxa"/>
          </w:tcPr>
          <w:p w:rsidR="001D76D8" w:rsidRDefault="005E350D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Тренеры-преподаватели</w:t>
            </w:r>
          </w:p>
        </w:tc>
      </w:tr>
    </w:tbl>
    <w:p w:rsidR="001D76D8" w:rsidRDefault="001D76D8">
      <w:pPr>
        <w:pStyle w:val="a3"/>
        <w:spacing w:before="7"/>
        <w:ind w:left="0"/>
        <w:rPr>
          <w:sz w:val="21"/>
        </w:rPr>
      </w:pPr>
    </w:p>
    <w:p w:rsidR="001D76D8" w:rsidRDefault="005E350D">
      <w:pPr>
        <w:pStyle w:val="a3"/>
        <w:spacing w:before="88" w:line="360" w:lineRule="auto"/>
        <w:ind w:right="266" w:firstLine="489"/>
        <w:jc w:val="both"/>
      </w:pPr>
      <w:r>
        <w:t>План работы реализуется в процессе обучения, учебно-тренировочной работы в условиях взаимодействия спортивной школы с другими социальными структурами: семьей, профессиональными учебными заведениями.</w:t>
      </w:r>
    </w:p>
    <w:p w:rsidR="001D76D8" w:rsidRDefault="001D76D8">
      <w:pPr>
        <w:spacing w:line="360" w:lineRule="auto"/>
        <w:jc w:val="both"/>
        <w:sectPr w:rsidR="001D76D8">
          <w:pgSz w:w="11910" w:h="16840"/>
          <w:pgMar w:top="1160" w:right="300" w:bottom="1240" w:left="1400" w:header="0" w:footer="1022" w:gutter="0"/>
          <w:cols w:space="720"/>
        </w:sectPr>
      </w:pPr>
    </w:p>
    <w:p w:rsidR="001D76D8" w:rsidRDefault="005E350D">
      <w:pPr>
        <w:pStyle w:val="1"/>
        <w:numPr>
          <w:ilvl w:val="1"/>
          <w:numId w:val="4"/>
        </w:numPr>
        <w:tabs>
          <w:tab w:val="left" w:pos="1926"/>
          <w:tab w:val="left" w:pos="1927"/>
        </w:tabs>
        <w:spacing w:line="360" w:lineRule="auto"/>
        <w:ind w:left="1582" w:right="1110" w:hanging="75"/>
        <w:jc w:val="left"/>
      </w:pPr>
      <w:r>
        <w:lastRenderedPageBreak/>
        <w:t>СИСТЕМА КОНТРОЛЯ И ЗАЧЕТНЫЕ ТРЕБОВАНИЯ (порядок и формы текущего контроля, формы</w:t>
      </w:r>
      <w:r>
        <w:rPr>
          <w:spacing w:val="-24"/>
        </w:rPr>
        <w:t xml:space="preserve"> </w:t>
      </w:r>
      <w:r>
        <w:t>аттестации)</w:t>
      </w:r>
    </w:p>
    <w:p w:rsidR="001D76D8" w:rsidRDefault="001D76D8">
      <w:pPr>
        <w:pStyle w:val="a3"/>
        <w:spacing w:before="8"/>
        <w:ind w:left="0"/>
        <w:rPr>
          <w:b/>
          <w:sz w:val="41"/>
        </w:rPr>
      </w:pPr>
    </w:p>
    <w:p w:rsidR="001D76D8" w:rsidRDefault="005E350D">
      <w:pPr>
        <w:pStyle w:val="a3"/>
        <w:spacing w:line="360" w:lineRule="auto"/>
        <w:ind w:right="264" w:firstLine="709"/>
        <w:jc w:val="both"/>
      </w:pPr>
      <w:r>
        <w:t>Целью контроля является оптимизация процесса учебной деятельности обучающихся на основе объективной оценки различных сторон их подготовленности и функциональных возможностей важнейших систем организма.</w:t>
      </w:r>
    </w:p>
    <w:p w:rsidR="001D76D8" w:rsidRDefault="005E350D">
      <w:pPr>
        <w:pStyle w:val="a3"/>
        <w:spacing w:line="360" w:lineRule="auto"/>
        <w:ind w:right="265" w:firstLine="709"/>
        <w:jc w:val="both"/>
      </w:pPr>
      <w:r>
        <w:t>После каждого года обучения, для проверки результатов освоения программы, выполнения нормативных требований, спортсмены сдают нормативы итоговой аттестации.</w:t>
      </w:r>
    </w:p>
    <w:p w:rsidR="001D76D8" w:rsidRDefault="005E350D">
      <w:pPr>
        <w:pStyle w:val="a3"/>
        <w:spacing w:before="1" w:line="360" w:lineRule="auto"/>
        <w:ind w:right="267" w:firstLine="709"/>
        <w:jc w:val="both"/>
      </w:pPr>
      <w:r>
        <w:t>По результатам сдачи нормативов итоговой аттестации осуществляется перевод спортсменов на следующий год реализации программы.</w:t>
      </w:r>
    </w:p>
    <w:p w:rsidR="001D76D8" w:rsidRDefault="005E350D">
      <w:pPr>
        <w:pStyle w:val="a3"/>
        <w:spacing w:line="360" w:lineRule="auto"/>
        <w:ind w:right="265" w:firstLine="709"/>
        <w:jc w:val="both"/>
      </w:pPr>
      <w:r>
        <w:t>В течение года для проверки результатов освоения нормативных требований в соответствии с программой обучающиеся проходят промежуточную аттестацию.</w:t>
      </w:r>
    </w:p>
    <w:p w:rsidR="001D76D8" w:rsidRDefault="005E350D">
      <w:pPr>
        <w:pStyle w:val="a3"/>
        <w:spacing w:line="360" w:lineRule="auto"/>
        <w:ind w:left="330" w:right="494" w:firstLine="680"/>
      </w:pPr>
      <w:r>
        <w:t>Для контроля общей и специальной физической подготовки используют комплекс тестов, направленных на выявление скоростных, скоростн</w:t>
      </w:r>
      <w:proofErr w:type="gramStart"/>
      <w:r>
        <w:t>о-</w:t>
      </w:r>
      <w:proofErr w:type="gramEnd"/>
      <w:r>
        <w:t xml:space="preserve"> силовых качеств, выносливости.</w:t>
      </w:r>
    </w:p>
    <w:p w:rsidR="001D76D8" w:rsidRDefault="005E350D">
      <w:pPr>
        <w:pStyle w:val="a3"/>
        <w:spacing w:line="360" w:lineRule="auto"/>
        <w:ind w:right="262" w:firstLine="709"/>
        <w:jc w:val="both"/>
      </w:pPr>
      <w:r>
        <w:t>Система нормативов последовательно охватывает весь период обучения. Состав нормативов изменяется в зависимости от года обучения. Контрольные упражнения для оценки результатов освоения образовательной программы представлены в Приложении 2.</w:t>
      </w:r>
    </w:p>
    <w:p w:rsidR="001D76D8" w:rsidRDefault="001D76D8">
      <w:pPr>
        <w:pStyle w:val="a3"/>
        <w:spacing w:before="3"/>
        <w:ind w:left="0"/>
        <w:rPr>
          <w:sz w:val="42"/>
        </w:rPr>
      </w:pPr>
    </w:p>
    <w:p w:rsidR="001D76D8" w:rsidRDefault="005E350D">
      <w:pPr>
        <w:pStyle w:val="2"/>
        <w:ind w:left="1641" w:right="1608"/>
        <w:jc w:val="center"/>
      </w:pPr>
      <w:r>
        <w:t>Методические указания по организации тестирования</w:t>
      </w:r>
    </w:p>
    <w:p w:rsidR="001D76D8" w:rsidRDefault="001D76D8">
      <w:pPr>
        <w:pStyle w:val="a3"/>
        <w:spacing w:before="7"/>
        <w:ind w:left="0"/>
        <w:rPr>
          <w:b/>
          <w:i/>
          <w:sz w:val="27"/>
        </w:rPr>
      </w:pPr>
    </w:p>
    <w:p w:rsidR="001D76D8" w:rsidRDefault="005E350D">
      <w:pPr>
        <w:pStyle w:val="a3"/>
        <w:ind w:left="1010"/>
      </w:pPr>
      <w:r>
        <w:t>Правила проведения тестирования:</w:t>
      </w:r>
    </w:p>
    <w:p w:rsidR="001D76D8" w:rsidRDefault="005E350D">
      <w:pPr>
        <w:pStyle w:val="a4"/>
        <w:numPr>
          <w:ilvl w:val="1"/>
          <w:numId w:val="7"/>
        </w:numPr>
        <w:tabs>
          <w:tab w:val="left" w:pos="1174"/>
        </w:tabs>
        <w:spacing w:before="162"/>
        <w:ind w:left="1173"/>
        <w:jc w:val="both"/>
        <w:rPr>
          <w:sz w:val="28"/>
        </w:rPr>
      </w:pPr>
      <w:proofErr w:type="gramStart"/>
      <w:r>
        <w:rPr>
          <w:sz w:val="28"/>
        </w:rPr>
        <w:t>информирование обучающихся о целях 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тестирования;</w:t>
      </w:r>
      <w:proofErr w:type="gramEnd"/>
    </w:p>
    <w:p w:rsidR="001D76D8" w:rsidRDefault="005E350D">
      <w:pPr>
        <w:pStyle w:val="a3"/>
        <w:spacing w:before="160" w:line="360" w:lineRule="auto"/>
        <w:ind w:right="265" w:firstLine="709"/>
        <w:jc w:val="both"/>
      </w:pPr>
      <w:r>
        <w:t xml:space="preserve">-ознакомление с инструкцией по выполнению тестовых заданий и достижение уверенности в том, что инструкция </w:t>
      </w:r>
      <w:proofErr w:type="gramStart"/>
      <w:r>
        <w:t>обучающимися</w:t>
      </w:r>
      <w:proofErr w:type="gramEnd"/>
      <w:r>
        <w:t xml:space="preserve"> понята правильно;</w:t>
      </w:r>
    </w:p>
    <w:p w:rsidR="001D76D8" w:rsidRDefault="001D76D8">
      <w:pPr>
        <w:spacing w:line="360" w:lineRule="auto"/>
        <w:jc w:val="both"/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a4"/>
        <w:numPr>
          <w:ilvl w:val="1"/>
          <w:numId w:val="7"/>
        </w:numPr>
        <w:tabs>
          <w:tab w:val="left" w:pos="1289"/>
        </w:tabs>
        <w:spacing w:before="72" w:line="360" w:lineRule="auto"/>
        <w:ind w:right="266" w:firstLine="709"/>
        <w:jc w:val="both"/>
        <w:rPr>
          <w:sz w:val="28"/>
        </w:rPr>
      </w:pPr>
      <w:r>
        <w:rPr>
          <w:sz w:val="28"/>
        </w:rPr>
        <w:lastRenderedPageBreak/>
        <w:t>обеспечение ситуации спокойного и самостоятельного выполнения заданий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;</w:t>
      </w:r>
    </w:p>
    <w:p w:rsidR="001D76D8" w:rsidRDefault="005E350D">
      <w:pPr>
        <w:pStyle w:val="a4"/>
        <w:numPr>
          <w:ilvl w:val="1"/>
          <w:numId w:val="7"/>
        </w:numPr>
        <w:tabs>
          <w:tab w:val="left" w:pos="1196"/>
        </w:tabs>
        <w:spacing w:line="360" w:lineRule="auto"/>
        <w:ind w:right="266" w:firstLine="709"/>
        <w:jc w:val="both"/>
        <w:rPr>
          <w:sz w:val="28"/>
        </w:rPr>
      </w:pPr>
      <w:r>
        <w:rPr>
          <w:sz w:val="28"/>
        </w:rPr>
        <w:t>ознакомление спортсмена с результатами тестирования, сообщение ему или ответственному лицу соответствующей информации с учетом</w:t>
      </w:r>
      <w:r>
        <w:rPr>
          <w:spacing w:val="13"/>
          <w:sz w:val="28"/>
        </w:rPr>
        <w:t xml:space="preserve"> </w:t>
      </w:r>
      <w:r>
        <w:rPr>
          <w:sz w:val="28"/>
        </w:rPr>
        <w:t>принципа</w:t>
      </w:r>
    </w:p>
    <w:p w:rsidR="001D76D8" w:rsidRDefault="005E350D">
      <w:pPr>
        <w:ind w:left="301"/>
        <w:jc w:val="both"/>
        <w:rPr>
          <w:sz w:val="28"/>
        </w:rPr>
      </w:pPr>
      <w:r>
        <w:rPr>
          <w:i/>
          <w:sz w:val="28"/>
        </w:rPr>
        <w:t>«Не навреди!»</w:t>
      </w:r>
      <w:r>
        <w:rPr>
          <w:sz w:val="28"/>
        </w:rPr>
        <w:t>.</w:t>
      </w:r>
    </w:p>
    <w:p w:rsidR="001D76D8" w:rsidRDefault="005E350D">
      <w:pPr>
        <w:pStyle w:val="a3"/>
        <w:spacing w:before="160" w:line="360" w:lineRule="auto"/>
        <w:ind w:right="266" w:firstLine="707"/>
        <w:jc w:val="both"/>
      </w:pPr>
      <w:r>
        <w:t>Освоение дополнительной предпрофессиональной программы завершается обязательной итоговой аттестацией. В учреждении устанавливаются следующие формы итоговой аттестации: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465"/>
        </w:tabs>
        <w:spacing w:before="1"/>
        <w:ind w:left="464" w:hanging="164"/>
        <w:jc w:val="both"/>
        <w:rPr>
          <w:sz w:val="28"/>
        </w:rPr>
      </w:pPr>
      <w:r>
        <w:rPr>
          <w:sz w:val="28"/>
        </w:rPr>
        <w:t>теория и методика физической культуры спорта – беседа (зачёт, не</w:t>
      </w:r>
      <w:r>
        <w:rPr>
          <w:spacing w:val="-17"/>
          <w:sz w:val="28"/>
        </w:rPr>
        <w:t xml:space="preserve"> </w:t>
      </w:r>
      <w:r>
        <w:rPr>
          <w:sz w:val="28"/>
        </w:rPr>
        <w:t>зачет);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522"/>
        </w:tabs>
        <w:spacing w:before="161" w:line="360" w:lineRule="auto"/>
        <w:ind w:right="266" w:hanging="1"/>
        <w:jc w:val="both"/>
        <w:rPr>
          <w:sz w:val="28"/>
        </w:rPr>
      </w:pPr>
      <w:r>
        <w:rPr>
          <w:sz w:val="28"/>
        </w:rPr>
        <w:t>общая физическая подготовка, специальная физическая подготовка – сдача контрольных нормативов по общей и специальной физической подготовке (зачёт, не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зачет);</w:t>
      </w:r>
    </w:p>
    <w:p w:rsidR="001D76D8" w:rsidRDefault="005E350D">
      <w:pPr>
        <w:pStyle w:val="a4"/>
        <w:numPr>
          <w:ilvl w:val="0"/>
          <w:numId w:val="7"/>
        </w:numPr>
        <w:tabs>
          <w:tab w:val="left" w:pos="646"/>
        </w:tabs>
        <w:spacing w:line="360" w:lineRule="auto"/>
        <w:ind w:left="302" w:right="264" w:hanging="1"/>
        <w:jc w:val="both"/>
        <w:rPr>
          <w:sz w:val="28"/>
        </w:rPr>
      </w:pPr>
      <w:r>
        <w:rPr>
          <w:sz w:val="28"/>
        </w:rPr>
        <w:t>избранный вид спорта – спортивная квалификация обучающегося. Спортивная квалификация определяется по требованиям по виду спорта Единой Всероссийской 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классификации.</w:t>
      </w:r>
    </w:p>
    <w:p w:rsidR="001D76D8" w:rsidRDefault="001D76D8">
      <w:pPr>
        <w:spacing w:line="360" w:lineRule="auto"/>
        <w:jc w:val="both"/>
        <w:rPr>
          <w:sz w:val="28"/>
        </w:rPr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pStyle w:val="1"/>
        <w:numPr>
          <w:ilvl w:val="1"/>
          <w:numId w:val="4"/>
        </w:numPr>
        <w:tabs>
          <w:tab w:val="left" w:pos="1290"/>
        </w:tabs>
        <w:ind w:left="1289" w:hanging="281"/>
        <w:jc w:val="left"/>
      </w:pPr>
      <w:r>
        <w:lastRenderedPageBreak/>
        <w:t>ИНФОРМАЦИОННОЕ ОБЕСПЕЧЕНИЕ</w:t>
      </w:r>
      <w:r>
        <w:rPr>
          <w:spacing w:val="-1"/>
        </w:rPr>
        <w:t xml:space="preserve"> </w:t>
      </w:r>
      <w:r>
        <w:t>ПРОГРАММЫ</w:t>
      </w:r>
    </w:p>
    <w:p w:rsidR="001D76D8" w:rsidRDefault="005E350D">
      <w:pPr>
        <w:spacing w:before="160"/>
        <w:ind w:left="301"/>
        <w:rPr>
          <w:i/>
          <w:sz w:val="28"/>
        </w:rPr>
      </w:pPr>
      <w:r>
        <w:rPr>
          <w:i/>
          <w:sz w:val="28"/>
        </w:rPr>
        <w:t>Список литературных источников</w:t>
      </w:r>
    </w:p>
    <w:p w:rsidR="001D76D8" w:rsidRDefault="005E350D">
      <w:pPr>
        <w:pStyle w:val="a4"/>
        <w:numPr>
          <w:ilvl w:val="0"/>
          <w:numId w:val="2"/>
        </w:numPr>
        <w:tabs>
          <w:tab w:val="left" w:pos="810"/>
          <w:tab w:val="left" w:pos="811"/>
          <w:tab w:val="left" w:pos="2887"/>
          <w:tab w:val="left" w:pos="3801"/>
          <w:tab w:val="left" w:pos="5036"/>
          <w:tab w:val="left" w:pos="6863"/>
          <w:tab w:val="left" w:pos="8568"/>
        </w:tabs>
        <w:spacing w:before="159" w:line="360" w:lineRule="auto"/>
        <w:ind w:right="268" w:firstLine="0"/>
        <w:rPr>
          <w:sz w:val="28"/>
        </w:rPr>
      </w:pPr>
      <w:proofErr w:type="spellStart"/>
      <w:r>
        <w:rPr>
          <w:sz w:val="28"/>
        </w:rPr>
        <w:t>Верхошанский</w:t>
      </w:r>
      <w:proofErr w:type="spellEnd"/>
      <w:r>
        <w:rPr>
          <w:sz w:val="28"/>
        </w:rPr>
        <w:tab/>
        <w:t>Ю.В.</w:t>
      </w:r>
      <w:r>
        <w:rPr>
          <w:sz w:val="28"/>
        </w:rPr>
        <w:tab/>
        <w:t>Основы</w:t>
      </w:r>
      <w:r>
        <w:rPr>
          <w:sz w:val="28"/>
        </w:rPr>
        <w:tab/>
        <w:t>специальной</w:t>
      </w:r>
      <w:r>
        <w:rPr>
          <w:sz w:val="28"/>
        </w:rPr>
        <w:tab/>
        <w:t>физической</w:t>
      </w:r>
      <w:r>
        <w:rPr>
          <w:sz w:val="28"/>
        </w:rPr>
        <w:tab/>
      </w:r>
      <w:r>
        <w:rPr>
          <w:spacing w:val="-3"/>
          <w:sz w:val="28"/>
        </w:rPr>
        <w:t xml:space="preserve">подготовки </w:t>
      </w:r>
      <w:r>
        <w:rPr>
          <w:sz w:val="28"/>
        </w:rPr>
        <w:t>спортсменов. / М: Физкультура и спорт,</w:t>
      </w:r>
      <w:r>
        <w:rPr>
          <w:spacing w:val="-6"/>
          <w:sz w:val="28"/>
        </w:rPr>
        <w:t xml:space="preserve"> </w:t>
      </w:r>
      <w:r>
        <w:rPr>
          <w:sz w:val="28"/>
        </w:rPr>
        <w:t>1988.</w:t>
      </w:r>
    </w:p>
    <w:p w:rsidR="001D76D8" w:rsidRDefault="005E350D">
      <w:pPr>
        <w:pStyle w:val="a4"/>
        <w:numPr>
          <w:ilvl w:val="0"/>
          <w:numId w:val="2"/>
        </w:numPr>
        <w:tabs>
          <w:tab w:val="left" w:pos="677"/>
          <w:tab w:val="left" w:pos="5410"/>
          <w:tab w:val="left" w:pos="9613"/>
        </w:tabs>
        <w:spacing w:line="360" w:lineRule="auto"/>
        <w:ind w:right="265" w:firstLine="0"/>
        <w:rPr>
          <w:sz w:val="28"/>
        </w:rPr>
      </w:pPr>
      <w:r>
        <w:rPr>
          <w:sz w:val="28"/>
        </w:rPr>
        <w:t xml:space="preserve">Евстратов  В.Д., 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Виролайнен</w:t>
      </w:r>
      <w:proofErr w:type="spellEnd"/>
      <w:r>
        <w:rPr>
          <w:sz w:val="28"/>
        </w:rPr>
        <w:t xml:space="preserve"> </w:t>
      </w:r>
      <w:r>
        <w:rPr>
          <w:spacing w:val="20"/>
          <w:sz w:val="28"/>
        </w:rPr>
        <w:t xml:space="preserve"> </w:t>
      </w:r>
      <w:r>
        <w:rPr>
          <w:sz w:val="28"/>
        </w:rPr>
        <w:t>П.М.,</w:t>
      </w:r>
      <w:r>
        <w:rPr>
          <w:sz w:val="28"/>
        </w:rPr>
        <w:tab/>
      </w:r>
      <w:proofErr w:type="spellStart"/>
      <w:r>
        <w:rPr>
          <w:sz w:val="28"/>
        </w:rPr>
        <w:t>Чукарин</w:t>
      </w:r>
      <w:proofErr w:type="spellEnd"/>
      <w:r>
        <w:rPr>
          <w:sz w:val="28"/>
        </w:rPr>
        <w:t xml:space="preserve">  Г.Б.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Коньковый </w:t>
      </w:r>
      <w:r>
        <w:rPr>
          <w:spacing w:val="22"/>
          <w:sz w:val="28"/>
        </w:rPr>
        <w:t xml:space="preserve"> </w:t>
      </w:r>
      <w:r>
        <w:rPr>
          <w:sz w:val="28"/>
        </w:rPr>
        <w:t>ход?</w:t>
      </w:r>
      <w:r>
        <w:rPr>
          <w:sz w:val="28"/>
        </w:rPr>
        <w:tab/>
      </w:r>
      <w:r>
        <w:rPr>
          <w:spacing w:val="-9"/>
          <w:sz w:val="28"/>
        </w:rPr>
        <w:t xml:space="preserve">Не </w:t>
      </w:r>
      <w:r>
        <w:rPr>
          <w:sz w:val="28"/>
        </w:rPr>
        <w:t>только…. /М: Физкультура и спорт,</w:t>
      </w:r>
      <w:r>
        <w:rPr>
          <w:spacing w:val="-5"/>
          <w:sz w:val="28"/>
        </w:rPr>
        <w:t xml:space="preserve"> </w:t>
      </w:r>
      <w:r>
        <w:rPr>
          <w:sz w:val="28"/>
        </w:rPr>
        <w:t>1988.</w:t>
      </w:r>
    </w:p>
    <w:p w:rsidR="001D76D8" w:rsidRDefault="005E350D">
      <w:pPr>
        <w:pStyle w:val="a4"/>
        <w:numPr>
          <w:ilvl w:val="0"/>
          <w:numId w:val="2"/>
        </w:numPr>
        <w:tabs>
          <w:tab w:val="left" w:pos="582"/>
        </w:tabs>
        <w:ind w:left="581" w:hanging="281"/>
        <w:rPr>
          <w:sz w:val="28"/>
        </w:rPr>
      </w:pPr>
      <w:r>
        <w:rPr>
          <w:sz w:val="28"/>
        </w:rPr>
        <w:t>Ермаков В.В. Техника лыжных ходов. /Смоленск: СГИФК,</w:t>
      </w:r>
      <w:r>
        <w:rPr>
          <w:spacing w:val="-7"/>
          <w:sz w:val="28"/>
        </w:rPr>
        <w:t xml:space="preserve"> </w:t>
      </w:r>
      <w:r>
        <w:rPr>
          <w:sz w:val="28"/>
        </w:rPr>
        <w:t>1989</w:t>
      </w:r>
    </w:p>
    <w:p w:rsidR="001D76D8" w:rsidRDefault="005E350D">
      <w:pPr>
        <w:pStyle w:val="a4"/>
        <w:numPr>
          <w:ilvl w:val="0"/>
          <w:numId w:val="2"/>
        </w:numPr>
        <w:tabs>
          <w:tab w:val="left" w:pos="671"/>
        </w:tabs>
        <w:spacing w:before="160" w:line="360" w:lineRule="auto"/>
        <w:ind w:left="302" w:right="265" w:firstLine="0"/>
        <w:rPr>
          <w:sz w:val="28"/>
        </w:rPr>
      </w:pPr>
      <w:proofErr w:type="spellStart"/>
      <w:r>
        <w:rPr>
          <w:sz w:val="28"/>
        </w:rPr>
        <w:t>Манжосов</w:t>
      </w:r>
      <w:proofErr w:type="spellEnd"/>
      <w:r>
        <w:rPr>
          <w:sz w:val="28"/>
        </w:rPr>
        <w:t xml:space="preserve"> В.Н. Тренировка лыжника-гонщика./М: Физкультура и спорт, 1986.</w:t>
      </w:r>
    </w:p>
    <w:p w:rsidR="001D76D8" w:rsidRDefault="005E350D">
      <w:pPr>
        <w:pStyle w:val="a4"/>
        <w:numPr>
          <w:ilvl w:val="0"/>
          <w:numId w:val="2"/>
        </w:numPr>
        <w:tabs>
          <w:tab w:val="left" w:pos="723"/>
          <w:tab w:val="left" w:pos="724"/>
          <w:tab w:val="left" w:pos="1825"/>
          <w:tab w:val="left" w:pos="2539"/>
          <w:tab w:val="left" w:pos="4132"/>
          <w:tab w:val="left" w:pos="5019"/>
          <w:tab w:val="left" w:pos="6232"/>
          <w:tab w:val="left" w:pos="7169"/>
          <w:tab w:val="left" w:pos="8648"/>
          <w:tab w:val="left" w:pos="9333"/>
        </w:tabs>
        <w:spacing w:before="1"/>
        <w:ind w:left="723" w:hanging="422"/>
        <w:rPr>
          <w:sz w:val="28"/>
        </w:rPr>
      </w:pPr>
      <w:r>
        <w:rPr>
          <w:sz w:val="28"/>
        </w:rPr>
        <w:t>Озолин</w:t>
      </w:r>
      <w:r>
        <w:rPr>
          <w:sz w:val="28"/>
        </w:rPr>
        <w:tab/>
        <w:t>Н.Г.</w:t>
      </w:r>
      <w:r>
        <w:rPr>
          <w:sz w:val="28"/>
        </w:rPr>
        <w:tab/>
        <w:t>Настольная</w:t>
      </w:r>
      <w:r>
        <w:rPr>
          <w:sz w:val="28"/>
        </w:rPr>
        <w:tab/>
        <w:t>книга</w:t>
      </w:r>
      <w:r>
        <w:rPr>
          <w:sz w:val="28"/>
        </w:rPr>
        <w:tab/>
        <w:t>тренера:</w:t>
      </w:r>
      <w:r>
        <w:rPr>
          <w:sz w:val="28"/>
        </w:rPr>
        <w:tab/>
        <w:t>Наука</w:t>
      </w:r>
      <w:r>
        <w:rPr>
          <w:sz w:val="28"/>
        </w:rPr>
        <w:tab/>
        <w:t>побеждать</w:t>
      </w:r>
      <w:r>
        <w:rPr>
          <w:sz w:val="28"/>
        </w:rPr>
        <w:tab/>
        <w:t>/М.:</w:t>
      </w:r>
      <w:r>
        <w:rPr>
          <w:sz w:val="28"/>
        </w:rPr>
        <w:tab/>
        <w:t>ООО</w:t>
      </w:r>
    </w:p>
    <w:p w:rsidR="001D76D8" w:rsidRDefault="005E350D">
      <w:pPr>
        <w:pStyle w:val="a3"/>
        <w:spacing w:before="161"/>
        <w:ind w:left="302"/>
        <w:jc w:val="both"/>
      </w:pPr>
      <w:r>
        <w:t xml:space="preserve">«Издательство </w:t>
      </w:r>
      <w:proofErr w:type="spellStart"/>
      <w:r>
        <w:t>Астрель</w:t>
      </w:r>
      <w:proofErr w:type="spellEnd"/>
      <w:r>
        <w:t>»: ООО «</w:t>
      </w:r>
      <w:proofErr w:type="spellStart"/>
      <w:r>
        <w:t>Издательсьво</w:t>
      </w:r>
      <w:proofErr w:type="spellEnd"/>
      <w:r>
        <w:t xml:space="preserve"> АСТ», 2003</w:t>
      </w:r>
    </w:p>
    <w:p w:rsidR="001D76D8" w:rsidRDefault="005E350D">
      <w:pPr>
        <w:pStyle w:val="a4"/>
        <w:numPr>
          <w:ilvl w:val="0"/>
          <w:numId w:val="2"/>
        </w:numPr>
        <w:tabs>
          <w:tab w:val="left" w:pos="782"/>
        </w:tabs>
        <w:spacing w:before="161" w:line="360" w:lineRule="auto"/>
        <w:ind w:left="302" w:right="265" w:firstLine="0"/>
        <w:jc w:val="both"/>
        <w:rPr>
          <w:sz w:val="28"/>
        </w:rPr>
      </w:pPr>
      <w:r>
        <w:rPr>
          <w:sz w:val="28"/>
        </w:rPr>
        <w:t>Платонов В.Н. Система подготовки спортсменов в олимпийском спорте. Общая теория и её практические приложения./ М: Советский спорт,</w:t>
      </w:r>
      <w:r>
        <w:rPr>
          <w:spacing w:val="-17"/>
          <w:sz w:val="28"/>
        </w:rPr>
        <w:t xml:space="preserve"> </w:t>
      </w:r>
      <w:r>
        <w:rPr>
          <w:sz w:val="28"/>
        </w:rPr>
        <w:t>2005.</w:t>
      </w:r>
    </w:p>
    <w:p w:rsidR="001D76D8" w:rsidRDefault="005E350D">
      <w:pPr>
        <w:pStyle w:val="a4"/>
        <w:numPr>
          <w:ilvl w:val="0"/>
          <w:numId w:val="2"/>
        </w:numPr>
        <w:tabs>
          <w:tab w:val="left" w:pos="774"/>
        </w:tabs>
        <w:spacing w:line="360" w:lineRule="auto"/>
        <w:ind w:left="302" w:right="263" w:hanging="1"/>
        <w:jc w:val="both"/>
        <w:rPr>
          <w:sz w:val="28"/>
        </w:rPr>
      </w:pPr>
      <w:r>
        <w:rPr>
          <w:sz w:val="28"/>
        </w:rPr>
        <w:t xml:space="preserve">Примерная  программа  для  системы  дополнительного   образования детей:   детско </w:t>
      </w:r>
      <w:proofErr w:type="gramStart"/>
      <w:r>
        <w:rPr>
          <w:sz w:val="28"/>
        </w:rPr>
        <w:t>–ю</w:t>
      </w:r>
      <w:proofErr w:type="gramEnd"/>
      <w:r>
        <w:rPr>
          <w:sz w:val="28"/>
        </w:rPr>
        <w:t xml:space="preserve">ношеских   спортивных   школ,    специализированных детско- юношеских  школ  олимпийского  резерва.  Лыжные  гонки.  Программа. Допущено Государственным комитетом РФ по физической культуре и спорту./ </w:t>
      </w:r>
      <w:proofErr w:type="spellStart"/>
      <w:r>
        <w:rPr>
          <w:sz w:val="28"/>
        </w:rPr>
        <w:t>П.В.Квашук</w:t>
      </w:r>
      <w:proofErr w:type="spellEnd"/>
      <w:r>
        <w:rPr>
          <w:sz w:val="28"/>
        </w:rPr>
        <w:t xml:space="preserve"> и др. /М: Советский спорт,</w:t>
      </w:r>
      <w:r>
        <w:rPr>
          <w:spacing w:val="57"/>
          <w:sz w:val="28"/>
        </w:rPr>
        <w:t xml:space="preserve"> </w:t>
      </w:r>
      <w:r>
        <w:rPr>
          <w:sz w:val="28"/>
        </w:rPr>
        <w:t>2003.</w:t>
      </w:r>
    </w:p>
    <w:p w:rsidR="001D76D8" w:rsidRDefault="005E350D">
      <w:pPr>
        <w:pStyle w:val="a4"/>
        <w:numPr>
          <w:ilvl w:val="0"/>
          <w:numId w:val="2"/>
        </w:numPr>
        <w:tabs>
          <w:tab w:val="left" w:pos="663"/>
        </w:tabs>
        <w:spacing w:line="360" w:lineRule="auto"/>
        <w:ind w:left="303" w:right="262" w:firstLine="0"/>
        <w:jc w:val="both"/>
        <w:rPr>
          <w:sz w:val="28"/>
        </w:rPr>
      </w:pPr>
      <w:r>
        <w:rPr>
          <w:sz w:val="28"/>
        </w:rPr>
        <w:t>Примерные программы спортивной подготовки для специализированных детско-юношеских спортивных  школ  олимпийского  резерва  и  школ  высшего спортивного мастерства. Лыжные гонки. Этапы спортивного совершенствования и высшего спортивного мастерства.  Программа.  Допущено Государственным комитетом РФ  по  физической  культуре  и спорту. /М: Советский спорт,</w:t>
      </w:r>
      <w:r>
        <w:rPr>
          <w:spacing w:val="-5"/>
          <w:sz w:val="28"/>
        </w:rPr>
        <w:t xml:space="preserve"> </w:t>
      </w:r>
      <w:r>
        <w:rPr>
          <w:sz w:val="28"/>
        </w:rPr>
        <w:t>2004.</w:t>
      </w:r>
    </w:p>
    <w:p w:rsidR="001D76D8" w:rsidRDefault="005E350D">
      <w:pPr>
        <w:pStyle w:val="a4"/>
        <w:numPr>
          <w:ilvl w:val="0"/>
          <w:numId w:val="2"/>
        </w:numPr>
        <w:tabs>
          <w:tab w:val="left" w:pos="720"/>
        </w:tabs>
        <w:spacing w:line="360" w:lineRule="auto"/>
        <w:ind w:left="305" w:right="262" w:firstLine="0"/>
        <w:jc w:val="both"/>
        <w:rPr>
          <w:sz w:val="28"/>
        </w:rPr>
      </w:pPr>
      <w:r>
        <w:rPr>
          <w:sz w:val="28"/>
        </w:rPr>
        <w:t>Раменская Т.И, Баталов А.Г. Лыжный спорт. Учебник. /</w:t>
      </w:r>
      <w:proofErr w:type="spellStart"/>
      <w:r>
        <w:rPr>
          <w:sz w:val="28"/>
        </w:rPr>
        <w:t>М</w:t>
      </w:r>
      <w:proofErr w:type="gramStart"/>
      <w:r>
        <w:rPr>
          <w:sz w:val="28"/>
        </w:rPr>
        <w:t>:Ф</w:t>
      </w:r>
      <w:proofErr w:type="gramEnd"/>
      <w:r>
        <w:rPr>
          <w:sz w:val="28"/>
        </w:rPr>
        <w:t>линта</w:t>
      </w:r>
      <w:proofErr w:type="spellEnd"/>
      <w:r>
        <w:rPr>
          <w:sz w:val="28"/>
        </w:rPr>
        <w:t>: Наука, 2004.</w:t>
      </w:r>
    </w:p>
    <w:p w:rsidR="001D76D8" w:rsidRDefault="005E350D">
      <w:pPr>
        <w:pStyle w:val="a4"/>
        <w:numPr>
          <w:ilvl w:val="0"/>
          <w:numId w:val="2"/>
        </w:numPr>
        <w:tabs>
          <w:tab w:val="left" w:pos="765"/>
        </w:tabs>
        <w:spacing w:line="360" w:lineRule="auto"/>
        <w:ind w:left="305" w:right="260" w:hanging="1"/>
        <w:jc w:val="both"/>
        <w:rPr>
          <w:sz w:val="28"/>
        </w:rPr>
      </w:pPr>
      <w:r>
        <w:rPr>
          <w:sz w:val="28"/>
        </w:rPr>
        <w:t>Филин В.П., Фомин Н.А. Основы юношеского спорта, /М: Физкультура и спорт,1995.</w:t>
      </w:r>
    </w:p>
    <w:p w:rsidR="001D76D8" w:rsidRDefault="001D76D8">
      <w:pPr>
        <w:spacing w:line="360" w:lineRule="auto"/>
        <w:jc w:val="both"/>
        <w:rPr>
          <w:sz w:val="28"/>
        </w:rPr>
        <w:sectPr w:rsidR="001D76D8">
          <w:pgSz w:w="11910" w:h="16840"/>
          <w:pgMar w:top="1040" w:right="300" w:bottom="1240" w:left="1400" w:header="0" w:footer="1022" w:gutter="0"/>
          <w:cols w:space="720"/>
        </w:sectPr>
      </w:pPr>
    </w:p>
    <w:p w:rsidR="001D76D8" w:rsidRDefault="005E350D">
      <w:pPr>
        <w:spacing w:before="75"/>
        <w:ind w:left="301"/>
        <w:rPr>
          <w:i/>
          <w:sz w:val="28"/>
        </w:rPr>
      </w:pPr>
      <w:r>
        <w:rPr>
          <w:i/>
          <w:sz w:val="28"/>
        </w:rPr>
        <w:lastRenderedPageBreak/>
        <w:t>6.2 Перечень Интернет-ресурсов</w:t>
      </w:r>
    </w:p>
    <w:p w:rsidR="001D76D8" w:rsidRDefault="001D76D8">
      <w:pPr>
        <w:pStyle w:val="a3"/>
        <w:spacing w:before="1"/>
        <w:ind w:left="0"/>
        <w:rPr>
          <w:i/>
          <w:sz w:val="38"/>
        </w:rPr>
      </w:pPr>
    </w:p>
    <w:p w:rsidR="001D76D8" w:rsidRDefault="005E350D">
      <w:pPr>
        <w:pStyle w:val="a4"/>
        <w:numPr>
          <w:ilvl w:val="0"/>
          <w:numId w:val="1"/>
        </w:numPr>
        <w:tabs>
          <w:tab w:val="left" w:pos="611"/>
        </w:tabs>
        <w:ind w:hanging="281"/>
        <w:jc w:val="left"/>
        <w:rPr>
          <w:sz w:val="28"/>
        </w:rPr>
      </w:pPr>
      <w:r>
        <w:rPr>
          <w:sz w:val="28"/>
        </w:rPr>
        <w:t>Министерство спорта Российской 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(http://www.minsport.gov.ru)</w:t>
      </w:r>
    </w:p>
    <w:p w:rsidR="001D76D8" w:rsidRDefault="001D76D8">
      <w:pPr>
        <w:pStyle w:val="a3"/>
        <w:spacing w:before="4"/>
        <w:ind w:left="0"/>
        <w:rPr>
          <w:sz w:val="38"/>
        </w:rPr>
      </w:pPr>
    </w:p>
    <w:p w:rsidR="001D76D8" w:rsidRDefault="005E350D">
      <w:pPr>
        <w:pStyle w:val="a4"/>
        <w:numPr>
          <w:ilvl w:val="0"/>
          <w:numId w:val="1"/>
        </w:numPr>
        <w:tabs>
          <w:tab w:val="left" w:pos="532"/>
        </w:tabs>
        <w:spacing w:before="1"/>
        <w:ind w:left="531" w:hanging="282"/>
        <w:jc w:val="left"/>
        <w:rPr>
          <w:sz w:val="28"/>
        </w:rPr>
      </w:pPr>
      <w:r>
        <w:rPr>
          <w:sz w:val="28"/>
        </w:rPr>
        <w:t>Федерация лыжных гонок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России(</w:t>
      </w:r>
      <w:hyperlink r:id="rId18">
        <w:r>
          <w:rPr>
            <w:color w:val="0000FF"/>
            <w:sz w:val="28"/>
            <w:u w:val="single" w:color="0000FF"/>
          </w:rPr>
          <w:t>www.flgr.ru</w:t>
        </w:r>
      </w:hyperlink>
      <w:r>
        <w:rPr>
          <w:sz w:val="28"/>
        </w:rPr>
        <w:t>)</w:t>
      </w:r>
    </w:p>
    <w:p w:rsidR="001D76D8" w:rsidRDefault="001D76D8">
      <w:pPr>
        <w:pStyle w:val="a3"/>
        <w:spacing w:before="2"/>
        <w:ind w:left="0"/>
        <w:rPr>
          <w:sz w:val="38"/>
        </w:rPr>
      </w:pPr>
    </w:p>
    <w:p w:rsidR="001D76D8" w:rsidRDefault="005E350D">
      <w:pPr>
        <w:pStyle w:val="a4"/>
        <w:numPr>
          <w:ilvl w:val="0"/>
          <w:numId w:val="1"/>
        </w:numPr>
        <w:tabs>
          <w:tab w:val="left" w:pos="531"/>
        </w:tabs>
        <w:ind w:left="530" w:hanging="282"/>
        <w:jc w:val="left"/>
        <w:rPr>
          <w:sz w:val="28"/>
        </w:rPr>
      </w:pPr>
      <w:r>
        <w:rPr>
          <w:sz w:val="28"/>
        </w:rPr>
        <w:t>Лыжный 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hyperlink r:id="rId19">
        <w:r>
          <w:rPr>
            <w:color w:val="0000FF"/>
            <w:sz w:val="28"/>
            <w:u w:val="single" w:color="0000FF"/>
          </w:rPr>
          <w:t>www.skisport.ru</w:t>
        </w:r>
      </w:hyperlink>
      <w:r>
        <w:rPr>
          <w:sz w:val="28"/>
        </w:rPr>
        <w:t>)</w:t>
      </w:r>
    </w:p>
    <w:p w:rsidR="001D76D8" w:rsidRDefault="001D76D8">
      <w:pPr>
        <w:pStyle w:val="a3"/>
        <w:spacing w:before="5"/>
        <w:ind w:left="0"/>
        <w:rPr>
          <w:sz w:val="38"/>
        </w:rPr>
      </w:pPr>
    </w:p>
    <w:p w:rsidR="001D76D8" w:rsidRDefault="005E350D">
      <w:pPr>
        <w:pStyle w:val="a4"/>
        <w:numPr>
          <w:ilvl w:val="0"/>
          <w:numId w:val="1"/>
        </w:numPr>
        <w:tabs>
          <w:tab w:val="left" w:pos="624"/>
        </w:tabs>
        <w:ind w:left="623" w:hanging="281"/>
        <w:jc w:val="left"/>
        <w:rPr>
          <w:sz w:val="28"/>
        </w:rPr>
      </w:pPr>
      <w:r>
        <w:rPr>
          <w:sz w:val="28"/>
        </w:rPr>
        <w:t>Олимпийский комитет России</w:t>
      </w:r>
      <w:r>
        <w:rPr>
          <w:spacing w:val="-5"/>
          <w:sz w:val="28"/>
        </w:rPr>
        <w:t xml:space="preserve"> </w:t>
      </w:r>
      <w:hyperlink r:id="rId20">
        <w:r>
          <w:rPr>
            <w:sz w:val="28"/>
          </w:rPr>
          <w:t>(http://www.roc.ru/)</w:t>
        </w:r>
      </w:hyperlink>
    </w:p>
    <w:p w:rsidR="001D76D8" w:rsidRDefault="001D76D8">
      <w:pPr>
        <w:pStyle w:val="a3"/>
        <w:spacing w:before="4"/>
        <w:ind w:left="0"/>
        <w:rPr>
          <w:sz w:val="38"/>
        </w:rPr>
      </w:pPr>
    </w:p>
    <w:p w:rsidR="001D76D8" w:rsidRDefault="005E350D">
      <w:pPr>
        <w:pStyle w:val="a4"/>
        <w:numPr>
          <w:ilvl w:val="0"/>
          <w:numId w:val="1"/>
        </w:numPr>
        <w:tabs>
          <w:tab w:val="left" w:pos="610"/>
        </w:tabs>
        <w:ind w:left="609"/>
        <w:jc w:val="left"/>
        <w:rPr>
          <w:sz w:val="28"/>
        </w:rPr>
      </w:pPr>
      <w:r>
        <w:rPr>
          <w:sz w:val="28"/>
        </w:rPr>
        <w:t>Международный олимпийский комитет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hyperlink r:id="rId21">
        <w:r>
          <w:rPr>
            <w:color w:val="0000FF"/>
            <w:sz w:val="28"/>
            <w:u w:val="single" w:color="0000FF"/>
          </w:rPr>
          <w:t>http://www.olympic.org/</w:t>
        </w:r>
      </w:hyperlink>
      <w:r>
        <w:rPr>
          <w:sz w:val="28"/>
        </w:rPr>
        <w:t>)</w:t>
      </w:r>
    </w:p>
    <w:p w:rsidR="001D76D8" w:rsidRDefault="001D76D8">
      <w:pPr>
        <w:pStyle w:val="a3"/>
        <w:spacing w:before="4"/>
        <w:ind w:left="0"/>
        <w:rPr>
          <w:sz w:val="38"/>
        </w:rPr>
      </w:pPr>
    </w:p>
    <w:p w:rsidR="001D76D8" w:rsidRDefault="005E350D">
      <w:pPr>
        <w:pStyle w:val="a4"/>
        <w:numPr>
          <w:ilvl w:val="0"/>
          <w:numId w:val="1"/>
        </w:numPr>
        <w:tabs>
          <w:tab w:val="left" w:pos="623"/>
        </w:tabs>
        <w:ind w:left="622"/>
        <w:jc w:val="left"/>
        <w:rPr>
          <w:sz w:val="28"/>
        </w:rPr>
      </w:pPr>
      <w:r>
        <w:rPr>
          <w:sz w:val="28"/>
        </w:rPr>
        <w:t>Сайт о лыжном спорте. (</w:t>
      </w:r>
      <w:hyperlink r:id="rId22">
        <w:r>
          <w:rPr>
            <w:color w:val="0000FF"/>
            <w:sz w:val="28"/>
            <w:u w:val="single" w:color="0000FF"/>
          </w:rPr>
          <w:t>http://fizsport.ru</w:t>
        </w:r>
        <w:r>
          <w:rPr>
            <w:color w:val="0000FF"/>
            <w:spacing w:val="-4"/>
            <w:sz w:val="28"/>
          </w:rPr>
          <w:t xml:space="preserve"> </w:t>
        </w:r>
      </w:hyperlink>
      <w:r>
        <w:rPr>
          <w:sz w:val="28"/>
        </w:rPr>
        <w:t>)</w:t>
      </w:r>
    </w:p>
    <w:sectPr w:rsidR="001D76D8">
      <w:pgSz w:w="11910" w:h="16840"/>
      <w:pgMar w:top="1040" w:right="300" w:bottom="1240" w:left="140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68" w:rsidRDefault="00161E68">
      <w:r>
        <w:separator/>
      </w:r>
    </w:p>
  </w:endnote>
  <w:endnote w:type="continuationSeparator" w:id="0">
    <w:p w:rsidR="00161E68" w:rsidRDefault="0016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0D" w:rsidRDefault="00161E6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pt;margin-top:778.2pt;width:18pt;height:15.3pt;z-index:-251658752;mso-position-horizontal-relative:page;mso-position-vertical-relative:page" filled="f" stroked="f">
          <v:textbox inset="0,0,0,0">
            <w:txbxContent>
              <w:p w:rsidR="005E350D" w:rsidRDefault="005E350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5300A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68" w:rsidRDefault="00161E68">
      <w:r>
        <w:separator/>
      </w:r>
    </w:p>
  </w:footnote>
  <w:footnote w:type="continuationSeparator" w:id="0">
    <w:p w:rsidR="00161E68" w:rsidRDefault="0016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D89"/>
    <w:multiLevelType w:val="multilevel"/>
    <w:tmpl w:val="A510CE62"/>
    <w:lvl w:ilvl="0">
      <w:start w:val="1"/>
      <w:numFmt w:val="decimal"/>
      <w:lvlText w:val="%1"/>
      <w:lvlJc w:val="left"/>
      <w:pPr>
        <w:ind w:left="115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51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1" w:hanging="34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2"/>
      <w:numFmt w:val="decimal"/>
      <w:lvlText w:val="%4."/>
      <w:lvlJc w:val="left"/>
      <w:pPr>
        <w:ind w:left="1534" w:hanging="3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1361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016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0" w:hanging="490"/>
      </w:pPr>
      <w:rPr>
        <w:rFonts w:hint="default"/>
        <w:lang w:val="ru-RU" w:eastAsia="en-US" w:bidi="ar-SA"/>
      </w:rPr>
    </w:lvl>
  </w:abstractNum>
  <w:abstractNum w:abstractNumId="1">
    <w:nsid w:val="06BC1A95"/>
    <w:multiLevelType w:val="hybridMultilevel"/>
    <w:tmpl w:val="1D50C616"/>
    <w:lvl w:ilvl="0" w:tplc="F496AA60">
      <w:numFmt w:val="bullet"/>
      <w:lvlText w:val="-"/>
      <w:lvlJc w:val="left"/>
      <w:pPr>
        <w:ind w:left="34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D2FCAE">
      <w:numFmt w:val="bullet"/>
      <w:lvlText w:val="-"/>
      <w:lvlJc w:val="left"/>
      <w:pPr>
        <w:ind w:left="66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EC0AB2C">
      <w:numFmt w:val="bullet"/>
      <w:lvlText w:val="-"/>
      <w:lvlJc w:val="left"/>
      <w:pPr>
        <w:ind w:left="3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455E9D82">
      <w:numFmt w:val="bullet"/>
      <w:lvlText w:val="•"/>
      <w:lvlJc w:val="left"/>
      <w:pPr>
        <w:ind w:left="1853" w:hanging="164"/>
      </w:pPr>
      <w:rPr>
        <w:rFonts w:hint="default"/>
        <w:lang w:val="ru-RU" w:eastAsia="en-US" w:bidi="ar-SA"/>
      </w:rPr>
    </w:lvl>
    <w:lvl w:ilvl="4" w:tplc="0A84B30A">
      <w:numFmt w:val="bullet"/>
      <w:lvlText w:val="•"/>
      <w:lvlJc w:val="left"/>
      <w:pPr>
        <w:ind w:left="3046" w:hanging="164"/>
      </w:pPr>
      <w:rPr>
        <w:rFonts w:hint="default"/>
        <w:lang w:val="ru-RU" w:eastAsia="en-US" w:bidi="ar-SA"/>
      </w:rPr>
    </w:lvl>
    <w:lvl w:ilvl="5" w:tplc="05388380">
      <w:numFmt w:val="bullet"/>
      <w:lvlText w:val="•"/>
      <w:lvlJc w:val="left"/>
      <w:pPr>
        <w:ind w:left="4239" w:hanging="164"/>
      </w:pPr>
      <w:rPr>
        <w:rFonts w:hint="default"/>
        <w:lang w:val="ru-RU" w:eastAsia="en-US" w:bidi="ar-SA"/>
      </w:rPr>
    </w:lvl>
    <w:lvl w:ilvl="6" w:tplc="67EE9EE6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7" w:tplc="645A6532">
      <w:numFmt w:val="bullet"/>
      <w:lvlText w:val="•"/>
      <w:lvlJc w:val="left"/>
      <w:pPr>
        <w:ind w:left="6626" w:hanging="164"/>
      </w:pPr>
      <w:rPr>
        <w:rFonts w:hint="default"/>
        <w:lang w:val="ru-RU" w:eastAsia="en-US" w:bidi="ar-SA"/>
      </w:rPr>
    </w:lvl>
    <w:lvl w:ilvl="8" w:tplc="86889524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</w:abstractNum>
  <w:abstractNum w:abstractNumId="2">
    <w:nsid w:val="1086211A"/>
    <w:multiLevelType w:val="hybridMultilevel"/>
    <w:tmpl w:val="577C9E16"/>
    <w:lvl w:ilvl="0" w:tplc="2528B7DE">
      <w:start w:val="1"/>
      <w:numFmt w:val="decimal"/>
      <w:lvlText w:val="%1."/>
      <w:lvlJc w:val="left"/>
      <w:pPr>
        <w:ind w:left="610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14B690">
      <w:numFmt w:val="bullet"/>
      <w:lvlText w:val="•"/>
      <w:lvlJc w:val="left"/>
      <w:pPr>
        <w:ind w:left="1578" w:hanging="280"/>
      </w:pPr>
      <w:rPr>
        <w:rFonts w:hint="default"/>
        <w:lang w:val="ru-RU" w:eastAsia="en-US" w:bidi="ar-SA"/>
      </w:rPr>
    </w:lvl>
    <w:lvl w:ilvl="2" w:tplc="3A52C81C">
      <w:numFmt w:val="bullet"/>
      <w:lvlText w:val="•"/>
      <w:lvlJc w:val="left"/>
      <w:pPr>
        <w:ind w:left="2537" w:hanging="280"/>
      </w:pPr>
      <w:rPr>
        <w:rFonts w:hint="default"/>
        <w:lang w:val="ru-RU" w:eastAsia="en-US" w:bidi="ar-SA"/>
      </w:rPr>
    </w:lvl>
    <w:lvl w:ilvl="3" w:tplc="4E46647C">
      <w:numFmt w:val="bullet"/>
      <w:lvlText w:val="•"/>
      <w:lvlJc w:val="left"/>
      <w:pPr>
        <w:ind w:left="3495" w:hanging="280"/>
      </w:pPr>
      <w:rPr>
        <w:rFonts w:hint="default"/>
        <w:lang w:val="ru-RU" w:eastAsia="en-US" w:bidi="ar-SA"/>
      </w:rPr>
    </w:lvl>
    <w:lvl w:ilvl="4" w:tplc="4AB8E230">
      <w:numFmt w:val="bullet"/>
      <w:lvlText w:val="•"/>
      <w:lvlJc w:val="left"/>
      <w:pPr>
        <w:ind w:left="4454" w:hanging="280"/>
      </w:pPr>
      <w:rPr>
        <w:rFonts w:hint="default"/>
        <w:lang w:val="ru-RU" w:eastAsia="en-US" w:bidi="ar-SA"/>
      </w:rPr>
    </w:lvl>
    <w:lvl w:ilvl="5" w:tplc="07583B18">
      <w:numFmt w:val="bullet"/>
      <w:lvlText w:val="•"/>
      <w:lvlJc w:val="left"/>
      <w:pPr>
        <w:ind w:left="5413" w:hanging="280"/>
      </w:pPr>
      <w:rPr>
        <w:rFonts w:hint="default"/>
        <w:lang w:val="ru-RU" w:eastAsia="en-US" w:bidi="ar-SA"/>
      </w:rPr>
    </w:lvl>
    <w:lvl w:ilvl="6" w:tplc="7D3260E4">
      <w:numFmt w:val="bullet"/>
      <w:lvlText w:val="•"/>
      <w:lvlJc w:val="left"/>
      <w:pPr>
        <w:ind w:left="6371" w:hanging="280"/>
      </w:pPr>
      <w:rPr>
        <w:rFonts w:hint="default"/>
        <w:lang w:val="ru-RU" w:eastAsia="en-US" w:bidi="ar-SA"/>
      </w:rPr>
    </w:lvl>
    <w:lvl w:ilvl="7" w:tplc="893C4736">
      <w:numFmt w:val="bullet"/>
      <w:lvlText w:val="•"/>
      <w:lvlJc w:val="left"/>
      <w:pPr>
        <w:ind w:left="7330" w:hanging="280"/>
      </w:pPr>
      <w:rPr>
        <w:rFonts w:hint="default"/>
        <w:lang w:val="ru-RU" w:eastAsia="en-US" w:bidi="ar-SA"/>
      </w:rPr>
    </w:lvl>
    <w:lvl w:ilvl="8" w:tplc="49C6BDE4">
      <w:numFmt w:val="bullet"/>
      <w:lvlText w:val="•"/>
      <w:lvlJc w:val="left"/>
      <w:pPr>
        <w:ind w:left="8289" w:hanging="280"/>
      </w:pPr>
      <w:rPr>
        <w:rFonts w:hint="default"/>
        <w:lang w:val="ru-RU" w:eastAsia="en-US" w:bidi="ar-SA"/>
      </w:rPr>
    </w:lvl>
  </w:abstractNum>
  <w:abstractNum w:abstractNumId="3">
    <w:nsid w:val="22177826"/>
    <w:multiLevelType w:val="hybridMultilevel"/>
    <w:tmpl w:val="26CE01D6"/>
    <w:lvl w:ilvl="0" w:tplc="AB381246">
      <w:start w:val="1"/>
      <w:numFmt w:val="decimal"/>
      <w:lvlText w:val="%1."/>
      <w:lvlJc w:val="left"/>
      <w:pPr>
        <w:ind w:left="301" w:hanging="5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000B82">
      <w:numFmt w:val="bullet"/>
      <w:lvlText w:val="•"/>
      <w:lvlJc w:val="left"/>
      <w:pPr>
        <w:ind w:left="1290" w:hanging="509"/>
      </w:pPr>
      <w:rPr>
        <w:rFonts w:hint="default"/>
        <w:lang w:val="ru-RU" w:eastAsia="en-US" w:bidi="ar-SA"/>
      </w:rPr>
    </w:lvl>
    <w:lvl w:ilvl="2" w:tplc="D1F2A5F6">
      <w:numFmt w:val="bullet"/>
      <w:lvlText w:val="•"/>
      <w:lvlJc w:val="left"/>
      <w:pPr>
        <w:ind w:left="2281" w:hanging="509"/>
      </w:pPr>
      <w:rPr>
        <w:rFonts w:hint="default"/>
        <w:lang w:val="ru-RU" w:eastAsia="en-US" w:bidi="ar-SA"/>
      </w:rPr>
    </w:lvl>
    <w:lvl w:ilvl="3" w:tplc="63842F02">
      <w:numFmt w:val="bullet"/>
      <w:lvlText w:val="•"/>
      <w:lvlJc w:val="left"/>
      <w:pPr>
        <w:ind w:left="3271" w:hanging="509"/>
      </w:pPr>
      <w:rPr>
        <w:rFonts w:hint="default"/>
        <w:lang w:val="ru-RU" w:eastAsia="en-US" w:bidi="ar-SA"/>
      </w:rPr>
    </w:lvl>
    <w:lvl w:ilvl="4" w:tplc="C3DC798E">
      <w:numFmt w:val="bullet"/>
      <w:lvlText w:val="•"/>
      <w:lvlJc w:val="left"/>
      <w:pPr>
        <w:ind w:left="4262" w:hanging="509"/>
      </w:pPr>
      <w:rPr>
        <w:rFonts w:hint="default"/>
        <w:lang w:val="ru-RU" w:eastAsia="en-US" w:bidi="ar-SA"/>
      </w:rPr>
    </w:lvl>
    <w:lvl w:ilvl="5" w:tplc="B9CC58A8">
      <w:numFmt w:val="bullet"/>
      <w:lvlText w:val="•"/>
      <w:lvlJc w:val="left"/>
      <w:pPr>
        <w:ind w:left="5253" w:hanging="509"/>
      </w:pPr>
      <w:rPr>
        <w:rFonts w:hint="default"/>
        <w:lang w:val="ru-RU" w:eastAsia="en-US" w:bidi="ar-SA"/>
      </w:rPr>
    </w:lvl>
    <w:lvl w:ilvl="6" w:tplc="98383920">
      <w:numFmt w:val="bullet"/>
      <w:lvlText w:val="•"/>
      <w:lvlJc w:val="left"/>
      <w:pPr>
        <w:ind w:left="6243" w:hanging="509"/>
      </w:pPr>
      <w:rPr>
        <w:rFonts w:hint="default"/>
        <w:lang w:val="ru-RU" w:eastAsia="en-US" w:bidi="ar-SA"/>
      </w:rPr>
    </w:lvl>
    <w:lvl w:ilvl="7" w:tplc="EFECC27C">
      <w:numFmt w:val="bullet"/>
      <w:lvlText w:val="•"/>
      <w:lvlJc w:val="left"/>
      <w:pPr>
        <w:ind w:left="7234" w:hanging="509"/>
      </w:pPr>
      <w:rPr>
        <w:rFonts w:hint="default"/>
        <w:lang w:val="ru-RU" w:eastAsia="en-US" w:bidi="ar-SA"/>
      </w:rPr>
    </w:lvl>
    <w:lvl w:ilvl="8" w:tplc="A810F930">
      <w:numFmt w:val="bullet"/>
      <w:lvlText w:val="•"/>
      <w:lvlJc w:val="left"/>
      <w:pPr>
        <w:ind w:left="8225" w:hanging="509"/>
      </w:pPr>
      <w:rPr>
        <w:rFonts w:hint="default"/>
        <w:lang w:val="ru-RU" w:eastAsia="en-US" w:bidi="ar-SA"/>
      </w:rPr>
    </w:lvl>
  </w:abstractNum>
  <w:abstractNum w:abstractNumId="4">
    <w:nsid w:val="22BC4D04"/>
    <w:multiLevelType w:val="multilevel"/>
    <w:tmpl w:val="1E644C5E"/>
    <w:lvl w:ilvl="0">
      <w:start w:val="4"/>
      <w:numFmt w:val="decimal"/>
      <w:lvlText w:val="%1"/>
      <w:lvlJc w:val="left"/>
      <w:pPr>
        <w:ind w:left="156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8" w:hanging="420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420"/>
      </w:pPr>
      <w:rPr>
        <w:rFonts w:hint="default"/>
        <w:lang w:val="ru-RU" w:eastAsia="en-US" w:bidi="ar-SA"/>
      </w:rPr>
    </w:lvl>
  </w:abstractNum>
  <w:abstractNum w:abstractNumId="5">
    <w:nsid w:val="24795D60"/>
    <w:multiLevelType w:val="multilevel"/>
    <w:tmpl w:val="2EF4A198"/>
    <w:lvl w:ilvl="0">
      <w:start w:val="3"/>
      <w:numFmt w:val="decimal"/>
      <w:lvlText w:val="%1"/>
      <w:lvlJc w:val="left"/>
      <w:pPr>
        <w:ind w:left="1220" w:hanging="91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0" w:hanging="91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0" w:hanging="918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5" w:hanging="9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9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9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9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9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918"/>
      </w:pPr>
      <w:rPr>
        <w:rFonts w:hint="default"/>
        <w:lang w:val="ru-RU" w:eastAsia="en-US" w:bidi="ar-SA"/>
      </w:rPr>
    </w:lvl>
  </w:abstractNum>
  <w:abstractNum w:abstractNumId="6">
    <w:nsid w:val="31C93967"/>
    <w:multiLevelType w:val="hybridMultilevel"/>
    <w:tmpl w:val="ED0A29C0"/>
    <w:lvl w:ilvl="0" w:tplc="F32210B0">
      <w:start w:val="1"/>
      <w:numFmt w:val="decimal"/>
      <w:lvlText w:val="%1)"/>
      <w:lvlJc w:val="left"/>
      <w:pPr>
        <w:ind w:left="122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764424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84C879BE">
      <w:numFmt w:val="bullet"/>
      <w:lvlText w:val="•"/>
      <w:lvlJc w:val="left"/>
      <w:pPr>
        <w:ind w:left="3017" w:hanging="361"/>
      </w:pPr>
      <w:rPr>
        <w:rFonts w:hint="default"/>
        <w:lang w:val="ru-RU" w:eastAsia="en-US" w:bidi="ar-SA"/>
      </w:rPr>
    </w:lvl>
    <w:lvl w:ilvl="3" w:tplc="E57ED1D8">
      <w:numFmt w:val="bullet"/>
      <w:lvlText w:val="•"/>
      <w:lvlJc w:val="left"/>
      <w:pPr>
        <w:ind w:left="3915" w:hanging="361"/>
      </w:pPr>
      <w:rPr>
        <w:rFonts w:hint="default"/>
        <w:lang w:val="ru-RU" w:eastAsia="en-US" w:bidi="ar-SA"/>
      </w:rPr>
    </w:lvl>
    <w:lvl w:ilvl="4" w:tplc="D82A50DA">
      <w:numFmt w:val="bullet"/>
      <w:lvlText w:val="•"/>
      <w:lvlJc w:val="left"/>
      <w:pPr>
        <w:ind w:left="4814" w:hanging="361"/>
      </w:pPr>
      <w:rPr>
        <w:rFonts w:hint="default"/>
        <w:lang w:val="ru-RU" w:eastAsia="en-US" w:bidi="ar-SA"/>
      </w:rPr>
    </w:lvl>
    <w:lvl w:ilvl="5" w:tplc="4E50E716">
      <w:numFmt w:val="bullet"/>
      <w:lvlText w:val="•"/>
      <w:lvlJc w:val="left"/>
      <w:pPr>
        <w:ind w:left="5713" w:hanging="361"/>
      </w:pPr>
      <w:rPr>
        <w:rFonts w:hint="default"/>
        <w:lang w:val="ru-RU" w:eastAsia="en-US" w:bidi="ar-SA"/>
      </w:rPr>
    </w:lvl>
    <w:lvl w:ilvl="6" w:tplc="F7284CF2">
      <w:numFmt w:val="bullet"/>
      <w:lvlText w:val="•"/>
      <w:lvlJc w:val="left"/>
      <w:pPr>
        <w:ind w:left="6611" w:hanging="361"/>
      </w:pPr>
      <w:rPr>
        <w:rFonts w:hint="default"/>
        <w:lang w:val="ru-RU" w:eastAsia="en-US" w:bidi="ar-SA"/>
      </w:rPr>
    </w:lvl>
    <w:lvl w:ilvl="7" w:tplc="3A704AC4">
      <w:numFmt w:val="bullet"/>
      <w:lvlText w:val="•"/>
      <w:lvlJc w:val="left"/>
      <w:pPr>
        <w:ind w:left="7510" w:hanging="361"/>
      </w:pPr>
      <w:rPr>
        <w:rFonts w:hint="default"/>
        <w:lang w:val="ru-RU" w:eastAsia="en-US" w:bidi="ar-SA"/>
      </w:rPr>
    </w:lvl>
    <w:lvl w:ilvl="8" w:tplc="9B3CFB34">
      <w:numFmt w:val="bullet"/>
      <w:lvlText w:val="•"/>
      <w:lvlJc w:val="left"/>
      <w:pPr>
        <w:ind w:left="8409" w:hanging="361"/>
      </w:pPr>
      <w:rPr>
        <w:rFonts w:hint="default"/>
        <w:lang w:val="ru-RU" w:eastAsia="en-US" w:bidi="ar-SA"/>
      </w:rPr>
    </w:lvl>
  </w:abstractNum>
  <w:abstractNum w:abstractNumId="7">
    <w:nsid w:val="37F33276"/>
    <w:multiLevelType w:val="hybridMultilevel"/>
    <w:tmpl w:val="2A241C44"/>
    <w:lvl w:ilvl="0" w:tplc="D97C121E">
      <w:numFmt w:val="bullet"/>
      <w:lvlText w:val="-"/>
      <w:lvlJc w:val="left"/>
      <w:pPr>
        <w:ind w:left="301" w:hanging="2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5E4A76">
      <w:numFmt w:val="bullet"/>
      <w:lvlText w:val="-"/>
      <w:lvlJc w:val="left"/>
      <w:pPr>
        <w:ind w:left="3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98C65E8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14C40160">
      <w:numFmt w:val="bullet"/>
      <w:lvlText w:val="•"/>
      <w:lvlJc w:val="left"/>
      <w:pPr>
        <w:ind w:left="3271" w:hanging="164"/>
      </w:pPr>
      <w:rPr>
        <w:rFonts w:hint="default"/>
        <w:lang w:val="ru-RU" w:eastAsia="en-US" w:bidi="ar-SA"/>
      </w:rPr>
    </w:lvl>
    <w:lvl w:ilvl="4" w:tplc="30545344">
      <w:numFmt w:val="bullet"/>
      <w:lvlText w:val="•"/>
      <w:lvlJc w:val="left"/>
      <w:pPr>
        <w:ind w:left="4262" w:hanging="164"/>
      </w:pPr>
      <w:rPr>
        <w:rFonts w:hint="default"/>
        <w:lang w:val="ru-RU" w:eastAsia="en-US" w:bidi="ar-SA"/>
      </w:rPr>
    </w:lvl>
    <w:lvl w:ilvl="5" w:tplc="AC0E0044">
      <w:numFmt w:val="bullet"/>
      <w:lvlText w:val="•"/>
      <w:lvlJc w:val="left"/>
      <w:pPr>
        <w:ind w:left="5253" w:hanging="164"/>
      </w:pPr>
      <w:rPr>
        <w:rFonts w:hint="default"/>
        <w:lang w:val="ru-RU" w:eastAsia="en-US" w:bidi="ar-SA"/>
      </w:rPr>
    </w:lvl>
    <w:lvl w:ilvl="6" w:tplc="746A8F9A">
      <w:numFmt w:val="bullet"/>
      <w:lvlText w:val="•"/>
      <w:lvlJc w:val="left"/>
      <w:pPr>
        <w:ind w:left="6243" w:hanging="164"/>
      </w:pPr>
      <w:rPr>
        <w:rFonts w:hint="default"/>
        <w:lang w:val="ru-RU" w:eastAsia="en-US" w:bidi="ar-SA"/>
      </w:rPr>
    </w:lvl>
    <w:lvl w:ilvl="7" w:tplc="71C0546E">
      <w:numFmt w:val="bullet"/>
      <w:lvlText w:val="•"/>
      <w:lvlJc w:val="left"/>
      <w:pPr>
        <w:ind w:left="7234" w:hanging="164"/>
      </w:pPr>
      <w:rPr>
        <w:rFonts w:hint="default"/>
        <w:lang w:val="ru-RU" w:eastAsia="en-US" w:bidi="ar-SA"/>
      </w:rPr>
    </w:lvl>
    <w:lvl w:ilvl="8" w:tplc="6D8CF6E8">
      <w:numFmt w:val="bullet"/>
      <w:lvlText w:val="•"/>
      <w:lvlJc w:val="left"/>
      <w:pPr>
        <w:ind w:left="8225" w:hanging="164"/>
      </w:pPr>
      <w:rPr>
        <w:rFonts w:hint="default"/>
        <w:lang w:val="ru-RU" w:eastAsia="en-US" w:bidi="ar-SA"/>
      </w:rPr>
    </w:lvl>
  </w:abstractNum>
  <w:abstractNum w:abstractNumId="8">
    <w:nsid w:val="539A0DC7"/>
    <w:multiLevelType w:val="hybridMultilevel"/>
    <w:tmpl w:val="6AAEEFC0"/>
    <w:lvl w:ilvl="0" w:tplc="211A2974">
      <w:start w:val="1"/>
      <w:numFmt w:val="decimal"/>
      <w:lvlText w:val="%1)"/>
      <w:lvlJc w:val="left"/>
      <w:pPr>
        <w:ind w:left="122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0AC7DE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22BCD88E">
      <w:numFmt w:val="bullet"/>
      <w:lvlText w:val="•"/>
      <w:lvlJc w:val="left"/>
      <w:pPr>
        <w:ind w:left="3017" w:hanging="361"/>
      </w:pPr>
      <w:rPr>
        <w:rFonts w:hint="default"/>
        <w:lang w:val="ru-RU" w:eastAsia="en-US" w:bidi="ar-SA"/>
      </w:rPr>
    </w:lvl>
    <w:lvl w:ilvl="3" w:tplc="6D387B4E">
      <w:numFmt w:val="bullet"/>
      <w:lvlText w:val="•"/>
      <w:lvlJc w:val="left"/>
      <w:pPr>
        <w:ind w:left="3915" w:hanging="361"/>
      </w:pPr>
      <w:rPr>
        <w:rFonts w:hint="default"/>
        <w:lang w:val="ru-RU" w:eastAsia="en-US" w:bidi="ar-SA"/>
      </w:rPr>
    </w:lvl>
    <w:lvl w:ilvl="4" w:tplc="00588CA8">
      <w:numFmt w:val="bullet"/>
      <w:lvlText w:val="•"/>
      <w:lvlJc w:val="left"/>
      <w:pPr>
        <w:ind w:left="4814" w:hanging="361"/>
      </w:pPr>
      <w:rPr>
        <w:rFonts w:hint="default"/>
        <w:lang w:val="ru-RU" w:eastAsia="en-US" w:bidi="ar-SA"/>
      </w:rPr>
    </w:lvl>
    <w:lvl w:ilvl="5" w:tplc="8054A914">
      <w:numFmt w:val="bullet"/>
      <w:lvlText w:val="•"/>
      <w:lvlJc w:val="left"/>
      <w:pPr>
        <w:ind w:left="5713" w:hanging="361"/>
      </w:pPr>
      <w:rPr>
        <w:rFonts w:hint="default"/>
        <w:lang w:val="ru-RU" w:eastAsia="en-US" w:bidi="ar-SA"/>
      </w:rPr>
    </w:lvl>
    <w:lvl w:ilvl="6" w:tplc="0FFC849C">
      <w:numFmt w:val="bullet"/>
      <w:lvlText w:val="•"/>
      <w:lvlJc w:val="left"/>
      <w:pPr>
        <w:ind w:left="6611" w:hanging="361"/>
      </w:pPr>
      <w:rPr>
        <w:rFonts w:hint="default"/>
        <w:lang w:val="ru-RU" w:eastAsia="en-US" w:bidi="ar-SA"/>
      </w:rPr>
    </w:lvl>
    <w:lvl w:ilvl="7" w:tplc="F182D1EE">
      <w:numFmt w:val="bullet"/>
      <w:lvlText w:val="•"/>
      <w:lvlJc w:val="left"/>
      <w:pPr>
        <w:ind w:left="7510" w:hanging="361"/>
      </w:pPr>
      <w:rPr>
        <w:rFonts w:hint="default"/>
        <w:lang w:val="ru-RU" w:eastAsia="en-US" w:bidi="ar-SA"/>
      </w:rPr>
    </w:lvl>
    <w:lvl w:ilvl="8" w:tplc="3384D8AE">
      <w:numFmt w:val="bullet"/>
      <w:lvlText w:val="•"/>
      <w:lvlJc w:val="left"/>
      <w:pPr>
        <w:ind w:left="8409" w:hanging="361"/>
      </w:pPr>
      <w:rPr>
        <w:rFonts w:hint="default"/>
        <w:lang w:val="ru-RU" w:eastAsia="en-US" w:bidi="ar-SA"/>
      </w:rPr>
    </w:lvl>
  </w:abstractNum>
  <w:abstractNum w:abstractNumId="9">
    <w:nsid w:val="5E024638"/>
    <w:multiLevelType w:val="hybridMultilevel"/>
    <w:tmpl w:val="200CD434"/>
    <w:lvl w:ilvl="0" w:tplc="8522CB06">
      <w:start w:val="1"/>
      <w:numFmt w:val="decimal"/>
      <w:lvlText w:val="%1."/>
      <w:lvlJc w:val="left"/>
      <w:pPr>
        <w:ind w:left="1290" w:hanging="280"/>
        <w:jc w:val="right"/>
      </w:pPr>
      <w:rPr>
        <w:rFonts w:hint="default"/>
        <w:i/>
        <w:w w:val="99"/>
        <w:lang w:val="ru-RU" w:eastAsia="en-US" w:bidi="ar-SA"/>
      </w:rPr>
    </w:lvl>
    <w:lvl w:ilvl="1" w:tplc="603080DA">
      <w:start w:val="4"/>
      <w:numFmt w:val="decimal"/>
      <w:lvlText w:val="%2."/>
      <w:lvlJc w:val="left"/>
      <w:pPr>
        <w:ind w:left="1868" w:hanging="35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644B014">
      <w:numFmt w:val="bullet"/>
      <w:lvlText w:val="•"/>
      <w:lvlJc w:val="left"/>
      <w:pPr>
        <w:ind w:left="2787" w:hanging="350"/>
      </w:pPr>
      <w:rPr>
        <w:rFonts w:hint="default"/>
        <w:lang w:val="ru-RU" w:eastAsia="en-US" w:bidi="ar-SA"/>
      </w:rPr>
    </w:lvl>
    <w:lvl w:ilvl="3" w:tplc="7F3486D8">
      <w:numFmt w:val="bullet"/>
      <w:lvlText w:val="•"/>
      <w:lvlJc w:val="left"/>
      <w:pPr>
        <w:ind w:left="3714" w:hanging="350"/>
      </w:pPr>
      <w:rPr>
        <w:rFonts w:hint="default"/>
        <w:lang w:val="ru-RU" w:eastAsia="en-US" w:bidi="ar-SA"/>
      </w:rPr>
    </w:lvl>
    <w:lvl w:ilvl="4" w:tplc="A5D467B8">
      <w:numFmt w:val="bullet"/>
      <w:lvlText w:val="•"/>
      <w:lvlJc w:val="left"/>
      <w:pPr>
        <w:ind w:left="4642" w:hanging="350"/>
      </w:pPr>
      <w:rPr>
        <w:rFonts w:hint="default"/>
        <w:lang w:val="ru-RU" w:eastAsia="en-US" w:bidi="ar-SA"/>
      </w:rPr>
    </w:lvl>
    <w:lvl w:ilvl="5" w:tplc="7BD05F3C">
      <w:numFmt w:val="bullet"/>
      <w:lvlText w:val="•"/>
      <w:lvlJc w:val="left"/>
      <w:pPr>
        <w:ind w:left="5569" w:hanging="350"/>
      </w:pPr>
      <w:rPr>
        <w:rFonts w:hint="default"/>
        <w:lang w:val="ru-RU" w:eastAsia="en-US" w:bidi="ar-SA"/>
      </w:rPr>
    </w:lvl>
    <w:lvl w:ilvl="6" w:tplc="06A409A4">
      <w:numFmt w:val="bullet"/>
      <w:lvlText w:val="•"/>
      <w:lvlJc w:val="left"/>
      <w:pPr>
        <w:ind w:left="6496" w:hanging="350"/>
      </w:pPr>
      <w:rPr>
        <w:rFonts w:hint="default"/>
        <w:lang w:val="ru-RU" w:eastAsia="en-US" w:bidi="ar-SA"/>
      </w:rPr>
    </w:lvl>
    <w:lvl w:ilvl="7" w:tplc="29806BD6">
      <w:numFmt w:val="bullet"/>
      <w:lvlText w:val="•"/>
      <w:lvlJc w:val="left"/>
      <w:pPr>
        <w:ind w:left="7424" w:hanging="350"/>
      </w:pPr>
      <w:rPr>
        <w:rFonts w:hint="default"/>
        <w:lang w:val="ru-RU" w:eastAsia="en-US" w:bidi="ar-SA"/>
      </w:rPr>
    </w:lvl>
    <w:lvl w:ilvl="8" w:tplc="5DBEA4C6">
      <w:numFmt w:val="bullet"/>
      <w:lvlText w:val="•"/>
      <w:lvlJc w:val="left"/>
      <w:pPr>
        <w:ind w:left="8351" w:hanging="350"/>
      </w:pPr>
      <w:rPr>
        <w:rFonts w:hint="default"/>
        <w:lang w:val="ru-RU" w:eastAsia="en-US" w:bidi="ar-SA"/>
      </w:rPr>
    </w:lvl>
  </w:abstractNum>
  <w:abstractNum w:abstractNumId="10">
    <w:nsid w:val="607A72E6"/>
    <w:multiLevelType w:val="hybridMultilevel"/>
    <w:tmpl w:val="7A0C86AC"/>
    <w:lvl w:ilvl="0" w:tplc="11C27AF2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56A5E4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2" w:tplc="96A0F68C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E9CCBC48">
      <w:numFmt w:val="bullet"/>
      <w:lvlText w:val="•"/>
      <w:lvlJc w:val="left"/>
      <w:pPr>
        <w:ind w:left="3271" w:hanging="164"/>
      </w:pPr>
      <w:rPr>
        <w:rFonts w:hint="default"/>
        <w:lang w:val="ru-RU" w:eastAsia="en-US" w:bidi="ar-SA"/>
      </w:rPr>
    </w:lvl>
    <w:lvl w:ilvl="4" w:tplc="B0EA87AC">
      <w:numFmt w:val="bullet"/>
      <w:lvlText w:val="•"/>
      <w:lvlJc w:val="left"/>
      <w:pPr>
        <w:ind w:left="4262" w:hanging="164"/>
      </w:pPr>
      <w:rPr>
        <w:rFonts w:hint="default"/>
        <w:lang w:val="ru-RU" w:eastAsia="en-US" w:bidi="ar-SA"/>
      </w:rPr>
    </w:lvl>
    <w:lvl w:ilvl="5" w:tplc="5A32AC84">
      <w:numFmt w:val="bullet"/>
      <w:lvlText w:val="•"/>
      <w:lvlJc w:val="left"/>
      <w:pPr>
        <w:ind w:left="5253" w:hanging="164"/>
      </w:pPr>
      <w:rPr>
        <w:rFonts w:hint="default"/>
        <w:lang w:val="ru-RU" w:eastAsia="en-US" w:bidi="ar-SA"/>
      </w:rPr>
    </w:lvl>
    <w:lvl w:ilvl="6" w:tplc="CF0EC934">
      <w:numFmt w:val="bullet"/>
      <w:lvlText w:val="•"/>
      <w:lvlJc w:val="left"/>
      <w:pPr>
        <w:ind w:left="6243" w:hanging="164"/>
      </w:pPr>
      <w:rPr>
        <w:rFonts w:hint="default"/>
        <w:lang w:val="ru-RU" w:eastAsia="en-US" w:bidi="ar-SA"/>
      </w:rPr>
    </w:lvl>
    <w:lvl w:ilvl="7" w:tplc="875AE67C">
      <w:numFmt w:val="bullet"/>
      <w:lvlText w:val="•"/>
      <w:lvlJc w:val="left"/>
      <w:pPr>
        <w:ind w:left="7234" w:hanging="164"/>
      </w:pPr>
      <w:rPr>
        <w:rFonts w:hint="default"/>
        <w:lang w:val="ru-RU" w:eastAsia="en-US" w:bidi="ar-SA"/>
      </w:rPr>
    </w:lvl>
    <w:lvl w:ilvl="8" w:tplc="9F806E4E">
      <w:numFmt w:val="bullet"/>
      <w:lvlText w:val="•"/>
      <w:lvlJc w:val="left"/>
      <w:pPr>
        <w:ind w:left="8225" w:hanging="164"/>
      </w:pPr>
      <w:rPr>
        <w:rFonts w:hint="default"/>
        <w:lang w:val="ru-RU" w:eastAsia="en-US" w:bidi="ar-SA"/>
      </w:rPr>
    </w:lvl>
  </w:abstractNum>
  <w:abstractNum w:abstractNumId="11">
    <w:nsid w:val="6DB45DEF"/>
    <w:multiLevelType w:val="hybridMultilevel"/>
    <w:tmpl w:val="E774E564"/>
    <w:lvl w:ilvl="0" w:tplc="E1423556">
      <w:numFmt w:val="bullet"/>
      <w:lvlText w:val="-"/>
      <w:lvlJc w:val="left"/>
      <w:pPr>
        <w:ind w:left="301" w:hanging="224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en-US" w:bidi="ar-SA"/>
      </w:rPr>
    </w:lvl>
    <w:lvl w:ilvl="1" w:tplc="894EF242">
      <w:numFmt w:val="bullet"/>
      <w:lvlText w:val="•"/>
      <w:lvlJc w:val="left"/>
      <w:pPr>
        <w:ind w:left="1290" w:hanging="224"/>
      </w:pPr>
      <w:rPr>
        <w:rFonts w:hint="default"/>
        <w:lang w:val="ru-RU" w:eastAsia="en-US" w:bidi="ar-SA"/>
      </w:rPr>
    </w:lvl>
    <w:lvl w:ilvl="2" w:tplc="5588D902">
      <w:numFmt w:val="bullet"/>
      <w:lvlText w:val="•"/>
      <w:lvlJc w:val="left"/>
      <w:pPr>
        <w:ind w:left="2281" w:hanging="224"/>
      </w:pPr>
      <w:rPr>
        <w:rFonts w:hint="default"/>
        <w:lang w:val="ru-RU" w:eastAsia="en-US" w:bidi="ar-SA"/>
      </w:rPr>
    </w:lvl>
    <w:lvl w:ilvl="3" w:tplc="A1DE2DB0">
      <w:numFmt w:val="bullet"/>
      <w:lvlText w:val="•"/>
      <w:lvlJc w:val="left"/>
      <w:pPr>
        <w:ind w:left="3271" w:hanging="224"/>
      </w:pPr>
      <w:rPr>
        <w:rFonts w:hint="default"/>
        <w:lang w:val="ru-RU" w:eastAsia="en-US" w:bidi="ar-SA"/>
      </w:rPr>
    </w:lvl>
    <w:lvl w:ilvl="4" w:tplc="3D0C5870">
      <w:numFmt w:val="bullet"/>
      <w:lvlText w:val="•"/>
      <w:lvlJc w:val="left"/>
      <w:pPr>
        <w:ind w:left="4262" w:hanging="224"/>
      </w:pPr>
      <w:rPr>
        <w:rFonts w:hint="default"/>
        <w:lang w:val="ru-RU" w:eastAsia="en-US" w:bidi="ar-SA"/>
      </w:rPr>
    </w:lvl>
    <w:lvl w:ilvl="5" w:tplc="4FFE36D4">
      <w:numFmt w:val="bullet"/>
      <w:lvlText w:val="•"/>
      <w:lvlJc w:val="left"/>
      <w:pPr>
        <w:ind w:left="5253" w:hanging="224"/>
      </w:pPr>
      <w:rPr>
        <w:rFonts w:hint="default"/>
        <w:lang w:val="ru-RU" w:eastAsia="en-US" w:bidi="ar-SA"/>
      </w:rPr>
    </w:lvl>
    <w:lvl w:ilvl="6" w:tplc="F4783F76">
      <w:numFmt w:val="bullet"/>
      <w:lvlText w:val="•"/>
      <w:lvlJc w:val="left"/>
      <w:pPr>
        <w:ind w:left="6243" w:hanging="224"/>
      </w:pPr>
      <w:rPr>
        <w:rFonts w:hint="default"/>
        <w:lang w:val="ru-RU" w:eastAsia="en-US" w:bidi="ar-SA"/>
      </w:rPr>
    </w:lvl>
    <w:lvl w:ilvl="7" w:tplc="DE9E15D0">
      <w:numFmt w:val="bullet"/>
      <w:lvlText w:val="•"/>
      <w:lvlJc w:val="left"/>
      <w:pPr>
        <w:ind w:left="7234" w:hanging="224"/>
      </w:pPr>
      <w:rPr>
        <w:rFonts w:hint="default"/>
        <w:lang w:val="ru-RU" w:eastAsia="en-US" w:bidi="ar-SA"/>
      </w:rPr>
    </w:lvl>
    <w:lvl w:ilvl="8" w:tplc="2C8C86B2">
      <w:numFmt w:val="bullet"/>
      <w:lvlText w:val="•"/>
      <w:lvlJc w:val="left"/>
      <w:pPr>
        <w:ind w:left="8225" w:hanging="224"/>
      </w:pPr>
      <w:rPr>
        <w:rFonts w:hint="default"/>
        <w:lang w:val="ru-RU" w:eastAsia="en-US" w:bidi="ar-SA"/>
      </w:rPr>
    </w:lvl>
  </w:abstractNum>
  <w:abstractNum w:abstractNumId="12">
    <w:nsid w:val="7004117A"/>
    <w:multiLevelType w:val="hybridMultilevel"/>
    <w:tmpl w:val="6518AB40"/>
    <w:lvl w:ilvl="0" w:tplc="319CA6A8">
      <w:start w:val="1"/>
      <w:numFmt w:val="decimal"/>
      <w:lvlText w:val="%1)"/>
      <w:lvlJc w:val="left"/>
      <w:pPr>
        <w:ind w:left="301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EC4BBE">
      <w:numFmt w:val="bullet"/>
      <w:lvlText w:val="•"/>
      <w:lvlJc w:val="left"/>
      <w:pPr>
        <w:ind w:left="1290" w:hanging="494"/>
      </w:pPr>
      <w:rPr>
        <w:rFonts w:hint="default"/>
        <w:lang w:val="ru-RU" w:eastAsia="en-US" w:bidi="ar-SA"/>
      </w:rPr>
    </w:lvl>
    <w:lvl w:ilvl="2" w:tplc="298414CA">
      <w:numFmt w:val="bullet"/>
      <w:lvlText w:val="•"/>
      <w:lvlJc w:val="left"/>
      <w:pPr>
        <w:ind w:left="2281" w:hanging="494"/>
      </w:pPr>
      <w:rPr>
        <w:rFonts w:hint="default"/>
        <w:lang w:val="ru-RU" w:eastAsia="en-US" w:bidi="ar-SA"/>
      </w:rPr>
    </w:lvl>
    <w:lvl w:ilvl="3" w:tplc="E41E0D88">
      <w:numFmt w:val="bullet"/>
      <w:lvlText w:val="•"/>
      <w:lvlJc w:val="left"/>
      <w:pPr>
        <w:ind w:left="3271" w:hanging="494"/>
      </w:pPr>
      <w:rPr>
        <w:rFonts w:hint="default"/>
        <w:lang w:val="ru-RU" w:eastAsia="en-US" w:bidi="ar-SA"/>
      </w:rPr>
    </w:lvl>
    <w:lvl w:ilvl="4" w:tplc="5F0A7BF6">
      <w:numFmt w:val="bullet"/>
      <w:lvlText w:val="•"/>
      <w:lvlJc w:val="left"/>
      <w:pPr>
        <w:ind w:left="4262" w:hanging="494"/>
      </w:pPr>
      <w:rPr>
        <w:rFonts w:hint="default"/>
        <w:lang w:val="ru-RU" w:eastAsia="en-US" w:bidi="ar-SA"/>
      </w:rPr>
    </w:lvl>
    <w:lvl w:ilvl="5" w:tplc="224E5E88">
      <w:numFmt w:val="bullet"/>
      <w:lvlText w:val="•"/>
      <w:lvlJc w:val="left"/>
      <w:pPr>
        <w:ind w:left="5253" w:hanging="494"/>
      </w:pPr>
      <w:rPr>
        <w:rFonts w:hint="default"/>
        <w:lang w:val="ru-RU" w:eastAsia="en-US" w:bidi="ar-SA"/>
      </w:rPr>
    </w:lvl>
    <w:lvl w:ilvl="6" w:tplc="DC4A99C0">
      <w:numFmt w:val="bullet"/>
      <w:lvlText w:val="•"/>
      <w:lvlJc w:val="left"/>
      <w:pPr>
        <w:ind w:left="6243" w:hanging="494"/>
      </w:pPr>
      <w:rPr>
        <w:rFonts w:hint="default"/>
        <w:lang w:val="ru-RU" w:eastAsia="en-US" w:bidi="ar-SA"/>
      </w:rPr>
    </w:lvl>
    <w:lvl w:ilvl="7" w:tplc="DEAC0712">
      <w:numFmt w:val="bullet"/>
      <w:lvlText w:val="•"/>
      <w:lvlJc w:val="left"/>
      <w:pPr>
        <w:ind w:left="7234" w:hanging="494"/>
      </w:pPr>
      <w:rPr>
        <w:rFonts w:hint="default"/>
        <w:lang w:val="ru-RU" w:eastAsia="en-US" w:bidi="ar-SA"/>
      </w:rPr>
    </w:lvl>
    <w:lvl w:ilvl="8" w:tplc="83FCC022">
      <w:numFmt w:val="bullet"/>
      <w:lvlText w:val="•"/>
      <w:lvlJc w:val="left"/>
      <w:pPr>
        <w:ind w:left="8225" w:hanging="494"/>
      </w:pPr>
      <w:rPr>
        <w:rFonts w:hint="default"/>
        <w:lang w:val="ru-RU" w:eastAsia="en-US" w:bidi="ar-SA"/>
      </w:rPr>
    </w:lvl>
  </w:abstractNum>
  <w:abstractNum w:abstractNumId="13">
    <w:nsid w:val="7EE55C9F"/>
    <w:multiLevelType w:val="hybridMultilevel"/>
    <w:tmpl w:val="2D14CFC8"/>
    <w:lvl w:ilvl="0" w:tplc="CEE85872">
      <w:start w:val="1"/>
      <w:numFmt w:val="decimal"/>
      <w:lvlText w:val="%1."/>
      <w:lvlJc w:val="left"/>
      <w:pPr>
        <w:ind w:left="300" w:hanging="4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622AAE">
      <w:numFmt w:val="bullet"/>
      <w:lvlText w:val="•"/>
      <w:lvlJc w:val="left"/>
      <w:pPr>
        <w:ind w:left="1290" w:hanging="496"/>
      </w:pPr>
      <w:rPr>
        <w:rFonts w:hint="default"/>
        <w:lang w:val="ru-RU" w:eastAsia="en-US" w:bidi="ar-SA"/>
      </w:rPr>
    </w:lvl>
    <w:lvl w:ilvl="2" w:tplc="A9303414">
      <w:numFmt w:val="bullet"/>
      <w:lvlText w:val="•"/>
      <w:lvlJc w:val="left"/>
      <w:pPr>
        <w:ind w:left="2281" w:hanging="496"/>
      </w:pPr>
      <w:rPr>
        <w:rFonts w:hint="default"/>
        <w:lang w:val="ru-RU" w:eastAsia="en-US" w:bidi="ar-SA"/>
      </w:rPr>
    </w:lvl>
    <w:lvl w:ilvl="3" w:tplc="6C08DF7C">
      <w:numFmt w:val="bullet"/>
      <w:lvlText w:val="•"/>
      <w:lvlJc w:val="left"/>
      <w:pPr>
        <w:ind w:left="3271" w:hanging="496"/>
      </w:pPr>
      <w:rPr>
        <w:rFonts w:hint="default"/>
        <w:lang w:val="ru-RU" w:eastAsia="en-US" w:bidi="ar-SA"/>
      </w:rPr>
    </w:lvl>
    <w:lvl w:ilvl="4" w:tplc="312E1C60">
      <w:numFmt w:val="bullet"/>
      <w:lvlText w:val="•"/>
      <w:lvlJc w:val="left"/>
      <w:pPr>
        <w:ind w:left="4262" w:hanging="496"/>
      </w:pPr>
      <w:rPr>
        <w:rFonts w:hint="default"/>
        <w:lang w:val="ru-RU" w:eastAsia="en-US" w:bidi="ar-SA"/>
      </w:rPr>
    </w:lvl>
    <w:lvl w:ilvl="5" w:tplc="D5641974">
      <w:numFmt w:val="bullet"/>
      <w:lvlText w:val="•"/>
      <w:lvlJc w:val="left"/>
      <w:pPr>
        <w:ind w:left="5253" w:hanging="496"/>
      </w:pPr>
      <w:rPr>
        <w:rFonts w:hint="default"/>
        <w:lang w:val="ru-RU" w:eastAsia="en-US" w:bidi="ar-SA"/>
      </w:rPr>
    </w:lvl>
    <w:lvl w:ilvl="6" w:tplc="F2CC19AA">
      <w:numFmt w:val="bullet"/>
      <w:lvlText w:val="•"/>
      <w:lvlJc w:val="left"/>
      <w:pPr>
        <w:ind w:left="6243" w:hanging="496"/>
      </w:pPr>
      <w:rPr>
        <w:rFonts w:hint="default"/>
        <w:lang w:val="ru-RU" w:eastAsia="en-US" w:bidi="ar-SA"/>
      </w:rPr>
    </w:lvl>
    <w:lvl w:ilvl="7" w:tplc="CE6469C2">
      <w:numFmt w:val="bullet"/>
      <w:lvlText w:val="•"/>
      <w:lvlJc w:val="left"/>
      <w:pPr>
        <w:ind w:left="7234" w:hanging="496"/>
      </w:pPr>
      <w:rPr>
        <w:rFonts w:hint="default"/>
        <w:lang w:val="ru-RU" w:eastAsia="en-US" w:bidi="ar-SA"/>
      </w:rPr>
    </w:lvl>
    <w:lvl w:ilvl="8" w:tplc="A3F80F3A">
      <w:numFmt w:val="bullet"/>
      <w:lvlText w:val="•"/>
      <w:lvlJc w:val="left"/>
      <w:pPr>
        <w:ind w:left="8225" w:hanging="4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1"/>
  </w:num>
  <w:num w:numId="9">
    <w:abstractNumId w:val="12"/>
  </w:num>
  <w:num w:numId="10">
    <w:abstractNumId w:val="5"/>
  </w:num>
  <w:num w:numId="11">
    <w:abstractNumId w:val="6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D76D8"/>
    <w:rsid w:val="000A19A1"/>
    <w:rsid w:val="00161E68"/>
    <w:rsid w:val="001D76D8"/>
    <w:rsid w:val="00465AB9"/>
    <w:rsid w:val="005E350D"/>
    <w:rsid w:val="005F7AFF"/>
    <w:rsid w:val="00724FFD"/>
    <w:rsid w:val="00B352AA"/>
    <w:rsid w:val="00BA7CEE"/>
    <w:rsid w:val="00E47703"/>
    <w:rsid w:val="00F5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790" w:hanging="49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1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35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2A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B%D1%8B%D0%B6%D0%BD%D1%8B%D0%B5_%D0%BF%D0%B0%D0%BB%D0%BA%D0%B8" TargetMode="External"/><Relationship Id="rId18" Type="http://schemas.openxmlformats.org/officeDocument/2006/relationships/hyperlink" Target="http://www.flg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lympic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5%D0%B3%D0%BE%D0%B2%D1%8B%D0%B5_%D0%BB%D1%8B%D0%B6%D0%B8" TargetMode="External"/><Relationship Id="rId17" Type="http://schemas.openxmlformats.org/officeDocument/2006/relationships/hyperlink" Target="http://fizkultika.ru/problemi-i-perspektivi-razvitiya-mejdunarodnog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izkultika.ru/voprosi-k-zachetu-v2.html" TargetMode="External"/><Relationship Id="rId20" Type="http://schemas.openxmlformats.org/officeDocument/2006/relationships/hyperlink" Target="http://www.roc.ru/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D%D0%B5%D0%B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8%D0%BC%D0%BD%D0%B8%D0%B5_%D0%9E%D0%BB%D0%B8%D0%BC%D0%BF%D0%B8%D0%B9%D1%81%D0%BA%D0%B8%D0%B5_%D0%B8%D0%B3%D1%80%D1%8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2%D0%B8%D0%B4_%D1%81%D0%BF%D0%BE%D1%80%D1%82%D0%B0" TargetMode="External"/><Relationship Id="rId19" Type="http://schemas.openxmlformats.org/officeDocument/2006/relationships/hyperlink" Target="http://www.skispor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B%D1%8B%D0%B6%D0%BD%D1%8B%D0%B5_%D0%BF%D0%B0%D0%BB%D0%BA%D0%B8" TargetMode="External"/><Relationship Id="rId22" Type="http://schemas.openxmlformats.org/officeDocument/2006/relationships/hyperlink" Target="http://fizspo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43</Pages>
  <Words>9453</Words>
  <Characters>53886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2020-09-20T12:15:00Z</dcterms:created>
  <dcterms:modified xsi:type="dcterms:W3CDTF">2020-09-20T12:58:00Z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2020-09-20T00:00:00Z</vt:filetime>
  </property>
</Properties>
</file>