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1" w:rsidRPr="000C7071" w:rsidRDefault="000C7071" w:rsidP="000C70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0C7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МОУ «</w:t>
      </w:r>
      <w:proofErr w:type="spellStart"/>
      <w:r w:rsidRPr="000C7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Кривозерьевская</w:t>
      </w:r>
      <w:proofErr w:type="spellEnd"/>
      <w:r w:rsidRPr="000C7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СОШ»</w:t>
      </w:r>
    </w:p>
    <w:p w:rsidR="000C7071" w:rsidRPr="00595A9F" w:rsidRDefault="000C7071" w:rsidP="000C70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7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Отчет</w:t>
      </w:r>
    </w:p>
    <w:p w:rsidR="000C7071" w:rsidRPr="00595A9F" w:rsidRDefault="000C7071" w:rsidP="000C70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C7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 проделанной работе  по противодействию терроризму и экстремизму</w:t>
      </w:r>
    </w:p>
    <w:p w:rsidR="000C7071" w:rsidRPr="00595A9F" w:rsidRDefault="000C7071" w:rsidP="000C707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</w:t>
      </w:r>
      <w:r w:rsidRPr="00595A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обучающихся, так как именно указанная среда в силу целого ряда различных факторов является одной из наиб</w:t>
      </w:r>
      <w:r>
        <w:rPr>
          <w:rStyle w:val="s1"/>
          <w:rFonts w:eastAsiaTheme="majorEastAsia"/>
          <w:color w:val="000000"/>
        </w:rPr>
        <w:t>олее уязвимых в плане подвержен</w:t>
      </w:r>
      <w:r w:rsidRPr="000C7071">
        <w:rPr>
          <w:rStyle w:val="s1"/>
          <w:rFonts w:eastAsiaTheme="majorEastAsia"/>
          <w:color w:val="000000"/>
        </w:rPr>
        <w:t xml:space="preserve">ности негативному влиянию разнообразных </w:t>
      </w:r>
      <w:proofErr w:type="spellStart"/>
      <w:r w:rsidRPr="000C7071">
        <w:rPr>
          <w:rStyle w:val="s1"/>
          <w:rFonts w:eastAsiaTheme="majorEastAsia"/>
          <w:color w:val="000000"/>
        </w:rPr>
        <w:t>антисоциальных</w:t>
      </w:r>
      <w:proofErr w:type="spellEnd"/>
      <w:r w:rsidRPr="000C7071">
        <w:rPr>
          <w:rStyle w:val="s1"/>
          <w:rFonts w:eastAsiaTheme="majorEastAsia"/>
          <w:color w:val="000000"/>
        </w:rPr>
        <w:t xml:space="preserve"> и криминальных групп. Социальная и материальная незащищенность обучающихся,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</w:t>
      </w:r>
      <w:proofErr w:type="gramStart"/>
      <w:r w:rsidRPr="000C7071">
        <w:rPr>
          <w:rStyle w:val="s1"/>
          <w:rFonts w:eastAsiaTheme="majorEastAsia"/>
          <w:color w:val="000000"/>
        </w:rPr>
        <w:t>среди</w:t>
      </w:r>
      <w:proofErr w:type="gramEnd"/>
      <w:r w:rsidRPr="000C7071">
        <w:rPr>
          <w:rStyle w:val="s1"/>
          <w:rFonts w:eastAsiaTheme="majorEastAsia"/>
          <w:color w:val="000000"/>
        </w:rPr>
        <w:t xml:space="preserve"> обучающихся.</w:t>
      </w:r>
      <w:r w:rsidRPr="000C7071">
        <w:rPr>
          <w:color w:val="000000"/>
        </w:rPr>
        <w:br/>
      </w:r>
      <w:r w:rsidRPr="000C7071">
        <w:rPr>
          <w:rStyle w:val="s2"/>
          <w:rFonts w:eastAsiaTheme="majorEastAsia"/>
          <w:color w:val="000000"/>
        </w:rPr>
        <w:t> </w:t>
      </w:r>
      <w:r>
        <w:rPr>
          <w:rStyle w:val="s2"/>
          <w:rFonts w:eastAsiaTheme="majorEastAsia"/>
          <w:color w:val="000000"/>
        </w:rPr>
        <w:t xml:space="preserve">    </w:t>
      </w:r>
      <w:r w:rsidRPr="000C7071">
        <w:rPr>
          <w:rStyle w:val="s2"/>
          <w:rFonts w:eastAsiaTheme="majorEastAsia"/>
          <w:color w:val="000000"/>
        </w:rPr>
        <w:t> </w:t>
      </w: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В школе разработан план мероприятий по противодействию экстремизму и терроризму.     Противодействие (пресечение и профилактика) экстремисткой деятельности основывается на следующих принципах: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1. Признание, соблюдение и защита прав и свобод человека и гражданина, законных интересов организаций;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2. Законность;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3. Гласность;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4. Приоритет обеспечения безопасности Российской Федерации;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5. Приоритет мер, направленных на предупреждение экстремисткой деятельности;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6. Сотрудничество государства с общественными и религиозными объединениями, гражданами в противодействии экстремисткой деятельности.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  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s1"/>
          <w:rFonts w:eastAsiaTheme="majorEastAsia"/>
          <w:color w:val="000000"/>
        </w:rPr>
        <w:t xml:space="preserve">   </w:t>
      </w:r>
      <w:proofErr w:type="gramStart"/>
      <w:r>
        <w:rPr>
          <w:rStyle w:val="s1"/>
          <w:rFonts w:eastAsiaTheme="majorEastAsia"/>
          <w:color w:val="000000"/>
        </w:rPr>
        <w:t>В сентябре  2015-2016учебного</w:t>
      </w:r>
      <w:r w:rsidRPr="000C7071">
        <w:rPr>
          <w:rStyle w:val="s1"/>
          <w:rFonts w:eastAsiaTheme="majorEastAsia"/>
          <w:color w:val="000000"/>
        </w:rPr>
        <w:t xml:space="preserve"> </w:t>
      </w:r>
      <w:r>
        <w:rPr>
          <w:rStyle w:val="s1"/>
          <w:rFonts w:eastAsiaTheme="majorEastAsia"/>
          <w:color w:val="000000"/>
        </w:rPr>
        <w:t xml:space="preserve"> </w:t>
      </w:r>
      <w:r w:rsidRPr="000C7071">
        <w:rPr>
          <w:rStyle w:val="s1"/>
          <w:rFonts w:eastAsiaTheme="majorEastAsia"/>
          <w:color w:val="000000"/>
        </w:rPr>
        <w:t xml:space="preserve"> года проведены родительские собрания, на которых родители были ознакомлены с правами и обязанностями участников образовательного процесса («Закон об Образовании РФ»),</w:t>
      </w: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Федеральный закон от 25.07.2002 № 114-ФЗ «О противодействии экстремистской деятельности», «Формирование толерантного поведения в семье»,</w:t>
      </w:r>
      <w:r w:rsidRPr="000C7071">
        <w:rPr>
          <w:rStyle w:val="s3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«Явление экст</w:t>
      </w:r>
      <w:r>
        <w:rPr>
          <w:rStyle w:val="s1"/>
          <w:rFonts w:eastAsiaTheme="majorEastAsia"/>
          <w:color w:val="000000"/>
        </w:rPr>
        <w:t>ремизма в молодежной среде» в 8</w:t>
      </w:r>
      <w:r w:rsidRPr="000C7071">
        <w:rPr>
          <w:rStyle w:val="s1"/>
          <w:rFonts w:eastAsiaTheme="majorEastAsia"/>
          <w:color w:val="000000"/>
        </w:rPr>
        <w:t xml:space="preserve"> классе, проведена  акция  "Телефон доверия" под девизом:</w:t>
      </w:r>
      <w:proofErr w:type="gramEnd"/>
      <w:r w:rsidRPr="000C7071">
        <w:rPr>
          <w:rStyle w:val="s1"/>
          <w:rFonts w:eastAsiaTheme="majorEastAsia"/>
          <w:color w:val="000000"/>
        </w:rPr>
        <w:t xml:space="preserve"> "Информирование о телефоне доверия - шаг к безопасности ребенка!" о деятельности школьного телефона доверия в школе</w:t>
      </w:r>
      <w:r>
        <w:rPr>
          <w:rStyle w:val="s1"/>
          <w:rFonts w:eastAsiaTheme="majorEastAsia"/>
          <w:color w:val="000000"/>
        </w:rPr>
        <w:t>.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>
        <w:rPr>
          <w:rStyle w:val="s1"/>
          <w:rFonts w:eastAsiaTheme="majorEastAsia"/>
          <w:color w:val="000000"/>
        </w:rPr>
        <w:t xml:space="preserve">  В 2015-2016учебном </w:t>
      </w:r>
      <w:r w:rsidRPr="000C7071">
        <w:rPr>
          <w:rStyle w:val="s1"/>
          <w:rFonts w:eastAsiaTheme="majorEastAsia"/>
          <w:color w:val="000000"/>
        </w:rPr>
        <w:t xml:space="preserve"> году  в нашей школе прошли мероприятия:</w:t>
      </w:r>
      <w:r w:rsidRPr="000C7071">
        <w:rPr>
          <w:color w:val="000000"/>
        </w:rPr>
        <w:br/>
      </w:r>
      <w:r>
        <w:rPr>
          <w:rStyle w:val="s1"/>
          <w:rFonts w:eastAsiaTheme="majorEastAsia"/>
          <w:color w:val="000000"/>
        </w:rPr>
        <w:t xml:space="preserve">                               </w:t>
      </w:r>
      <w:r w:rsidRPr="000C7071">
        <w:rPr>
          <w:rStyle w:val="s1"/>
          <w:rFonts w:eastAsiaTheme="majorEastAsia"/>
          <w:color w:val="000000"/>
        </w:rPr>
        <w:t xml:space="preserve">для 1-4 классов </w:t>
      </w:r>
      <w:r>
        <w:rPr>
          <w:rStyle w:val="s1"/>
          <w:rFonts w:eastAsiaTheme="majorEastAsia"/>
          <w:color w:val="000000"/>
        </w:rPr>
        <w:t xml:space="preserve"> 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 -  «Что такое экстремизм?» (презентация), 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  «Моя малая Родина», 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  «Дела человека красят», </w:t>
      </w:r>
    </w:p>
    <w:p w:rsidR="000C7071" w:rsidRPr="000C7071" w:rsidRDefault="000C7071" w:rsidP="001752C3">
      <w:pPr>
        <w:pStyle w:val="p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-  «Права и обязанности», 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  «Привычки хорошие и плохие», 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  «Герои земли Русской», 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  «Символы русского государства, 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  «Конституция. Право. Законы», 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«Что значит быть гражданином России?»,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"Сила России – в единстве народов"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«Причины и профилактика правонарушений несовершеннолетних»;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Проведение конкурса творческих работ учащихся по теме: «Учимся жить в многоликом мире».</w:t>
      </w:r>
    </w:p>
    <w:p w:rsidR="000C7071" w:rsidRPr="000C7071" w:rsidRDefault="000C7071" w:rsidP="000C7071">
      <w:pPr>
        <w:pStyle w:val="p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Акция "День толерантности" для 1-11 классов в ноябре</w:t>
      </w:r>
    </w:p>
    <w:p w:rsidR="000C7071" w:rsidRPr="000C7071" w:rsidRDefault="000C7071" w:rsidP="000C7071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color w:val="000000"/>
        </w:rPr>
        <w:t> </w:t>
      </w:r>
    </w:p>
    <w:p w:rsidR="000C7071" w:rsidRPr="000C7071" w:rsidRDefault="000C7071" w:rsidP="000C7071">
      <w:pPr>
        <w:pStyle w:val="p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 xml:space="preserve"> Для 5-9 </w:t>
      </w:r>
      <w:proofErr w:type="spellStart"/>
      <w:r w:rsidRPr="000C7071">
        <w:rPr>
          <w:rStyle w:val="s1"/>
          <w:rFonts w:eastAsiaTheme="majorEastAsia"/>
          <w:color w:val="000000"/>
        </w:rPr>
        <w:t>кл</w:t>
      </w:r>
      <w:proofErr w:type="spellEnd"/>
    </w:p>
    <w:p w:rsidR="000C7071" w:rsidRPr="000C7071" w:rsidRDefault="000C7071" w:rsidP="000C7071">
      <w:pPr>
        <w:pStyle w:val="p6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 xml:space="preserve">- «Мир без </w:t>
      </w:r>
      <w:proofErr w:type="spellStart"/>
      <w:r w:rsidRPr="000C7071">
        <w:rPr>
          <w:rStyle w:val="s1"/>
          <w:rFonts w:eastAsiaTheme="majorEastAsia"/>
          <w:color w:val="000000"/>
        </w:rPr>
        <w:t>конфронтаций</w:t>
      </w:r>
      <w:proofErr w:type="spellEnd"/>
      <w:r w:rsidRPr="000C7071">
        <w:rPr>
          <w:rStyle w:val="s1"/>
          <w:rFonts w:eastAsiaTheme="majorEastAsia"/>
          <w:color w:val="000000"/>
        </w:rPr>
        <w:t>. Учимся решать конфликты»;</w:t>
      </w:r>
      <w:r w:rsidRPr="000C7071">
        <w:rPr>
          <w:color w:val="000000"/>
        </w:rPr>
        <w:br/>
      </w:r>
      <w:r>
        <w:rPr>
          <w:rStyle w:val="s1"/>
          <w:rFonts w:eastAsiaTheme="majorEastAsia"/>
          <w:color w:val="000000"/>
        </w:rPr>
        <w:t xml:space="preserve">         </w:t>
      </w:r>
      <w:r w:rsidRPr="000C7071">
        <w:rPr>
          <w:rStyle w:val="s1"/>
          <w:rFonts w:eastAsiaTheme="majorEastAsia"/>
          <w:color w:val="000000"/>
        </w:rPr>
        <w:t>- «Учимся жить в многоликом мире»;</w:t>
      </w:r>
      <w:r w:rsidRPr="000C7071">
        <w:rPr>
          <w:color w:val="000000"/>
        </w:rPr>
        <w:br/>
      </w:r>
      <w:r w:rsidR="001752C3">
        <w:rPr>
          <w:rStyle w:val="s1"/>
          <w:rFonts w:eastAsiaTheme="majorEastAsia"/>
          <w:color w:val="000000"/>
        </w:rPr>
        <w:t xml:space="preserve">         </w:t>
      </w:r>
      <w:r w:rsidRPr="000C7071">
        <w:rPr>
          <w:rStyle w:val="s1"/>
          <w:rFonts w:eastAsiaTheme="majorEastAsia"/>
          <w:color w:val="000000"/>
        </w:rPr>
        <w:t>- «Толерантность - дорога к миру»;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lastRenderedPageBreak/>
        <w:t>- «Терроризм – зло против человечества»;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 «Опасные грани жизни и пути их преодоления»;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   Проведение диагностик: личности подростка и его социальных связей.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</w:t>
      </w: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Проведение единого Урока Права     «Конституция РФ о межэтнических отношениях»- декабрь;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</w:t>
      </w: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Дискуссия  по вопросу: "Терроризм-угроза общества";</w:t>
      </w:r>
      <w:r w:rsidRPr="000C7071">
        <w:rPr>
          <w:color w:val="000000"/>
        </w:rPr>
        <w:br/>
      </w:r>
      <w:r>
        <w:rPr>
          <w:rStyle w:val="s1"/>
          <w:rFonts w:eastAsiaTheme="majorEastAsia"/>
          <w:color w:val="000000"/>
        </w:rPr>
        <w:t xml:space="preserve"> </w:t>
      </w:r>
    </w:p>
    <w:p w:rsidR="000C7071" w:rsidRPr="000C7071" w:rsidRDefault="000C7071" w:rsidP="000C7071">
      <w:pPr>
        <w:pStyle w:val="p6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Для  9-11 классов: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 «Экстремистская организация. Противодействие экстремисткой деятельности»;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 «Земля без войны»;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 Конкурс рисунков и плакатов на тему: «Молодежь - ЗА культуру мира, ПРОТИВ терроризма» - апрель;</w:t>
      </w:r>
      <w:r w:rsidRPr="000C7071">
        <w:rPr>
          <w:color w:val="000000"/>
        </w:rPr>
        <w:br/>
      </w:r>
      <w:r w:rsidRPr="000C7071">
        <w:rPr>
          <w:rStyle w:val="s1"/>
          <w:rFonts w:eastAsiaTheme="majorEastAsia"/>
          <w:color w:val="000000"/>
        </w:rPr>
        <w:t>- «Ответственность за осуществление экстремистской деятельности»</w:t>
      </w:r>
    </w:p>
    <w:p w:rsidR="000C7071" w:rsidRPr="000C7071" w:rsidRDefault="000C7071" w:rsidP="000C7071">
      <w:pPr>
        <w:pStyle w:val="p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 xml:space="preserve"> </w:t>
      </w:r>
    </w:p>
    <w:p w:rsidR="000C7071" w:rsidRPr="000C7071" w:rsidRDefault="000C7071" w:rsidP="000C7071">
      <w:pPr>
        <w:pStyle w:val="p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Для 1-11 классов</w:t>
      </w:r>
    </w:p>
    <w:p w:rsidR="000C7071" w:rsidRPr="000C7071" w:rsidRDefault="000C7071" w:rsidP="000C7071">
      <w:pPr>
        <w:pStyle w:val="p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Тренировочные занятия « Безопасность и защита человека в чрезвычайных ситуациях» - сентябрь-ноябрь.</w:t>
      </w:r>
    </w:p>
    <w:p w:rsidR="000C7071" w:rsidRPr="000C7071" w:rsidRDefault="000C7071" w:rsidP="000C7071">
      <w:pPr>
        <w:pStyle w:val="p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   В школе ведется работа по формированию</w:t>
      </w: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b/>
          <w:bCs/>
          <w:color w:val="000000"/>
        </w:rPr>
        <w:t>методического материала</w:t>
      </w: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по противодействию экстремистским проявлениям среди воспитанников: методические разработки, сценарии, памятки, листовки.</w:t>
      </w:r>
    </w:p>
    <w:p w:rsidR="000C7071" w:rsidRPr="000C7071" w:rsidRDefault="000C7071" w:rsidP="000C7071">
      <w:pPr>
        <w:pStyle w:val="p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  Ведется  мониторинг изучения интересов и потребностей обучающихся школы:</w:t>
      </w:r>
    </w:p>
    <w:p w:rsidR="000C7071" w:rsidRPr="000C7071" w:rsidRDefault="000C7071" w:rsidP="000C7071">
      <w:pPr>
        <w:pStyle w:val="p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изучение национального состава класса и школы, его особенностей;</w:t>
      </w:r>
    </w:p>
    <w:p w:rsidR="000C7071" w:rsidRPr="000C7071" w:rsidRDefault="000C7071" w:rsidP="000C7071">
      <w:pPr>
        <w:pStyle w:val="p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:rsidR="000C7071" w:rsidRPr="000C7071" w:rsidRDefault="000C7071" w:rsidP="000C7071">
      <w:pPr>
        <w:pStyle w:val="p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выявление проблемных детей</w:t>
      </w:r>
      <w:r>
        <w:rPr>
          <w:rStyle w:val="s1"/>
          <w:rFonts w:eastAsiaTheme="majorEastAsia"/>
          <w:color w:val="000000"/>
        </w:rPr>
        <w:t>,</w:t>
      </w:r>
      <w:r w:rsidRPr="000C7071">
        <w:rPr>
          <w:rStyle w:val="s1"/>
          <w:rFonts w:eastAsiaTheme="majorEastAsia"/>
          <w:color w:val="000000"/>
        </w:rPr>
        <w:t xml:space="preserve">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0C7071" w:rsidRPr="000C7071" w:rsidRDefault="000C7071" w:rsidP="000C7071">
      <w:pPr>
        <w:pStyle w:val="p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- выявление обучающихся, склонных к совершению правонарушений, преступлений, и детей, находящихся без контроля родителей во второй половине дня.    </w:t>
      </w:r>
    </w:p>
    <w:p w:rsidR="000C7071" w:rsidRPr="000C7071" w:rsidRDefault="000C7071" w:rsidP="000C7071">
      <w:pPr>
        <w:pStyle w:val="p8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 xml:space="preserve">Так же ведётся мониторинг </w:t>
      </w:r>
      <w:proofErr w:type="gramStart"/>
      <w:r w:rsidRPr="000C7071">
        <w:rPr>
          <w:rStyle w:val="s1"/>
          <w:rFonts w:eastAsiaTheme="majorEastAsia"/>
          <w:color w:val="000000"/>
        </w:rPr>
        <w:t>обучающихся</w:t>
      </w:r>
      <w:proofErr w:type="gramEnd"/>
      <w:r w:rsidRPr="000C7071">
        <w:rPr>
          <w:rStyle w:val="s1"/>
          <w:rFonts w:eastAsiaTheme="majorEastAsia"/>
          <w:color w:val="000000"/>
        </w:rPr>
        <w:t xml:space="preserve"> группы риска.</w:t>
      </w:r>
      <w:r w:rsidRPr="000C7071">
        <w:rPr>
          <w:rStyle w:val="apple-converted-space"/>
          <w:rFonts w:eastAsiaTheme="majorEastAsia"/>
          <w:b/>
          <w:bCs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 xml:space="preserve">С детьми, стоящими на всех видах учёта, постоянно проводятся индивидуальные беседы классными руководителями. Ведутся дневники наблюдения. По мере необходимости  посещаются семьи, проводится  работа с родителями. </w:t>
      </w:r>
    </w:p>
    <w:p w:rsidR="000C7071" w:rsidRPr="000C7071" w:rsidRDefault="000C7071" w:rsidP="000C7071">
      <w:pPr>
        <w:pStyle w:val="p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>    Ежемесячно в школе проводятся заседания Совета по профилактике правонарушений. На Совете рассматриваются вопросы, связанные с поведением обучающихся на уроках и во внеурочное время, пропуски уроков без уважительной причины, успеваемость, опоздания.</w:t>
      </w:r>
    </w:p>
    <w:p w:rsidR="000C7071" w:rsidRPr="000C7071" w:rsidRDefault="000C7071" w:rsidP="000C7071">
      <w:pPr>
        <w:pStyle w:val="p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s1"/>
          <w:rFonts w:eastAsiaTheme="majorEastAsia"/>
          <w:color w:val="000000"/>
        </w:rPr>
        <w:t xml:space="preserve">    </w:t>
      </w:r>
      <w:r w:rsidRPr="000C7071">
        <w:rPr>
          <w:rStyle w:val="s1"/>
          <w:rFonts w:eastAsiaTheme="majorEastAsia"/>
          <w:color w:val="000000"/>
        </w:rPr>
        <w:t xml:space="preserve">Работа Совета по профилактике правонарушений </w:t>
      </w:r>
      <w:proofErr w:type="gramStart"/>
      <w:r w:rsidRPr="000C7071">
        <w:rPr>
          <w:rStyle w:val="s1"/>
          <w:rFonts w:eastAsiaTheme="majorEastAsia"/>
          <w:color w:val="000000"/>
        </w:rPr>
        <w:t>среди</w:t>
      </w:r>
      <w:proofErr w:type="gramEnd"/>
      <w:r w:rsidRPr="000C7071">
        <w:rPr>
          <w:rStyle w:val="s1"/>
          <w:rFonts w:eastAsiaTheme="majorEastAsia"/>
          <w:color w:val="000000"/>
        </w:rPr>
        <w:t xml:space="preserve"> обучающихся строится в тесном контакте с членами ПДН.   Посещаются неблагополучные семьи, проводятся беседы.</w:t>
      </w:r>
      <w:r w:rsidRPr="000C7071">
        <w:rPr>
          <w:rStyle w:val="apple-converted-space"/>
          <w:rFonts w:eastAsiaTheme="majorEastAsia"/>
          <w:color w:val="000000"/>
        </w:rPr>
        <w:t> </w:t>
      </w:r>
      <w:r w:rsidRPr="000C7071">
        <w:rPr>
          <w:rStyle w:val="s1"/>
          <w:rFonts w:eastAsiaTheme="majorEastAsia"/>
          <w:color w:val="000000"/>
        </w:rPr>
        <w:t>Были организованы встречи обучающихся  с представителями правоохранительных органов с целью разъяснения российского законодательства по противодействию экстремистской деятельности.  </w:t>
      </w:r>
    </w:p>
    <w:p w:rsidR="000C7071" w:rsidRPr="000C7071" w:rsidRDefault="000C7071" w:rsidP="000C7071">
      <w:pPr>
        <w:pStyle w:val="p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rStyle w:val="s1"/>
          <w:rFonts w:eastAsiaTheme="majorEastAsia"/>
          <w:color w:val="000000"/>
        </w:rPr>
        <w:t xml:space="preserve">Согласно плану мероприятий по антитеррористической защищенности  имеется паспорт школы по антитеррористической защищенности. Два раза в год проводится инструктаж с персоналом школы. Школа </w:t>
      </w:r>
      <w:proofErr w:type="gramStart"/>
      <w:r w:rsidRPr="000C7071">
        <w:rPr>
          <w:rStyle w:val="s1"/>
          <w:rFonts w:eastAsiaTheme="majorEastAsia"/>
          <w:color w:val="000000"/>
        </w:rPr>
        <w:t xml:space="preserve">оснащена кнопкой тревожного сигнала с выходом на МВД </w:t>
      </w:r>
      <w:r w:rsidR="004D4985">
        <w:rPr>
          <w:rStyle w:val="s1"/>
          <w:rFonts w:eastAsiaTheme="majorEastAsia"/>
          <w:color w:val="000000"/>
        </w:rPr>
        <w:t>РС</w:t>
      </w:r>
      <w:r w:rsidRPr="000C7071">
        <w:rPr>
          <w:rStyle w:val="s1"/>
          <w:rFonts w:eastAsiaTheme="majorEastAsia"/>
          <w:color w:val="000000"/>
        </w:rPr>
        <w:t>¸ заключен</w:t>
      </w:r>
      <w:proofErr w:type="gramEnd"/>
      <w:r w:rsidRPr="000C7071">
        <w:rPr>
          <w:rStyle w:val="s1"/>
          <w:rFonts w:eastAsiaTheme="majorEastAsia"/>
          <w:color w:val="000000"/>
        </w:rPr>
        <w:t xml:space="preserve"> договор по обслуживанию.</w:t>
      </w:r>
    </w:p>
    <w:p w:rsidR="000C7071" w:rsidRPr="000C7071" w:rsidRDefault="000C7071" w:rsidP="000C7071">
      <w:pPr>
        <w:pStyle w:val="p8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 w:rsidRPr="000C7071">
        <w:rPr>
          <w:rStyle w:val="s1"/>
          <w:rFonts w:eastAsiaTheme="majorEastAsia"/>
          <w:color w:val="000000"/>
        </w:rPr>
        <w:t xml:space="preserve">Два раза в год учителем ОБЖ – </w:t>
      </w:r>
      <w:r w:rsidR="001752C3">
        <w:rPr>
          <w:rStyle w:val="s1"/>
          <w:rFonts w:eastAsiaTheme="majorEastAsia"/>
          <w:color w:val="000000"/>
        </w:rPr>
        <w:t xml:space="preserve"> </w:t>
      </w:r>
      <w:proofErr w:type="spellStart"/>
      <w:r w:rsidR="001752C3">
        <w:rPr>
          <w:rStyle w:val="s1"/>
          <w:rFonts w:eastAsiaTheme="majorEastAsia"/>
          <w:color w:val="000000"/>
        </w:rPr>
        <w:t>Туйкиной</w:t>
      </w:r>
      <w:proofErr w:type="spellEnd"/>
      <w:r w:rsidR="001752C3">
        <w:rPr>
          <w:rStyle w:val="s1"/>
          <w:rFonts w:eastAsiaTheme="majorEastAsia"/>
          <w:color w:val="000000"/>
        </w:rPr>
        <w:t xml:space="preserve"> Г.Б.</w:t>
      </w:r>
      <w:r w:rsidRPr="000C7071">
        <w:rPr>
          <w:rStyle w:val="s1"/>
          <w:rFonts w:eastAsiaTheme="majorEastAsia"/>
          <w:color w:val="000000"/>
        </w:rPr>
        <w:t xml:space="preserve"> среди обучающихся нашей школы проводятся практические занятия по антитеррористической защищенности. </w:t>
      </w:r>
      <w:proofErr w:type="gramEnd"/>
    </w:p>
    <w:p w:rsidR="000C7071" w:rsidRPr="000C7071" w:rsidRDefault="000C7071" w:rsidP="000C7071">
      <w:pPr>
        <w:pStyle w:val="p9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C7071">
        <w:rPr>
          <w:color w:val="000000"/>
        </w:rPr>
        <w:t> </w:t>
      </w:r>
    </w:p>
    <w:p w:rsidR="00446622" w:rsidRPr="000C7071" w:rsidRDefault="004D4985" w:rsidP="000C707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 директора по ВР: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Азисова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Р.Ф.</w:t>
      </w:r>
    </w:p>
    <w:sectPr w:rsidR="00446622" w:rsidRPr="000C7071" w:rsidSect="000C7071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071"/>
    <w:rsid w:val="00020408"/>
    <w:rsid w:val="000C7071"/>
    <w:rsid w:val="000D0CFB"/>
    <w:rsid w:val="00144BC6"/>
    <w:rsid w:val="001752C3"/>
    <w:rsid w:val="002A27BF"/>
    <w:rsid w:val="002E5F49"/>
    <w:rsid w:val="00446622"/>
    <w:rsid w:val="004D4985"/>
    <w:rsid w:val="005F70BB"/>
    <w:rsid w:val="006C666B"/>
    <w:rsid w:val="0070544D"/>
    <w:rsid w:val="00895FDF"/>
    <w:rsid w:val="00AE433D"/>
    <w:rsid w:val="00CE5F8F"/>
    <w:rsid w:val="00D4315F"/>
    <w:rsid w:val="00E8780A"/>
    <w:rsid w:val="00F15157"/>
    <w:rsid w:val="00F44D6C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B"/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6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C6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  <w:style w:type="paragraph" w:customStyle="1" w:styleId="p3">
    <w:name w:val="p3"/>
    <w:basedOn w:val="a"/>
    <w:rsid w:val="000C7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0C7071"/>
  </w:style>
  <w:style w:type="character" w:customStyle="1" w:styleId="apple-converted-space">
    <w:name w:val="apple-converted-space"/>
    <w:basedOn w:val="a0"/>
    <w:rsid w:val="000C7071"/>
  </w:style>
  <w:style w:type="character" w:customStyle="1" w:styleId="s1">
    <w:name w:val="s1"/>
    <w:basedOn w:val="a0"/>
    <w:rsid w:val="000C7071"/>
  </w:style>
  <w:style w:type="character" w:customStyle="1" w:styleId="s3">
    <w:name w:val="s3"/>
    <w:basedOn w:val="a0"/>
    <w:rsid w:val="000C7071"/>
  </w:style>
  <w:style w:type="paragraph" w:customStyle="1" w:styleId="p4">
    <w:name w:val="p4"/>
    <w:basedOn w:val="a"/>
    <w:rsid w:val="000C7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0C7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0C7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7">
    <w:name w:val="p7"/>
    <w:basedOn w:val="a"/>
    <w:rsid w:val="000C7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0C7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9">
    <w:name w:val="p9"/>
    <w:basedOn w:val="a"/>
    <w:rsid w:val="000C70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2016-09-09T20:39:00Z</dcterms:created>
  <dcterms:modified xsi:type="dcterms:W3CDTF">2016-09-09T20:39:00Z</dcterms:modified>
</cp:coreProperties>
</file>