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4F" w:rsidRPr="00E3444F" w:rsidRDefault="00E3444F" w:rsidP="00E344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E3444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Материально-техническое обеспечение</w:t>
      </w:r>
    </w:p>
    <w:p w:rsidR="00E3444F" w:rsidRPr="00E3444F" w:rsidRDefault="00E3444F" w:rsidP="00E344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Электронные образовательные ресурсы</w:t>
      </w:r>
    </w:p>
    <w:p w:rsidR="00E3444F" w:rsidRPr="00E3444F" w:rsidRDefault="00E3444F" w:rsidP="00E344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4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Сайты, содержащие ЭОР</w:t>
      </w:r>
    </w:p>
    <w:p w:rsidR="00E3444F" w:rsidRPr="00E3444F" w:rsidRDefault="00E3444F" w:rsidP="00E344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официальный сайт Министерства образования и науки Российской Федерации - </w:t>
      </w:r>
      <w:hyperlink r:id="rId5" w:history="1">
        <w:r w:rsidRPr="00E3444F">
          <w:rPr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  <w:shd w:val="clear" w:color="auto" w:fill="FFFFFF"/>
            <w:lang w:eastAsia="ru-RU"/>
          </w:rPr>
          <w:t>http://www.mon.gov.ru</w:t>
        </w:r>
      </w:hyperlink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E3444F" w:rsidRPr="00E3444F" w:rsidRDefault="00E3444F" w:rsidP="00E344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федеральный портал "Российское образование" - </w:t>
      </w:r>
      <w:hyperlink r:id="rId6" w:history="1">
        <w:r w:rsidRPr="00E3444F">
          <w:rPr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  <w:shd w:val="clear" w:color="auto" w:fill="FFFFFF"/>
            <w:lang w:eastAsia="ru-RU"/>
          </w:rPr>
          <w:t>http://www.edu.ru</w:t>
        </w:r>
      </w:hyperlink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E3444F" w:rsidRPr="00E3444F" w:rsidRDefault="00E3444F" w:rsidP="00E344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информационная система "Единое окно доступа к образовательным ресурсам" - </w:t>
      </w:r>
      <w:hyperlink r:id="rId7" w:history="1">
        <w:r w:rsidRPr="00E3444F">
          <w:rPr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  <w:shd w:val="clear" w:color="auto" w:fill="FFFFFF"/>
            <w:lang w:eastAsia="ru-RU"/>
          </w:rPr>
          <w:t>http://window.edu.ru</w:t>
        </w:r>
      </w:hyperlink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E3444F" w:rsidRPr="00E3444F" w:rsidRDefault="00E3444F" w:rsidP="00E344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единая коллекция цифровых образовательных ресурсов - </w:t>
      </w:r>
      <w:hyperlink r:id="rId8" w:history="1">
        <w:r w:rsidRPr="00E3444F">
          <w:rPr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  <w:shd w:val="clear" w:color="auto" w:fill="FFFFFF"/>
            <w:lang w:eastAsia="ru-RU"/>
          </w:rPr>
          <w:t>http://school-collection.edu.ru</w:t>
        </w:r>
      </w:hyperlink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E3444F" w:rsidRPr="00E3444F" w:rsidRDefault="00E3444F" w:rsidP="00E344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федеральный центр информационно-образовательных ресурсов - </w:t>
      </w:r>
      <w:hyperlink r:id="rId9" w:history="1">
        <w:r w:rsidRPr="00E3444F">
          <w:rPr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  <w:shd w:val="clear" w:color="auto" w:fill="FFFFFF"/>
            <w:lang w:eastAsia="ru-RU"/>
          </w:rPr>
          <w:t>http://fcior.edu.ru</w:t>
        </w:r>
      </w:hyperlink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E3444F" w:rsidRPr="00E3444F" w:rsidRDefault="00E3444F" w:rsidP="00E344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E3444F" w:rsidRPr="00E3444F" w:rsidRDefault="00E3444F" w:rsidP="00E344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4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Наименование электронных образовательных изданий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1 Библиотека электронных наглядных пособий «Биология 6-9 классы».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2 Основы правовых знаний. 8-9 классы (однопользовательская версия).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3 История. 5 класс.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4 История. 5 класс.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5 Биология. Анатомия и физиология человека. 9 класс.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6 Биология. Анатомия и физиология человека. 9 класс.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7 Фраза (электронный тренажер по орфографии).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8 Атлас древнего мира.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9 Интерактивная математика 5-9 классы.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10 Библиотека электронных наглядных пособий «География 6-10 классы».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11 Библиотека </w:t>
      </w:r>
      <w:proofErr w:type="spellStart"/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э.н</w:t>
      </w:r>
      <w:proofErr w:type="spellEnd"/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п. «Экономическая и социальная география».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12 Электронное средство учебного назначения "Экономика и право".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13 Электронное средство учебного назначения "Экономика и право".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14 Электронное </w:t>
      </w:r>
      <w:proofErr w:type="spellStart"/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с.у.н</w:t>
      </w:r>
      <w:proofErr w:type="spellEnd"/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"Вычислительная математика и </w:t>
      </w:r>
      <w:proofErr w:type="spellStart"/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програмирование</w:t>
      </w:r>
      <w:proofErr w:type="spellEnd"/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".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15 Электронное </w:t>
      </w:r>
      <w:proofErr w:type="spellStart"/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с.у.н</w:t>
      </w:r>
      <w:proofErr w:type="spellEnd"/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"Вычислительная математика и </w:t>
      </w:r>
      <w:proofErr w:type="spellStart"/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програмирование</w:t>
      </w:r>
      <w:proofErr w:type="spellEnd"/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".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16 Библиотека электронных наглядных пособий "Физика 7-1 1 классы".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17 Библиотека электронных наглядных пособий "Физика 7-11 классы".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18 Электронное средство учебного назначения "Экология".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19 Электронное средство учебного назначения "Экология".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20 Электронное средство учебного назначения "ОБЖ 5-1 1 класс".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21 Библиотека электронных наглядных пособий «Физика 7-1 1 классы».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22 Библиотека электронных наглядных пособий «Химия 8-1 1 классы».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23 Электронное средство учебного назначения "История искусства".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24 Электронное средство учебного назначения "История искусства".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25 Библиотека электронных наглядных пособий "Астрономия 9-11 классы".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26 Библиотека </w:t>
      </w:r>
      <w:proofErr w:type="spellStart"/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э.н</w:t>
      </w:r>
      <w:proofErr w:type="spellEnd"/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п. "Мировая художественная </w:t>
      </w:r>
      <w:proofErr w:type="spellStart"/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культуратура</w:t>
      </w:r>
      <w:proofErr w:type="spellEnd"/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10-11 классы".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27 Математика. 5-11 классы.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28 Математика. 5-1 1 классы.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29 Математика. 5-11 классы.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30 Физика. 7-1 1 классы.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31 Физика. 7-11 классы.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32 Химия. 8-11 классы. Виртуальная лаборатория.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33 Химия. 8-11 классы. Виртуальная лаборатория.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34 Обществознание.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35 Обществознание.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36 Сдаем ЕГЭ.</w:t>
      </w:r>
    </w:p>
    <w:p w:rsidR="00E3444F" w:rsidRDefault="00E3444F" w:rsidP="00E344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37 Хронограф. Школа.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38 Химия для всех XXI: Решение задач. Самоучитель.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39 Всеобщая история.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40 Всеобщая история.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41 Всеобщая история.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42 Всеобщая история.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43 Биология. 6-11 классы.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44 Биология. 6-11 классы.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45 Экология.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46 Экология.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47 Химия. 8 класс. (Просвещение).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48 Химия. 8 класс. (Просвещение).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49 Химия. 8 класс. (Просвещение).</w:t>
      </w:r>
    </w:p>
    <w:p w:rsidR="00E3444F" w:rsidRPr="00E3444F" w:rsidRDefault="00E3444F" w:rsidP="00E344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444F" w:rsidRDefault="00E3444F" w:rsidP="00E344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444F" w:rsidRPr="00E3444F" w:rsidRDefault="00E3444F" w:rsidP="00E344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4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Материально-техническое обеспечение и оснащенность образовательного процесса</w:t>
      </w:r>
    </w:p>
    <w:p w:rsidR="00E3444F" w:rsidRDefault="00E3444F" w:rsidP="00E344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344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Оборудованные учебные кабинеты</w:t>
      </w:r>
      <w:r w:rsidRPr="00E344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E3444F" w:rsidRPr="00E3444F" w:rsidRDefault="00E3444F" w:rsidP="00E3444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кабинет </w:t>
      </w:r>
      <w:proofErr w:type="gramStart"/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математики;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кабинет</w:t>
      </w:r>
      <w:proofErr w:type="gramEnd"/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географии;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кабинет физики;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кабинет химии и биологии;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кабинет русского языка и литературы;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кабинет технологии; кабинеты начальных классов; комбинированная мастерская;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спортивный зал.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Средства обучения и воспитания:</w:t>
      </w:r>
    </w:p>
    <w:p w:rsidR="00E3444F" w:rsidRPr="00E3444F" w:rsidRDefault="00E3444F" w:rsidP="00E3444F">
      <w:pPr>
        <w:shd w:val="clear" w:color="auto" w:fill="FFFFFF"/>
        <w:spacing w:before="2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учреждении имеются 14 компьютера (из них 6 ноутбуков).</w:t>
      </w:r>
    </w:p>
    <w:p w:rsidR="00E3444F" w:rsidRPr="00E3444F" w:rsidRDefault="00E3444F" w:rsidP="00E3444F">
      <w:pPr>
        <w:shd w:val="clear" w:color="auto" w:fill="FFFFFF"/>
        <w:spacing w:before="2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 кабинетов школы оборудованы автоматизированным рабочим местом учителя (компьютер, проектор, экран), что составляет 63 % от общего числа всех кабинетов.</w:t>
      </w:r>
    </w:p>
    <w:p w:rsidR="00E3444F" w:rsidRPr="00E3444F" w:rsidRDefault="00E3444F" w:rsidP="00E3444F">
      <w:pPr>
        <w:shd w:val="clear" w:color="auto" w:fill="FFFFFF"/>
        <w:spacing w:before="2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компьютерах установлены операционные системы:</w:t>
      </w:r>
    </w:p>
    <w:p w:rsidR="00E3444F" w:rsidRPr="00E3444F" w:rsidRDefault="00E3444F" w:rsidP="00E3444F">
      <w:pPr>
        <w:numPr>
          <w:ilvl w:val="0"/>
          <w:numId w:val="1"/>
        </w:numPr>
        <w:shd w:val="clear" w:color="auto" w:fill="FFFFFF"/>
        <w:spacing w:before="28" w:after="28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Windows</w:t>
      </w:r>
      <w:proofErr w:type="spellEnd"/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(на14компьютерах);</w:t>
      </w:r>
    </w:p>
    <w:p w:rsidR="00E3444F" w:rsidRPr="00E3444F" w:rsidRDefault="00E3444F" w:rsidP="00E3444F">
      <w:pPr>
        <w:shd w:val="clear" w:color="auto" w:fill="FFFFFF"/>
        <w:spacing w:before="2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Приобретена периферийная техника:</w:t>
      </w:r>
    </w:p>
    <w:p w:rsidR="00E3444F" w:rsidRPr="00E3444F" w:rsidRDefault="00E3444F" w:rsidP="00E3444F">
      <w:pPr>
        <w:numPr>
          <w:ilvl w:val="0"/>
          <w:numId w:val="2"/>
        </w:numPr>
        <w:shd w:val="clear" w:color="auto" w:fill="FFFFFF"/>
        <w:spacing w:before="28" w:after="28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мультимедийный проектор – 4 шт.;</w:t>
      </w:r>
    </w:p>
    <w:p w:rsidR="00E3444F" w:rsidRPr="00E3444F" w:rsidRDefault="00E3444F" w:rsidP="00E3444F">
      <w:pPr>
        <w:numPr>
          <w:ilvl w:val="0"/>
          <w:numId w:val="2"/>
        </w:numPr>
        <w:shd w:val="clear" w:color="auto" w:fill="FFFFFF"/>
        <w:spacing w:before="28" w:after="28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интерактивная доска – 2 шт.;</w:t>
      </w:r>
    </w:p>
    <w:p w:rsidR="00E3444F" w:rsidRPr="00E3444F" w:rsidRDefault="00E3444F" w:rsidP="00E3444F">
      <w:pPr>
        <w:numPr>
          <w:ilvl w:val="0"/>
          <w:numId w:val="2"/>
        </w:numPr>
        <w:shd w:val="clear" w:color="auto" w:fill="FFFFFF"/>
        <w:spacing w:before="28" w:after="28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принтер – 3 шт.;</w:t>
      </w:r>
    </w:p>
    <w:p w:rsidR="00E3444F" w:rsidRPr="00E3444F" w:rsidRDefault="00E3444F" w:rsidP="00E3444F">
      <w:pPr>
        <w:numPr>
          <w:ilvl w:val="0"/>
          <w:numId w:val="2"/>
        </w:numPr>
        <w:shd w:val="clear" w:color="auto" w:fill="FFFFFF"/>
        <w:spacing w:before="28" w:after="28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сканер – 3 шт.;</w:t>
      </w:r>
    </w:p>
    <w:p w:rsidR="00E3444F" w:rsidRPr="00E3444F" w:rsidRDefault="00E3444F" w:rsidP="00E3444F">
      <w:pPr>
        <w:numPr>
          <w:ilvl w:val="0"/>
          <w:numId w:val="2"/>
        </w:numPr>
        <w:shd w:val="clear" w:color="auto" w:fill="FFFFFF"/>
        <w:spacing w:before="28" w:after="28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ксерокс – 2 шт.;</w:t>
      </w:r>
    </w:p>
    <w:p w:rsidR="00E3444F" w:rsidRPr="00E3444F" w:rsidRDefault="00E3444F" w:rsidP="00E3444F">
      <w:pPr>
        <w:shd w:val="clear" w:color="auto" w:fill="FFFFFF"/>
        <w:spacing w:before="2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Функционирует компьютерный класс на 7 учебных мест. Локальной сетью охвачены 8 компьютеров. Школа подключена к сети Интернет, доступ </w:t>
      </w:r>
      <w:proofErr w:type="spellStart"/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безлимитный</w:t>
      </w:r>
      <w:proofErr w:type="spellEnd"/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E3444F" w:rsidRPr="00E3444F" w:rsidRDefault="00E3444F" w:rsidP="00E3444F">
      <w:pPr>
        <w:shd w:val="clear" w:color="auto" w:fill="FFFFFF"/>
        <w:spacing w:before="2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Программное обеспечение школы:</w:t>
      </w:r>
    </w:p>
    <w:p w:rsidR="00E3444F" w:rsidRPr="00E3444F" w:rsidRDefault="00E3444F" w:rsidP="00E3444F">
      <w:pPr>
        <w:numPr>
          <w:ilvl w:val="0"/>
          <w:numId w:val="3"/>
        </w:numPr>
        <w:shd w:val="clear" w:color="auto" w:fill="FFFFFF"/>
        <w:spacing w:before="28" w:after="28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Антивирус Касперского 6.0;</w:t>
      </w:r>
    </w:p>
    <w:p w:rsidR="00E3444F" w:rsidRPr="00E3444F" w:rsidRDefault="00E3444F" w:rsidP="00E3444F">
      <w:pPr>
        <w:numPr>
          <w:ilvl w:val="0"/>
          <w:numId w:val="3"/>
        </w:numPr>
        <w:shd w:val="clear" w:color="auto" w:fill="FFFFFF"/>
        <w:spacing w:before="28" w:after="28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Microsoft</w:t>
      </w:r>
      <w:proofErr w:type="spellEnd"/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Office</w:t>
      </w:r>
      <w:proofErr w:type="spellEnd"/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профессиональный плюс 2010;</w:t>
      </w:r>
    </w:p>
    <w:p w:rsidR="00E3444F" w:rsidRPr="00E3444F" w:rsidRDefault="00E3444F" w:rsidP="00E3444F">
      <w:pPr>
        <w:numPr>
          <w:ilvl w:val="0"/>
          <w:numId w:val="3"/>
        </w:numPr>
        <w:shd w:val="clear" w:color="auto" w:fill="FFFFFF"/>
        <w:spacing w:before="28" w:after="28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OpenOffice</w:t>
      </w:r>
      <w:proofErr w:type="spellEnd"/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3444F" w:rsidRPr="00E3444F" w:rsidRDefault="00E3444F" w:rsidP="00E3444F">
      <w:pPr>
        <w:numPr>
          <w:ilvl w:val="0"/>
          <w:numId w:val="3"/>
        </w:numPr>
        <w:shd w:val="clear" w:color="auto" w:fill="FFFFFF"/>
        <w:spacing w:before="28" w:after="28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Другое свободно распространяемое программное обеспечение: </w:t>
      </w:r>
      <w:proofErr w:type="spellStart"/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медиаплеер</w:t>
      </w:r>
      <w:proofErr w:type="spellEnd"/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клиент электронной почты, программа для просмотра фото и видео файлов.</w:t>
      </w:r>
    </w:p>
    <w:p w:rsidR="00E3444F" w:rsidRPr="00E3444F" w:rsidRDefault="00E3444F" w:rsidP="00E3444F">
      <w:pPr>
        <w:shd w:val="clear" w:color="auto" w:fill="FFFFFF"/>
        <w:spacing w:before="2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школе имеются предметные кабинеты, оснащенные современным оборудованием в соответствии с требованиями учебных планов и программами обучения.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Объекты для проведения практических занятий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 имеются комбинированная мастерская, кабинет технологии, кабинеты биологии, химии, физики, информатики оснащенные необходимым оборудованием для проведения практической 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асти образовательной программы.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Библиотека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: 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школьной библиотеке имеется книжный фонд, насчитывающий 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0F5"/>
          <w:lang w:eastAsia="ru-RU"/>
        </w:rPr>
        <w:t>11104 е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диниц изданий, в том числе 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0F5"/>
          <w:lang w:eastAsia="ru-RU"/>
        </w:rPr>
        <w:t>1371 ед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иниц учебников. Помещение школьной библиотеки оборудовано читальным залом для самостоятельных занятий обучающихся.</w:t>
      </w:r>
    </w:p>
    <w:p w:rsidR="00E3444F" w:rsidRPr="00E3444F" w:rsidRDefault="00E3444F" w:rsidP="00E3444F">
      <w:pPr>
        <w:shd w:val="clear" w:color="auto" w:fill="FFFFFF"/>
        <w:spacing w:before="2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 w:rsidRPr="00E344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Объекты спорта: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 с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портивный зал; спортивная площадка, оборудованная спортивными сооружениями.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Условия питания: 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Обучающиеся школы обеспечены горячим питанием, которое осуществляется через столовую (на 30 посадочных мест). Питание организовано в соответствии с графиком, утвержденным директором школы. Столовая оснащена современным оборудованием, проведен капитальный ремонт столовой.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E344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Условия охраны здоровья обучающихся: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Безопасное пребывание в школе обеспечено наличием: автоматизированной системы пожарной сигнализации, тревожной кнопкой. Медицинское обслуживание обеспечивает Новокарьгинская амбулатория и </w:t>
      </w:r>
      <w:proofErr w:type="spellStart"/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Краснослободская</w:t>
      </w:r>
      <w:proofErr w:type="spellEnd"/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ЦРБ.</w:t>
      </w:r>
    </w:p>
    <w:p w:rsidR="00E3444F" w:rsidRPr="00E3444F" w:rsidRDefault="00E3444F" w:rsidP="00E344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4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Доступ к информационным системам и информационно-телекоммуникационным сетям</w:t>
      </w: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обеспечивается по высокоскоростному Интернету: кабинет информатики по сети </w:t>
      </w:r>
      <w:proofErr w:type="spellStart"/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Ethernet</w:t>
      </w:r>
      <w:proofErr w:type="spellEnd"/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E3444F" w:rsidRPr="00E3444F" w:rsidRDefault="00E3444F" w:rsidP="00E344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3444F" w:rsidRPr="00E3444F" w:rsidRDefault="00E3444F" w:rsidP="00E344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E3444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shd w:val="clear" w:color="auto" w:fill="FFF0F5"/>
          <w:lang w:eastAsia="ru-RU"/>
        </w:rPr>
        <w:t>Наличие специальных технических средств обучения коллективного и индивидуального пользования для инвалидов и лиц с ОВЗ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2"/>
        <w:gridCol w:w="839"/>
        <w:gridCol w:w="924"/>
      </w:tblGrid>
      <w:tr w:rsidR="00E3444F" w:rsidRPr="00E3444F" w:rsidTr="00E34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444F" w:rsidRPr="00E3444F" w:rsidRDefault="00E3444F" w:rsidP="00E3444F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4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lastRenderedPageBreak/>
              <w:t>Персональные компьютеры с установленным специальным программным обеспечением: </w:t>
            </w:r>
            <w:proofErr w:type="spellStart"/>
            <w:r w:rsidRPr="00E34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невизуального</w:t>
            </w:r>
            <w:proofErr w:type="spellEnd"/>
            <w:r w:rsidRPr="00E34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доступа к информации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44F" w:rsidRPr="00E3444F" w:rsidRDefault="00E3444F" w:rsidP="00E344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4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44F" w:rsidRPr="00E3444F" w:rsidRDefault="00E3444F" w:rsidP="00E3444F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4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E3444F" w:rsidRPr="00E3444F" w:rsidTr="00E34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444F" w:rsidRPr="00E3444F" w:rsidRDefault="00E3444F" w:rsidP="00E3444F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4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экранного увеличения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44F" w:rsidRPr="00E3444F" w:rsidRDefault="00E3444F" w:rsidP="00E344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4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44F" w:rsidRPr="00E3444F" w:rsidRDefault="00E3444F" w:rsidP="00E3444F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4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E3444F" w:rsidRPr="00E3444F" w:rsidTr="00E34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444F" w:rsidRPr="00E3444F" w:rsidRDefault="00E3444F" w:rsidP="00E3444F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4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синтезатором речи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44F" w:rsidRPr="00E3444F" w:rsidRDefault="00E3444F" w:rsidP="00E344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4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44F" w:rsidRPr="00E3444F" w:rsidRDefault="00E3444F" w:rsidP="00E3444F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4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E3444F" w:rsidRPr="00E3444F" w:rsidTr="00E34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444F" w:rsidRPr="00E3444F" w:rsidRDefault="00E3444F" w:rsidP="00E3444F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4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редактором текста для перевода обычного шрифта в </w:t>
            </w:r>
            <w:proofErr w:type="spellStart"/>
            <w:r w:rsidRPr="00E34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брайлевский</w:t>
            </w:r>
            <w:proofErr w:type="spellEnd"/>
            <w:r w:rsidRPr="00E34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и обратно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44F" w:rsidRPr="00E3444F" w:rsidRDefault="00E3444F" w:rsidP="00E344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4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44F" w:rsidRPr="00E3444F" w:rsidRDefault="00E3444F" w:rsidP="00E3444F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4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E3444F" w:rsidRPr="00E3444F" w:rsidTr="00E34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444F" w:rsidRPr="00E3444F" w:rsidRDefault="00E3444F" w:rsidP="00E3444F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4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для распознавания отсканированных текстов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44F" w:rsidRPr="00E3444F" w:rsidRDefault="00E3444F" w:rsidP="00E344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4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44F" w:rsidRPr="00E3444F" w:rsidRDefault="00E3444F" w:rsidP="00E344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3444F" w:rsidRPr="00E3444F" w:rsidTr="00E34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444F" w:rsidRPr="00E3444F" w:rsidRDefault="00E3444F" w:rsidP="00E3444F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4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Персональный компьютер с установленным специализированным программным обеспечением для слепых и слабовидящих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44F" w:rsidRPr="00E3444F" w:rsidRDefault="00E3444F" w:rsidP="00E344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44F" w:rsidRPr="00E3444F" w:rsidRDefault="00E3444F" w:rsidP="00E344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9A10B4" w:rsidRPr="00E3444F" w:rsidRDefault="009A10B4" w:rsidP="00E34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A10B4" w:rsidRPr="00E3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3C8"/>
    <w:multiLevelType w:val="multilevel"/>
    <w:tmpl w:val="DBA0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48277E"/>
    <w:multiLevelType w:val="multilevel"/>
    <w:tmpl w:val="7160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B93300"/>
    <w:multiLevelType w:val="multilevel"/>
    <w:tmpl w:val="8D2A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7C"/>
    <w:rsid w:val="0042307C"/>
    <w:rsid w:val="009A10B4"/>
    <w:rsid w:val="00E3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53437-682C-4538-9F87-F9AD9CBC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inobrnauki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919</Words>
  <Characters>5242</Characters>
  <Application>Microsoft Office Word</Application>
  <DocSecurity>0</DocSecurity>
  <Lines>43</Lines>
  <Paragraphs>12</Paragraphs>
  <ScaleCrop>false</ScaleCrop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2020-01-30T10:24:00Z</dcterms:created>
  <dcterms:modified xsi:type="dcterms:W3CDTF">2020-01-30T10:27:00Z</dcterms:modified>
</cp:coreProperties>
</file>