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3D" w:rsidRDefault="00AA593D" w:rsidP="00485D61">
      <w:pPr>
        <w:tabs>
          <w:tab w:val="left" w:pos="235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AA593D" w:rsidRDefault="00AA593D" w:rsidP="005E7D07">
      <w:pPr>
        <w:tabs>
          <w:tab w:val="left" w:pos="235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551D14A" wp14:editId="5ED70B0D">
            <wp:extent cx="5940425" cy="8238580"/>
            <wp:effectExtent l="0" t="0" r="3175" b="0"/>
            <wp:docPr id="1" name="Рисунок 1" descr="C:\Users\nikashkina\Desktop\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shkina\Desktop\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3D" w:rsidRDefault="00AA593D" w:rsidP="005E7D07">
      <w:pPr>
        <w:tabs>
          <w:tab w:val="left" w:pos="235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AA593D" w:rsidRDefault="00AA593D" w:rsidP="005E7D07">
      <w:pPr>
        <w:tabs>
          <w:tab w:val="left" w:pos="235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AA593D" w:rsidRDefault="00AA593D" w:rsidP="005E7D07">
      <w:pPr>
        <w:tabs>
          <w:tab w:val="left" w:pos="235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AA593D" w:rsidRDefault="00AA593D" w:rsidP="005E7D07">
      <w:pPr>
        <w:tabs>
          <w:tab w:val="left" w:pos="235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AA593D" w:rsidRDefault="00AA593D" w:rsidP="005E7D07">
      <w:pPr>
        <w:tabs>
          <w:tab w:val="left" w:pos="235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bookmarkStart w:id="0" w:name="_GoBack"/>
      <w:bookmarkEnd w:id="0"/>
    </w:p>
    <w:p w:rsidR="00AA593D" w:rsidRDefault="00AA593D" w:rsidP="005E7D07">
      <w:pPr>
        <w:tabs>
          <w:tab w:val="left" w:pos="235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AA593D" w:rsidRDefault="00AA593D" w:rsidP="005E7D07">
      <w:pPr>
        <w:tabs>
          <w:tab w:val="left" w:pos="235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D33F51" w:rsidRPr="005E7D07" w:rsidRDefault="00D33F51" w:rsidP="00AA593D">
      <w:pPr>
        <w:tabs>
          <w:tab w:val="left" w:pos="23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F51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СОДЕРЖАНИЕ</w:t>
      </w:r>
    </w:p>
    <w:tbl>
      <w:tblPr>
        <w:tblStyle w:val="aa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8"/>
        <w:gridCol w:w="6580"/>
        <w:gridCol w:w="1820"/>
      </w:tblGrid>
      <w:tr w:rsidR="00D33F51" w:rsidRPr="00D33F51" w:rsidTr="00D33F51">
        <w:tc>
          <w:tcPr>
            <w:tcW w:w="948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6580" w:type="dxa"/>
          </w:tcPr>
          <w:p w:rsidR="00D33F51" w:rsidRPr="00D33F51" w:rsidRDefault="00D33F51" w:rsidP="00D33F51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D33F51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раздела</w:t>
            </w:r>
          </w:p>
        </w:tc>
        <w:tc>
          <w:tcPr>
            <w:tcW w:w="1820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Страница</w:t>
            </w:r>
          </w:p>
        </w:tc>
      </w:tr>
      <w:tr w:rsidR="00D33F51" w:rsidRPr="00D33F51" w:rsidTr="00D33F51">
        <w:tc>
          <w:tcPr>
            <w:tcW w:w="948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6580" w:type="dxa"/>
          </w:tcPr>
          <w:p w:rsidR="00D33F51" w:rsidRPr="00D33F51" w:rsidRDefault="00D33F51" w:rsidP="00D33F51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Особенности организованного в школе воспитательного процесса</w:t>
            </w:r>
          </w:p>
        </w:tc>
        <w:tc>
          <w:tcPr>
            <w:tcW w:w="1820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33F51" w:rsidRPr="00D33F51" w:rsidTr="00D33F51">
        <w:tc>
          <w:tcPr>
            <w:tcW w:w="948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6580" w:type="dxa"/>
          </w:tcPr>
          <w:p w:rsidR="00D33F51" w:rsidRPr="00D33F51" w:rsidRDefault="00D33F51" w:rsidP="00D33F51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Цели и задачи воспитания</w:t>
            </w:r>
          </w:p>
        </w:tc>
        <w:tc>
          <w:tcPr>
            <w:tcW w:w="1820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33F51" w:rsidRPr="00D33F51" w:rsidTr="00D33F51">
        <w:tc>
          <w:tcPr>
            <w:tcW w:w="948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6580" w:type="dxa"/>
          </w:tcPr>
          <w:p w:rsidR="00D33F51" w:rsidRPr="00D33F51" w:rsidRDefault="00D33F51" w:rsidP="00D33F51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Виды, формы и содержание деятельности</w:t>
            </w:r>
          </w:p>
        </w:tc>
        <w:tc>
          <w:tcPr>
            <w:tcW w:w="1820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D33F51" w:rsidRPr="00D33F51" w:rsidTr="00D33F51">
        <w:tc>
          <w:tcPr>
            <w:tcW w:w="948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IV</w:t>
            </w:r>
          </w:p>
        </w:tc>
        <w:tc>
          <w:tcPr>
            <w:tcW w:w="6580" w:type="dxa"/>
          </w:tcPr>
          <w:p w:rsidR="00D33F51" w:rsidRPr="00D33F51" w:rsidRDefault="00D33F51" w:rsidP="00D33F51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Модульная программа воспитания</w:t>
            </w:r>
          </w:p>
        </w:tc>
        <w:tc>
          <w:tcPr>
            <w:tcW w:w="1820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D33F51" w:rsidRPr="00D33F51" w:rsidTr="00D33F51">
        <w:tc>
          <w:tcPr>
            <w:tcW w:w="948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4.1</w:t>
            </w:r>
          </w:p>
        </w:tc>
        <w:tc>
          <w:tcPr>
            <w:tcW w:w="6580" w:type="dxa"/>
          </w:tcPr>
          <w:p w:rsidR="00D33F51" w:rsidRPr="0002004C" w:rsidRDefault="0002004C" w:rsidP="00D33F51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Ключевые общешкольные дела</w:t>
            </w:r>
          </w:p>
        </w:tc>
        <w:tc>
          <w:tcPr>
            <w:tcW w:w="1820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D33F51" w:rsidRPr="00D33F51" w:rsidTr="00D33F51">
        <w:tc>
          <w:tcPr>
            <w:tcW w:w="948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4.2</w:t>
            </w:r>
          </w:p>
        </w:tc>
        <w:tc>
          <w:tcPr>
            <w:tcW w:w="6580" w:type="dxa"/>
          </w:tcPr>
          <w:p w:rsidR="00D33F51" w:rsidRPr="0002004C" w:rsidRDefault="0002004C" w:rsidP="00D33F51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Классное руководство</w:t>
            </w:r>
          </w:p>
        </w:tc>
        <w:tc>
          <w:tcPr>
            <w:tcW w:w="1820" w:type="dxa"/>
          </w:tcPr>
          <w:p w:rsidR="00D33F51" w:rsidRPr="0002004C" w:rsidRDefault="0002004C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11</w:t>
            </w:r>
          </w:p>
        </w:tc>
      </w:tr>
      <w:tr w:rsidR="00D33F51" w:rsidRPr="00D33F51" w:rsidTr="00D33F51">
        <w:tc>
          <w:tcPr>
            <w:tcW w:w="948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4.3</w:t>
            </w:r>
          </w:p>
        </w:tc>
        <w:tc>
          <w:tcPr>
            <w:tcW w:w="6580" w:type="dxa"/>
          </w:tcPr>
          <w:p w:rsidR="00D33F51" w:rsidRPr="00D33F51" w:rsidRDefault="00D33F51" w:rsidP="00D33F51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Внеурочная деятельность</w:t>
            </w:r>
          </w:p>
        </w:tc>
        <w:tc>
          <w:tcPr>
            <w:tcW w:w="1820" w:type="dxa"/>
          </w:tcPr>
          <w:p w:rsidR="00D33F51" w:rsidRPr="0002004C" w:rsidRDefault="0002004C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</w:tr>
      <w:tr w:rsidR="00D33F51" w:rsidRPr="00D33F51" w:rsidTr="00D33F51">
        <w:tc>
          <w:tcPr>
            <w:tcW w:w="948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4.4</w:t>
            </w:r>
          </w:p>
        </w:tc>
        <w:tc>
          <w:tcPr>
            <w:tcW w:w="6580" w:type="dxa"/>
          </w:tcPr>
          <w:p w:rsidR="00D33F51" w:rsidRPr="0002004C" w:rsidRDefault="0002004C" w:rsidP="00D33F51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Школьный урок</w:t>
            </w:r>
          </w:p>
        </w:tc>
        <w:tc>
          <w:tcPr>
            <w:tcW w:w="1820" w:type="dxa"/>
          </w:tcPr>
          <w:p w:rsidR="00D33F51" w:rsidRPr="0002004C" w:rsidRDefault="0002004C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</w:tr>
      <w:tr w:rsidR="00D33F51" w:rsidRPr="00D33F51" w:rsidTr="00D33F51">
        <w:tc>
          <w:tcPr>
            <w:tcW w:w="948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4.5</w:t>
            </w:r>
          </w:p>
        </w:tc>
        <w:tc>
          <w:tcPr>
            <w:tcW w:w="6580" w:type="dxa"/>
          </w:tcPr>
          <w:p w:rsidR="00D33F51" w:rsidRPr="00D33F51" w:rsidRDefault="00D33F51" w:rsidP="00D33F51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Самоуправление</w:t>
            </w:r>
          </w:p>
        </w:tc>
        <w:tc>
          <w:tcPr>
            <w:tcW w:w="1820" w:type="dxa"/>
          </w:tcPr>
          <w:p w:rsidR="00D33F51" w:rsidRPr="0002004C" w:rsidRDefault="0002004C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5</w:t>
            </w:r>
          </w:p>
        </w:tc>
      </w:tr>
      <w:tr w:rsidR="00D33F51" w:rsidRPr="00D33F51" w:rsidTr="00D33F51">
        <w:tc>
          <w:tcPr>
            <w:tcW w:w="948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4.6</w:t>
            </w:r>
          </w:p>
        </w:tc>
        <w:tc>
          <w:tcPr>
            <w:tcW w:w="6580" w:type="dxa"/>
          </w:tcPr>
          <w:p w:rsidR="00D33F51" w:rsidRPr="0002004C" w:rsidRDefault="0002004C" w:rsidP="00D33F51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Детские общественные организации</w:t>
            </w:r>
          </w:p>
        </w:tc>
        <w:tc>
          <w:tcPr>
            <w:tcW w:w="1820" w:type="dxa"/>
          </w:tcPr>
          <w:p w:rsidR="00D33F51" w:rsidRPr="0002004C" w:rsidRDefault="0002004C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6</w:t>
            </w:r>
          </w:p>
        </w:tc>
      </w:tr>
      <w:tr w:rsidR="00D33F51" w:rsidRPr="00D33F51" w:rsidTr="00D33F51">
        <w:tc>
          <w:tcPr>
            <w:tcW w:w="948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4.7</w:t>
            </w:r>
          </w:p>
        </w:tc>
        <w:tc>
          <w:tcPr>
            <w:tcW w:w="6580" w:type="dxa"/>
          </w:tcPr>
          <w:p w:rsidR="00D33F51" w:rsidRPr="0002004C" w:rsidRDefault="0002004C" w:rsidP="00D33F51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Экскурсии и походы</w:t>
            </w:r>
          </w:p>
        </w:tc>
        <w:tc>
          <w:tcPr>
            <w:tcW w:w="1820" w:type="dxa"/>
          </w:tcPr>
          <w:p w:rsidR="00D33F51" w:rsidRPr="0002004C" w:rsidRDefault="0002004C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7</w:t>
            </w:r>
          </w:p>
        </w:tc>
      </w:tr>
      <w:tr w:rsidR="00D33F51" w:rsidRPr="00D33F51" w:rsidTr="00D33F51">
        <w:tc>
          <w:tcPr>
            <w:tcW w:w="948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4.8</w:t>
            </w:r>
          </w:p>
        </w:tc>
        <w:tc>
          <w:tcPr>
            <w:tcW w:w="6580" w:type="dxa"/>
          </w:tcPr>
          <w:p w:rsidR="00D33F51" w:rsidRPr="0002004C" w:rsidRDefault="0002004C" w:rsidP="00D33F51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Профориентация</w:t>
            </w:r>
          </w:p>
        </w:tc>
        <w:tc>
          <w:tcPr>
            <w:tcW w:w="1820" w:type="dxa"/>
          </w:tcPr>
          <w:p w:rsidR="00D33F51" w:rsidRPr="0002004C" w:rsidRDefault="0002004C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7</w:t>
            </w:r>
          </w:p>
        </w:tc>
      </w:tr>
      <w:tr w:rsidR="00D33F51" w:rsidRPr="00D33F51" w:rsidTr="00D33F51">
        <w:tc>
          <w:tcPr>
            <w:tcW w:w="948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4.9</w:t>
            </w:r>
          </w:p>
        </w:tc>
        <w:tc>
          <w:tcPr>
            <w:tcW w:w="6580" w:type="dxa"/>
          </w:tcPr>
          <w:p w:rsidR="00D33F51" w:rsidRPr="0002004C" w:rsidRDefault="0002004C" w:rsidP="00D33F51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Школьные медиа</w:t>
            </w:r>
          </w:p>
        </w:tc>
        <w:tc>
          <w:tcPr>
            <w:tcW w:w="1820" w:type="dxa"/>
          </w:tcPr>
          <w:p w:rsidR="00D33F51" w:rsidRPr="0002004C" w:rsidRDefault="0002004C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8</w:t>
            </w:r>
          </w:p>
        </w:tc>
      </w:tr>
      <w:tr w:rsidR="0002004C" w:rsidRPr="00D33F51" w:rsidTr="00D33F51">
        <w:tc>
          <w:tcPr>
            <w:tcW w:w="948" w:type="dxa"/>
          </w:tcPr>
          <w:p w:rsidR="0002004C" w:rsidRPr="0002004C" w:rsidRDefault="0002004C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4.10</w:t>
            </w:r>
          </w:p>
        </w:tc>
        <w:tc>
          <w:tcPr>
            <w:tcW w:w="6580" w:type="dxa"/>
          </w:tcPr>
          <w:p w:rsidR="0002004C" w:rsidRPr="0002004C" w:rsidRDefault="0002004C" w:rsidP="00D33F51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Организация предметно- эстетической среды</w:t>
            </w:r>
          </w:p>
        </w:tc>
        <w:tc>
          <w:tcPr>
            <w:tcW w:w="1820" w:type="dxa"/>
          </w:tcPr>
          <w:p w:rsidR="0002004C" w:rsidRPr="0002004C" w:rsidRDefault="0002004C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18</w:t>
            </w:r>
          </w:p>
        </w:tc>
      </w:tr>
      <w:tr w:rsidR="0002004C" w:rsidRPr="00D33F51" w:rsidTr="00D33F51">
        <w:tc>
          <w:tcPr>
            <w:tcW w:w="948" w:type="dxa"/>
          </w:tcPr>
          <w:p w:rsidR="0002004C" w:rsidRPr="0002004C" w:rsidRDefault="0002004C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4.11</w:t>
            </w:r>
          </w:p>
        </w:tc>
        <w:tc>
          <w:tcPr>
            <w:tcW w:w="6580" w:type="dxa"/>
          </w:tcPr>
          <w:p w:rsidR="0002004C" w:rsidRPr="00560EE8" w:rsidRDefault="005E3395" w:rsidP="00D33F51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Работа с родителями</w:t>
            </w:r>
          </w:p>
        </w:tc>
        <w:tc>
          <w:tcPr>
            <w:tcW w:w="1820" w:type="dxa"/>
          </w:tcPr>
          <w:p w:rsidR="0002004C" w:rsidRPr="00560EE8" w:rsidRDefault="00560EE8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19</w:t>
            </w:r>
          </w:p>
        </w:tc>
      </w:tr>
      <w:tr w:rsidR="00D33F51" w:rsidRPr="00D33F51" w:rsidTr="00D33F51">
        <w:tc>
          <w:tcPr>
            <w:tcW w:w="948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6580" w:type="dxa"/>
          </w:tcPr>
          <w:p w:rsidR="00D33F51" w:rsidRPr="00560EE8" w:rsidRDefault="00560EE8" w:rsidP="00D33F51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Основные направления самоанализа воспитательной работы</w:t>
            </w:r>
          </w:p>
        </w:tc>
        <w:tc>
          <w:tcPr>
            <w:tcW w:w="1820" w:type="dxa"/>
          </w:tcPr>
          <w:p w:rsidR="00D33F51" w:rsidRPr="00560EE8" w:rsidRDefault="00560EE8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20</w:t>
            </w:r>
          </w:p>
        </w:tc>
      </w:tr>
      <w:tr w:rsidR="00D33F51" w:rsidRPr="00D33F51" w:rsidTr="00D33F51">
        <w:tc>
          <w:tcPr>
            <w:tcW w:w="948" w:type="dxa"/>
          </w:tcPr>
          <w:p w:rsidR="00D33F51" w:rsidRPr="00D33F51" w:rsidRDefault="00D33F51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VI</w:t>
            </w:r>
          </w:p>
        </w:tc>
        <w:tc>
          <w:tcPr>
            <w:tcW w:w="6580" w:type="dxa"/>
          </w:tcPr>
          <w:p w:rsidR="00D33F51" w:rsidRPr="00D33F51" w:rsidRDefault="00D33F51" w:rsidP="00D33F51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33F5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Приложение 1. Календарный план работы школы</w:t>
            </w:r>
          </w:p>
        </w:tc>
        <w:tc>
          <w:tcPr>
            <w:tcW w:w="1820" w:type="dxa"/>
          </w:tcPr>
          <w:p w:rsidR="00D33F51" w:rsidRPr="00FB4F77" w:rsidRDefault="00FB4F77" w:rsidP="00D33F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</w:tr>
    </w:tbl>
    <w:p w:rsidR="0048753D" w:rsidRPr="00D33F51" w:rsidRDefault="00D33F51" w:rsidP="00D33F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D33F51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D33F51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br w:type="page"/>
      </w:r>
      <w:r w:rsidR="0048753D" w:rsidRPr="00487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8753D" w:rsidRPr="0048753D" w:rsidRDefault="0048753D" w:rsidP="0048753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753D" w:rsidRPr="0048753D" w:rsidRDefault="0048753D" w:rsidP="0048753D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48753D" w:rsidRPr="0048753D" w:rsidRDefault="0048753D" w:rsidP="0048753D">
      <w:pPr>
        <w:spacing w:after="0" w:line="1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53D" w:rsidRPr="0048753D" w:rsidRDefault="0002004C" w:rsidP="0048753D">
      <w:pPr>
        <w:spacing w:after="0" w:line="239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8753D" w:rsidRPr="004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программы воспитания </w:t>
      </w:r>
      <w:r w:rsidR="00A04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 «Средняя общеобразовательная  школа №35» </w:t>
      </w:r>
      <w:r w:rsidR="0048753D" w:rsidRPr="004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48753D" w:rsidRPr="0048753D" w:rsidRDefault="0048753D" w:rsidP="0048753D">
      <w:pPr>
        <w:spacing w:after="0" w:line="18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53D" w:rsidRPr="0048753D" w:rsidRDefault="0048753D" w:rsidP="0048753D">
      <w:pPr>
        <w:spacing w:after="0" w:line="234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воспитания показывает систему работы с детьми в школе.</w:t>
      </w:r>
    </w:p>
    <w:p w:rsidR="00163C97" w:rsidRDefault="00163C97" w:rsidP="0052228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22286" w:rsidRPr="0048753D" w:rsidRDefault="0002004C" w:rsidP="0048753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522286" w:rsidRPr="004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ОСОБЕННОСТИ ОРГАНИЗУЕМОГО В ШКОЛЕ</w:t>
      </w:r>
    </w:p>
    <w:p w:rsidR="00522286" w:rsidRPr="0048753D" w:rsidRDefault="00522286" w:rsidP="0048753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ВОСПИТАТЕЛЬНОГО ПРОЦЕССА</w:t>
      </w:r>
    </w:p>
    <w:p w:rsidR="00A0486E" w:rsidRDefault="00A0486E" w:rsidP="0081455C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53D" w:rsidRDefault="0048753D" w:rsidP="0081455C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МОУ «Средняя общеобразовательная  школа №35»  образовалась в 1982 году. Эта школа стала родным местом для многих поколений жителей</w:t>
      </w:r>
    </w:p>
    <w:p w:rsidR="0048753D" w:rsidRDefault="0048753D" w:rsidP="0048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Пролетарского района. Сейчас у многих семей уже третье поколение учится в нашем образовательном учреждении. </w:t>
      </w:r>
    </w:p>
    <w:p w:rsidR="00522286" w:rsidRPr="0048753D" w:rsidRDefault="0048753D" w:rsidP="004875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 «Средняя общеобразовательная  школа №35» </w:t>
      </w:r>
      <w:r w:rsidR="00522286"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средней общеобразовательной школой, численность обучающихся на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</w:t>
      </w:r>
      <w:r w:rsidR="00C0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C005FC" w:rsidRPr="00C005FC">
        <w:rPr>
          <w:rFonts w:ascii="Times New Roman" w:hAnsi="Times New Roman" w:cs="Times New Roman"/>
          <w:sz w:val="28"/>
          <w:szCs w:val="28"/>
        </w:rPr>
        <w:t>года составляет 1008</w:t>
      </w:r>
      <w:r w:rsidRPr="00C005F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(38 </w:t>
      </w:r>
      <w:r w:rsidR="00C0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комплектов),</w:t>
      </w:r>
      <w:r w:rsidR="00C0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22286"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</w:t>
      </w:r>
      <w:r w:rsidR="00C0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коллектива – 73</w:t>
      </w:r>
      <w:r w:rsidR="00522286"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522286" w:rsidRDefault="00522286" w:rsidP="00C00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C0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Воспитательная система МОУ «Средняя общеобразовательная  школа №35» основана на бережном сохранении традиций образовательного учреждения и на внедрение инновационных образовательных технологий и практик. Именно через эту систему процесс воспитания пронизывает всю деятельность школы, каждого учителя и её сотрудника.</w:t>
      </w:r>
    </w:p>
    <w:p w:rsidR="00C005FC" w:rsidRDefault="00C005FC" w:rsidP="00C00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 особым условиям осуществления воспитательной деятельности можно отнести: школьный военно- патриотический клуб «Патриот», волонтерский отряд «Огонек добра», школьное телевидение « 35 – ТВ»,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отряд ЮИД «Светофорики», работа летнего лагеря дневного пребывания детей «Солнышко», школьная демократическая республика «Радуга».</w:t>
      </w:r>
    </w:p>
    <w:p w:rsidR="00C005FC" w:rsidRDefault="00C005FC" w:rsidP="00C00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 2016 года  МОУ «Средняя общеобразовательная  школа №35» активный участник проектов общероссийской общественно- государственной детско- юношеской организации «Российское движение школьников» и Всероссийского</w:t>
      </w:r>
      <w:r w:rsidR="009E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военно- патриотического общественного движения «Юнармия».</w:t>
      </w:r>
    </w:p>
    <w:p w:rsidR="009E01FA" w:rsidRPr="0048753D" w:rsidRDefault="009E01FA" w:rsidP="00C00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Воспитательная деятельность школы осуществляется в социальном партнерстве с МГПИ имени М.Е. Евсевьева, МГУ им. Н.П. Огарева, РУК «Саранский кооперативный институт», ЦЭВД Пролетарского района, Советом ветеранов Пролетарского района, МБУК «Дом культуры», «Луч», СК «Мордовия», национальная библиотека им. А.С. Пушкина.</w:t>
      </w:r>
    </w:p>
    <w:p w:rsidR="00522286" w:rsidRPr="0048753D" w:rsidRDefault="00522286" w:rsidP="009E01FA">
      <w:pPr>
        <w:shd w:val="clear" w:color="auto" w:fill="FFFFFF"/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Процесс воспитания  основывается на следующих принципах взаимодействия педагогов и школьников:</w:t>
      </w:r>
    </w:p>
    <w:p w:rsidR="00522286" w:rsidRPr="0048753D" w:rsidRDefault="00522286" w:rsidP="009E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522286" w:rsidRPr="0048753D" w:rsidRDefault="00522286" w:rsidP="009E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522286" w:rsidRPr="0048753D" w:rsidRDefault="00522286" w:rsidP="009E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522286" w:rsidRPr="0048753D" w:rsidRDefault="00522286" w:rsidP="009E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522286" w:rsidRPr="0048753D" w:rsidRDefault="00522286" w:rsidP="009E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системность, целесообразность и нешаблонность воспитания как условия его эффективности.</w:t>
      </w:r>
    </w:p>
    <w:p w:rsidR="00522286" w:rsidRPr="0048753D" w:rsidRDefault="00522286" w:rsidP="009E01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традициями воспитания в образовательной организации являются следующие:</w:t>
      </w:r>
    </w:p>
    <w:p w:rsidR="00522286" w:rsidRPr="0048753D" w:rsidRDefault="00522286" w:rsidP="009E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522286" w:rsidRPr="0048753D" w:rsidRDefault="00522286" w:rsidP="009E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522286" w:rsidRPr="0048753D" w:rsidRDefault="00522286" w:rsidP="009E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22286" w:rsidRPr="0048753D" w:rsidRDefault="00522286" w:rsidP="009E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522286" w:rsidRPr="0048753D" w:rsidRDefault="00522286" w:rsidP="009E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A0486E" w:rsidRDefault="00A0486E" w:rsidP="009E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286" w:rsidRPr="0048753D" w:rsidRDefault="0002004C" w:rsidP="00A04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522286" w:rsidRPr="004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ЦЕЛЬ И ЗАДАЧИ ВОСПИТАНИЯ</w:t>
      </w:r>
    </w:p>
    <w:p w:rsidR="00A0486E" w:rsidRDefault="00A0486E" w:rsidP="009E01F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286" w:rsidRPr="0048753D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национальный</w:t>
      </w:r>
      <w:r w:rsidRPr="0048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 личности,</w:t>
      </w:r>
      <w:r w:rsidRPr="0048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22286" w:rsidRPr="0048753D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48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воспитания</w:t>
      </w: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школе – личностное развитие школьников, проявляющееся:</w:t>
      </w:r>
    </w:p>
    <w:p w:rsidR="00522286" w:rsidRPr="0048753D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522286" w:rsidRPr="0048753D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522286" w:rsidRPr="0048753D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522286" w:rsidRPr="0048753D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48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приоритеты</w:t>
      </w: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трем уровням общего образования:</w:t>
      </w:r>
    </w:p>
    <w:p w:rsidR="00522286" w:rsidRPr="0048753D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воспитании детей младшего школьного возраста (</w:t>
      </w:r>
      <w:r w:rsidRPr="0048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начального общего образования</w:t>
      </w: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487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норм и традиций того общества, в котором они живут.</w:t>
      </w:r>
    </w:p>
    <w:p w:rsidR="00522286" w:rsidRPr="0048753D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наиболее важным из них относятся следующие:  </w:t>
      </w:r>
    </w:p>
    <w:p w:rsidR="00522286" w:rsidRPr="0048753D" w:rsidRDefault="00522286" w:rsidP="00A048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22286" w:rsidRPr="0048753D" w:rsidRDefault="00522286" w:rsidP="00A048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522286" w:rsidRPr="0048753D" w:rsidRDefault="00522286" w:rsidP="009E01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и любить свою Родину – свой родной дом, двор, улицу, город, село, свою страну;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бездомных животных в своем дворе; подкармливать птиц в морозные зимы; не засорять бытовым мусором улицы, леса, водоёмы);  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узнавать что-то новое, проявлять любознательность, ценить знания;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вежливым и опрятным, скромным и приветливым;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личной гигиены, режим дня, вести здоровый образ жизни;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воспитании детей подросткового возраста (</w:t>
      </w:r>
      <w:r w:rsidRPr="00A04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основного общего образования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воспитании детей юношеского возраста (</w:t>
      </w:r>
      <w:r w:rsidRPr="00A04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среднего общего образования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дел, направленных на заботу о своей семье, родных и близких;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природоохранных дел;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разрешения возникающих конфликтных ситуаций в школе, дома или на улице;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ведения здорового образа жизни и заботы о здоровье других людей;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опыт оказания помощи окружающим, заботы о малышах или пожилых людях, волонтерский опыт;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A04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означает игнорирования других составляющих общей цели воспитания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 поставленной цели воспитания школьников  способствует решение следующих основных </w:t>
      </w:r>
      <w:r w:rsidRPr="00A04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2286" w:rsidRPr="00A0486E" w:rsidRDefault="00A0486E" w:rsidP="00A0486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22286"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22286" w:rsidRPr="00A0486E" w:rsidRDefault="00522286" w:rsidP="00A04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22286" w:rsidRPr="00A0486E" w:rsidRDefault="00522286" w:rsidP="00A04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22286" w:rsidRPr="00A0486E" w:rsidRDefault="00522286" w:rsidP="00A04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522286" w:rsidRPr="00A0486E" w:rsidRDefault="00522286" w:rsidP="00A04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522286" w:rsidRPr="00A0486E" w:rsidRDefault="00522286" w:rsidP="00A04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22286" w:rsidRPr="00A0486E" w:rsidRDefault="00522286" w:rsidP="00A04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522286" w:rsidRPr="00A0486E" w:rsidRDefault="00522286" w:rsidP="00A0486E">
      <w:pPr>
        <w:numPr>
          <w:ilvl w:val="0"/>
          <w:numId w:val="1"/>
        </w:numPr>
        <w:shd w:val="clear" w:color="auto" w:fill="FFFFFF"/>
        <w:spacing w:after="0" w:line="240" w:lineRule="auto"/>
        <w:ind w:left="0" w:right="28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профориентационную работу со школьниками;</w:t>
      </w:r>
    </w:p>
    <w:p w:rsidR="00522286" w:rsidRPr="00A0486E" w:rsidRDefault="00522286" w:rsidP="00A04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школьных медиа, реализовывать их воспитательный потенциал;</w:t>
      </w:r>
    </w:p>
    <w:p w:rsidR="00522286" w:rsidRPr="00A0486E" w:rsidRDefault="00522286" w:rsidP="00A04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522286" w:rsidRPr="00A0486E" w:rsidRDefault="00522286" w:rsidP="00A048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0486E" w:rsidRDefault="00A0486E" w:rsidP="00A0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F51" w:rsidRDefault="00D33F51" w:rsidP="00D33F51">
      <w:pPr>
        <w:shd w:val="clear" w:color="auto" w:fill="FFFFFF"/>
        <w:tabs>
          <w:tab w:val="left" w:pos="73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33F51" w:rsidRDefault="00D33F51" w:rsidP="00D33F51">
      <w:pPr>
        <w:shd w:val="clear" w:color="auto" w:fill="FFFFFF"/>
        <w:tabs>
          <w:tab w:val="left" w:pos="73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286" w:rsidRPr="00A0486E" w:rsidRDefault="0002004C" w:rsidP="00D33F51">
      <w:pPr>
        <w:shd w:val="clear" w:color="auto" w:fill="FFFFFF"/>
        <w:tabs>
          <w:tab w:val="left" w:pos="7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III</w:t>
      </w:r>
      <w:r w:rsidR="00522286" w:rsidRPr="00A04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ВИДЫ, ФОРМЫ И СОДЕРЖАНИЕ ДЕЯТЕЛЬНОСТИ</w:t>
      </w:r>
    </w:p>
    <w:p w:rsidR="00A0486E" w:rsidRDefault="00A0486E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B43" w:rsidRPr="00921B43" w:rsidRDefault="00611793" w:rsidP="00921B4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group id="_x0000_s1054" editas="cycle" style="position:absolute;left:0;text-align:left;margin-left:-43.8pt;margin-top:125.4pt;width:525pt;height:515.45pt;z-index:251660288" coordorigin="1919,1838" coordsize="7916,8084">
            <o:lock v:ext="edit" aspectratio="t"/>
            <o:diagram v:ext="edit" dgmstyle="10" dgmscalex="86936" dgmscaley="83566" dgmfontsize="15" constrainbounds="2202,1974,9546,9318">
              <o:relationtable v:ext="edit">
                <o:rel v:ext="edit" idsrc="#_s1065" iddest="#_s1065"/>
                <o:rel v:ext="edit" idsrc="#_s1073" iddest="#_s1065" idcntr="#_s1057"/>
                <o:rel v:ext="edit" idsrc="#_s1066" iddest="#_s1073" idcntr="#_s1058"/>
                <o:rel v:ext="edit" idsrc="#_s1067" iddest="#_s1066" idcntr="#_s1059"/>
                <o:rel v:ext="edit" idsrc="#_s1068" iddest="#_s1067" idcntr="#_s1060"/>
                <o:rel v:ext="edit" idsrc="#_s1069" iddest="#_s1068" idcntr="#_s1061"/>
                <o:rel v:ext="edit" idsrc="#_s1070" iddest="#_s1069" idcntr="#_s1062"/>
                <o:rel v:ext="edit" idsrc="#_s1071" iddest="#_s1070" idcntr="#_s1063"/>
                <o:rel v:ext="edit" idsrc="#_s1072" iddest="#_s1071" idcntr="#_s1064"/>
                <o:rel v:ext="edit" idsrc="#_s1065" iddest="#_s1072" idcntr="#_s1056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919;top:1838;width:7916;height:8084" o:preferrelative="f">
              <v:fill o:detectmouseclick="t"/>
              <v:path o:extrusionok="t" o:connecttype="none"/>
              <o:lock v:ext="edit" text="t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56" o:spid="_x0000_s1056" type="#_x0000_t99" style="position:absolute;left:4849;top:2208;width:2057;height:2057;v-text-anchor:middle" o:dgmnodekind="65535" adj="-6750208,-5701632,7200" fillcolor="silver">
              <o:lock v:ext="edit" text="t"/>
            </v:shape>
            <v:shape id="_s1057" o:spid="_x0000_s1057" type="#_x0000_t99" style="position:absolute;left:6549;top:2827;width:2057;height:2057;rotation:40;v-text-anchor:middle" o:dgmnodekind="65535" adj="-6750208,-5701632,7200" fillcolor="red">
              <o:lock v:ext="edit" text="t"/>
            </v:shape>
            <v:shape id="_s1058" o:spid="_x0000_s1058" type="#_x0000_t99" style="position:absolute;left:7453;top:4394;width:2057;height:2057;rotation:80;v-text-anchor:middle" o:dgmnodekind="65535" adj="-6750208,-5701632,7200" fillcolor="#f90">
              <o:lock v:ext="edit" text="t"/>
            </v:shape>
            <v:shape id="_s1059" o:spid="_x0000_s1059" type="#_x0000_t99" style="position:absolute;left:7139;top:6175;width:2057;height:2057;rotation:120;v-text-anchor:middle" o:dgmnodekind="65535" adj="-6750208,-5701632,7200" fillcolor="yellow">
              <o:lock v:ext="edit" text="t"/>
            </v:shape>
            <v:shape id="_s1060" o:spid="_x0000_s1060" type="#_x0000_t99" style="position:absolute;left:5753;top:7337;width:2057;height:2057;rotation:160;v-text-anchor:middle" o:dgmnodekind="65535" adj="-6750208,-5701632,7200" fillcolor="#396">
              <o:lock v:ext="edit" text="t"/>
            </v:shape>
            <v:shape id="_s1061" o:spid="_x0000_s1061" type="#_x0000_t99" style="position:absolute;left:3944;top:7337;width:2057;height:2057;rotation:200;v-text-anchor:middle" o:dgmnodekind="65535" adj="-6750208,-5701632,7200" fillcolor="#0cf">
              <o:lock v:ext="edit" text="t"/>
            </v:shape>
            <v:shape id="_s1062" o:spid="_x0000_s1062" type="#_x0000_t99" style="position:absolute;left:2558;top:6174;width:2057;height:2057;rotation:240;v-text-anchor:middle" o:dgmnodekind="65535" adj="-6750208,-5701632,7200" fillcolor="blue">
              <o:lock v:ext="edit" text="t"/>
            </v:shape>
            <v:shape id="_s1063" o:spid="_x0000_s1063" type="#_x0000_t99" style="position:absolute;left:2244;top:4392;width:2057;height:2057;rotation:280;v-text-anchor:middle" o:dgmnodekind="65535" adj="-6750208,-5701632,7200" fillcolor="#c9f">
              <o:lock v:ext="edit" text="t"/>
            </v:shape>
            <v:shape id="_s1064" o:spid="_x0000_s1064" type="#_x0000_t99" style="position:absolute;left:3149;top:2825;width:2057;height:2057;rotation:320;v-text-anchor:middle" o:dgmnodekind="65535" adj="-6750208,-5701632,7200" fillcolor="#bbe0e3">
              <o:lock v:ext="edit" text="t"/>
            </v:shape>
            <v:rect id="_s1065" o:spid="_x0000_s1065" style="position:absolute;left:6543;top:2101;width:1040;height:1040;v-text-anchor:middle" o:dgmnodekind="0" filled="f" stroked="f">
              <v:textbox style="mso-next-textbox:#_s1065" inset="0,0,0,0">
                <w:txbxContent>
                  <w:p w:rsidR="00D10E72" w:rsidRPr="00143950" w:rsidRDefault="00D10E72" w:rsidP="00921B43">
                    <w:pPr>
                      <w:jc w:val="center"/>
                      <w:rPr>
                        <w:b/>
                        <w:sz w:val="25"/>
                        <w:szCs w:val="24"/>
                      </w:rPr>
                    </w:pPr>
                    <w:r w:rsidRPr="00143950">
                      <w:rPr>
                        <w:b/>
                        <w:sz w:val="25"/>
                        <w:szCs w:val="24"/>
                      </w:rPr>
                      <w:t>Школьный урок</w:t>
                    </w:r>
                  </w:p>
                </w:txbxContent>
              </v:textbox>
            </v:rect>
            <v:rect id="_s1066" o:spid="_x0000_s1066" style="position:absolute;left:8772;top:5961;width:1040;height:1040;v-text-anchor:middle" o:dgmnodekind="0" filled="f" stroked="f">
              <v:textbox style="mso-next-textbox:#_s1066" inset="0,0,0,0">
                <w:txbxContent>
                  <w:p w:rsidR="00D10E72" w:rsidRPr="00143950" w:rsidRDefault="00D10E72" w:rsidP="00921B43">
                    <w:pPr>
                      <w:jc w:val="center"/>
                      <w:rPr>
                        <w:b/>
                        <w:szCs w:val="18"/>
                      </w:rPr>
                    </w:pPr>
                    <w:r w:rsidRPr="00143950">
                      <w:rPr>
                        <w:b/>
                        <w:szCs w:val="18"/>
                      </w:rPr>
                      <w:t>Внеурочная деятельность</w:t>
                    </w:r>
                  </w:p>
                  <w:p w:rsidR="00D10E72" w:rsidRPr="00143950" w:rsidRDefault="00D10E72" w:rsidP="00921B43">
                    <w:pPr>
                      <w:jc w:val="center"/>
                      <w:rPr>
                        <w:b/>
                        <w:szCs w:val="18"/>
                      </w:rPr>
                    </w:pPr>
                    <w:r w:rsidRPr="00143950">
                      <w:rPr>
                        <w:b/>
                        <w:szCs w:val="18"/>
                      </w:rPr>
                      <w:t>и доп. образование</w:t>
                    </w:r>
                  </w:p>
                </w:txbxContent>
              </v:textbox>
            </v:rect>
            <v:rect id="_s1067" o:spid="_x0000_s1067" style="position:absolute;left:7586;top:8015;width:1040;height:1040;v-text-anchor:middle" o:dgmnodekind="0" filled="f" stroked="f">
              <v:textbox style="mso-next-textbox:#_s1067" inset="0,0,0,0">
                <w:txbxContent>
                  <w:p w:rsidR="00D10E72" w:rsidRPr="00143950" w:rsidRDefault="00D10E72" w:rsidP="00921B43">
                    <w:pPr>
                      <w:jc w:val="center"/>
                      <w:rPr>
                        <w:b/>
                        <w:sz w:val="25"/>
                        <w:szCs w:val="24"/>
                      </w:rPr>
                    </w:pPr>
                    <w:r w:rsidRPr="00143950">
                      <w:rPr>
                        <w:b/>
                        <w:sz w:val="25"/>
                        <w:szCs w:val="24"/>
                      </w:rPr>
                      <w:t>Работа с родителями</w:t>
                    </w:r>
                  </w:p>
                </w:txbxContent>
              </v:textbox>
            </v:rect>
            <v:rect id="_s1068" o:spid="_x0000_s1068" style="position:absolute;left:5357;top:8826;width:1040;height:1040;v-text-anchor:middle" o:dgmnodekind="0" filled="f" stroked="f">
              <v:textbox style="mso-next-textbox:#_s1068" inset="0,0,0,0">
                <w:txbxContent>
                  <w:p w:rsidR="00D10E72" w:rsidRPr="00143950" w:rsidRDefault="00D10E72" w:rsidP="00921B43">
                    <w:pPr>
                      <w:jc w:val="center"/>
                      <w:rPr>
                        <w:b/>
                        <w:sz w:val="25"/>
                        <w:szCs w:val="24"/>
                      </w:rPr>
                    </w:pPr>
                    <w:r w:rsidRPr="00143950">
                      <w:rPr>
                        <w:b/>
                        <w:sz w:val="25"/>
                        <w:szCs w:val="24"/>
                      </w:rPr>
                      <w:t>Школьное самоуправление</w:t>
                    </w:r>
                  </w:p>
                </w:txbxContent>
              </v:textbox>
            </v:rect>
            <v:rect id="_s1069" o:spid="_x0000_s1069" style="position:absolute;left:3129;top:8015;width:1040;height:1040;v-text-anchor:middle" o:dgmnodekind="0" filled="f" stroked="f">
              <v:textbox style="mso-next-textbox:#_s1069" inset="0,0,0,0">
                <w:txbxContent>
                  <w:p w:rsidR="00D10E72" w:rsidRPr="00143950" w:rsidRDefault="00D10E72" w:rsidP="00921B43">
                    <w:pPr>
                      <w:jc w:val="center"/>
                      <w:rPr>
                        <w:b/>
                        <w:sz w:val="25"/>
                        <w:szCs w:val="24"/>
                      </w:rPr>
                    </w:pPr>
                    <w:r w:rsidRPr="00143950">
                      <w:rPr>
                        <w:b/>
                        <w:sz w:val="25"/>
                        <w:szCs w:val="24"/>
                      </w:rPr>
                      <w:t>Профориентация</w:t>
                    </w:r>
                  </w:p>
                </w:txbxContent>
              </v:textbox>
            </v:rect>
            <v:rect id="_s1070" o:spid="_x0000_s1070" style="position:absolute;left:1943;top:5961;width:1040;height:1040;v-text-anchor:middle" o:dgmnodekind="0" filled="f" stroked="f">
              <v:textbox style="mso-next-textbox:#_s1070" inset="0,0,0,0">
                <w:txbxContent>
                  <w:p w:rsidR="00D10E72" w:rsidRPr="00143950" w:rsidRDefault="00D10E72" w:rsidP="00921B43">
                    <w:pPr>
                      <w:jc w:val="center"/>
                      <w:rPr>
                        <w:b/>
                        <w:sz w:val="25"/>
                        <w:szCs w:val="24"/>
                      </w:rPr>
                    </w:pPr>
                    <w:r w:rsidRPr="00143950">
                      <w:rPr>
                        <w:b/>
                        <w:sz w:val="25"/>
                        <w:szCs w:val="24"/>
                      </w:rPr>
                      <w:t>Школьные медиа</w:t>
                    </w:r>
                  </w:p>
                </w:txbxContent>
              </v:textbox>
            </v:rect>
            <v:rect id="_s1071" o:spid="_x0000_s1071" style="position:absolute;left:2355;top:3625;width:1040;height:1040;v-text-anchor:middle" o:dgmnodekind="0" filled="f" stroked="f">
              <v:textbox style="mso-next-textbox:#_s1071" inset="0,0,0,0">
                <w:txbxContent>
                  <w:p w:rsidR="00D10E72" w:rsidRPr="00143950" w:rsidRDefault="00D10E72" w:rsidP="00921B43">
                    <w:pPr>
                      <w:jc w:val="center"/>
                      <w:rPr>
                        <w:b/>
                        <w:sz w:val="25"/>
                        <w:szCs w:val="24"/>
                      </w:rPr>
                    </w:pPr>
                    <w:r w:rsidRPr="00143950">
                      <w:rPr>
                        <w:b/>
                        <w:sz w:val="25"/>
                        <w:szCs w:val="24"/>
                      </w:rPr>
                      <w:t>Экскурсии и походы</w:t>
                    </w:r>
                  </w:p>
                </w:txbxContent>
              </v:textbox>
            </v:rect>
            <v:rect id="_s1072" o:spid="_x0000_s1072" style="position:absolute;left:4172;top:2101;width:1040;height:1040;v-text-anchor:middle" o:dgmnodekind="0" filled="f" stroked="f">
              <v:textbox style="mso-next-textbox:#_s1072" inset="0,0,0,0">
                <w:txbxContent>
                  <w:p w:rsidR="00D10E72" w:rsidRPr="00143950" w:rsidRDefault="00D10E72" w:rsidP="00921B43">
                    <w:pPr>
                      <w:jc w:val="center"/>
                      <w:rPr>
                        <w:b/>
                        <w:sz w:val="25"/>
                        <w:szCs w:val="24"/>
                      </w:rPr>
                    </w:pPr>
                    <w:r w:rsidRPr="00143950">
                      <w:rPr>
                        <w:b/>
                        <w:sz w:val="25"/>
                        <w:szCs w:val="24"/>
                      </w:rPr>
                      <w:t>Классное руководство и наставничество</w:t>
                    </w:r>
                  </w:p>
                </w:txbxContent>
              </v:textbox>
            </v:rect>
            <v:rect id="_s1073" o:spid="_x0000_s1073" style="position:absolute;left:8360;top:3625;width:1040;height:1040;v-text-anchor:middle" o:dgmnodekind="0" filled="f" stroked="f">
              <v:textbox inset="0,0,0,0">
                <w:txbxContent>
                  <w:p w:rsidR="00D10E72" w:rsidRPr="00143950" w:rsidRDefault="00D10E72" w:rsidP="00921B43">
                    <w:pPr>
                      <w:jc w:val="center"/>
                      <w:rPr>
                        <w:b/>
                        <w:sz w:val="28"/>
                      </w:rPr>
                    </w:pPr>
                    <w:r w:rsidRPr="00143950">
                      <w:rPr>
                        <w:b/>
                        <w:sz w:val="28"/>
                      </w:rPr>
                      <w:t>Ключевые школьные дела</w:t>
                    </w:r>
                  </w:p>
                </w:txbxContent>
              </v:textbox>
            </v:rect>
            <v:oval id="_x0000_s1074" style="position:absolute;left:5560;top:5139;width:1672;height:1713;v-text-anchor:middle" o:dgmnodekind="0" fillcolor="#099" strokecolor="#099" strokeweight=".1297mm">
              <v:fill opacity=".5"/>
              <o:lock v:ext="edit" text="t"/>
            </v:oval>
            <v:oval id="_x0000_s1075" style="position:absolute;left:4261;top:5136;width:1645;height:1802;v-text-anchor:middle" o:dgmnodekind="0" fillcolor="#9c0" strokecolor="#9c0" strokeweight=".1297mm">
              <v:fill opacity=".5"/>
              <o:lock v:ext="edit" text="t"/>
            </v:oval>
            <v:oval id="_x0000_s1076" style="position:absolute;left:4948;top:4154;width:1564;height:1702;v-text-anchor:middle" o:dgmnodekind="0" fillcolor="#339" strokecolor="#339" strokeweight=".1297mm">
              <v:fill opacity=".5"/>
              <o:lock v:ext="edit" text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5103;top:4722;width:1128;height:417">
              <v:textbox>
                <w:txbxContent>
                  <w:p w:rsidR="00D10E72" w:rsidRDefault="00D10E72" w:rsidP="00921B43">
                    <w:pPr>
                      <w:jc w:val="center"/>
                    </w:pPr>
                    <w:r>
                      <w:t>Школа</w:t>
                    </w:r>
                  </w:p>
                </w:txbxContent>
              </v:textbox>
            </v:shape>
            <v:shape id="_x0000_s1078" type="#_x0000_t202" style="position:absolute;left:5808;top:5745;width:1270;height:417">
              <v:textbox>
                <w:txbxContent>
                  <w:p w:rsidR="00D10E72" w:rsidRDefault="00D10E72" w:rsidP="00921B43">
                    <w:pPr>
                      <w:jc w:val="center"/>
                    </w:pPr>
                    <w:r>
                      <w:t>Родители</w:t>
                    </w:r>
                  </w:p>
                </w:txbxContent>
              </v:textbox>
            </v:shape>
            <v:shape id="_x0000_s1079" type="#_x0000_t202" style="position:absolute;left:4398;top:5756;width:1128;height:417">
              <v:textbox>
                <w:txbxContent>
                  <w:p w:rsidR="00D10E72" w:rsidRDefault="00D10E72" w:rsidP="00921B43">
                    <w:pPr>
                      <w:jc w:val="center"/>
                    </w:pPr>
                    <w:r>
                      <w:t>Ученик</w:t>
                    </w:r>
                  </w:p>
                </w:txbxContent>
              </v:textbox>
            </v:shape>
            <w10:wrap type="square"/>
          </v:group>
        </w:pict>
      </w:r>
      <w:r w:rsidR="00921B43" w:rsidRPr="00921B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Практическая реализация поставленных целей воспитания осуществляется в рамках основных сфер совместной деятельности педагогического коллектива, школьников и родительского сообщества. Каждой сфере деятельности соответствует один из модулей, отражающих решение конкретных воспитательных задач.</w:t>
      </w:r>
    </w:p>
    <w:p w:rsidR="00A0486E" w:rsidRDefault="00A0486E" w:rsidP="00A0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950" w:rsidRDefault="00143950" w:rsidP="00143950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B43" w:rsidRPr="000B2CB0" w:rsidRDefault="00921B43" w:rsidP="007617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1B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>IV</w:t>
      </w:r>
      <w:r w:rsidRPr="00921B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.Модульная программа воспитания</w:t>
      </w:r>
    </w:p>
    <w:p w:rsidR="00522286" w:rsidRPr="00A0486E" w:rsidRDefault="00921B43" w:rsidP="00921B43">
      <w:pPr>
        <w:shd w:val="clear" w:color="auto" w:fill="FFFFFF"/>
        <w:tabs>
          <w:tab w:val="left" w:pos="12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522286" w:rsidRPr="00A04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Модуль «Ключевые общешкольные дела»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Школе используются следующие формы работы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внешкольном уровне:</w:t>
      </w:r>
    </w:p>
    <w:p w:rsidR="00522286" w:rsidRPr="00A0486E" w:rsidRDefault="00522286" w:rsidP="00A048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A0486E" w:rsidRDefault="00522286" w:rsidP="00A0486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-патриотическая акция «Бессмертный полк» 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-экологическая акция «Бумажный бум» (в сборе макулатуры активно участвуют не только родители детей, но и дедушки, бабушки; макулатура сдается  в приемные пункты);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522286" w:rsidRPr="00A0486E" w:rsidRDefault="00FB4F77" w:rsidP="00A048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22286"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ткрытые дискуссионные площадки –  комплекс открытых дискуссионных площадок.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522286" w:rsidRPr="00A0486E" w:rsidRDefault="00522286" w:rsidP="00A0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</w:t>
      </w:r>
      <w:r w:rsid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образования, КДН и ЗП, О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 №4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22286" w:rsidRPr="00A0486E" w:rsidRDefault="00522286" w:rsidP="00A048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проводимые для жителей </w:t>
      </w:r>
      <w:r w:rsid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Пролетарского района 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организуемые совместно</w:t>
      </w:r>
      <w:r w:rsidRPr="00A04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522286" w:rsidRPr="00A0486E" w:rsidRDefault="00522286" w:rsidP="00A0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522286" w:rsidRPr="00A0486E" w:rsidRDefault="00522286" w:rsidP="00A0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досугово-развлекательная деятельность: праздники, концерты, конкурсные программы  ко Дню матери, 8 Марта, выпускные вечера и т.п. с участием родителей, бабушек и дедушек;</w:t>
      </w:r>
    </w:p>
    <w:p w:rsidR="00522286" w:rsidRPr="00A0486E" w:rsidRDefault="00522286" w:rsidP="00A04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-концерты в </w:t>
      </w:r>
      <w:r w:rsid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комплексном центре, ОДН ОП №4 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вокальными, танцевальными выступлениями школьников  в День пожилого человека, День защиты ребенка, на Масленицу, 8 Марта, 9 Мая и др.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школьном уровне:</w:t>
      </w:r>
    </w:p>
    <w:p w:rsidR="00522286" w:rsidRPr="00A0486E" w:rsidRDefault="00522286" w:rsidP="00A048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-День науки (подготовка проектов, исследовательских работ и их защита)  </w:t>
      </w:r>
    </w:p>
    <w:p w:rsidR="00522286" w:rsidRPr="00A0486E" w:rsidRDefault="00522286" w:rsidP="00A048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«Посвящение в первоклассники»;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«Посвящение в пятиклассники»;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«Первый звонок»;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«Последний звонок».</w:t>
      </w:r>
    </w:p>
    <w:p w:rsidR="00522286" w:rsidRPr="00A0486E" w:rsidRDefault="00522286" w:rsidP="00A048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общешкольные линейки (по</w:t>
      </w:r>
      <w:r w:rsid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итогам четвертей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вручением грамот и благодарностей;</w:t>
      </w:r>
    </w:p>
    <w:p w:rsidR="00F37204" w:rsidRDefault="00522286" w:rsidP="00A0486E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-награждение на торжественной линейке «Последний звонок» по итогам учебного года Похвальными </w:t>
      </w:r>
      <w:r w:rsid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листами и грамотами обучающихся.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классов:</w:t>
      </w:r>
      <w:r w:rsidRPr="00A04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22286" w:rsidRPr="00A0486E" w:rsidRDefault="00522286" w:rsidP="00A048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522286" w:rsidRPr="00A0486E" w:rsidRDefault="00522286" w:rsidP="00A048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школьных классов в реализации общешкольных ключевых дел;</w:t>
      </w:r>
    </w:p>
    <w:p w:rsidR="00522286" w:rsidRPr="00A0486E" w:rsidRDefault="00522286" w:rsidP="00A048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22286" w:rsidRPr="00A0486E" w:rsidRDefault="00522286" w:rsidP="00A048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  <w:r w:rsidRPr="00A04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22286" w:rsidRPr="00F37204" w:rsidRDefault="00522286" w:rsidP="00F3720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по возможности</w:t>
      </w:r>
      <w:r w:rsidRPr="00A04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0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</w:t>
      </w: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корреспондентов, ответственных за костюмы и оборудование, ответственных за приглашение и встречу гостей и т.п.);</w:t>
      </w:r>
    </w:p>
    <w:p w:rsidR="00522286" w:rsidRPr="00F37204" w:rsidRDefault="00522286" w:rsidP="00F3720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22286" w:rsidRPr="00F37204" w:rsidRDefault="00522286" w:rsidP="00F3720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22286" w:rsidRPr="00F37204" w:rsidRDefault="00522286" w:rsidP="00F3720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37204" w:rsidRDefault="00F37204" w:rsidP="00F3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286" w:rsidRPr="00F37204" w:rsidRDefault="0002004C" w:rsidP="00F3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22286" w:rsidRPr="00F37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 Модуль «Классное руководство»</w:t>
      </w:r>
    </w:p>
    <w:p w:rsidR="00F37204" w:rsidRDefault="00F37204" w:rsidP="00F37204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286" w:rsidRPr="00F37204" w:rsidRDefault="00522286" w:rsidP="00F37204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522286" w:rsidRPr="00F37204" w:rsidRDefault="00522286" w:rsidP="00F37204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классным коллективом:</w:t>
      </w:r>
    </w:p>
    <w:p w:rsidR="00522286" w:rsidRPr="00F37204" w:rsidRDefault="00522286" w:rsidP="00F3720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22286" w:rsidRPr="00F37204" w:rsidRDefault="00522286" w:rsidP="00F3720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522286" w:rsidRPr="00F37204" w:rsidRDefault="00522286" w:rsidP="00F3720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</w:t>
      </w: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принятия решений по обсуждаемой проблеме, создания благоприятной среды для общения.</w:t>
      </w:r>
    </w:p>
    <w:p w:rsidR="00522286" w:rsidRPr="00F37204" w:rsidRDefault="00522286" w:rsidP="00F3720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коллектива класса через: игры и тренинги на сплочение и командообразование;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</w:t>
      </w:r>
    </w:p>
    <w:p w:rsidR="00522286" w:rsidRPr="00F37204" w:rsidRDefault="00522286" w:rsidP="00F372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522286" w:rsidRPr="00F37204" w:rsidRDefault="00522286" w:rsidP="00F37204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Индивидуальная работа с учащимися:</w:t>
      </w:r>
    </w:p>
    <w:p w:rsidR="00522286" w:rsidRPr="00F37204" w:rsidRDefault="00522286" w:rsidP="00F3720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:rsidR="00522286" w:rsidRPr="00F37204" w:rsidRDefault="00522286" w:rsidP="00F3720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522286" w:rsidRPr="00F37204" w:rsidRDefault="00522286" w:rsidP="00F37204">
      <w:pPr>
        <w:numPr>
          <w:ilvl w:val="0"/>
          <w:numId w:val="13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522286" w:rsidRPr="00F37204" w:rsidRDefault="00522286" w:rsidP="00F37204">
      <w:pPr>
        <w:numPr>
          <w:ilvl w:val="0"/>
          <w:numId w:val="13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522286" w:rsidRPr="00F37204" w:rsidRDefault="00522286" w:rsidP="00F37204">
      <w:pPr>
        <w:shd w:val="clear" w:color="auto" w:fill="FFFFFF"/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учителями, преподающими в классе:</w:t>
      </w:r>
    </w:p>
    <w:p w:rsidR="00522286" w:rsidRPr="00F37204" w:rsidRDefault="00522286" w:rsidP="00F37204">
      <w:pPr>
        <w:numPr>
          <w:ilvl w:val="0"/>
          <w:numId w:val="14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22286" w:rsidRPr="00F37204" w:rsidRDefault="00522286" w:rsidP="00F37204">
      <w:pPr>
        <w:numPr>
          <w:ilvl w:val="0"/>
          <w:numId w:val="14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22286" w:rsidRPr="00F37204" w:rsidRDefault="00522286" w:rsidP="00F37204">
      <w:pPr>
        <w:numPr>
          <w:ilvl w:val="0"/>
          <w:numId w:val="14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522286" w:rsidRPr="00F37204" w:rsidRDefault="00522286" w:rsidP="00F37204">
      <w:pPr>
        <w:numPr>
          <w:ilvl w:val="0"/>
          <w:numId w:val="14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22286" w:rsidRPr="00F37204" w:rsidRDefault="00522286" w:rsidP="00F37204">
      <w:pPr>
        <w:shd w:val="clear" w:color="auto" w:fill="FFFFFF"/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522286" w:rsidRPr="00F37204" w:rsidRDefault="00522286" w:rsidP="00F37204">
      <w:pPr>
        <w:numPr>
          <w:ilvl w:val="0"/>
          <w:numId w:val="15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522286" w:rsidRPr="00F37204" w:rsidRDefault="00522286" w:rsidP="00F37204">
      <w:pPr>
        <w:numPr>
          <w:ilvl w:val="0"/>
          <w:numId w:val="15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22286" w:rsidRPr="00F37204" w:rsidRDefault="00522286" w:rsidP="00F37204">
      <w:pPr>
        <w:numPr>
          <w:ilvl w:val="0"/>
          <w:numId w:val="15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22286" w:rsidRPr="00F37204" w:rsidRDefault="00522286" w:rsidP="00F37204">
      <w:pPr>
        <w:numPr>
          <w:ilvl w:val="0"/>
          <w:numId w:val="15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22286" w:rsidRPr="00F37204" w:rsidRDefault="00522286" w:rsidP="00F37204">
      <w:pPr>
        <w:numPr>
          <w:ilvl w:val="0"/>
          <w:numId w:val="15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членов семей школьников к организации и проведению дел класса;</w:t>
      </w:r>
    </w:p>
    <w:p w:rsidR="00522286" w:rsidRPr="00F37204" w:rsidRDefault="00522286" w:rsidP="00F37204">
      <w:pPr>
        <w:numPr>
          <w:ilvl w:val="0"/>
          <w:numId w:val="15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0615F" w:rsidRDefault="0060615F" w:rsidP="00F3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286" w:rsidRPr="00F37204" w:rsidRDefault="0002004C" w:rsidP="00606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4.3.  Внеурочная деятельность</w:t>
      </w:r>
    </w:p>
    <w:p w:rsidR="0060615F" w:rsidRDefault="0060615F" w:rsidP="00F37204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286" w:rsidRPr="00F37204" w:rsidRDefault="00522286" w:rsidP="00F37204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522286" w:rsidRPr="00F37204" w:rsidRDefault="00522286" w:rsidP="00F37204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22286" w:rsidRPr="00F37204" w:rsidRDefault="00522286" w:rsidP="00F37204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 кружках, секциях, клубах, студиях и т.п. детско-взрослых общностей,</w:t>
      </w:r>
      <w:r w:rsidRPr="00F372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522286" w:rsidRPr="00F37204" w:rsidRDefault="00522286" w:rsidP="00F372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522286" w:rsidRPr="00F37204" w:rsidRDefault="00522286" w:rsidP="00F372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22286" w:rsidRPr="00F37204" w:rsidRDefault="00522286" w:rsidP="00F372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:rsidR="00522286" w:rsidRPr="00F37204" w:rsidRDefault="00522286" w:rsidP="00F372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522286" w:rsidRPr="00F37204" w:rsidRDefault="00522286" w:rsidP="00F372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Познавательная деятельность. </w:t>
      </w: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Курсы внеурочной деятельности </w:t>
      </w:r>
      <w:r w:rsidR="0076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0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вокруг нас</w:t>
      </w: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«Основы духовно-нравственной культуры и светской этики»,  </w:t>
      </w:r>
      <w:r w:rsidRPr="0076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17EE" w:rsidRPr="007617EE">
        <w:rPr>
          <w:rFonts w:ascii="Times New Roman" w:hAnsi="Times New Roman" w:cs="Times New Roman"/>
          <w:sz w:val="28"/>
          <w:szCs w:val="28"/>
        </w:rPr>
        <w:t xml:space="preserve">За </w:t>
      </w:r>
      <w:r w:rsidR="0060615F" w:rsidRPr="007617EE">
        <w:rPr>
          <w:rFonts w:ascii="Times New Roman" w:hAnsi="Times New Roman" w:cs="Times New Roman"/>
          <w:sz w:val="28"/>
          <w:szCs w:val="28"/>
        </w:rPr>
        <w:t>страницами</w:t>
      </w:r>
      <w:r w:rsidR="0060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 географии</w:t>
      </w: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«Мой профессиональный выбор»,</w:t>
      </w:r>
      <w:r w:rsidR="0060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страницами учебника географии». </w:t>
      </w: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Кружки русского языка и математики,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522286" w:rsidRPr="00F37204" w:rsidRDefault="00522286" w:rsidP="006061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Художественное творчество.</w:t>
      </w:r>
      <w:r w:rsidRPr="00F37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Курсы внеурочной деятельности «Танцевальный», «Вокальный», создающие благоприятные условия для </w:t>
      </w:r>
      <w:r w:rsidR="007617EE"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социальной</w:t>
      </w: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22286" w:rsidRPr="00F37204" w:rsidRDefault="00522286" w:rsidP="006061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Спортивно-оздоровительная деятельность. </w:t>
      </w: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 «Волейбол», «ОФП», «Разговор о правильном питании»,  </w:t>
      </w:r>
      <w:r w:rsidR="0060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«Каратэ»,  «Футбол», «Баскетбол», </w:t>
      </w: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22286" w:rsidRPr="00F37204" w:rsidRDefault="00522286" w:rsidP="006061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Трудовая деятельность. </w:t>
      </w: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внеу</w:t>
      </w:r>
      <w:r w:rsidR="0060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рочной деятельности  « Резьба  по дереву</w:t>
      </w: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направленный на развитие творческих способностей школьников, воспитание у них трудолюбия и уважительного отношения к физическому труду.  </w:t>
      </w:r>
    </w:p>
    <w:p w:rsidR="00522286" w:rsidRPr="00F37204" w:rsidRDefault="00522286" w:rsidP="006061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Игровая деятельность. </w:t>
      </w: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</w:t>
      </w:r>
      <w:r w:rsidR="0060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урочной деятельности «Здоровый образ жизни</w:t>
      </w: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60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шкатулка</w:t>
      </w: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 </w:t>
      </w:r>
    </w:p>
    <w:p w:rsidR="0060615F" w:rsidRDefault="0060615F" w:rsidP="0060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286" w:rsidRPr="00F37204" w:rsidRDefault="0002004C" w:rsidP="00606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22286" w:rsidRPr="00F37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.4. Модуль «Школьный урок»</w:t>
      </w:r>
    </w:p>
    <w:p w:rsidR="0060615F" w:rsidRDefault="0060615F" w:rsidP="0060615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286" w:rsidRPr="00F37204" w:rsidRDefault="00522286" w:rsidP="0060615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F372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522286" w:rsidRPr="00F37204" w:rsidRDefault="00522286" w:rsidP="0060615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22286" w:rsidRPr="00F37204" w:rsidRDefault="00522286" w:rsidP="0060615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22286" w:rsidRPr="00F37204" w:rsidRDefault="00522286" w:rsidP="0060615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</w:t>
      </w: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22286" w:rsidRPr="00F37204" w:rsidRDefault="00522286" w:rsidP="0060615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22286" w:rsidRPr="00F37204" w:rsidRDefault="00522286" w:rsidP="0060615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522286" w:rsidRPr="00F37204" w:rsidRDefault="00522286" w:rsidP="0060615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522286" w:rsidRPr="00F37204" w:rsidRDefault="00522286" w:rsidP="00277B4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22286" w:rsidRPr="00F37204" w:rsidRDefault="00522286" w:rsidP="00277B4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0615F" w:rsidRDefault="0060615F" w:rsidP="00277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286" w:rsidRPr="00F37204" w:rsidRDefault="0002004C" w:rsidP="0068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522286" w:rsidRPr="00F37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Модуль «Самоуправление»</w:t>
      </w:r>
    </w:p>
    <w:p w:rsidR="0060615F" w:rsidRDefault="0060615F" w:rsidP="00277B4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286" w:rsidRPr="00F37204" w:rsidRDefault="00522286" w:rsidP="00277B4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522286" w:rsidRPr="00F37204" w:rsidRDefault="00522286" w:rsidP="00277B4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самоуправление в школе осуществляется следующим образом</w:t>
      </w:r>
    </w:p>
    <w:p w:rsidR="009D2431" w:rsidRPr="009D2431" w:rsidRDefault="009D2431" w:rsidP="009D24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школы:</w:t>
      </w:r>
    </w:p>
    <w:p w:rsidR="009D2431" w:rsidRPr="009D2431" w:rsidRDefault="009D2431" w:rsidP="009D2431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выборного Совета обучающихся, в состав которого вх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одят представители Совета РДШ, </w:t>
      </w:r>
      <w:r w:rsidRPr="009D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отряда ЮИД, научного общества обучаю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 Совет обучающихся созда</w:t>
      </w:r>
      <w:r w:rsidRPr="009D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для учета мнения школьников по </w:t>
      </w:r>
      <w:r w:rsidRPr="009D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D2431" w:rsidRPr="009D2431" w:rsidRDefault="009D2431" w:rsidP="009D2431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капустников, флешмобов и т.п.) и по направлениям РДШ – личностное развитие, гражданская активность, военно-патриотическое направление, информационно-медийное направление;</w:t>
      </w:r>
    </w:p>
    <w:p w:rsidR="009D2431" w:rsidRPr="009D2431" w:rsidRDefault="009D2431" w:rsidP="009D2431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9D2431" w:rsidRPr="009D2431" w:rsidRDefault="009D2431" w:rsidP="009D2431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школе.</w:t>
      </w:r>
    </w:p>
    <w:p w:rsidR="009D2431" w:rsidRPr="009D2431" w:rsidRDefault="009D2431" w:rsidP="009D24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классов</w:t>
      </w:r>
      <w:r w:rsidRPr="009D2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9D2431" w:rsidRPr="009D2431" w:rsidRDefault="009D2431" w:rsidP="009D2431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 деятельность выборных по инициативе и предложениям учащихся класса лидеров (активистов РДШ по направлениям деятельности, командиров классов),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D2431" w:rsidRPr="009D2431" w:rsidRDefault="009D2431" w:rsidP="009D2431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9D2431" w:rsidRPr="009D2431" w:rsidRDefault="009D2431" w:rsidP="009D2431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 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9D2431" w:rsidRPr="009D2431" w:rsidRDefault="009D2431" w:rsidP="009D24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:rsidR="009D2431" w:rsidRPr="009D2431" w:rsidRDefault="009D2431" w:rsidP="009D2431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 вовлечение школьников в планирование, организацию, проведение и анализ общешкольных и внутриклассных дел;</w:t>
      </w:r>
    </w:p>
    <w:p w:rsidR="009D2431" w:rsidRPr="009D2431" w:rsidRDefault="009D2431" w:rsidP="009D2431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522286" w:rsidRPr="009D2431" w:rsidRDefault="00522286" w:rsidP="009D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2431" w:rsidRPr="009D2431" w:rsidRDefault="009D2431" w:rsidP="009D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286" w:rsidRPr="00277B40" w:rsidRDefault="0002004C" w:rsidP="00277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22286" w:rsidRPr="00277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.6. Модуль «Детские общественные объединения»</w:t>
      </w:r>
    </w:p>
    <w:p w:rsidR="00277B40" w:rsidRPr="00277B40" w:rsidRDefault="00522286" w:rsidP="00A21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</w:p>
    <w:p w:rsidR="00522286" w:rsidRPr="00277B40" w:rsidRDefault="00277B40" w:rsidP="00A21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Действующая на базе школы детская общественная организация</w:t>
      </w:r>
      <w:r w:rsidR="00522286"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1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="00522286"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это добровольное детско-юношеское объединение обучающихся  МОУ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общеобразовательная школа №35»</w:t>
      </w:r>
      <w:r w:rsidR="00522286"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="00522286"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детей и взрослых, объединившихся на основе общности интересов для реализации общих целей. Делится на три возрастные группы: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начальная, средняя и старшая школа.</w:t>
      </w:r>
    </w:p>
    <w:p w:rsidR="00522286" w:rsidRPr="00277B40" w:rsidRDefault="00522286" w:rsidP="00A214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277B40" w:rsidRDefault="00522286" w:rsidP="00A2149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</w:t>
      </w:r>
      <w:r w:rsid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ься, слушать и слышать других. </w:t>
      </w: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посильная помощь, оказываемая школьниками пожил</w:t>
      </w:r>
      <w:r w:rsidR="00277B40"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людям; работа</w:t>
      </w: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культурно- развлекательных мероприятий; помощь в благоустройстве </w:t>
      </w:r>
      <w:r w:rsidR="00277B40"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</w:t>
      </w: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«Радуга сердца» по сбору канцелярских принадлежностей для детей сирот.</w:t>
      </w:r>
    </w:p>
    <w:p w:rsidR="00522286" w:rsidRPr="00277B40" w:rsidRDefault="00522286" w:rsidP="00A2149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522286" w:rsidRPr="00277B40" w:rsidRDefault="00522286" w:rsidP="00A2149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A21490" w:rsidRDefault="00522286" w:rsidP="00A2149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объединения: детско-юношеское движение «</w:t>
      </w:r>
      <w:r w:rsidR="00277B40"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Радуга» имеет флаг</w:t>
      </w:r>
      <w:r w:rsidR="00A21490"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эмблему</w:t>
      </w:r>
      <w:r w:rsidR="00277B40"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Флаг п</w:t>
      </w:r>
      <w:r w:rsidR="00FF1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редставляет собой полотнище желто-</w:t>
      </w: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зеленого цвета, символизирует процветание </w:t>
      </w:r>
      <w:r w:rsidR="00277B40"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</w:t>
      </w: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планеты. Эмблемой объединения является изображение </w:t>
      </w:r>
      <w:r w:rsidR="00A21490"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книги, </w:t>
      </w: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символа</w:t>
      </w:r>
      <w:r w:rsidR="00A21490"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знаний  и мудрости.  </w:t>
      </w:r>
    </w:p>
    <w:p w:rsidR="00522286" w:rsidRPr="00A21490" w:rsidRDefault="00522286" w:rsidP="00A2149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A21490" w:rsidRDefault="00A21490" w:rsidP="00A21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286" w:rsidRPr="00277B40" w:rsidRDefault="0002004C" w:rsidP="00A2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4</w:t>
      </w:r>
      <w:r w:rsidR="00522286" w:rsidRPr="00277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.7. «Экскурсии, походы»</w:t>
      </w:r>
    </w:p>
    <w:p w:rsidR="00A21490" w:rsidRDefault="00A21490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286" w:rsidRPr="00277B4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522286" w:rsidRPr="00277B40" w:rsidRDefault="00522286" w:rsidP="00A21490">
      <w:pPr>
        <w:numPr>
          <w:ilvl w:val="0"/>
          <w:numId w:val="21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522286" w:rsidRPr="00277B40" w:rsidRDefault="00522286" w:rsidP="00A21490">
      <w:pPr>
        <w:numPr>
          <w:ilvl w:val="0"/>
          <w:numId w:val="21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522286" w:rsidRPr="00277B40" w:rsidRDefault="00522286" w:rsidP="00A21490">
      <w:pPr>
        <w:numPr>
          <w:ilvl w:val="0"/>
          <w:numId w:val="21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выездные экскурсии в музей,  на предприятие; на представления в кинотеатр, драмтеатр, цирк.</w:t>
      </w:r>
    </w:p>
    <w:p w:rsidR="00A21490" w:rsidRDefault="00A21490" w:rsidP="00A2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286" w:rsidRPr="00277B40" w:rsidRDefault="0002004C" w:rsidP="00A2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22286" w:rsidRPr="00277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.8. Модуль «Профориентация»</w:t>
      </w:r>
    </w:p>
    <w:p w:rsidR="00A21490" w:rsidRDefault="00A21490" w:rsidP="00A214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286" w:rsidRPr="00277B40" w:rsidRDefault="00522286" w:rsidP="00A214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педагого</w:t>
      </w:r>
      <w:r w:rsidR="00A1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школьников по направлению «П</w:t>
      </w: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</w:p>
    <w:p w:rsidR="00522286" w:rsidRPr="00277B40" w:rsidRDefault="00522286" w:rsidP="00A21490">
      <w:pPr>
        <w:numPr>
          <w:ilvl w:val="0"/>
          <w:numId w:val="22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 профориентационных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522286" w:rsidRPr="00277B40" w:rsidRDefault="00522286" w:rsidP="00A21490">
      <w:pPr>
        <w:numPr>
          <w:ilvl w:val="0"/>
          <w:numId w:val="22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 игры:  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22286" w:rsidRPr="00277B40" w:rsidRDefault="00522286" w:rsidP="00A21490">
      <w:pPr>
        <w:numPr>
          <w:ilvl w:val="0"/>
          <w:numId w:val="22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22286" w:rsidRPr="00277B40" w:rsidRDefault="00522286" w:rsidP="00A21490">
      <w:pPr>
        <w:numPr>
          <w:ilvl w:val="0"/>
          <w:numId w:val="22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дней открытых дверей в средних специальных учебных заведениях и вузах;</w:t>
      </w:r>
    </w:p>
    <w:p w:rsidR="00522286" w:rsidRPr="00A21490" w:rsidRDefault="00522286" w:rsidP="00A21490">
      <w:pPr>
        <w:numPr>
          <w:ilvl w:val="0"/>
          <w:numId w:val="22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522286" w:rsidRPr="00A21490" w:rsidRDefault="00522286" w:rsidP="00A21490">
      <w:pPr>
        <w:numPr>
          <w:ilvl w:val="0"/>
          <w:numId w:val="22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всероссийских профориентационных проектов, созданных в сети интернет;</w:t>
      </w:r>
    </w:p>
    <w:p w:rsidR="00522286" w:rsidRPr="00A21490" w:rsidRDefault="00522286" w:rsidP="00A21490">
      <w:pPr>
        <w:numPr>
          <w:ilvl w:val="0"/>
          <w:numId w:val="22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школьниками основ профессии в рамках  курсов внеурочной деятельности.  </w:t>
      </w:r>
    </w:p>
    <w:p w:rsidR="00A21490" w:rsidRDefault="00A21490" w:rsidP="00A2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286" w:rsidRPr="00A21490" w:rsidRDefault="0002004C" w:rsidP="00A2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22286" w:rsidRPr="00A2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.9. Модуль «Школьные медиа»</w:t>
      </w:r>
    </w:p>
    <w:p w:rsidR="00A21490" w:rsidRDefault="00A21490" w:rsidP="00A214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2286" w:rsidRPr="00A21490" w:rsidRDefault="00522286" w:rsidP="00A214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Цель школьных медиа  – </w:t>
      </w: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коммуникативной культуры школьников, формирование </w:t>
      </w: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навыков общения и сотрудничества, поддержка творческой самореализации учащихся. </w:t>
      </w: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потенциал школьных медиа реализуется в рамках следующих видов и форм деятельности:</w:t>
      </w:r>
    </w:p>
    <w:p w:rsidR="00522286" w:rsidRPr="00A21490" w:rsidRDefault="00522286" w:rsidP="00A2149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522286" w:rsidRPr="00A21490" w:rsidRDefault="00522286" w:rsidP="00A2149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школьников в конкурсах </w:t>
      </w: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школьных медиа.</w:t>
      </w:r>
    </w:p>
    <w:p w:rsidR="00A21490" w:rsidRDefault="00A21490" w:rsidP="00A21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286" w:rsidRPr="00A21490" w:rsidRDefault="0002004C" w:rsidP="000B2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522286" w:rsidRPr="00A2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Модуль «Организация предметно-эстетической среды»</w:t>
      </w:r>
    </w:p>
    <w:p w:rsidR="00A21490" w:rsidRDefault="00A21490" w:rsidP="00A214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286" w:rsidRPr="00A21490" w:rsidRDefault="00522286" w:rsidP="00A214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522286" w:rsidRPr="00A21490" w:rsidRDefault="00522286" w:rsidP="00A21490">
      <w:pPr>
        <w:numPr>
          <w:ilvl w:val="0"/>
          <w:numId w:val="24"/>
        </w:numPr>
        <w:shd w:val="clear" w:color="auto" w:fill="FFFFFF"/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522286" w:rsidRPr="00A21490" w:rsidRDefault="00522286" w:rsidP="00A21490">
      <w:pPr>
        <w:numPr>
          <w:ilvl w:val="0"/>
          <w:numId w:val="24"/>
        </w:numPr>
        <w:shd w:val="clear" w:color="auto" w:fill="FFFFFF"/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522286" w:rsidRPr="00A21490" w:rsidRDefault="00522286" w:rsidP="00A21490">
      <w:pPr>
        <w:numPr>
          <w:ilvl w:val="0"/>
          <w:numId w:val="24"/>
        </w:numPr>
        <w:shd w:val="clear" w:color="auto" w:fill="FFFFFF"/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522286" w:rsidRPr="00A21490" w:rsidRDefault="00522286" w:rsidP="00A21490">
      <w:pPr>
        <w:numPr>
          <w:ilvl w:val="0"/>
          <w:numId w:val="25"/>
        </w:numPr>
        <w:shd w:val="clear" w:color="auto" w:fill="FFFFFF"/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22286" w:rsidRPr="00A21490" w:rsidRDefault="00522286" w:rsidP="00A21490">
      <w:pPr>
        <w:numPr>
          <w:ilvl w:val="0"/>
          <w:numId w:val="25"/>
        </w:numPr>
        <w:shd w:val="clear" w:color="auto" w:fill="FFFFFF"/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522286" w:rsidRPr="00A21490" w:rsidRDefault="00522286" w:rsidP="00A21490">
      <w:pPr>
        <w:numPr>
          <w:ilvl w:val="0"/>
          <w:numId w:val="25"/>
        </w:numPr>
        <w:shd w:val="clear" w:color="auto" w:fill="FFFFFF"/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</w:t>
      </w: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522286" w:rsidRPr="00A21490" w:rsidRDefault="00522286" w:rsidP="00A2149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A21490" w:rsidRDefault="00A21490" w:rsidP="00A21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286" w:rsidRPr="00A21490" w:rsidRDefault="0002004C" w:rsidP="00A2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22286" w:rsidRPr="00A2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.11. Модуль «Работа с родителями»</w:t>
      </w:r>
    </w:p>
    <w:p w:rsidR="00A21490" w:rsidRDefault="00A21490" w:rsidP="00A214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286" w:rsidRPr="00A21490" w:rsidRDefault="00522286" w:rsidP="00A214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групповом уровне:</w:t>
      </w:r>
    </w:p>
    <w:p w:rsidR="00522286" w:rsidRPr="00A21490" w:rsidRDefault="00522286" w:rsidP="00A21490">
      <w:pPr>
        <w:numPr>
          <w:ilvl w:val="0"/>
          <w:numId w:val="27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522286" w:rsidRPr="00A21490" w:rsidRDefault="00522286" w:rsidP="00A21490">
      <w:pPr>
        <w:numPr>
          <w:ilvl w:val="0"/>
          <w:numId w:val="27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522286" w:rsidRPr="00A21490" w:rsidRDefault="00522286" w:rsidP="00A21490">
      <w:pPr>
        <w:numPr>
          <w:ilvl w:val="0"/>
          <w:numId w:val="27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522286" w:rsidRPr="00A21490" w:rsidRDefault="00522286" w:rsidP="00A21490">
      <w:pPr>
        <w:numPr>
          <w:ilvl w:val="0"/>
          <w:numId w:val="27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</w:t>
      </w:r>
      <w:r w:rsidRPr="00A214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left="568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На индивидуальном уровне:</w:t>
      </w:r>
    </w:p>
    <w:p w:rsidR="00522286" w:rsidRPr="00A21490" w:rsidRDefault="00522286" w:rsidP="00A21490">
      <w:pPr>
        <w:numPr>
          <w:ilvl w:val="0"/>
          <w:numId w:val="28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специалистам по запросу родителей для решения острых конфликтных ситуаций;</w:t>
      </w:r>
    </w:p>
    <w:p w:rsidR="00522286" w:rsidRPr="00A21490" w:rsidRDefault="00522286" w:rsidP="00A21490">
      <w:pPr>
        <w:numPr>
          <w:ilvl w:val="0"/>
          <w:numId w:val="28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22286" w:rsidRPr="00A21490" w:rsidRDefault="00522286" w:rsidP="00A21490">
      <w:pPr>
        <w:numPr>
          <w:ilvl w:val="0"/>
          <w:numId w:val="28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522286" w:rsidRPr="00A21490" w:rsidRDefault="00522286" w:rsidP="00A21490">
      <w:pPr>
        <w:numPr>
          <w:ilvl w:val="0"/>
          <w:numId w:val="28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A21490" w:rsidRDefault="00A21490" w:rsidP="00A21490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286" w:rsidRPr="00A21490" w:rsidRDefault="0002004C" w:rsidP="00A2149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522286" w:rsidRPr="00A2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ОСНОВНЫЕ НАПРАВЛЕНИЯ САМОАНАЛИЗА ВОСПИТАТЕЛЬНОЙ РАБОТЫ</w:t>
      </w:r>
    </w:p>
    <w:p w:rsidR="00A21490" w:rsidRDefault="00A21490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</w:t>
      </w: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 выявления основных проблем школьного воспитания и последующего их решения.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осуществляется ежегодно силами самой школы.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анализа организуемого в школе воспитательного процесса: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Результаты воспитания, социализации и саморазвития школьников.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Состояние организуемой в школе совместной деятельности детей и взрослых.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</w:t>
      </w:r>
      <w:r w:rsidRPr="00A21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при этом сосредотачивается на вопросах, связанных с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проводимых общешкольных ключевых дел;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совместной деятельности классных руководителей и их классов;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организуемой в школе внеурочной деятельности;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реализации личностно развивающего потенциала школьных уроков;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существующего в школе ученического самоуправления;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функционирующих на базе школы детских общественных объединений;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проводимых в школе экскурсий, походов;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профориентационной работы школы;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работы школьных медиа;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организации предметно-эстетической среды школы;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взаимодействия школы и семей школьников.</w:t>
      </w:r>
    </w:p>
    <w:p w:rsidR="00522286" w:rsidRPr="00A21490" w:rsidRDefault="00522286" w:rsidP="00A21490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522286" w:rsidRDefault="00522286" w:rsidP="00A2149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490" w:rsidRDefault="00A21490" w:rsidP="00A2149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490" w:rsidRDefault="00A21490" w:rsidP="00A2149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04C" w:rsidRDefault="0002004C" w:rsidP="00A2149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04C" w:rsidRDefault="0002004C" w:rsidP="00A2149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04C" w:rsidRDefault="0002004C" w:rsidP="00935142">
      <w:pPr>
        <w:shd w:val="clear" w:color="auto" w:fill="FFFFFF"/>
        <w:tabs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142" w:rsidRDefault="00935142" w:rsidP="00935142">
      <w:pPr>
        <w:shd w:val="clear" w:color="auto" w:fill="FFFFFF"/>
        <w:tabs>
          <w:tab w:val="left" w:pos="36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490" w:rsidRPr="00A21490" w:rsidRDefault="00A21490" w:rsidP="00A2149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1281"/>
        <w:gridCol w:w="196"/>
        <w:gridCol w:w="1609"/>
        <w:gridCol w:w="1821"/>
        <w:gridCol w:w="504"/>
        <w:gridCol w:w="2689"/>
      </w:tblGrid>
      <w:tr w:rsidR="00522286" w:rsidRPr="00522286" w:rsidTr="00522286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A2149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 ВОСПИТАТЕЛЬНОЙ РАБОТЫ ШКОЛЫ</w:t>
            </w:r>
          </w:p>
          <w:p w:rsidR="00522286" w:rsidRPr="00522286" w:rsidRDefault="00522286" w:rsidP="00A2149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522286" w:rsidRPr="00522286" w:rsidRDefault="00522286" w:rsidP="00A21490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522286" w:rsidRPr="00522286" w:rsidTr="00522286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A16C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522286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22286" w:rsidRPr="00522286" w:rsidRDefault="00522286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2286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Default="009C1CC1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знаний»</w:t>
            </w:r>
          </w:p>
          <w:p w:rsidR="009C1CC1" w:rsidRPr="00522286" w:rsidRDefault="009C1CC1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мира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CC1" w:rsidRPr="009C1CC1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9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C1CC1"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</w:t>
            </w:r>
          </w:p>
        </w:tc>
      </w:tr>
      <w:tr w:rsidR="00522286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A16C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9C1CC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ОБЖ</w:t>
            </w:r>
            <w:r w:rsidR="009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организатор</w:t>
            </w:r>
          </w:p>
        </w:tc>
      </w:tr>
      <w:tr w:rsidR="00522286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9C1CC1" w:rsidP="009C1CC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Международному дню грамотности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A16C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9C1CC1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начальных классов</w:t>
            </w:r>
          </w:p>
        </w:tc>
      </w:tr>
      <w:tr w:rsidR="00522286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A16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9C1CC1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522286"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522286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A16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9C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  <w:r w:rsidR="009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 ОП №4</w:t>
            </w:r>
          </w:p>
        </w:tc>
      </w:tr>
      <w:tr w:rsidR="009C1CC1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CC1" w:rsidRPr="00522286" w:rsidRDefault="009C1CC1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«Радуга сердца»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CC1" w:rsidRPr="00522286" w:rsidRDefault="009C1CC1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CC1" w:rsidRPr="00522286" w:rsidRDefault="009C1CC1" w:rsidP="00A16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CC1" w:rsidRPr="00522286" w:rsidRDefault="009C1CC1" w:rsidP="009C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организатор, волонтерский отряд «Огонек добра»</w:t>
            </w:r>
          </w:p>
        </w:tc>
      </w:tr>
      <w:tr w:rsidR="009C1CC1" w:rsidRPr="00522286" w:rsidTr="00EC44EE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CC1" w:rsidRPr="009C1CC1" w:rsidRDefault="009C1CC1" w:rsidP="009C1C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«Безопасная дорога»</w:t>
            </w:r>
          </w:p>
        </w:tc>
      </w:tr>
      <w:tr w:rsidR="009C1CC1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CC1" w:rsidRPr="00522286" w:rsidRDefault="009C1CC1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 «Внимание, дети!»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CC1" w:rsidRPr="00522286" w:rsidRDefault="009C1CC1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CC1" w:rsidRPr="00522286" w:rsidRDefault="009C1CC1" w:rsidP="00A16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CC1" w:rsidRPr="00522286" w:rsidRDefault="009C1CC1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организатор, классные руководители, отряд ЮИД «Светофорики», инспектор ГИБДД</w:t>
            </w:r>
          </w:p>
        </w:tc>
      </w:tr>
      <w:tr w:rsidR="009C1CC1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CC1" w:rsidRDefault="009C1CC1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Видеолекторий «Азбука безопасности»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CC1" w:rsidRDefault="009C1CC1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9C1CC1" w:rsidRDefault="009C1CC1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CC1" w:rsidRDefault="009C1CC1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CC1" w:rsidRDefault="009C1CC1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CC1" w:rsidRDefault="009C1CC1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CC1" w:rsidRPr="00522286" w:rsidRDefault="009C1CC1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CC1" w:rsidRDefault="009C1CC1" w:rsidP="00A16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– май</w:t>
            </w:r>
          </w:p>
          <w:p w:rsidR="009C1CC1" w:rsidRDefault="009C1CC1" w:rsidP="00A16C36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CC1" w:rsidRDefault="009C1CC1" w:rsidP="00A16C36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CC1" w:rsidRDefault="009C1CC1" w:rsidP="00A16C36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CC1" w:rsidRPr="00522286" w:rsidRDefault="009C1CC1" w:rsidP="00A16C36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CC1" w:rsidRPr="00522286" w:rsidRDefault="009C1CC1" w:rsidP="00EC44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педагог- организатор, классные руководители, отряд ЮИД «Светофорики», инспектор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ГИБДД</w:t>
            </w:r>
          </w:p>
        </w:tc>
      </w:tr>
      <w:tr w:rsidR="009C1CC1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CC1" w:rsidRDefault="009C1CC1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безопасности дорожного движения.</w:t>
            </w:r>
          </w:p>
          <w:p w:rsidR="009C1CC1" w:rsidRDefault="009C1CC1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беседы о поведении на дороге, в транспорте</w:t>
            </w:r>
          </w:p>
          <w:p w:rsidR="009C1CC1" w:rsidRDefault="009C1CC1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инспектором ГИБДД г.о. Саранск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CC1" w:rsidRDefault="009C1CC1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CC1" w:rsidRDefault="009C1CC1" w:rsidP="00A16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май</w:t>
            </w:r>
          </w:p>
          <w:p w:rsidR="009C1CC1" w:rsidRDefault="009C1CC1" w:rsidP="00EC44EE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CC1" w:rsidRDefault="009C1CC1" w:rsidP="00EC44EE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CC1" w:rsidRDefault="009C1CC1" w:rsidP="00EC44EE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CC1" w:rsidRPr="00522286" w:rsidRDefault="009C1CC1" w:rsidP="00EC44EE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CC1" w:rsidRPr="00522286" w:rsidRDefault="009C1CC1" w:rsidP="00EC44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организатор, классные руководители, отряд ЮИД «Светофорики», инспектор ГИБДД</w:t>
            </w:r>
          </w:p>
        </w:tc>
      </w:tr>
      <w:tr w:rsidR="00D63280" w:rsidRPr="00522286" w:rsidTr="00EC44EE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80" w:rsidRPr="00D63280" w:rsidRDefault="00D63280" w:rsidP="00D632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«Твоя жизнь – твой выбор»</w:t>
            </w:r>
          </w:p>
        </w:tc>
      </w:tr>
      <w:tr w:rsidR="00D63280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80" w:rsidRPr="00522286" w:rsidRDefault="00D63280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лекции, встречи по профилактике ЗОЖ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80" w:rsidRPr="00522286" w:rsidRDefault="00D63280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80" w:rsidRPr="00522286" w:rsidRDefault="00D63280" w:rsidP="00A16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80" w:rsidRPr="00522286" w:rsidRDefault="00D63280" w:rsidP="00D632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школьный врач</w:t>
            </w:r>
          </w:p>
        </w:tc>
      </w:tr>
      <w:tr w:rsidR="00E25C71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71" w:rsidRDefault="00E25C71" w:rsidP="00E25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и инструктаж о поведении в ЧС, ППБ, ТБ дома и в школе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71" w:rsidRDefault="00E25C71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71" w:rsidRPr="00522286" w:rsidRDefault="00E25C71" w:rsidP="00A16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71" w:rsidRPr="00522286" w:rsidRDefault="00E25C71" w:rsidP="00EC44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школьный врач</w:t>
            </w:r>
          </w:p>
        </w:tc>
      </w:tr>
      <w:tr w:rsidR="00E25C71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71" w:rsidRDefault="00E25C71" w:rsidP="00E25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помощи детям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71" w:rsidRDefault="00E25C71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71" w:rsidRDefault="00E25C71" w:rsidP="00A16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71" w:rsidRDefault="00E25C71" w:rsidP="00EC44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  <w:p w:rsidR="00E25C71" w:rsidRDefault="00E25C71" w:rsidP="00EC44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C71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71" w:rsidRDefault="00E25C71" w:rsidP="00E25C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«Час без телефона»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71" w:rsidRDefault="00E25C71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71" w:rsidRDefault="00E25C71" w:rsidP="00A16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71" w:rsidRPr="00522286" w:rsidRDefault="00447EA0" w:rsidP="00EC44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5C71" w:rsidRPr="00522286" w:rsidTr="00447EA0">
        <w:trPr>
          <w:trHeight w:val="415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71" w:rsidRPr="00E25C71" w:rsidRDefault="00E25C71" w:rsidP="00E25C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«Быть достойным»</w:t>
            </w:r>
          </w:p>
        </w:tc>
      </w:tr>
      <w:tr w:rsidR="00447EA0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Pr="00522286" w:rsidRDefault="00447EA0" w:rsidP="00447E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России и День неизвестного солдата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Pr="00522286" w:rsidRDefault="00447EA0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Pr="00522286" w:rsidRDefault="00447EA0" w:rsidP="00A16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447EA0" w:rsidRPr="00522286" w:rsidRDefault="00447EA0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юнармейский отряд</w:t>
            </w:r>
          </w:p>
        </w:tc>
      </w:tr>
      <w:tr w:rsidR="00447EA0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447E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уроки мужества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A16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0A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A0636" w:rsidRDefault="000A063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юнармейский отряд</w:t>
            </w:r>
          </w:p>
        </w:tc>
      </w:tr>
      <w:tr w:rsidR="00447EA0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447E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патриотической песни «Отчизны славные сыны»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EC44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447EA0" w:rsidRDefault="00447EA0" w:rsidP="00EC44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16D8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522286" w:rsidRDefault="007516D8" w:rsidP="00EC44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522286" w:rsidRDefault="007516D8" w:rsidP="00EC44E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522286" w:rsidRDefault="007516D8" w:rsidP="00EC44EE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522286" w:rsidRDefault="00EB2FEF" w:rsidP="00EC44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516D8"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47EA0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447E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«Урок Победы»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04.-08 мая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EC44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A0636" w:rsidRDefault="000A0636" w:rsidP="00EC44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юнармейский отряд</w:t>
            </w:r>
          </w:p>
        </w:tc>
      </w:tr>
      <w:tr w:rsidR="00447EA0" w:rsidRPr="00522286" w:rsidTr="00EC44EE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Pr="00447EA0" w:rsidRDefault="00447EA0" w:rsidP="00447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«Школьная академия»</w:t>
            </w:r>
          </w:p>
        </w:tc>
      </w:tr>
      <w:tr w:rsidR="00447EA0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Pr="00522286" w:rsidRDefault="00447EA0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Pr="00522286" w:rsidRDefault="00447EA0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Pr="00522286" w:rsidRDefault="00447EA0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 апрель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Pr="00522286" w:rsidRDefault="001C240A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4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47EA0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60019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4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начальной школы</w:t>
            </w:r>
          </w:p>
        </w:tc>
      </w:tr>
      <w:tr w:rsidR="00447EA0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47EA0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A0" w:rsidRDefault="00460019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C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60019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19" w:rsidRDefault="00460019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19" w:rsidRDefault="00460019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19" w:rsidRDefault="00460019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19" w:rsidRDefault="00460019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B2FEF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EF" w:rsidRDefault="00EB2FEF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 начальных классов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EF" w:rsidRDefault="00EB2FEF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EF" w:rsidRDefault="00EB2FEF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EF" w:rsidRDefault="00EB2FEF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начальной школы</w:t>
            </w:r>
          </w:p>
        </w:tc>
      </w:tr>
      <w:tr w:rsidR="00EB2FEF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EF" w:rsidRDefault="00EB2FEF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 практическая конференция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EF" w:rsidRDefault="00EB2FEF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EF" w:rsidRDefault="00EB2FEF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EF" w:rsidRDefault="00EB2FEF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D95448" w:rsidRPr="00522286" w:rsidTr="00024C2E">
        <w:tc>
          <w:tcPr>
            <w:tcW w:w="4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48" w:rsidRPr="00D95448" w:rsidRDefault="00D95448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«День учителя»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48" w:rsidRDefault="00D95448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48" w:rsidRDefault="00D95448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EA0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447EA0" w:rsidP="00D954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концертная программа.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447EA0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447EA0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447EA0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D9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организатор, классные руководители</w:t>
            </w:r>
          </w:p>
        </w:tc>
      </w:tr>
      <w:tr w:rsidR="007516D8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7516D8" w:rsidRDefault="007516D8" w:rsidP="00D954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Акция «Сохраним мордовские леса»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522286" w:rsidRDefault="007516D8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522286" w:rsidRDefault="007516D8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522286" w:rsidRDefault="007516D8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7EA0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447EA0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Президентские состязания 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ОФП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447EA0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447EA0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447EA0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физкультуры</w:t>
            </w:r>
          </w:p>
        </w:tc>
      </w:tr>
      <w:tr w:rsidR="00447EA0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447EA0" w:rsidP="00751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75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земли мордовской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 Конкурс рисунков. Конкурс поделок из природного и бросового материала.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447EA0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447EA0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Default="00447EA0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75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516D8" w:rsidRPr="00522286" w:rsidRDefault="007516D8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ИЗО</w:t>
            </w:r>
          </w:p>
        </w:tc>
      </w:tr>
      <w:tr w:rsidR="007516D8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7516D8" w:rsidRDefault="007516D8" w:rsidP="007516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«День матери»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522286" w:rsidRDefault="007516D8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522286" w:rsidRDefault="007516D8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522286" w:rsidRDefault="007516D8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EA0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7516D8" w:rsidP="00751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47EA0"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ыставка рисунков, фотографий, акции по поздравлению мам с Днем матери, конкурсная программа «Мама, папа, я – отличная семья!», беседы,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 ко дню матери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447EA0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447EA0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447EA0" w:rsidP="00751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75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7516D8" w:rsidRPr="00522286" w:rsidTr="00EC44EE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7516D8" w:rsidRDefault="007516D8" w:rsidP="007516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«Новогодний серпантин»</w:t>
            </w:r>
          </w:p>
          <w:p w:rsidR="007516D8" w:rsidRPr="00522286" w:rsidRDefault="007516D8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EA0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7516D8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проектов на лучшее новогоднее украшение классной комнаты «Откройте двери волшебству»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447EA0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447EA0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EA0" w:rsidRPr="00522286" w:rsidRDefault="00447EA0" w:rsidP="00751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516D8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Default="007516D8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творческих работ «Новогодняя фантазия», «Фабрика Деда Мороза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522286" w:rsidRDefault="007516D8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522286" w:rsidRDefault="007516D8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522286" w:rsidRDefault="007516D8" w:rsidP="00EC44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516D8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Default="007516D8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Утренник «Новогодние приключения»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Default="007516D8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Default="007516D8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522286" w:rsidRDefault="007516D8" w:rsidP="00EC44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73CDD" w:rsidRPr="00522286" w:rsidTr="00EC44EE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CDD" w:rsidRPr="00673CDD" w:rsidRDefault="00673CDD" w:rsidP="00673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C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КТД «8 марта»</w:t>
            </w:r>
          </w:p>
        </w:tc>
      </w:tr>
      <w:tr w:rsidR="007516D8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6D8" w:rsidRPr="00522286" w:rsidRDefault="007516D8" w:rsidP="00BD3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Марта в школе: конкурс рисунков, акция по поздравлению мам, бабушек, девочек, </w:t>
            </w:r>
            <w:r w:rsidR="00BD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6D8" w:rsidRPr="00522286" w:rsidRDefault="007516D8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6D8" w:rsidRPr="00522286" w:rsidRDefault="007516D8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6D8" w:rsidRPr="00BD3D36" w:rsidRDefault="00BD3D3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6D8"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организатор</w:t>
            </w:r>
          </w:p>
        </w:tc>
      </w:tr>
      <w:tr w:rsidR="007516D8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BD3D36" w:rsidRDefault="00BD3D3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«Широкая масленница»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BD3D36" w:rsidRDefault="00BD3D3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BD3D36" w:rsidRDefault="00BD3D36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6D8" w:rsidRPr="00BD3D36" w:rsidRDefault="00BD3D3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организатор</w:t>
            </w:r>
          </w:p>
        </w:tc>
      </w:tr>
      <w:tr w:rsidR="007516D8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6D8" w:rsidRPr="00522286" w:rsidRDefault="007516D8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конкурс рисунков</w:t>
            </w:r>
            <w:r w:rsidR="00BD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Единый классный час</w:t>
            </w:r>
            <w:r w:rsidR="003A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«Космос – это мы. Гагаринский урок»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6D8" w:rsidRPr="00522286" w:rsidRDefault="007516D8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6D8" w:rsidRPr="00522286" w:rsidRDefault="007516D8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6D8" w:rsidRPr="00522286" w:rsidRDefault="007516D8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16D8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6D8" w:rsidRPr="00522286" w:rsidRDefault="007516D8" w:rsidP="00BD3D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</w:t>
            </w:r>
            <w:r w:rsidR="00BD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Батарейки, сдавайтесь»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6D8" w:rsidRPr="00522286" w:rsidRDefault="007516D8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6D8" w:rsidRPr="00522286" w:rsidRDefault="007516D8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6D8" w:rsidRDefault="007516D8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BD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организатор</w:t>
            </w:r>
          </w:p>
          <w:p w:rsidR="00BD3D36" w:rsidRPr="00522286" w:rsidRDefault="00BD3D3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16D8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6D8" w:rsidRPr="00522286" w:rsidRDefault="00BD3D3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Смотр художественной самодеятельности «Новые имена»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6D8" w:rsidRPr="00522286" w:rsidRDefault="007516D8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6D8" w:rsidRPr="00522286" w:rsidRDefault="007516D8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6D8" w:rsidRPr="00522286" w:rsidRDefault="007516D8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3A535A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35A" w:rsidRDefault="003A535A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Общешкольное мероприятие «Парад звезд»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35A" w:rsidRPr="00522286" w:rsidRDefault="003A535A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35A" w:rsidRPr="00522286" w:rsidRDefault="003A535A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35A" w:rsidRDefault="003A535A" w:rsidP="00EC44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организатор</w:t>
            </w:r>
          </w:p>
          <w:p w:rsidR="003A535A" w:rsidRPr="00522286" w:rsidRDefault="003A535A" w:rsidP="00EC44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35A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35A" w:rsidRPr="00522286" w:rsidRDefault="003A535A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День Победы: акции «Бессмертный полк», «С </w:t>
            </w:r>
            <w:r w:rsidRPr="0052228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праздником, ветеран!», концерт в ДК, 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35A" w:rsidRPr="00522286" w:rsidRDefault="003A535A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35A" w:rsidRPr="00522286" w:rsidRDefault="003A535A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35A" w:rsidRPr="00522286" w:rsidRDefault="003A535A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A535A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35A" w:rsidRPr="00522286" w:rsidRDefault="003A535A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35A" w:rsidRPr="00522286" w:rsidRDefault="003A535A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35A" w:rsidRPr="00522286" w:rsidRDefault="003A535A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35A" w:rsidRPr="00522286" w:rsidRDefault="003A535A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35A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35A" w:rsidRDefault="003A535A" w:rsidP="003A53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Торжественная линейка </w:t>
            </w:r>
          </w:p>
          <w:p w:rsidR="003A535A" w:rsidRPr="00522286" w:rsidRDefault="003A535A" w:rsidP="003A53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 Вот и стали мы на год взрослее»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35A" w:rsidRPr="00522286" w:rsidRDefault="003A535A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35A" w:rsidRPr="00522286" w:rsidRDefault="003A535A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35A" w:rsidRPr="00522286" w:rsidRDefault="003A535A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A535A" w:rsidRPr="00522286" w:rsidTr="00024C2E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35A" w:rsidRPr="00522286" w:rsidRDefault="003A535A" w:rsidP="003A53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«Прощай, начальная школа»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35A" w:rsidRPr="00522286" w:rsidRDefault="003A535A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35A" w:rsidRPr="00522286" w:rsidRDefault="003A535A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35A" w:rsidRPr="00522286" w:rsidRDefault="003A535A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535A" w:rsidRPr="00522286" w:rsidTr="00522286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D11" w:rsidRDefault="00C47D11" w:rsidP="003A535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7D11" w:rsidRDefault="00C47D11" w:rsidP="003A535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535A" w:rsidRPr="00522286" w:rsidRDefault="003A535A" w:rsidP="003A535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3A535A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35A" w:rsidRPr="00C47D11" w:rsidRDefault="003A535A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35A" w:rsidRPr="00C47D11" w:rsidRDefault="003A535A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35A" w:rsidRPr="00C47D11" w:rsidRDefault="003A535A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3A535A" w:rsidRPr="00C47D11" w:rsidRDefault="003A535A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3A535A" w:rsidRPr="00C47D11" w:rsidRDefault="003A535A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35A" w:rsidRPr="00C47D11" w:rsidRDefault="003A535A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387C" w:rsidRPr="00522286" w:rsidTr="00EC44EE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Pr="0088387C" w:rsidRDefault="0088387C" w:rsidP="0088387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 – оздоровительное направление</w:t>
            </w:r>
          </w:p>
        </w:tc>
      </w:tr>
      <w:tr w:rsidR="003A535A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35A" w:rsidRPr="0088387C" w:rsidRDefault="0088387C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«Спортивный образ жизни!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35A" w:rsidRPr="0088387C" w:rsidRDefault="0088387C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35A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35A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8387C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Pr="0088387C" w:rsidRDefault="0088387C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Pr="0088387C" w:rsidRDefault="0088387C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88387C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Pr="0088387C" w:rsidRDefault="0088387C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«Каратэ»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Pr="0088387C" w:rsidRDefault="0088387C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88387C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Default="0088387C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Pr="0088387C" w:rsidRDefault="0088387C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88387C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Default="0088387C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Pr="0088387C" w:rsidRDefault="0088387C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Pr="0088387C" w:rsidRDefault="0088387C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Pr="0088387C" w:rsidRDefault="0088387C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87C" w:rsidRPr="00522286" w:rsidTr="00EC44EE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7C" w:rsidRPr="0088387C" w:rsidRDefault="0088387C" w:rsidP="0088387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7666CB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«Детское творчество»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EC44E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7666CB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ленточка»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EC44E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CB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EC44E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CB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«Музыкальная шкатулка»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EC44E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CB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Default="007666CB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моделирование»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EC44E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CB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Default="007666CB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EC44E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2А, 2Б,2В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7666CB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Default="007666CB" w:rsidP="007666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«Музыка» (флейта)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CB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Default="007666CB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CB" w:rsidRPr="00522286" w:rsidTr="00EC44EE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8387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«Уроки речевого творчества»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3А, 3Б,3В, 4В, 4Г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страницами учебника русского языка»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1А, 1Б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Default="00024C2E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1Б, 1А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Default="00024C2E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 и конструирование»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3А, 3Б, 3В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Default="00024C2E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CB" w:rsidRPr="00522286" w:rsidTr="00EC44EE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7666CB" w:rsidP="0088387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7666CB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024C2E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родной край»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CB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88387C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024C2E" w:rsidRPr="00522286" w:rsidTr="00EC44EE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Default="00024C2E" w:rsidP="00EC44E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C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тельное образование</w:t>
            </w:r>
          </w:p>
          <w:p w:rsidR="00C47D11" w:rsidRDefault="00C47D11" w:rsidP="00EC44E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7D11" w:rsidRPr="00024C2E" w:rsidRDefault="00C47D11" w:rsidP="00EC44E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C47D11" w:rsidRDefault="00024C2E" w:rsidP="00EC44E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Название курса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C47D11" w:rsidRDefault="00024C2E" w:rsidP="00EC44E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C47D11" w:rsidRDefault="00024C2E" w:rsidP="00EC44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024C2E" w:rsidRPr="00C47D11" w:rsidRDefault="00024C2E" w:rsidP="00EC44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024C2E" w:rsidRPr="00C47D11" w:rsidRDefault="00024C2E" w:rsidP="00EC44E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C47D11" w:rsidRDefault="00024C2E" w:rsidP="00EC44E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4C2E" w:rsidRPr="00522286" w:rsidTr="00EC44EE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Default="00024C2E" w:rsidP="00024C2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4C2E" w:rsidRPr="00024C2E" w:rsidRDefault="00024C2E" w:rsidP="00024C2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C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педагогическое направление</w:t>
            </w: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522286" w:rsidRDefault="00024C2E" w:rsidP="00EC44E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«Малышкина школа»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522286" w:rsidRDefault="00024C2E" w:rsidP="00EC44E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522286" w:rsidRDefault="00024C2E" w:rsidP="00EC44E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522286" w:rsidRDefault="00024C2E" w:rsidP="00EC44E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024C2E" w:rsidRPr="00522286" w:rsidTr="00522286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4C2E" w:rsidRPr="00522286" w:rsidTr="00522286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522286" w:rsidRDefault="00024C2E" w:rsidP="00024C2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24C2E" w:rsidRPr="00522286" w:rsidRDefault="00024C2E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24C2E" w:rsidRPr="00522286" w:rsidTr="00522286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024C2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24C2E" w:rsidRPr="00522286" w:rsidRDefault="00024C2E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24C2E" w:rsidRPr="00522286" w:rsidTr="00522286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024C2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24C2E" w:rsidRPr="00522286" w:rsidRDefault="00024C2E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24C2E" w:rsidRPr="00522286" w:rsidTr="00522286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024C2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24C2E" w:rsidRPr="00522286" w:rsidRDefault="00024C2E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4C2E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522286" w:rsidRDefault="00E61277" w:rsidP="00E6127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522286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24C2E" w:rsidRPr="00522286" w:rsidTr="00E61277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E61277" w:rsidRDefault="00E6127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проект «Классные встречи»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E61277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E61277" w:rsidRDefault="00E6127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E61277" w:rsidRDefault="00E6127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024C2E" w:rsidRPr="00522286" w:rsidTr="00E61277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E61277" w:rsidRDefault="00E6127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 С днем рождения, РДШ»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E61277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E61277" w:rsidRDefault="00E6127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E61277" w:rsidRDefault="00E6127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024C2E" w:rsidRPr="00522286" w:rsidTr="00E61277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E61277" w:rsidRDefault="00E6127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по русскому силомеру «Сила РДШ»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E61277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E61277" w:rsidRDefault="00E6127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E61277" w:rsidRDefault="00E6127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024C2E" w:rsidRPr="00522286" w:rsidTr="00E61277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E61277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проект «Здоровье с РДШ»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2E" w:rsidRPr="00E61277" w:rsidRDefault="00024C2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E61277" w:rsidRDefault="00E6127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2E" w:rsidRPr="00E61277" w:rsidRDefault="00E6127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005DC7" w:rsidRPr="00522286" w:rsidTr="00E61277">
        <w:trPr>
          <w:trHeight w:val="420"/>
        </w:trPr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DC7" w:rsidRPr="00E61277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проект «Бери и делай»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E61277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DC7" w:rsidRPr="00E61277" w:rsidRDefault="00005DC7" w:rsidP="00EC44E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DC7" w:rsidRPr="00E61277" w:rsidRDefault="00005DC7" w:rsidP="00EC44E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005DC7" w:rsidRPr="00522286" w:rsidTr="00522286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Default="00005DC7" w:rsidP="00005DC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E70EF7" w:rsidRPr="00522286" w:rsidRDefault="00E70EF7" w:rsidP="00005DC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5DC7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05DC7" w:rsidRPr="00522286" w:rsidRDefault="00005DC7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05DC7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005DC7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05DC7" w:rsidRPr="00522286" w:rsidTr="00EC44E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70EF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 с планами классных руководителей</w:t>
            </w:r>
          </w:p>
        </w:tc>
        <w:tc>
          <w:tcPr>
            <w:tcW w:w="2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5DC7" w:rsidRPr="00522286" w:rsidTr="00EC44E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005DC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Саранск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70EF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5DC7" w:rsidRPr="00522286" w:rsidTr="00EC44E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экскурсии на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природу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70EF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5DC7" w:rsidRPr="00522286" w:rsidTr="00EC44E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литературные, исторические, биологические экскурсии по РМ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70EF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5DC7" w:rsidRPr="00522286" w:rsidTr="00EC44E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C44EE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Походы выходного дня совместно с родителями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70EF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5DC7" w:rsidRPr="00522286" w:rsidTr="00522286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EC44E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005DC7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6A713D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6A713D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6A713D" w:rsidRDefault="00005DC7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05DC7" w:rsidRPr="006A713D" w:rsidRDefault="00005DC7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05DC7" w:rsidRPr="006A713D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6A713D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05DC7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70EF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EC44EE" w:rsidRDefault="00EC44EE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005DC7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240" w:lineRule="auto"/>
              <w:ind w:left="-142" w:right="566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70EF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05DC7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70EF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05DC7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C44EE" w:rsidP="00E70E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r w:rsidR="00E7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70EF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05DC7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70EF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05DC7" w:rsidRPr="00522286" w:rsidTr="00522286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EC44E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005DC7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05DC7" w:rsidRPr="00522286" w:rsidRDefault="00005DC7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05DC7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14739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</w:t>
            </w:r>
            <w:r w:rsidR="00147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оприятий: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70EF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14739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147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 организатор, 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05DC7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70EF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 в четверть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005DC7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70EF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05DC7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70EF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005DC7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70EF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05DC7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E70EF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05DC7" w:rsidRPr="00522286" w:rsidTr="00024C2E"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005DC7" w:rsidRPr="00522286" w:rsidRDefault="00005DC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Default="00E70EF7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807795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795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005DC7" w:rsidRPr="00522286" w:rsidTr="00522286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F7" w:rsidRDefault="00E70EF7" w:rsidP="0068786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0EF7" w:rsidRDefault="00E70EF7" w:rsidP="0068786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5DC7" w:rsidRPr="00522286" w:rsidRDefault="00005DC7" w:rsidP="0068786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005DC7" w:rsidRPr="00522286" w:rsidRDefault="00005DC7" w:rsidP="0068786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</w:t>
            </w:r>
          </w:p>
          <w:p w:rsidR="00005DC7" w:rsidRPr="00522286" w:rsidRDefault="00005DC7" w:rsidP="0068786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005DC7" w:rsidRPr="00522286" w:rsidTr="00522286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DC7" w:rsidRPr="00522286" w:rsidRDefault="00005DC7" w:rsidP="0068786E">
            <w:pPr>
              <w:tabs>
                <w:tab w:val="left" w:pos="225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005DC7" w:rsidRDefault="00005DC7" w:rsidP="0068786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  <w:p w:rsidR="0014739D" w:rsidRDefault="0014739D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39D" w:rsidRPr="00522286" w:rsidRDefault="0014739D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2286" w:rsidRPr="00522286" w:rsidRDefault="00522286" w:rsidP="0081455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</w:p>
    <w:tbl>
      <w:tblPr>
        <w:tblW w:w="18841" w:type="dxa"/>
        <w:tblInd w:w="-1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  <w:gridCol w:w="272"/>
        <w:gridCol w:w="29"/>
        <w:gridCol w:w="1275"/>
        <w:gridCol w:w="74"/>
        <w:gridCol w:w="2391"/>
        <w:gridCol w:w="2854"/>
        <w:gridCol w:w="2122"/>
        <w:gridCol w:w="2689"/>
        <w:gridCol w:w="2689"/>
      </w:tblGrid>
      <w:tr w:rsidR="00522286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1473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522286" w:rsidRPr="00522286" w:rsidRDefault="00522286" w:rsidP="001473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522286" w:rsidRPr="00522286" w:rsidRDefault="00522286" w:rsidP="0014739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522286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68786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522286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22286" w:rsidRPr="00522286" w:rsidRDefault="00522286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2286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113D52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</w:t>
            </w:r>
            <w:r w:rsidR="009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522286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41" w:rsidRDefault="00522286" w:rsidP="009A2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9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организатор,</w:t>
            </w:r>
          </w:p>
          <w:p w:rsidR="00522286" w:rsidRPr="00522286" w:rsidRDefault="00522286" w:rsidP="009A214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522286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22286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трезвости: конкурс плакатов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9A2141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ИЗО,</w:t>
            </w:r>
            <w:r w:rsidR="00522286"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522286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522286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9A2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  <w:r w:rsidR="009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 ОП №4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«Радуга сердца»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077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A21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«Твоя жизнь – твой выбор»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лекции, встречи по профилактике ЗОЖ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A2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школьный врач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и инструктаж о поведении в ЧС, ППБ, ТБ дома и в школе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A2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школьный врач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помощи детям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9A21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Акция «Час без телефона»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25C71" w:rsidRDefault="00807795" w:rsidP="00CC3A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«Быть достойным»</w:t>
            </w:r>
          </w:p>
          <w:p w:rsidR="00807795" w:rsidRPr="00522286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России и День неизвестного солдата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юнармейский отряд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уроки мужества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патриотической песни «Отчизны славные сыны»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«Урок Победы»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04.-08 мая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22571E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 герои»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22571E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22571E" w:rsidRDefault="00807795" w:rsidP="002257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февраль, май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юнармейский отряд, педагог- организатор</w:t>
            </w:r>
          </w:p>
          <w:p w:rsidR="00807795" w:rsidRPr="0022571E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22571E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«День народного единства»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22571E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22571E" w:rsidRDefault="00807795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22571E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22571E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россиянах, исполнивших служебный долг за пределами Отечества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807795" w:rsidRPr="0022571E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22571E" w:rsidRDefault="00807795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22571E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«Вахта памяти»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0164F1" w:rsidRDefault="00807795" w:rsidP="000164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Школьная академия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437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 февраль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9437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недели 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 практическая конференция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D95448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«День учителя»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концертная программа, акция «Доска поздравлений»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организатор, 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7516D8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Акция «Сохраним мордовские леса»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7516D8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«День матери»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ыставка рисунков, фотографий, акции по поздравлению мам с Днем матери, конкурсная программа «Мама, папа, я – отличная семья!», беседы,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 ко дню матери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7516D8" w:rsidRDefault="00807795" w:rsidP="008F53B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«Новогодний серпантин»</w:t>
            </w:r>
          </w:p>
          <w:p w:rsidR="00807795" w:rsidRPr="00522286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проектов на лучшее новогоднее украшение классной комнаты «Откройте двери волшебству»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«Новогодний переполох»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8F53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</w:t>
            </w:r>
          </w:p>
          <w:p w:rsidR="00807795" w:rsidRDefault="00807795" w:rsidP="008F53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«Новогодняя фантазия»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C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КТД «8 марта»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 Марта в школе: конкурс рисунков, акция по поздравлению мам, бабушек, девочек,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BD3D3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организатор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F53BB" w:rsidRDefault="00807795" w:rsidP="008F53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Декада «Салют, Победа!», посвященная 76 годовщине со дня Победы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BD3D36" w:rsidRDefault="00807795" w:rsidP="008F53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 «Георгиевская ленточка», «Бессмертный полк», «Окна Победы»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F53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8F53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живом коридоре Парада Победы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F53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8F53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Посвящение в юнармейцы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F53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ОБЖ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конкурс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Единый классный час: «Космос – это мы. Гагаринский урок»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Батарейки, сдавайтесь»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организатор</w:t>
            </w:r>
          </w:p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Смотр художественной самодеятельности «Новые имена»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Общешкольное мероприятие «Парад звезд»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организатор</w:t>
            </w:r>
          </w:p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F53BB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«Последний звонок. Торжественная линейка. Классные часы «Вот и стали мы на год взрослее»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F53BB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F53BB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8F53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организатор, классные руководители</w:t>
            </w:r>
          </w:p>
          <w:p w:rsidR="00807795" w:rsidRPr="008F53BB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Вручение аттестатов учащимся </w:t>
            </w:r>
          </w:p>
          <w:p w:rsidR="00807795" w:rsidRPr="008F53BB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F53BB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F53BB" w:rsidRDefault="00807795" w:rsidP="00CC3AF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F53BB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795" w:rsidRPr="004D3B9A" w:rsidRDefault="00807795" w:rsidP="004D3B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807795" w:rsidRPr="008F53BB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795" w:rsidRPr="004D3B9A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C47D11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C47D11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C47D11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C47D11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88387C" w:rsidRDefault="00807795" w:rsidP="00CC3AF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r w:rsidRPr="00883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направление</w:t>
            </w:r>
          </w:p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«Имею право»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9А,Б, В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«Практическое право»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«Математика- часть нашей жизни»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9А,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задач повышенной сложности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страницами учебника математики»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«Физика в задачах и экспериментах»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«Практикум по решению математических задач»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«За страницами учебника географии»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6А, 7В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«Природное и культурное наследие России»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агрономии. Теплицы»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«Физика - это интересно»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«Развиваем дар речи»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исследователи»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88387C" w:rsidRDefault="00807795" w:rsidP="00CC3AF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  <w:r w:rsidRPr="00883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направление</w:t>
            </w:r>
          </w:p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«Живые краски»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декоративного искусства»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«Рукоделие. Вязание крючком»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«Проектная деятельность на уроках технологии»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8Б, Г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дизайнер»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«Жанры изобразительного искусства»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поисках своего призвания»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C3AF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  <w:p w:rsidR="00807795" w:rsidRPr="0088387C" w:rsidRDefault="00807795" w:rsidP="00CC3AF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88387C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Родина- Россия»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88387C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7795" w:rsidRPr="0009143B" w:rsidRDefault="00807795" w:rsidP="0009143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400415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40041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40041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40041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09143B" w:rsidRDefault="00807795" w:rsidP="000914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зкультурно- спортивное направление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«Каратэ»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807795" w:rsidRPr="00522286" w:rsidTr="006A713D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09143B" w:rsidRDefault="00807795" w:rsidP="0009143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Художественное направление</w:t>
            </w:r>
          </w:p>
        </w:tc>
        <w:tc>
          <w:tcPr>
            <w:tcW w:w="2122" w:type="dxa"/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807795" w:rsidRPr="0088387C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«Созвездие»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Хореографическая студия «Тори»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студия «Трамплин»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400415" w:rsidRDefault="00807795" w:rsidP="0040041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40041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40041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400415" w:rsidRDefault="00807795" w:rsidP="00CC3AF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07795" w:rsidRPr="00400415" w:rsidRDefault="00807795" w:rsidP="00CC3AF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07795" w:rsidRPr="0040041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40041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C47D11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C47D11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C47D1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807795" w:rsidRPr="00522286" w:rsidRDefault="00807795" w:rsidP="00C47D1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C47D11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C47D11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C47D11" w:rsidRDefault="00807795" w:rsidP="00CC3AF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07795" w:rsidRPr="00C47D11" w:rsidRDefault="00807795" w:rsidP="00CC3AF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07795" w:rsidRPr="00C47D11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C47D11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7795" w:rsidRPr="00522286" w:rsidTr="00C5630B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направленные на ознакомление с миром профессий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C5630B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«Классные встречи» с интересными людьми различных профессий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C5630B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6D05D6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открытые уроки на портале «ПроеКТОрия»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C5630B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6D05D6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мероприятие «Город мастеров»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C5630B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6D05D6" w:rsidP="00CC3AF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68786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7795" w:rsidRDefault="00807795" w:rsidP="0068786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7795" w:rsidRDefault="00807795" w:rsidP="0068786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7795" w:rsidRPr="0068786E" w:rsidRDefault="00807795" w:rsidP="0068786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68786E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68786E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68786E" w:rsidRDefault="00807795" w:rsidP="0068786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07795" w:rsidRPr="0068786E" w:rsidRDefault="00807795" w:rsidP="0068786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07795" w:rsidRPr="0068786E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68786E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состава школьного медиацентра,  планирование работы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медиацентра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редакционного  совета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раз в месяц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медиацентра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68786E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«Школьные новости» - все самое интересное из жизни школы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68786E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раз в месяц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медиацентра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68786E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«Наши звезды» - немного о достижениях в учебе и творчестве школьников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68786E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раз в месяц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медиацентра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«Наши чемпионы»- интервью с победителями, участниками спортивных  соревнований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раз в месяц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 телевидения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 Азбука безопасности»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раз в месяц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 телевидения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работы на сайте школы  и на официальной страничке в социальной сети ВКонтакте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медиацентра</w:t>
            </w:r>
          </w:p>
        </w:tc>
      </w:tr>
      <w:tr w:rsidR="00807795" w:rsidRPr="00522286" w:rsidTr="006A713D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175811" w:rsidRDefault="00807795" w:rsidP="0017581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общественные объединения</w:t>
            </w:r>
          </w:p>
        </w:tc>
        <w:tc>
          <w:tcPr>
            <w:tcW w:w="2122" w:type="dxa"/>
          </w:tcPr>
          <w:p w:rsidR="00807795" w:rsidRPr="00522286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</w:tcPr>
          <w:p w:rsidR="00807795" w:rsidRPr="00522286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</w:tcPr>
          <w:p w:rsidR="00807795" w:rsidRPr="00522286" w:rsidRDefault="00807795" w:rsidP="0068786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07795" w:rsidRPr="00522286" w:rsidRDefault="00807795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проект «Классные встречи»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 С днем рождения, РДШ»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по русскому силомеру «Сила РДШ»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проект «Здоровье с РДШ»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 проект «Бери и делай»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61277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E70EF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7795" w:rsidRDefault="00807795" w:rsidP="00E70EF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807795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795" w:rsidRPr="00522286" w:rsidRDefault="00807795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6A713D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6A713D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6A713D" w:rsidRDefault="00807795" w:rsidP="009B7A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07795" w:rsidRPr="006A713D" w:rsidRDefault="00807795" w:rsidP="009B7A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07795" w:rsidRPr="006A713D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807795" w:rsidRPr="006A713D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6A713D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7795" w:rsidRPr="00522286" w:rsidTr="009B7A14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 с планами воспитательной работы классных руководителей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9B7A14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Саранск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9B7A14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экскурсии на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9B7A14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литературные, исторические, биологические экскурсии по РМ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9B7A14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Походы выходного дня совместно с родителями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6A713D" w:rsidRDefault="00807795" w:rsidP="006A713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795" w:rsidRPr="006A713D" w:rsidTr="006A713D">
        <w:trPr>
          <w:gridAfter w:val="3"/>
          <w:wAfter w:w="7500" w:type="dxa"/>
        </w:trPr>
        <w:tc>
          <w:tcPr>
            <w:tcW w:w="4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6A713D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6A713D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6A713D" w:rsidRDefault="00807795" w:rsidP="009B7A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07795" w:rsidRPr="006A713D" w:rsidRDefault="00807795" w:rsidP="009B7A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07795" w:rsidRPr="006A713D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6A713D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7795" w:rsidRPr="00EC44EE" w:rsidTr="006A713D">
        <w:trPr>
          <w:gridAfter w:val="3"/>
          <w:wAfter w:w="7500" w:type="dxa"/>
        </w:trPr>
        <w:tc>
          <w:tcPr>
            <w:tcW w:w="4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EC44EE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240" w:lineRule="auto"/>
              <w:ind w:left="-142" w:right="566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«Зимний сад»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9B7A14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BE7982" w:rsidRDefault="00807795" w:rsidP="00BE7982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7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07795" w:rsidRPr="00522286" w:rsidRDefault="00807795" w:rsidP="009B7A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оприятий: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 организатор, 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 родительские собрания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077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оповещение через 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школьный сайт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консультации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тные с детьми походы, экскурсии</w:t>
            </w:r>
          </w:p>
          <w:p w:rsidR="00807795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7795" w:rsidRPr="00522286" w:rsidTr="006A713D">
        <w:trPr>
          <w:gridAfter w:val="3"/>
          <w:wAfter w:w="7500" w:type="dxa"/>
        </w:trPr>
        <w:tc>
          <w:tcPr>
            <w:tcW w:w="4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807795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795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807795" w:rsidRPr="00522286" w:rsidTr="009B7A14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Default="00807795" w:rsidP="009B7A1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7795" w:rsidRDefault="00807795" w:rsidP="009B7A1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7795" w:rsidRPr="00522286" w:rsidRDefault="00807795" w:rsidP="009B7A1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807795" w:rsidRPr="00522286" w:rsidRDefault="00807795" w:rsidP="009B7A1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</w:t>
            </w:r>
          </w:p>
          <w:p w:rsidR="00807795" w:rsidRPr="00522286" w:rsidRDefault="00807795" w:rsidP="009B7A1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807795" w:rsidRPr="00522286" w:rsidTr="009B7A14">
        <w:trPr>
          <w:gridAfter w:val="3"/>
          <w:wAfter w:w="7500" w:type="dxa"/>
        </w:trPr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807795" w:rsidRDefault="00807795" w:rsidP="008077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807795" w:rsidRDefault="00807795" w:rsidP="008077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  <w:p w:rsidR="00807795" w:rsidRPr="00807795" w:rsidRDefault="00807795" w:rsidP="0080779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286" w:rsidRPr="00522286" w:rsidRDefault="00522286" w:rsidP="0081455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</w:p>
    <w:tbl>
      <w:tblPr>
        <w:tblW w:w="19903" w:type="dxa"/>
        <w:tblInd w:w="-1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1275"/>
        <w:gridCol w:w="2274"/>
        <w:gridCol w:w="64"/>
        <w:gridCol w:w="3338"/>
        <w:gridCol w:w="2854"/>
        <w:gridCol w:w="2854"/>
        <w:gridCol w:w="2854"/>
      </w:tblGrid>
      <w:tr w:rsidR="00522286" w:rsidRPr="00522286" w:rsidTr="00C5630B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926A6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522286" w:rsidRPr="00522286" w:rsidRDefault="00522286" w:rsidP="00926A6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522286" w:rsidRPr="00522286" w:rsidRDefault="00522286" w:rsidP="00926A6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</w:tr>
      <w:tr w:rsidR="00522286" w:rsidRPr="00522286" w:rsidTr="00C5630B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0779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522286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22286" w:rsidRPr="00522286" w:rsidRDefault="00522286" w:rsidP="0081455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2286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мира.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807795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2286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52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522286" w:rsidRPr="00522286" w:rsidRDefault="00522286" w:rsidP="0080779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522286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22286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522286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86" w:rsidRPr="00522286" w:rsidRDefault="00522286" w:rsidP="008077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  <w:r w:rsidR="0080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 ОП №4</w:t>
            </w:r>
          </w:p>
        </w:tc>
      </w:tr>
      <w:tr w:rsidR="00807795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«Радуга сердца»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</w:t>
            </w:r>
          </w:p>
        </w:tc>
      </w:tr>
      <w:tr w:rsidR="00807795" w:rsidRPr="00522286" w:rsidTr="00C5630B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8077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«Твоя жизнь – твой выбор»</w:t>
            </w:r>
          </w:p>
        </w:tc>
      </w:tr>
      <w:tr w:rsidR="00807795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лекции, встречи по профилактике ЗОЖ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D01E3A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школьный врач</w:t>
            </w:r>
          </w:p>
        </w:tc>
      </w:tr>
      <w:tr w:rsidR="00807795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и инструктаж о поведении в ЧС, ППБ, ТБ дома и в школе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D01E3A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школьный врач</w:t>
            </w:r>
          </w:p>
        </w:tc>
      </w:tr>
      <w:tr w:rsidR="00807795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Акция «Час без телефона»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E018C2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Default="00D01E3A" w:rsidP="00D01E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0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  <w:p w:rsidR="00D01E3A" w:rsidRDefault="00D01E3A" w:rsidP="00D01E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795" w:rsidRPr="00522286" w:rsidRDefault="00807795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1E3A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3A" w:rsidRPr="00522286" w:rsidRDefault="00D01E3A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3A" w:rsidRPr="00522286" w:rsidRDefault="00D01E3A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3A" w:rsidRPr="00522286" w:rsidRDefault="00D01E3A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3A" w:rsidRDefault="00D01E3A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</w:t>
            </w:r>
          </w:p>
          <w:p w:rsidR="00D01E3A" w:rsidRDefault="00D01E3A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D01E3A" w:rsidRDefault="00D01E3A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 ОП №4</w:t>
            </w:r>
          </w:p>
          <w:p w:rsidR="00D01E3A" w:rsidRPr="00522286" w:rsidRDefault="00D01E3A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Pr="00522286" w:rsidRDefault="00FF6E21" w:rsidP="00FF6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Закрытие школьной спартакиады. Весенний День здоровья Акция "Шко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против курения".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FF6E21" w:rsidRPr="0022571E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Pr="00522286" w:rsidRDefault="00FF6E21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Pr="00522286" w:rsidRDefault="00FF6E21" w:rsidP="00FF6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Pr="00E25C71" w:rsidRDefault="00FF6E21" w:rsidP="00D01E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«Быть достойным»</w:t>
            </w:r>
          </w:p>
          <w:p w:rsidR="00FF6E21" w:rsidRPr="00522286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Pr="00522286" w:rsidRDefault="00FF6E21" w:rsidP="009B7A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России и День неизвестного солдата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FF6E21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E21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E21" w:rsidRPr="00522286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Pr="00522286" w:rsidRDefault="00FF6E21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FF6E21" w:rsidRPr="00522286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юнармейский отряд</w:t>
            </w: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уроки мужества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Военизированная эстафета ко Дню защитников Отечества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522286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522286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522286" w:rsidRDefault="00FF6E21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522286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«Урок Победы»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04.-08 мая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22571E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 герои»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22571E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22571E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февраль, май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юнармейский отряд, </w:t>
            </w:r>
          </w:p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</w:t>
            </w:r>
          </w:p>
          <w:p w:rsidR="00FF6E21" w:rsidRPr="0022571E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22571E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«День народного единства»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22571E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22571E" w:rsidRDefault="00FF6E21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22571E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22571E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россиянах, исполнивших служебный долг за пределами Отечества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FF6E21" w:rsidRPr="0022571E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22571E" w:rsidRDefault="00FF6E21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22571E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«Вахта памяти»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522286" w:rsidRDefault="00FF6E21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Ленинграда»: Устный журнал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522286" w:rsidRDefault="00FF6E21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522286" w:rsidRDefault="00FF6E21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522286" w:rsidRDefault="00FF6E21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 движения «Берег юности»</w:t>
            </w: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522286" w:rsidRDefault="00FF6E21" w:rsidP="00814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соревнование по  волейболу,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ртивно-военизированная эстафета 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522286" w:rsidRDefault="00FF6E21" w:rsidP="0081455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522286" w:rsidRDefault="00FF6E21" w:rsidP="0081455C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Pr="00522286" w:rsidRDefault="00FF6E21" w:rsidP="00FF6E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Pr="00FF6E21" w:rsidRDefault="00FF6E21" w:rsidP="00FF6E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Школьная академия</w:t>
            </w: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Pr="00522286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Pr="00522286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 февраль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Pr="00522286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Pr="00522286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недели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Pr="0022571E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FF6E21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 практическая конференция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E21" w:rsidRPr="0022571E" w:rsidRDefault="00FF6E21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F82802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ноябрь, </w:t>
            </w:r>
            <w:r w:rsidR="00F82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E21" w:rsidRDefault="00FF6E21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F82802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802" w:rsidRPr="00D95448" w:rsidRDefault="00F82802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«День учителя»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802" w:rsidRDefault="00F82802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802" w:rsidRDefault="00F82802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802" w:rsidRPr="00522286" w:rsidRDefault="00F82802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2802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802" w:rsidRPr="00522286" w:rsidRDefault="00F82802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учителя в школе: акция по 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поздравлению учителей, учителей-ветеранов педагогического 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концертная программа, акция «Доска поздравлений»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802" w:rsidRPr="00522286" w:rsidRDefault="00F82802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802" w:rsidRPr="00522286" w:rsidRDefault="00F82802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802" w:rsidRPr="00522286" w:rsidRDefault="00F82802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 организатор, классные руководители</w:t>
            </w:r>
          </w:p>
        </w:tc>
      </w:tr>
      <w:tr w:rsidR="00F82802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802" w:rsidRPr="007516D8" w:rsidRDefault="00F82802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Акция «Сохраним мордовские леса»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802" w:rsidRPr="00522286" w:rsidRDefault="005F13B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802" w:rsidRPr="00522286" w:rsidRDefault="00F82802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802" w:rsidRPr="00522286" w:rsidRDefault="00F82802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13BF" w:rsidRPr="00522286" w:rsidTr="00C5630B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BF" w:rsidRPr="00522286" w:rsidRDefault="005F13BF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«День матери»</w:t>
            </w:r>
          </w:p>
        </w:tc>
      </w:tr>
      <w:tr w:rsidR="005F13BF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Default="005F13BF" w:rsidP="005F13B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ыставка рисунков, фотографий, акции по поздравлению мам с Днем матери, беседы,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 ко дню матери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Pr="00522286" w:rsidRDefault="005F13B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Pr="00522286" w:rsidRDefault="005F13BF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Pr="00522286" w:rsidRDefault="005F13BF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13BF" w:rsidRPr="00522286" w:rsidTr="00C5630B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Pr="005F13BF" w:rsidRDefault="005F13BF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1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КТД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«Новогодний серпантин»</w:t>
            </w:r>
          </w:p>
        </w:tc>
      </w:tr>
      <w:tr w:rsidR="005F13BF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Pr="00522286" w:rsidRDefault="005F13BF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проектов на лучшее новогоднее украшение классной комнаты «Откройте двери волшебству»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Pr="00522286" w:rsidRDefault="005F13B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Pr="00522286" w:rsidRDefault="005F13BF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Pr="00522286" w:rsidRDefault="005F13BF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F13BF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Default="005F13BF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 на лучшее поздравление с Новым годом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Default="005F13B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Pr="00522286" w:rsidRDefault="005F13BF" w:rsidP="005F13B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Pr="005F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Pr="00522286" w:rsidRDefault="005F13BF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F13BF" w:rsidRPr="00522286" w:rsidTr="00C5630B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Pr="005F13BF" w:rsidRDefault="005F13BF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КТД «8 марта»</w:t>
            </w:r>
          </w:p>
        </w:tc>
      </w:tr>
      <w:tr w:rsidR="005F13BF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Pr="00522286" w:rsidRDefault="005F13BF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Марта в школе: конкурс рисунков, акция по поздравлению мам, бабушек, девочек,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концерт, конкурсная программа «А ну-ка, девушки»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Pr="00522286" w:rsidRDefault="00CE255E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Pr="00522286" w:rsidRDefault="005F13BF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BF" w:rsidRPr="00BD3D36" w:rsidRDefault="005F13BF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организатор</w:t>
            </w:r>
          </w:p>
        </w:tc>
      </w:tr>
      <w:tr w:rsidR="00CE255E" w:rsidRPr="00522286" w:rsidTr="00C5630B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5E" w:rsidRPr="00522286" w:rsidRDefault="00CE255E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Декада «Салют, Победа!», посвященная 76 годовщине со дня Победы</w:t>
            </w:r>
          </w:p>
        </w:tc>
      </w:tr>
      <w:tr w:rsidR="00CE255E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5E" w:rsidRPr="00BD3D36" w:rsidRDefault="00CE255E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 «Георгиевская ленточка», «Бессмертный полк», «Окна Победы»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5E" w:rsidRDefault="00CE255E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5E" w:rsidRDefault="00CE255E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5E" w:rsidRPr="00522286" w:rsidRDefault="00CE255E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255E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5E" w:rsidRDefault="00CE255E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живом коридоре Парада Победы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5E" w:rsidRDefault="00CE255E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5E" w:rsidRDefault="00CE255E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5E" w:rsidRPr="00522286" w:rsidRDefault="00CE255E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55E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5E" w:rsidRDefault="00CE255E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Посвящение в юнармейцы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5E" w:rsidRDefault="00BA6BA6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5E" w:rsidRDefault="00CE255E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5E" w:rsidRPr="00522286" w:rsidRDefault="00CE255E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ОБЖ</w:t>
            </w:r>
          </w:p>
        </w:tc>
      </w:tr>
      <w:tr w:rsidR="00BA6BA6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A6" w:rsidRDefault="00BA6BA6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A6" w:rsidRDefault="00BA6BA6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A6" w:rsidRDefault="00BA6BA6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A6" w:rsidRPr="00522286" w:rsidRDefault="00BA6BA6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55E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5E" w:rsidRPr="00522286" w:rsidRDefault="00CE255E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конкурс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Единый классный час: «Космос – это мы. Гагаринский урок»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5E" w:rsidRPr="00522286" w:rsidRDefault="00BA6BA6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5E" w:rsidRPr="00522286" w:rsidRDefault="00CE255E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5E" w:rsidRPr="00522286" w:rsidRDefault="00CE255E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E255E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5E" w:rsidRPr="00522286" w:rsidRDefault="00CE255E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Батарейки, сдавайтесь»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5E" w:rsidRPr="00522286" w:rsidRDefault="00BA6BA6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5E" w:rsidRPr="00522286" w:rsidRDefault="00CE255E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5E" w:rsidRDefault="00CE255E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организатор</w:t>
            </w:r>
          </w:p>
          <w:p w:rsidR="00CE255E" w:rsidRPr="00522286" w:rsidRDefault="00CE255E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255E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5E" w:rsidRPr="00522286" w:rsidRDefault="00CE255E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Смотр художественной самодеятельности «Новые имена»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5E" w:rsidRPr="00522286" w:rsidRDefault="00BA6BA6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5E" w:rsidRPr="00522286" w:rsidRDefault="00CE255E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5E" w:rsidRPr="00522286" w:rsidRDefault="00CE255E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CE255E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5E" w:rsidRDefault="00CE255E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Общешкольное мероприятие «Парад звезд»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5E" w:rsidRPr="00522286" w:rsidRDefault="00BA6BA6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5E" w:rsidRPr="00522286" w:rsidRDefault="00CE255E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5E" w:rsidRDefault="00CE255E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</w:t>
            </w:r>
            <w:r w:rsidR="00BA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организатор</w:t>
            </w:r>
          </w:p>
          <w:p w:rsidR="00CE255E" w:rsidRPr="00522286" w:rsidRDefault="00CE255E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6BA6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A6" w:rsidRPr="008F53BB" w:rsidRDefault="00BA6BA6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«Последний звонок. Торжественная линейка. Классные часы «Вот и стали мы на год взрослее»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A6" w:rsidRPr="008F53BB" w:rsidRDefault="00BA6BA6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A6" w:rsidRDefault="00BA6BA6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A6" w:rsidRDefault="00BA6BA6" w:rsidP="00BA6B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- организатор</w:t>
            </w:r>
          </w:p>
          <w:p w:rsidR="00BA6BA6" w:rsidRPr="00522286" w:rsidRDefault="00BA6BA6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BA6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BA6" w:rsidRPr="008F53BB" w:rsidRDefault="00BA6BA6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Выпускной вечер в 11 классах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BA6" w:rsidRPr="008F53BB" w:rsidRDefault="00BA6BA6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BA6" w:rsidRPr="008F53BB" w:rsidRDefault="00BA6BA6" w:rsidP="009B7A14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BA6" w:rsidRPr="008F53BB" w:rsidRDefault="00BA6BA6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A6BA6" w:rsidRPr="00522286" w:rsidTr="00C5630B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Default="00C5630B" w:rsidP="00BA6B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6BA6" w:rsidRPr="00BA6BA6" w:rsidRDefault="00BA6BA6" w:rsidP="00BA6B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</w:t>
            </w:r>
            <w:r w:rsidR="00C56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рсы внеурочной деятельности</w:t>
            </w:r>
          </w:p>
        </w:tc>
      </w:tr>
      <w:tr w:rsidR="00BA6BA6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A6" w:rsidRPr="00C47D11" w:rsidRDefault="00BA6BA6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A6" w:rsidRPr="00C47D11" w:rsidRDefault="00BA6BA6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A6" w:rsidRPr="00C47D11" w:rsidRDefault="00BA6BA6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A6" w:rsidRPr="00C47D11" w:rsidRDefault="00BA6BA6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C5630B" w:rsidRPr="00522286" w:rsidTr="00C5630B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C5630B" w:rsidRDefault="00C5630B" w:rsidP="00C5630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Общеинтеллектуальное направление</w:t>
            </w:r>
          </w:p>
        </w:tc>
      </w:tr>
      <w:tr w:rsidR="00C5630B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«Имею право»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5630B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«Практическое право»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5630B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Default="00C5630B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задач повышенной сложности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C5630B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Default="00C5630B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страницами учебника математики»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C5630B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Default="00C5630B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«Физика в задачах и экспериментах»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C5630B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Default="00C5630B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«Практикум по решению математических задач»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C5630B" w:rsidRPr="00522286" w:rsidTr="00C5630B"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C5630B" w:rsidRDefault="00C5630B" w:rsidP="00C56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  <w:r w:rsidRPr="00C56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C56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вление</w:t>
            </w:r>
          </w:p>
        </w:tc>
        <w:tc>
          <w:tcPr>
            <w:tcW w:w="2854" w:type="dxa"/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9А,Б, В</w:t>
            </w:r>
          </w:p>
        </w:tc>
        <w:tc>
          <w:tcPr>
            <w:tcW w:w="2854" w:type="dxa"/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54" w:type="dxa"/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5630B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«Живые краски»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C5630B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декоративного искусства»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C5630B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Default="00C5630B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«Рукоделие. Вязание крючком»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C5630B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Default="00C5630B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«Проектная деятельность на уроках технологии»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C5630B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Default="00C5630B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дизайнер»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C5630B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Default="00C5630B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«Жанры изобразительного искусства»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C5630B" w:rsidRPr="00522286" w:rsidTr="009B7A14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B007F" w:rsidRDefault="008B007F" w:rsidP="008B007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 нравственное направление</w:t>
            </w:r>
          </w:p>
        </w:tc>
      </w:tr>
      <w:tr w:rsidR="00C5630B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Родина- Россия»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5630B" w:rsidRPr="00522286" w:rsidTr="008B007F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Pr="0088387C" w:rsidRDefault="00C5630B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0B" w:rsidRPr="0088387C" w:rsidRDefault="00C5630B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8B007F" w:rsidRPr="00522286" w:rsidTr="009B7A14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8B007F" w:rsidRDefault="008B007F" w:rsidP="008B007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8B007F" w:rsidRPr="00522286" w:rsidTr="008B007F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400415" w:rsidRDefault="008B007F" w:rsidP="009B7A1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400415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400415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400415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07F" w:rsidRPr="00522286" w:rsidTr="009B7A14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8B007F" w:rsidRDefault="008B007F" w:rsidP="008B007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спортивное направление</w:t>
            </w:r>
          </w:p>
        </w:tc>
      </w:tr>
      <w:tr w:rsidR="008B007F" w:rsidRPr="00522286" w:rsidTr="008B007F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88387C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88387C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88387C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88387C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8B007F" w:rsidRPr="00522286" w:rsidTr="008B007F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88387C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«Каратэ»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88387C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88387C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88387C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8B007F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7F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7F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7F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7F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8B007F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«Баскетбол»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8B007F" w:rsidRPr="00522286" w:rsidTr="009B7A14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8B007F" w:rsidRDefault="008B007F" w:rsidP="008B007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</w:t>
            </w:r>
            <w:r w:rsidRPr="008B0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8B007F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522286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«Созвездие»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522286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522286" w:rsidRDefault="008B007F" w:rsidP="009B7A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522286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8B007F" w:rsidRPr="00522286" w:rsidTr="009B7A14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8B007F" w:rsidRDefault="008B007F" w:rsidP="008B007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8B007F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400415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400415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400415" w:rsidRDefault="008B007F" w:rsidP="009B7A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B007F" w:rsidRPr="00400415" w:rsidRDefault="008B007F" w:rsidP="009B7A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B007F" w:rsidRPr="00400415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400415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07F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522286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522286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522286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522286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007F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522286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8B007F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8B007F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7F" w:rsidRPr="008B007F" w:rsidRDefault="008B007F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7A14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14" w:rsidRPr="00522286" w:rsidRDefault="009B7A14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Совета обучающихся, Совета РДШ, совета юнармейцев, волонтерского отряда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14" w:rsidRPr="008B007F" w:rsidRDefault="009B7A14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14" w:rsidRDefault="009B7A14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14" w:rsidRDefault="009B7A14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9B7A14" w:rsidRPr="00522286" w:rsidRDefault="009B7A14" w:rsidP="009B7A1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РДШ</w:t>
            </w:r>
          </w:p>
        </w:tc>
      </w:tr>
      <w:tr w:rsidR="006D05D6" w:rsidRPr="00522286" w:rsidTr="009C1EE5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D6" w:rsidRPr="006D05D6" w:rsidRDefault="006D05D6" w:rsidP="006D05D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6D05D6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D6" w:rsidRPr="00C47D11" w:rsidRDefault="006D05D6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D6" w:rsidRPr="00C47D11" w:rsidRDefault="006D05D6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D6" w:rsidRPr="00C47D11" w:rsidRDefault="006D05D6" w:rsidP="009C1EE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D05D6" w:rsidRPr="00C47D11" w:rsidRDefault="006D05D6" w:rsidP="009C1EE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6D05D6" w:rsidRPr="00C47D11" w:rsidRDefault="006D05D6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D6" w:rsidRPr="00C47D11" w:rsidRDefault="006D05D6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05D6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D6" w:rsidRPr="00522286" w:rsidRDefault="006D05D6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направленные на ознакомление с миром профессий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D6" w:rsidRPr="006D05D6" w:rsidRDefault="006D05D6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D6" w:rsidRPr="006D05D6" w:rsidRDefault="006D05D6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D6" w:rsidRPr="006D05D6" w:rsidRDefault="006D05D6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05D6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D6" w:rsidRDefault="006D05D6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«Классные встречи» с интересными людьми различных профессий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D6" w:rsidRDefault="006D05D6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D6" w:rsidRPr="00E018C2" w:rsidRDefault="006D05D6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5D6" w:rsidRPr="00E018C2" w:rsidRDefault="006D05D6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18C2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открытые уроки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портале «ПроеКТОрия»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18C2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Общешкольное мероприятие «Город мастеров»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18C2" w:rsidRPr="00522286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18C2" w:rsidRPr="00522286" w:rsidTr="009C1EE5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E018C2" w:rsidRDefault="00E018C2" w:rsidP="00E018C2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E018C2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68786E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68786E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68786E" w:rsidRDefault="00E018C2" w:rsidP="009C1EE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018C2" w:rsidRPr="0068786E" w:rsidRDefault="00E018C2" w:rsidP="009C1EE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E018C2" w:rsidRPr="0068786E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68786E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7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18C2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522286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состава школьного медиацентра,  планирование работы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522286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522286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522286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медиацентра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редакционного  совета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раз в месяц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медиацентра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68786E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«Школьные новости» - все самое интересное из жизни школы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68786E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раз в месяц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медиацентра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68786E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«Наши звезды» - немного о достижениях в учебе и творчестве школьников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68786E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раз в месяц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медиацентра</w:t>
            </w:r>
          </w:p>
        </w:tc>
      </w:tr>
      <w:tr w:rsidR="00E018C2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«Наши чемпионы»- интервью с победителями, участниками спортивных  соревнований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раз в месяц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медиацентра</w:t>
            </w:r>
          </w:p>
        </w:tc>
      </w:tr>
      <w:tr w:rsidR="00E018C2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 Азбука безопасности»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раз в месяц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 телевидения</w:t>
            </w:r>
          </w:p>
        </w:tc>
      </w:tr>
      <w:tr w:rsidR="00E018C2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работы на сайте школы  и на официальной страничке в социальной сети ВКонтакте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медиацентра</w:t>
            </w:r>
          </w:p>
        </w:tc>
      </w:tr>
      <w:tr w:rsidR="00E018C2" w:rsidRPr="00522286" w:rsidTr="009C1EE5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E018C2" w:rsidRDefault="00E018C2" w:rsidP="00E018C2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общественные объединения</w:t>
            </w:r>
          </w:p>
        </w:tc>
      </w:tr>
      <w:tr w:rsidR="00E018C2" w:rsidRPr="00522286" w:rsidTr="00C5630B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E018C2" w:rsidRDefault="00E018C2" w:rsidP="009C1EE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018C2" w:rsidRPr="00E018C2" w:rsidRDefault="00E018C2" w:rsidP="009C1EE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E018C2" w:rsidRP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522286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E61277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проект «Классные встречи»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E61277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E61277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E61277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 С днем рождения, РДШ»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68786E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E61277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E61277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E61277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по русскому силомеру «Сила РДШ»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68786E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E61277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E61277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E61277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проект «Здоровье с РДШ»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E61277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E61277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E61277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проект «Бери и делай»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E61277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E61277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9C1E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9C1E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9C1E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9C1EE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E018C2" w:rsidRPr="00522286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E018C2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9C1E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9C1E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E018C2" w:rsidRPr="00522286" w:rsidTr="00C5630B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5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018C2" w:rsidRPr="00522286" w:rsidRDefault="00E018C2" w:rsidP="0052228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522286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CB77DA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522286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Саранск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CB77DA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CB77DA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522286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экскурсии на</w:t>
            </w: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522286" w:rsidRDefault="00E018C2" w:rsidP="009C1EE5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литературные, исторические, биологические экскурсии по РМ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C2" w:rsidRPr="00522286" w:rsidRDefault="00E018C2" w:rsidP="009C1E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Походы выходного дня совместно с родителями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E018C2" w:rsidRPr="00522286" w:rsidTr="00C5630B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522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CB77DA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CB77DA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CB77DA" w:rsidRDefault="00E018C2" w:rsidP="0052228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018C2" w:rsidRPr="00CB77DA" w:rsidRDefault="00E018C2" w:rsidP="0052228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E018C2" w:rsidRPr="00CB77DA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CB77DA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7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E018C2" w:rsidRPr="00522286" w:rsidRDefault="00E018C2" w:rsidP="0052228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18C2" w:rsidRPr="00522286" w:rsidTr="00E018C2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18C2" w:rsidRPr="00522286" w:rsidTr="00C5630B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018C2" w:rsidRPr="00522286" w:rsidTr="00CB77DA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018C2" w:rsidRPr="00522286" w:rsidRDefault="00E018C2" w:rsidP="0052228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18C2" w:rsidRPr="00522286" w:rsidTr="00CB77DA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CB77D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</w:t>
            </w:r>
            <w:r w:rsidR="00C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и классных мероприятий: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CB77D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018C2" w:rsidRPr="00522286" w:rsidTr="00CB77DA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CB77DA" w:rsidP="0052228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 собрания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CB77DA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 в четверть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CB77DA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018C2" w:rsidRPr="00522286" w:rsidTr="00CB77DA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18C2" w:rsidRPr="00522286" w:rsidTr="00CB77DA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018C2" w:rsidRPr="00522286" w:rsidTr="00CB77DA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18C2" w:rsidRPr="00522286" w:rsidTr="00CB77DA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18C2" w:rsidRPr="00522286" w:rsidTr="00CB77DA">
        <w:trPr>
          <w:gridAfter w:val="3"/>
          <w:wAfter w:w="8562" w:type="dxa"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E018C2" w:rsidRPr="00522286" w:rsidRDefault="00E018C2" w:rsidP="0052228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E018C2" w:rsidRPr="00522286" w:rsidTr="00C5630B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E018C2" w:rsidRPr="00522286" w:rsidRDefault="00E018C2" w:rsidP="0052228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(согласно индивидуальным по планам работы</w:t>
            </w:r>
          </w:p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E018C2" w:rsidRPr="00522286" w:rsidTr="00C5630B">
        <w:trPr>
          <w:gridAfter w:val="3"/>
          <w:wAfter w:w="8562" w:type="dxa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C2" w:rsidRPr="00522286" w:rsidRDefault="00E018C2" w:rsidP="0052228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E018C2" w:rsidRPr="00522286" w:rsidRDefault="00E018C2" w:rsidP="0052228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</w:tbl>
    <w:p w:rsidR="00522286" w:rsidRPr="00522286" w:rsidRDefault="00522286" w:rsidP="0052228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2286" w:rsidRPr="00522286" w:rsidSect="00D33F51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93" w:rsidRDefault="00611793" w:rsidP="00563553">
      <w:pPr>
        <w:spacing w:after="0" w:line="240" w:lineRule="auto"/>
      </w:pPr>
      <w:r>
        <w:separator/>
      </w:r>
    </w:p>
  </w:endnote>
  <w:endnote w:type="continuationSeparator" w:id="0">
    <w:p w:rsidR="00611793" w:rsidRDefault="00611793" w:rsidP="0056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161117"/>
      <w:docPartObj>
        <w:docPartGallery w:val="Page Numbers (Bottom of Page)"/>
        <w:docPartUnique/>
      </w:docPartObj>
    </w:sdtPr>
    <w:sdtEndPr/>
    <w:sdtContent>
      <w:p w:rsidR="00D10E72" w:rsidRDefault="00D10E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D61">
          <w:rPr>
            <w:noProof/>
          </w:rPr>
          <w:t>2</w:t>
        </w:r>
        <w:r>
          <w:fldChar w:fldCharType="end"/>
        </w:r>
      </w:p>
    </w:sdtContent>
  </w:sdt>
  <w:p w:rsidR="00D10E72" w:rsidRDefault="00D10E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93" w:rsidRDefault="00611793" w:rsidP="00563553">
      <w:pPr>
        <w:spacing w:after="0" w:line="240" w:lineRule="auto"/>
      </w:pPr>
      <w:r>
        <w:separator/>
      </w:r>
    </w:p>
  </w:footnote>
  <w:footnote w:type="continuationSeparator" w:id="0">
    <w:p w:rsidR="00611793" w:rsidRDefault="00611793" w:rsidP="0056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613"/>
    <w:multiLevelType w:val="multilevel"/>
    <w:tmpl w:val="A38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C7243"/>
    <w:multiLevelType w:val="multilevel"/>
    <w:tmpl w:val="8C62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C03A0"/>
    <w:multiLevelType w:val="multilevel"/>
    <w:tmpl w:val="8D24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E25B1"/>
    <w:multiLevelType w:val="multilevel"/>
    <w:tmpl w:val="77C6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31DE0"/>
    <w:multiLevelType w:val="multilevel"/>
    <w:tmpl w:val="81E0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C6513"/>
    <w:multiLevelType w:val="multilevel"/>
    <w:tmpl w:val="C1C8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1673C"/>
    <w:multiLevelType w:val="multilevel"/>
    <w:tmpl w:val="7C12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75D08"/>
    <w:multiLevelType w:val="multilevel"/>
    <w:tmpl w:val="6FC8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73F0B"/>
    <w:multiLevelType w:val="multilevel"/>
    <w:tmpl w:val="A9E4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91022"/>
    <w:multiLevelType w:val="multilevel"/>
    <w:tmpl w:val="4150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45F48"/>
    <w:multiLevelType w:val="multilevel"/>
    <w:tmpl w:val="2000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2380C"/>
    <w:multiLevelType w:val="multilevel"/>
    <w:tmpl w:val="A36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24E4C"/>
    <w:multiLevelType w:val="multilevel"/>
    <w:tmpl w:val="E28A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72B4F"/>
    <w:multiLevelType w:val="multilevel"/>
    <w:tmpl w:val="647E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140C1"/>
    <w:multiLevelType w:val="multilevel"/>
    <w:tmpl w:val="C2C0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C5C05"/>
    <w:multiLevelType w:val="multilevel"/>
    <w:tmpl w:val="0A5E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735EF"/>
    <w:multiLevelType w:val="multilevel"/>
    <w:tmpl w:val="8FF6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AB0720"/>
    <w:multiLevelType w:val="multilevel"/>
    <w:tmpl w:val="2AF4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1E4862"/>
    <w:multiLevelType w:val="multilevel"/>
    <w:tmpl w:val="3EC8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811AE"/>
    <w:multiLevelType w:val="multilevel"/>
    <w:tmpl w:val="FCDA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71E0D"/>
    <w:multiLevelType w:val="multilevel"/>
    <w:tmpl w:val="F9A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B50139"/>
    <w:multiLevelType w:val="multilevel"/>
    <w:tmpl w:val="3F38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18113E"/>
    <w:multiLevelType w:val="multilevel"/>
    <w:tmpl w:val="6B2C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521B4"/>
    <w:multiLevelType w:val="multilevel"/>
    <w:tmpl w:val="3AC0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964939"/>
    <w:multiLevelType w:val="multilevel"/>
    <w:tmpl w:val="AB38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9E65F1"/>
    <w:multiLevelType w:val="multilevel"/>
    <w:tmpl w:val="4D66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E153D1"/>
    <w:multiLevelType w:val="multilevel"/>
    <w:tmpl w:val="74C4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C1D3B"/>
    <w:multiLevelType w:val="multilevel"/>
    <w:tmpl w:val="17BE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310B64"/>
    <w:multiLevelType w:val="multilevel"/>
    <w:tmpl w:val="5E36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F508A"/>
    <w:multiLevelType w:val="multilevel"/>
    <w:tmpl w:val="1F42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0B6B28"/>
    <w:multiLevelType w:val="multilevel"/>
    <w:tmpl w:val="4544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7D0994"/>
    <w:multiLevelType w:val="multilevel"/>
    <w:tmpl w:val="5C18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29"/>
  </w:num>
  <w:num w:numId="5">
    <w:abstractNumId w:val="5"/>
  </w:num>
  <w:num w:numId="6">
    <w:abstractNumId w:val="30"/>
  </w:num>
  <w:num w:numId="7">
    <w:abstractNumId w:val="11"/>
  </w:num>
  <w:num w:numId="8">
    <w:abstractNumId w:val="6"/>
  </w:num>
  <w:num w:numId="9">
    <w:abstractNumId w:val="15"/>
  </w:num>
  <w:num w:numId="10">
    <w:abstractNumId w:val="27"/>
  </w:num>
  <w:num w:numId="11">
    <w:abstractNumId w:val="14"/>
  </w:num>
  <w:num w:numId="12">
    <w:abstractNumId w:val="3"/>
  </w:num>
  <w:num w:numId="13">
    <w:abstractNumId w:val="23"/>
  </w:num>
  <w:num w:numId="14">
    <w:abstractNumId w:val="10"/>
  </w:num>
  <w:num w:numId="15">
    <w:abstractNumId w:val="2"/>
  </w:num>
  <w:num w:numId="16">
    <w:abstractNumId w:val="17"/>
  </w:num>
  <w:num w:numId="17">
    <w:abstractNumId w:val="8"/>
  </w:num>
  <w:num w:numId="18">
    <w:abstractNumId w:val="7"/>
  </w:num>
  <w:num w:numId="19">
    <w:abstractNumId w:val="18"/>
  </w:num>
  <w:num w:numId="20">
    <w:abstractNumId w:val="31"/>
  </w:num>
  <w:num w:numId="21">
    <w:abstractNumId w:val="4"/>
  </w:num>
  <w:num w:numId="22">
    <w:abstractNumId w:val="1"/>
  </w:num>
  <w:num w:numId="23">
    <w:abstractNumId w:val="24"/>
  </w:num>
  <w:num w:numId="24">
    <w:abstractNumId w:val="0"/>
  </w:num>
  <w:num w:numId="25">
    <w:abstractNumId w:val="21"/>
  </w:num>
  <w:num w:numId="26">
    <w:abstractNumId w:val="16"/>
  </w:num>
  <w:num w:numId="27">
    <w:abstractNumId w:val="12"/>
  </w:num>
  <w:num w:numId="28">
    <w:abstractNumId w:val="19"/>
  </w:num>
  <w:num w:numId="29">
    <w:abstractNumId w:val="22"/>
  </w:num>
  <w:num w:numId="30">
    <w:abstractNumId w:val="13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86"/>
    <w:rsid w:val="00003F4D"/>
    <w:rsid w:val="00005DC7"/>
    <w:rsid w:val="000164F1"/>
    <w:rsid w:val="0002004C"/>
    <w:rsid w:val="000233BF"/>
    <w:rsid w:val="00024C2E"/>
    <w:rsid w:val="0009143B"/>
    <w:rsid w:val="000A0636"/>
    <w:rsid w:val="000B2CB0"/>
    <w:rsid w:val="00113D52"/>
    <w:rsid w:val="00143950"/>
    <w:rsid w:val="0014739D"/>
    <w:rsid w:val="00160D60"/>
    <w:rsid w:val="00163C97"/>
    <w:rsid w:val="00175811"/>
    <w:rsid w:val="001C240A"/>
    <w:rsid w:val="0022571E"/>
    <w:rsid w:val="00245FF4"/>
    <w:rsid w:val="00254E44"/>
    <w:rsid w:val="00277B40"/>
    <w:rsid w:val="0030371B"/>
    <w:rsid w:val="00326C48"/>
    <w:rsid w:val="003A535A"/>
    <w:rsid w:val="00400415"/>
    <w:rsid w:val="00421524"/>
    <w:rsid w:val="00447EA0"/>
    <w:rsid w:val="0045171D"/>
    <w:rsid w:val="00460019"/>
    <w:rsid w:val="00485D61"/>
    <w:rsid w:val="0048753D"/>
    <w:rsid w:val="004C41BD"/>
    <w:rsid w:val="004D3B9A"/>
    <w:rsid w:val="00522286"/>
    <w:rsid w:val="00554A3D"/>
    <w:rsid w:val="00560EE8"/>
    <w:rsid w:val="00563553"/>
    <w:rsid w:val="005E3395"/>
    <w:rsid w:val="005E7D07"/>
    <w:rsid w:val="005F13BF"/>
    <w:rsid w:val="0060615F"/>
    <w:rsid w:val="00611793"/>
    <w:rsid w:val="00646DE8"/>
    <w:rsid w:val="00673CDD"/>
    <w:rsid w:val="00685774"/>
    <w:rsid w:val="0068786E"/>
    <w:rsid w:val="006A713D"/>
    <w:rsid w:val="006D05D6"/>
    <w:rsid w:val="006E783D"/>
    <w:rsid w:val="007516D8"/>
    <w:rsid w:val="007615B7"/>
    <w:rsid w:val="007617EE"/>
    <w:rsid w:val="007666CB"/>
    <w:rsid w:val="007A12E1"/>
    <w:rsid w:val="007F3014"/>
    <w:rsid w:val="00807795"/>
    <w:rsid w:val="0081455C"/>
    <w:rsid w:val="0084001C"/>
    <w:rsid w:val="0088387C"/>
    <w:rsid w:val="008B007F"/>
    <w:rsid w:val="008B12EE"/>
    <w:rsid w:val="008B6B99"/>
    <w:rsid w:val="008C577E"/>
    <w:rsid w:val="008E6521"/>
    <w:rsid w:val="008F53BB"/>
    <w:rsid w:val="00912052"/>
    <w:rsid w:val="00921B43"/>
    <w:rsid w:val="00926A6D"/>
    <w:rsid w:val="00935142"/>
    <w:rsid w:val="0094372B"/>
    <w:rsid w:val="009453F4"/>
    <w:rsid w:val="0098661B"/>
    <w:rsid w:val="009A2141"/>
    <w:rsid w:val="009B7A14"/>
    <w:rsid w:val="009C1CC1"/>
    <w:rsid w:val="009C1EE5"/>
    <w:rsid w:val="009D2431"/>
    <w:rsid w:val="009E01FA"/>
    <w:rsid w:val="00A04325"/>
    <w:rsid w:val="00A0486E"/>
    <w:rsid w:val="00A049B5"/>
    <w:rsid w:val="00A16C36"/>
    <w:rsid w:val="00A21490"/>
    <w:rsid w:val="00A5273E"/>
    <w:rsid w:val="00A82B32"/>
    <w:rsid w:val="00AA593D"/>
    <w:rsid w:val="00B46958"/>
    <w:rsid w:val="00B57AB2"/>
    <w:rsid w:val="00B87249"/>
    <w:rsid w:val="00B9062C"/>
    <w:rsid w:val="00B93682"/>
    <w:rsid w:val="00BA6BA6"/>
    <w:rsid w:val="00BD3D36"/>
    <w:rsid w:val="00BE7982"/>
    <w:rsid w:val="00C005FC"/>
    <w:rsid w:val="00C124C0"/>
    <w:rsid w:val="00C32EE9"/>
    <w:rsid w:val="00C47D11"/>
    <w:rsid w:val="00C5630B"/>
    <w:rsid w:val="00C9709C"/>
    <w:rsid w:val="00CB77DA"/>
    <w:rsid w:val="00CC3AF1"/>
    <w:rsid w:val="00CE255E"/>
    <w:rsid w:val="00D01E3A"/>
    <w:rsid w:val="00D10E72"/>
    <w:rsid w:val="00D33F51"/>
    <w:rsid w:val="00D63280"/>
    <w:rsid w:val="00D67F2D"/>
    <w:rsid w:val="00D95448"/>
    <w:rsid w:val="00DD1435"/>
    <w:rsid w:val="00E018C2"/>
    <w:rsid w:val="00E25C71"/>
    <w:rsid w:val="00E61277"/>
    <w:rsid w:val="00E70EF7"/>
    <w:rsid w:val="00EB2FEF"/>
    <w:rsid w:val="00EC44EE"/>
    <w:rsid w:val="00EE3B3D"/>
    <w:rsid w:val="00F37204"/>
    <w:rsid w:val="00F66DC8"/>
    <w:rsid w:val="00F82802"/>
    <w:rsid w:val="00FB4F77"/>
    <w:rsid w:val="00FB798A"/>
    <w:rsid w:val="00FE2163"/>
    <w:rsid w:val="00FF1A62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22286"/>
  </w:style>
  <w:style w:type="paragraph" w:customStyle="1" w:styleId="c39">
    <w:name w:val="c39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22286"/>
  </w:style>
  <w:style w:type="paragraph" w:customStyle="1" w:styleId="c6">
    <w:name w:val="c6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2286"/>
  </w:style>
  <w:style w:type="paragraph" w:customStyle="1" w:styleId="c29">
    <w:name w:val="c29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22286"/>
  </w:style>
  <w:style w:type="paragraph" w:customStyle="1" w:styleId="c33">
    <w:name w:val="c33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22286"/>
  </w:style>
  <w:style w:type="paragraph" w:customStyle="1" w:styleId="c15">
    <w:name w:val="c15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22286"/>
  </w:style>
  <w:style w:type="paragraph" w:customStyle="1" w:styleId="c26">
    <w:name w:val="c26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22286"/>
  </w:style>
  <w:style w:type="paragraph" w:customStyle="1" w:styleId="c23">
    <w:name w:val="c23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22286"/>
  </w:style>
  <w:style w:type="character" w:customStyle="1" w:styleId="c27">
    <w:name w:val="c27"/>
    <w:basedOn w:val="a0"/>
    <w:rsid w:val="00522286"/>
  </w:style>
  <w:style w:type="character" w:customStyle="1" w:styleId="c45">
    <w:name w:val="c45"/>
    <w:basedOn w:val="a0"/>
    <w:rsid w:val="00522286"/>
  </w:style>
  <w:style w:type="character" w:customStyle="1" w:styleId="c19">
    <w:name w:val="c19"/>
    <w:basedOn w:val="a0"/>
    <w:rsid w:val="00522286"/>
  </w:style>
  <w:style w:type="paragraph" w:customStyle="1" w:styleId="c10">
    <w:name w:val="c10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22286"/>
  </w:style>
  <w:style w:type="paragraph" w:customStyle="1" w:styleId="c5">
    <w:name w:val="c5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22286"/>
  </w:style>
  <w:style w:type="character" w:customStyle="1" w:styleId="c58">
    <w:name w:val="c58"/>
    <w:basedOn w:val="a0"/>
    <w:rsid w:val="00522286"/>
  </w:style>
  <w:style w:type="paragraph" w:styleId="a3">
    <w:name w:val="List Paragraph"/>
    <w:basedOn w:val="a"/>
    <w:uiPriority w:val="34"/>
    <w:qFormat/>
    <w:rsid w:val="00A04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5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3553"/>
  </w:style>
  <w:style w:type="paragraph" w:styleId="a8">
    <w:name w:val="footer"/>
    <w:basedOn w:val="a"/>
    <w:link w:val="a9"/>
    <w:uiPriority w:val="99"/>
    <w:unhideWhenUsed/>
    <w:rsid w:val="0056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553"/>
  </w:style>
  <w:style w:type="table" w:styleId="aa">
    <w:name w:val="Table Grid"/>
    <w:basedOn w:val="a1"/>
    <w:uiPriority w:val="59"/>
    <w:rsid w:val="00D33F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22286"/>
  </w:style>
  <w:style w:type="paragraph" w:customStyle="1" w:styleId="c39">
    <w:name w:val="c39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22286"/>
  </w:style>
  <w:style w:type="paragraph" w:customStyle="1" w:styleId="c6">
    <w:name w:val="c6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2286"/>
  </w:style>
  <w:style w:type="paragraph" w:customStyle="1" w:styleId="c29">
    <w:name w:val="c29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22286"/>
  </w:style>
  <w:style w:type="paragraph" w:customStyle="1" w:styleId="c33">
    <w:name w:val="c33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22286"/>
  </w:style>
  <w:style w:type="paragraph" w:customStyle="1" w:styleId="c15">
    <w:name w:val="c15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22286"/>
  </w:style>
  <w:style w:type="paragraph" w:customStyle="1" w:styleId="c26">
    <w:name w:val="c26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22286"/>
  </w:style>
  <w:style w:type="paragraph" w:customStyle="1" w:styleId="c23">
    <w:name w:val="c23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22286"/>
  </w:style>
  <w:style w:type="character" w:customStyle="1" w:styleId="c27">
    <w:name w:val="c27"/>
    <w:basedOn w:val="a0"/>
    <w:rsid w:val="00522286"/>
  </w:style>
  <w:style w:type="character" w:customStyle="1" w:styleId="c45">
    <w:name w:val="c45"/>
    <w:basedOn w:val="a0"/>
    <w:rsid w:val="00522286"/>
  </w:style>
  <w:style w:type="character" w:customStyle="1" w:styleId="c19">
    <w:name w:val="c19"/>
    <w:basedOn w:val="a0"/>
    <w:rsid w:val="00522286"/>
  </w:style>
  <w:style w:type="paragraph" w:customStyle="1" w:styleId="c10">
    <w:name w:val="c10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22286"/>
  </w:style>
  <w:style w:type="paragraph" w:customStyle="1" w:styleId="c5">
    <w:name w:val="c5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22286"/>
  </w:style>
  <w:style w:type="character" w:customStyle="1" w:styleId="c58">
    <w:name w:val="c58"/>
    <w:basedOn w:val="a0"/>
    <w:rsid w:val="00522286"/>
  </w:style>
  <w:style w:type="paragraph" w:styleId="a3">
    <w:name w:val="List Paragraph"/>
    <w:basedOn w:val="a"/>
    <w:uiPriority w:val="34"/>
    <w:qFormat/>
    <w:rsid w:val="00A04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5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3553"/>
  </w:style>
  <w:style w:type="paragraph" w:styleId="a8">
    <w:name w:val="footer"/>
    <w:basedOn w:val="a"/>
    <w:link w:val="a9"/>
    <w:uiPriority w:val="99"/>
    <w:unhideWhenUsed/>
    <w:rsid w:val="0056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553"/>
  </w:style>
  <w:style w:type="table" w:styleId="aa">
    <w:name w:val="Table Grid"/>
    <w:basedOn w:val="a1"/>
    <w:uiPriority w:val="59"/>
    <w:rsid w:val="00D33F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715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F1A5-89A4-4257-821E-0AB092F5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12071</Words>
  <Characters>68810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Никашкина</dc:creator>
  <cp:lastModifiedBy>Ирина В. Медова</cp:lastModifiedBy>
  <cp:revision>66</cp:revision>
  <cp:lastPrinted>2021-02-24T11:16:00Z</cp:lastPrinted>
  <dcterms:created xsi:type="dcterms:W3CDTF">2020-09-02T11:47:00Z</dcterms:created>
  <dcterms:modified xsi:type="dcterms:W3CDTF">2021-06-10T06:35:00Z</dcterms:modified>
</cp:coreProperties>
</file>