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A" w:rsidRPr="00950C5A" w:rsidRDefault="00C90FC4" w:rsidP="00950C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</w:p>
    <w:p w:rsidR="00950C5A" w:rsidRDefault="00C90FC4" w:rsidP="00950C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«Родителям о развитии связной речи детей </w:t>
      </w:r>
    </w:p>
    <w:p w:rsidR="00C90FC4" w:rsidRPr="00950C5A" w:rsidRDefault="00C90FC4" w:rsidP="00950C5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 общим недоразвитием речи»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Несмотря на то, что педагогический коллектив детского сада прилагает максимум усилий для полноценного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своих воспитанников</w:t>
      </w:r>
      <w:r w:rsidRPr="00950C5A">
        <w:rPr>
          <w:color w:val="111111"/>
          <w:sz w:val="28"/>
          <w:szCs w:val="28"/>
        </w:rPr>
        <w:t>, проблемы всё же существуют</w:t>
      </w:r>
      <w:proofErr w:type="gramStart"/>
      <w:r w:rsidRPr="00950C5A">
        <w:rPr>
          <w:color w:val="111111"/>
          <w:sz w:val="28"/>
          <w:szCs w:val="28"/>
        </w:rPr>
        <w:t>… О</w:t>
      </w:r>
      <w:proofErr w:type="gramEnd"/>
      <w:r w:rsidRPr="00950C5A">
        <w:rPr>
          <w:color w:val="111111"/>
          <w:sz w:val="28"/>
          <w:szCs w:val="28"/>
        </w:rPr>
        <w:t>дной из таких проблем является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недостаточный уровень развития связной речи у детей с общим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недоразвитием речи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950C5A">
        <w:rPr>
          <w:iCs/>
          <w:color w:val="111111"/>
          <w:sz w:val="28"/>
          <w:szCs w:val="28"/>
          <w:bdr w:val="none" w:sz="0" w:space="0" w:color="auto" w:frame="1"/>
        </w:rPr>
        <w:t>(далее ОНР)</w:t>
      </w:r>
      <w:r w:rsidRPr="00950C5A">
        <w:rPr>
          <w:color w:val="111111"/>
          <w:sz w:val="28"/>
          <w:szCs w:val="28"/>
        </w:rPr>
        <w:t xml:space="preserve">: ребёнок рассказывает об увиденном, </w:t>
      </w:r>
      <w:r w:rsidRPr="00950C5A">
        <w:rPr>
          <w:color w:val="111111"/>
          <w:sz w:val="28"/>
          <w:szCs w:val="28"/>
          <w:bdr w:val="none" w:sz="0" w:space="0" w:color="auto" w:frame="1"/>
        </w:rPr>
        <w:t>услышанном и пережитом ежедневно</w:t>
      </w:r>
      <w:r w:rsidRPr="00950C5A">
        <w:rPr>
          <w:color w:val="111111"/>
          <w:sz w:val="28"/>
          <w:szCs w:val="28"/>
        </w:rPr>
        <w:t xml:space="preserve">: о дружбе и сверстниках, о себе, об интересных прогулках и путешествиях, о праздниках и </w:t>
      </w:r>
      <w:proofErr w:type="gramStart"/>
      <w:r w:rsidRPr="00950C5A">
        <w:rPr>
          <w:color w:val="111111"/>
          <w:sz w:val="28"/>
          <w:szCs w:val="28"/>
        </w:rPr>
        <w:t>играх</w:t>
      </w:r>
      <w:proofErr w:type="gramEnd"/>
      <w:r w:rsidRPr="00950C5A">
        <w:rPr>
          <w:color w:val="111111"/>
          <w:sz w:val="28"/>
          <w:szCs w:val="28"/>
        </w:rPr>
        <w:t xml:space="preserve">. Дети любят непринуждённо беседовать друг с другом, с интересом рассказывают наиболее запомнившиеся моменты из жизни. Но когда это становится учебной задачей, </w:t>
      </w:r>
      <w:r w:rsidRPr="00950C5A">
        <w:rPr>
          <w:color w:val="111111"/>
          <w:sz w:val="28"/>
          <w:szCs w:val="28"/>
          <w:bdr w:val="none" w:sz="0" w:space="0" w:color="auto" w:frame="1"/>
        </w:rPr>
        <w:t>сразу возникает проблема</w:t>
      </w:r>
      <w:r w:rsidRPr="00950C5A">
        <w:rPr>
          <w:color w:val="111111"/>
          <w:sz w:val="28"/>
          <w:szCs w:val="28"/>
        </w:rPr>
        <w:t>: дети теряются, не могут подобрать нужные слова.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Данный факт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связан</w:t>
      </w:r>
      <w:r w:rsidRPr="00950C5A">
        <w:rPr>
          <w:color w:val="111111"/>
          <w:sz w:val="28"/>
          <w:szCs w:val="28"/>
        </w:rPr>
        <w:t>, в первую очередь, с особенностями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связной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 с ОНР</w:t>
      </w:r>
      <w:r w:rsidRPr="00950C5A">
        <w:rPr>
          <w:b/>
          <w:color w:val="111111"/>
          <w:sz w:val="28"/>
          <w:szCs w:val="28"/>
        </w:rPr>
        <w:t>: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недостаточность предметного</w:t>
      </w:r>
      <w:r w:rsidRPr="00950C5A">
        <w:rPr>
          <w:color w:val="111111"/>
          <w:sz w:val="28"/>
          <w:szCs w:val="28"/>
        </w:rPr>
        <w:t>, глагольного словарей и словаря признаков не позволяют ребёнку подобрать нужную лексическую единицу, ограничивают ребёнка в их выборе.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Жукова Н. С. пишет о том, что наблюдается и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недостаточно</w:t>
      </w:r>
      <w:r w:rsidRPr="00950C5A">
        <w:rPr>
          <w:color w:val="111111"/>
          <w:sz w:val="28"/>
          <w:szCs w:val="28"/>
        </w:rPr>
        <w:t> полное понимание текста, поскольку для понимания содержания нужен, прежде всего, определенный запас слов, знание их значений. Дети не понимают отдельные слова, вследствие этого многое из текста остается непонятным; улавливается лишь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общий смысл рассказа</w:t>
      </w:r>
      <w:r w:rsidRPr="00950C5A">
        <w:rPr>
          <w:color w:val="111111"/>
          <w:sz w:val="28"/>
          <w:szCs w:val="28"/>
        </w:rPr>
        <w:t>. Таким образом, один из таких видов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связной речи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, как пересказ оказывается неполным, неточным из-за неправильного осмысления отдельных слов и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связи между ними</w:t>
      </w:r>
      <w:r w:rsidRPr="00950C5A">
        <w:rPr>
          <w:color w:val="111111"/>
          <w:sz w:val="28"/>
          <w:szCs w:val="28"/>
        </w:rPr>
        <w:t>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Смысл рассказа понимается неполно и из-за трудностей в осмыслении причинно-следственных и временных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связей</w:t>
      </w:r>
      <w:r w:rsidRPr="00950C5A">
        <w:rPr>
          <w:color w:val="111111"/>
          <w:sz w:val="28"/>
          <w:szCs w:val="28"/>
        </w:rPr>
        <w:t>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 xml:space="preserve">По мнению </w:t>
      </w:r>
      <w:proofErr w:type="spellStart"/>
      <w:r w:rsidRPr="00950C5A">
        <w:rPr>
          <w:color w:val="111111"/>
          <w:sz w:val="28"/>
          <w:szCs w:val="28"/>
        </w:rPr>
        <w:t>Лалаевой</w:t>
      </w:r>
      <w:proofErr w:type="spellEnd"/>
      <w:r w:rsidRPr="00950C5A">
        <w:rPr>
          <w:color w:val="111111"/>
          <w:sz w:val="28"/>
          <w:szCs w:val="28"/>
        </w:rPr>
        <w:t xml:space="preserve"> Р. И., нарушение последовательности всегда отражается на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связности текста</w:t>
      </w:r>
      <w:r w:rsidRPr="00950C5A">
        <w:rPr>
          <w:color w:val="111111"/>
          <w:sz w:val="28"/>
          <w:szCs w:val="28"/>
        </w:rPr>
        <w:t>. Наиболее распространенный её тип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последовательность сложных соподчиненных отношений временных, пространственных, причинно-следственных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связей</w:t>
      </w:r>
      <w:r w:rsidRPr="00950C5A">
        <w:rPr>
          <w:b/>
          <w:color w:val="111111"/>
          <w:sz w:val="28"/>
          <w:szCs w:val="28"/>
        </w:rPr>
        <w:t>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  <w:u w:val="single"/>
          <w:bdr w:val="none" w:sz="0" w:space="0" w:color="auto" w:frame="1"/>
        </w:rPr>
        <w:t>К числу основных нарушений последовательности изложения относятся</w:t>
      </w:r>
      <w:r w:rsidRPr="00950C5A">
        <w:rPr>
          <w:color w:val="111111"/>
          <w:sz w:val="28"/>
          <w:szCs w:val="28"/>
        </w:rPr>
        <w:t>: пропуск; перестановка членов предложений; смешение разных рядов последовательности (когда, например, ребенок, не закончив описание какого-либо существенного свойства предмета, переходит к описанию следующего, а затем вновь возвращается к предыдущему).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Дети успешнее осуществляют полный пересказ доступного им текста, чем изложение его основного содержания.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У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 не сформировано умение адекватно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замысел</w:t>
      </w:r>
      <w:r w:rsidRPr="00950C5A">
        <w:rPr>
          <w:color w:val="111111"/>
          <w:sz w:val="28"/>
          <w:szCs w:val="28"/>
        </w:rPr>
        <w:t>, заложенный в зачине сообщения.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  <w:u w:val="single"/>
          <w:bdr w:val="none" w:sz="0" w:space="0" w:color="auto" w:frame="1"/>
        </w:rPr>
        <w:t>Причинами здесь являются</w:t>
      </w:r>
      <w:r w:rsidRPr="00950C5A">
        <w:rPr>
          <w:color w:val="111111"/>
          <w:sz w:val="28"/>
          <w:szCs w:val="28"/>
        </w:rPr>
        <w:t>: неумение выделить главный смысл услышанного; неумение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950C5A">
        <w:rPr>
          <w:b/>
          <w:color w:val="111111"/>
          <w:sz w:val="28"/>
          <w:szCs w:val="28"/>
        </w:rPr>
        <w:t>,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развернуть</w:t>
      </w:r>
      <w:r w:rsidRPr="00950C5A">
        <w:rPr>
          <w:color w:val="111111"/>
          <w:sz w:val="28"/>
          <w:szCs w:val="28"/>
        </w:rPr>
        <w:t> найденный смысл в полное последовательное сообщение; неумение обдумывать предстоящее высказывание в целом, выделять главное, дифференцировать, производить отбор необходимого материала, планировать логически последовательное изложение своей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lastRenderedPageBreak/>
        <w:t>В грамматическом строе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 распространены ошибки в употреблении предлогов, в согласовании различных частей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, в построении распространённых предложений.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 xml:space="preserve">В фонетическом плане дети неверно произносят несколько звуков, не различают их на слух и в произношении, искажают слоговую структуру и </w:t>
      </w:r>
      <w:proofErr w:type="spellStart"/>
      <w:r w:rsidRPr="00950C5A">
        <w:rPr>
          <w:color w:val="111111"/>
          <w:sz w:val="28"/>
          <w:szCs w:val="28"/>
        </w:rPr>
        <w:t>звуконаполняемость</w:t>
      </w:r>
      <w:proofErr w:type="spellEnd"/>
      <w:r w:rsidRPr="00950C5A">
        <w:rPr>
          <w:color w:val="111111"/>
          <w:sz w:val="28"/>
          <w:szCs w:val="28"/>
        </w:rPr>
        <w:t xml:space="preserve"> слов, не могут воспроизвести ряд слов, близких по звучанию.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В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связной речи отражаются</w:t>
      </w:r>
      <w:r w:rsidRPr="00950C5A">
        <w:rPr>
          <w:color w:val="111111"/>
          <w:sz w:val="28"/>
          <w:szCs w:val="28"/>
        </w:rPr>
        <w:t>, естественно, все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перечисленные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особенности</w:t>
      </w:r>
      <w:r w:rsidRPr="00950C5A">
        <w:rPr>
          <w:b/>
          <w:color w:val="111111"/>
          <w:sz w:val="28"/>
          <w:szCs w:val="28"/>
        </w:rPr>
        <w:t>.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Развернутые</w:t>
      </w:r>
      <w:r w:rsidRPr="00950C5A">
        <w:rPr>
          <w:color w:val="111111"/>
          <w:sz w:val="28"/>
          <w:szCs w:val="28"/>
        </w:rPr>
        <w:t> смысловые высказывания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общим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недоразвитием речи</w:t>
      </w:r>
      <w:r w:rsidRPr="00950C5A">
        <w:rPr>
          <w:color w:val="111111"/>
          <w:sz w:val="28"/>
          <w:szCs w:val="28"/>
        </w:rPr>
        <w:t> отличаются и отсутствием четкости, последовательности изложения, отрывочностью, акцентом на внешние, поверхностные впечатления, а не на причинно-следственные взаимоотношения действующих лиц. Труднее всего даются таким детям самостоятельное рассказывание по памяти и все виды творческого рассказывания. Но и в воспроизведении текстов по образцу заметно отставание от нормально говорящих сверстников.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950C5A">
        <w:rPr>
          <w:color w:val="111111"/>
          <w:sz w:val="28"/>
          <w:szCs w:val="28"/>
        </w:rPr>
        <w:t>Учитывая особенности формирования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своих воспитанников</w:t>
      </w:r>
      <w:r w:rsidRPr="00950C5A">
        <w:rPr>
          <w:color w:val="111111"/>
          <w:sz w:val="28"/>
          <w:szCs w:val="28"/>
        </w:rPr>
        <w:t>, логопед и воспитатели детского сада, прежде всего, обогащают словарь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: вводят новые слова и объясняют их значения, объединяют предметы в группы по общему признаку, подбирают синонимы к новой лексической единице, а при знакомстве с художественным произведением выделяются слова, значения которых могут быть непонятны детям и выясняют их смысл.</w:t>
      </w:r>
      <w:proofErr w:type="gramEnd"/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Работа над грамматическим строем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 ведётся параллельно в зависимости от предстоящей темы занятия по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связной речи</w:t>
      </w:r>
      <w:r w:rsidRPr="00950C5A">
        <w:rPr>
          <w:color w:val="111111"/>
          <w:sz w:val="28"/>
          <w:szCs w:val="28"/>
        </w:rPr>
        <w:t>. На таких занятиях мы используем игры на словообразование и словоизменение, уточняем значения предлогов и учимся точно употреблять их в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Формирование у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навыков построения связных развернутых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color w:val="111111"/>
          <w:sz w:val="28"/>
          <w:szCs w:val="28"/>
        </w:rPr>
        <w:t>высказываний требует мобилизации речевых и познавательных возможностей одновременно, способствуя их совершенствованию.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Большое значение при этом имеет предварительная работа. Это активизация опыта, на основе которого будут построены рассказы. Например, перед темой </w:t>
      </w:r>
      <w:r w:rsidRPr="00950C5A">
        <w:rPr>
          <w:iCs/>
          <w:color w:val="111111"/>
          <w:sz w:val="28"/>
          <w:szCs w:val="28"/>
          <w:bdr w:val="none" w:sz="0" w:space="0" w:color="auto" w:frame="1"/>
        </w:rPr>
        <w:t>«Игрушки»</w:t>
      </w:r>
      <w:r w:rsidRPr="00950C5A">
        <w:rPr>
          <w:color w:val="111111"/>
          <w:sz w:val="28"/>
          <w:szCs w:val="28"/>
        </w:rPr>
        <w:t> воспитатель ориентирует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 на действия с разными игрушками, отмечает проявление инициативы, творческой выдумки. В предварительной работе часто используются наблюдения в природе, так как нередко рассказы из опыта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связаны</w:t>
      </w:r>
      <w:r w:rsidRPr="00950C5A">
        <w:rPr>
          <w:color w:val="111111"/>
          <w:sz w:val="28"/>
          <w:szCs w:val="28"/>
        </w:rPr>
        <w:t xml:space="preserve"> со знаниями о явлениях природы. Часто дети рассказывают об интересных мероприятиях, </w:t>
      </w:r>
      <w:r w:rsidRPr="00950C5A">
        <w:rPr>
          <w:color w:val="111111"/>
          <w:sz w:val="28"/>
          <w:szCs w:val="28"/>
          <w:bdr w:val="none" w:sz="0" w:space="0" w:color="auto" w:frame="1"/>
        </w:rPr>
        <w:t>которые проходят в дошкольном</w:t>
      </w:r>
      <w:r w:rsidRPr="00950C5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50C5A">
        <w:rPr>
          <w:color w:val="111111"/>
          <w:sz w:val="28"/>
          <w:szCs w:val="28"/>
          <w:bdr w:val="none" w:sz="0" w:space="0" w:color="auto" w:frame="1"/>
        </w:rPr>
        <w:t>учреждении</w:t>
      </w:r>
      <w:r w:rsidRPr="00950C5A">
        <w:rPr>
          <w:color w:val="111111"/>
          <w:sz w:val="28"/>
          <w:szCs w:val="28"/>
        </w:rPr>
        <w:t>: как мастерили поделки на выставку, как играли сказочные роли, яркие эмоции оставляют утренники, можно рассказать об участии в кукольных спектаклях и о многом другом.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t>Благодаря таким наблюдениям и впечатлениям у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 пополняется запас фактического материала, повышается эмоциональная готовность делиться накопленным опытом. С каждым разом дети проявляют всё большую активность и инициативу. Учитывая это обстоятельство, целесообразно побуждать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> к более самостоятельному отбору фактов для своих выступлений. Рассказы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50C5A">
        <w:rPr>
          <w:color w:val="111111"/>
          <w:sz w:val="28"/>
          <w:szCs w:val="28"/>
        </w:rPr>
        <w:t xml:space="preserve"> становятся несколько сложнее по структуре и по грамматическому строю, в них содержится значительно больше фактического материала</w:t>
      </w:r>
    </w:p>
    <w:p w:rsidR="00C90FC4" w:rsidRPr="00950C5A" w:rsidRDefault="00C90FC4" w:rsidP="00950C5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950C5A">
        <w:rPr>
          <w:color w:val="111111"/>
          <w:sz w:val="28"/>
          <w:szCs w:val="28"/>
        </w:rPr>
        <w:lastRenderedPageBreak/>
        <w:t>Однако</w:t>
      </w:r>
      <w:proofErr w:type="gramStart"/>
      <w:r w:rsidRPr="00950C5A">
        <w:rPr>
          <w:color w:val="111111"/>
          <w:sz w:val="28"/>
          <w:szCs w:val="28"/>
        </w:rPr>
        <w:t>,</w:t>
      </w:r>
      <w:proofErr w:type="gramEnd"/>
      <w:r w:rsidRPr="00950C5A">
        <w:rPr>
          <w:color w:val="111111"/>
          <w:sz w:val="28"/>
          <w:szCs w:val="28"/>
        </w:rPr>
        <w:t xml:space="preserve"> какие бы усилия не прилагали педагоги, какие бы значительные изменения в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Pr="00950C5A">
        <w:rPr>
          <w:color w:val="111111"/>
          <w:sz w:val="28"/>
          <w:szCs w:val="28"/>
        </w:rPr>
        <w:t> ребёнка ни происходили на занятиях с воспитателем и учителем-логопедом, они приобретут значение лишь при условии их переноса в реальную жизненную ситуацию, создать которую способен лишь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950C5A">
        <w:rPr>
          <w:b/>
          <w:color w:val="111111"/>
          <w:sz w:val="28"/>
          <w:szCs w:val="28"/>
        </w:rPr>
        <w:t>.</w:t>
      </w:r>
      <w:r w:rsidRPr="00950C5A">
        <w:rPr>
          <w:color w:val="111111"/>
          <w:sz w:val="28"/>
          <w:szCs w:val="28"/>
        </w:rPr>
        <w:t xml:space="preserve"> Никакая позитивная динамика в ходе коррекционного воздействия не сможет привести к достижению ожидаемого эффекта, если изменения в речевом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r w:rsidRPr="00950C5A">
        <w:rPr>
          <w:color w:val="111111"/>
          <w:sz w:val="28"/>
          <w:szCs w:val="28"/>
        </w:rPr>
        <w:t> ребёнка не находят понимания, отклика, оценки у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50C5A">
        <w:rPr>
          <w:b/>
          <w:color w:val="111111"/>
          <w:sz w:val="28"/>
          <w:szCs w:val="28"/>
        </w:rPr>
        <w:t>.</w:t>
      </w:r>
      <w:r w:rsidRPr="00950C5A">
        <w:rPr>
          <w:color w:val="111111"/>
          <w:sz w:val="28"/>
          <w:szCs w:val="28"/>
        </w:rPr>
        <w:t xml:space="preserve"> Наша задача- помочь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950C5A">
        <w:rPr>
          <w:color w:val="111111"/>
          <w:sz w:val="28"/>
          <w:szCs w:val="28"/>
        </w:rPr>
        <w:t> осознать свою роль в процессе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Pr="00950C5A">
        <w:rPr>
          <w:b/>
          <w:color w:val="111111"/>
          <w:sz w:val="28"/>
          <w:szCs w:val="28"/>
        </w:rPr>
        <w:t>,</w:t>
      </w:r>
      <w:r w:rsidRPr="00950C5A">
        <w:rPr>
          <w:color w:val="111111"/>
          <w:sz w:val="28"/>
          <w:szCs w:val="28"/>
        </w:rPr>
        <w:t xml:space="preserve"> а именно, в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связной речи</w:t>
      </w:r>
      <w:r w:rsidRPr="00950C5A">
        <w:rPr>
          <w:color w:val="111111"/>
          <w:sz w:val="28"/>
          <w:szCs w:val="28"/>
        </w:rPr>
        <w:t>. Получайте 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консультации и советы по</w:t>
      </w:r>
      <w:r w:rsidRPr="00950C5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50C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связной речи</w:t>
      </w:r>
      <w:r w:rsidRPr="00950C5A">
        <w:rPr>
          <w:color w:val="111111"/>
          <w:sz w:val="28"/>
          <w:szCs w:val="28"/>
        </w:rPr>
        <w:t> у своих воспитателей и логопеда, интересуйтесь успехами своего ребёнка, посещайте занятия, беседуйте с малышом дома и обогащайте его опыт наблюдениями, прогулками, рассматриванием различных объектов и явлений окружающей действительности.</w:t>
      </w:r>
    </w:p>
    <w:p w:rsidR="0008282C" w:rsidRPr="00950C5A" w:rsidRDefault="0008282C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C4" w:rsidRPr="00950C5A" w:rsidRDefault="00C90FC4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C4" w:rsidRPr="00950C5A" w:rsidRDefault="00C90FC4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C4" w:rsidRDefault="00C90FC4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5A" w:rsidRP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C4" w:rsidRPr="00950C5A" w:rsidRDefault="00C90FC4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50C5A" w:rsidRDefault="00950C5A" w:rsidP="00950C5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FC4" w:rsidRPr="00950C5A" w:rsidRDefault="00C90FC4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0FC4" w:rsidRPr="00950C5A" w:rsidRDefault="00C90FC4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4F0" w:rsidRPr="00950C5A" w:rsidRDefault="008314F0" w:rsidP="00950C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C5A" w:rsidRDefault="00950C5A" w:rsidP="00950C5A">
      <w:pPr>
        <w:pStyle w:val="headline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1"/>
          <w:sz w:val="28"/>
          <w:szCs w:val="28"/>
        </w:rPr>
      </w:pPr>
    </w:p>
    <w:sectPr w:rsidR="00950C5A" w:rsidSect="00950C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FC4"/>
    <w:rsid w:val="0008282C"/>
    <w:rsid w:val="00387FF3"/>
    <w:rsid w:val="008314F0"/>
    <w:rsid w:val="00950C5A"/>
    <w:rsid w:val="00C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2C"/>
  </w:style>
  <w:style w:type="paragraph" w:styleId="1">
    <w:name w:val="heading 1"/>
    <w:basedOn w:val="a"/>
    <w:link w:val="10"/>
    <w:uiPriority w:val="9"/>
    <w:qFormat/>
    <w:rsid w:val="00C90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F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0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90FC4"/>
    <w:rPr>
      <w:color w:val="0000FF"/>
      <w:u w:val="single"/>
    </w:rPr>
  </w:style>
  <w:style w:type="paragraph" w:customStyle="1" w:styleId="la-93-2r9n010zqinla-mediadesc">
    <w:name w:val="la-93-2r9n010zqinla-media__desc"/>
    <w:basedOn w:val="a"/>
    <w:rsid w:val="00C9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3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11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6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273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№10</cp:lastModifiedBy>
  <cp:revision>3</cp:revision>
  <dcterms:created xsi:type="dcterms:W3CDTF">2020-03-13T07:38:00Z</dcterms:created>
  <dcterms:modified xsi:type="dcterms:W3CDTF">2020-03-19T14:01:00Z</dcterms:modified>
</cp:coreProperties>
</file>