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42" w:rsidRDefault="002B6E93" w:rsidP="002B6E93">
      <w:pPr>
        <w:jc w:val="center"/>
      </w:pPr>
      <w:r>
        <w:t>Искусство древнего Китая</w:t>
      </w:r>
    </w:p>
    <w:p w:rsidR="002B6E93" w:rsidRDefault="002B6E93" w:rsidP="00EB774D">
      <w:pPr>
        <w:jc w:val="both"/>
      </w:pPr>
      <w:r>
        <w:t>Искусство китайского народа на протяжении многих веков оказывало большое влияние на культуру и искусство всех народов Дальнего Востока</w:t>
      </w:r>
      <w:r w:rsidR="005A22D9">
        <w:t xml:space="preserve"> К</w:t>
      </w:r>
      <w:r w:rsidR="00936231">
        <w:t>ак нигде в мире</w:t>
      </w:r>
      <w:proofErr w:type="gramStart"/>
      <w:r w:rsidR="00936231">
        <w:t xml:space="preserve"> ,</w:t>
      </w:r>
      <w:proofErr w:type="gramEnd"/>
      <w:r w:rsidR="00936231">
        <w:t xml:space="preserve"> природа была центральной философской и художественной проблемой</w:t>
      </w:r>
      <w:r w:rsidR="00E40E9A">
        <w:t xml:space="preserve"> искусства средневекового Китая</w:t>
      </w:r>
      <w:r w:rsidR="009A500C">
        <w:t>.          Жизнь человека постоянно сопоставлялась с природой, ее  циклами, ритмами. О</w:t>
      </w:r>
      <w:r w:rsidR="00E40E9A">
        <w:t>тношение к природе как к</w:t>
      </w:r>
      <w:r w:rsidR="009A500C">
        <w:t xml:space="preserve"> упорядоченному и организованному целому сделало ее главн</w:t>
      </w:r>
      <w:r w:rsidR="005A22D9">
        <w:t>ой</w:t>
      </w:r>
      <w:r w:rsidR="009A500C">
        <w:t xml:space="preserve"> </w:t>
      </w:r>
      <w:r w:rsidR="005A22D9">
        <w:t xml:space="preserve">темой </w:t>
      </w:r>
      <w:r w:rsidR="009A500C">
        <w:t>художественного воплощения, повлияло на систему видов и жанров искусства, их значение и</w:t>
      </w:r>
      <w:r w:rsidR="00910379">
        <w:t xml:space="preserve"> развитие.</w:t>
      </w:r>
    </w:p>
    <w:p w:rsidR="00910379" w:rsidRDefault="00910379" w:rsidP="00EB774D">
      <w:pPr>
        <w:jc w:val="both"/>
      </w:pPr>
      <w:r>
        <w:t>Китайская культура принадлежит к древнейшим</w:t>
      </w:r>
      <w:proofErr w:type="gramStart"/>
      <w:r w:rsidR="001A3313" w:rsidRPr="001A3313">
        <w:t xml:space="preserve"> </w:t>
      </w:r>
      <w:r>
        <w:t>.</w:t>
      </w:r>
      <w:proofErr w:type="gramEnd"/>
      <w:r>
        <w:t>На земле Китая з</w:t>
      </w:r>
      <w:r w:rsidR="001A3313">
        <w:t>а</w:t>
      </w:r>
      <w:r>
        <w:t>родилась одна из первейших цивилизаций.</w:t>
      </w:r>
      <w:r w:rsidR="001A3313">
        <w:t xml:space="preserve"> </w:t>
      </w:r>
      <w:r>
        <w:t>Искусство его отличается не только богатством аспектов, но и большой жизнестойкостью.</w:t>
      </w:r>
      <w:r w:rsidR="001A3313">
        <w:t xml:space="preserve"> </w:t>
      </w:r>
      <w:r>
        <w:t>Несмотря на бесчисленные войны, мятежи, разрушения, художественная жизнь стр</w:t>
      </w:r>
      <w:r w:rsidR="001A3313">
        <w:t>а</w:t>
      </w:r>
      <w:r>
        <w:t xml:space="preserve">ны </w:t>
      </w:r>
      <w:r w:rsidR="001A3313">
        <w:t xml:space="preserve"> </w:t>
      </w:r>
      <w:r>
        <w:t>была  весьма активной.</w:t>
      </w:r>
      <w:r w:rsidR="005A22D9">
        <w:t xml:space="preserve"> </w:t>
      </w:r>
      <w:r>
        <w:t>Китайцы оставили потомкам богатое культурное наследие.</w:t>
      </w:r>
      <w:r w:rsidR="001A3313">
        <w:t xml:space="preserve"> </w:t>
      </w:r>
      <w:r w:rsidR="00620A55">
        <w:t>В процессе развития классового общества в Китае сложились присущие всем видам искусства оригинальные выразительные приемы, чрезвычайно устойчивые художественные образы и формы.</w:t>
      </w:r>
      <w:r w:rsidR="001A3313">
        <w:t xml:space="preserve"> </w:t>
      </w:r>
      <w:r w:rsidR="00620A55">
        <w:t xml:space="preserve">Уже во </w:t>
      </w:r>
      <w:r w:rsidR="00620A55">
        <w:rPr>
          <w:lang w:val="en-US"/>
        </w:rPr>
        <w:t>ii</w:t>
      </w:r>
      <w:r w:rsidR="00620A55" w:rsidRPr="00620A55">
        <w:t xml:space="preserve"> </w:t>
      </w:r>
      <w:r w:rsidR="00620A55">
        <w:t>тыс. до н.э. там сложилась единая система иероглифической письменности, сформировались своеобразные приемы архитектуры и основы градостроительства.</w:t>
      </w:r>
      <w:r w:rsidR="001A3313">
        <w:t xml:space="preserve"> </w:t>
      </w:r>
      <w:r w:rsidR="00620A55">
        <w:t xml:space="preserve">Благодаря многочисленным техническим усовершенствованиям письменных средств, изобретению кисти и туши, применению с </w:t>
      </w:r>
      <w:r w:rsidR="001A3313">
        <w:rPr>
          <w:lang w:val="en-US"/>
        </w:rPr>
        <w:t>iii</w:t>
      </w:r>
      <w:r w:rsidR="001A3313" w:rsidRPr="001A3313">
        <w:t xml:space="preserve"> </w:t>
      </w:r>
      <w:r w:rsidR="001A3313">
        <w:t>века</w:t>
      </w:r>
      <w:r w:rsidR="001A3313" w:rsidRPr="001A3313">
        <w:t xml:space="preserve"> </w:t>
      </w:r>
      <w:r w:rsidR="001A3313">
        <w:t>до н. э. для рукописей шелка, а с первых веков  нашей эры бумаги, философы, поэты, живописцы и зодчие Китая  могли из поколения в поколение передавать друг другу веками накопленный опыт,  фиксируя движение творческой мысли в трактатах, игравших роль</w:t>
      </w:r>
      <w:r w:rsidR="00EB774D">
        <w:t xml:space="preserve"> школы мастерства.</w:t>
      </w:r>
      <w:r w:rsidR="001A3313">
        <w:t xml:space="preserve"> </w:t>
      </w:r>
      <w:r w:rsidR="00EB774D">
        <w:t>Обращение к проверенным</w:t>
      </w:r>
      <w:r w:rsidR="00007523">
        <w:t xml:space="preserve"> </w:t>
      </w:r>
      <w:r w:rsidR="00EB774D">
        <w:t>образам и формам и</w:t>
      </w:r>
      <w:r w:rsidR="005A22D9">
        <w:t>х</w:t>
      </w:r>
      <w:r w:rsidR="00EB774D">
        <w:t xml:space="preserve"> совершенствование  путем длительного наслаивания новых достижений на старые  способствовало  формированию  устойчивых правил</w:t>
      </w:r>
      <w:proofErr w:type="gramStart"/>
      <w:r w:rsidR="00007523">
        <w:t xml:space="preserve"> </w:t>
      </w:r>
      <w:r w:rsidR="00EB774D">
        <w:t>.</w:t>
      </w:r>
      <w:proofErr w:type="gramEnd"/>
      <w:r w:rsidR="00AB3C21">
        <w:t>Мир природы стал в</w:t>
      </w:r>
      <w:r w:rsidR="005A22D9" w:rsidRPr="005A22D9">
        <w:t xml:space="preserve"> </w:t>
      </w:r>
      <w:r w:rsidR="00AB3C21">
        <w:t>Китае</w:t>
      </w:r>
      <w:r w:rsidR="005A22D9" w:rsidRPr="005A22D9">
        <w:t xml:space="preserve"> </w:t>
      </w:r>
      <w:r w:rsidR="005A22D9">
        <w:t xml:space="preserve">предметом </w:t>
      </w:r>
      <w:r w:rsidR="00AB3C21">
        <w:t>пристального наблюдени</w:t>
      </w:r>
      <w:r w:rsidR="00330345">
        <w:t xml:space="preserve">я </w:t>
      </w:r>
      <w:r w:rsidR="00AB3C21">
        <w:t xml:space="preserve">В отличие от других стран , где  мерой всех вещей стал человек, в стране гор и обширных рек, где стихия засух и наводнений исстари властвовала над  человеком, таким эталоном стала сама природа. Она превратилась в </w:t>
      </w:r>
      <w:proofErr w:type="spellStart"/>
      <w:r w:rsidR="00AB3C21">
        <w:t>обьект</w:t>
      </w:r>
      <w:proofErr w:type="spellEnd"/>
      <w:r w:rsidR="00AB3C21">
        <w:t xml:space="preserve"> религиозного поклонения. Природа – это огромный космос, малой части</w:t>
      </w:r>
      <w:r w:rsidR="005A22D9">
        <w:t>ц</w:t>
      </w:r>
      <w:r w:rsidR="00AB3C21">
        <w:t>ей которого является человек.</w:t>
      </w:r>
      <w:r w:rsidR="00007523">
        <w:t xml:space="preserve"> </w:t>
      </w:r>
      <w:r w:rsidR="00AB3C21">
        <w:t>Символический образ вселенной   нашел воплощение в образах милосердных и карающих богов, населяющих небесные и подземные миры</w:t>
      </w:r>
      <w:r w:rsidR="00007523">
        <w:t xml:space="preserve">. </w:t>
      </w:r>
    </w:p>
    <w:p w:rsidR="00007523" w:rsidRPr="00330345" w:rsidRDefault="00007523" w:rsidP="00EB774D">
      <w:pPr>
        <w:jc w:val="both"/>
      </w:pPr>
      <w:r>
        <w:t>.</w:t>
      </w:r>
      <w:r w:rsidR="005A22D9" w:rsidRPr="005A22D9">
        <w:t xml:space="preserve"> </w:t>
      </w:r>
      <w:r w:rsidR="005A22D9">
        <w:t xml:space="preserve">С середины </w:t>
      </w:r>
      <w:r w:rsidR="005A22D9">
        <w:rPr>
          <w:lang w:val="en-US"/>
        </w:rPr>
        <w:t>ii</w:t>
      </w:r>
      <w:r w:rsidR="005A22D9" w:rsidRPr="005A22D9">
        <w:t xml:space="preserve"> </w:t>
      </w:r>
      <w:r w:rsidR="005A22D9">
        <w:t>тысячелетия до н. э. в Китае широко распространяется бронзовое литье. Изображения животных: дракона, быка, барана, змеи, птицы, цикады - на бронзовых сосудах и в резьбе по нефриту, кости или дереву раскрывают нам представления древних китайцев, обожествлявших силы природы, животных и своих предков</w:t>
      </w:r>
      <w:r w:rsidR="005A22D9" w:rsidRPr="005A22D9">
        <w:t xml:space="preserve"> </w:t>
      </w:r>
      <w:r w:rsidR="005A22D9">
        <w:t>В 4- 8 вв. одним из ведущих видов искусства стала храмовая  скальная скульптура</w:t>
      </w:r>
      <w:r w:rsidR="005A22D9" w:rsidRPr="005A22D9">
        <w:t xml:space="preserve"> </w:t>
      </w:r>
      <w:r w:rsidR="005A22D9">
        <w:t xml:space="preserve"> </w:t>
      </w:r>
      <w:r>
        <w:t>В9-13 вв. когда буддизм пришел в упадок</w:t>
      </w:r>
      <w:proofErr w:type="gramStart"/>
      <w:r>
        <w:t xml:space="preserve"> ,</w:t>
      </w:r>
      <w:proofErr w:type="gramEnd"/>
      <w:r>
        <w:t xml:space="preserve"> уже не скульптура , а живопись и каллиграфия выражали религиозное мировоззрение</w:t>
      </w:r>
      <w:proofErr w:type="gramStart"/>
      <w:r w:rsidR="005A22D9" w:rsidRPr="005A22D9">
        <w:t xml:space="preserve"> </w:t>
      </w:r>
      <w:r>
        <w:t>.</w:t>
      </w:r>
      <w:proofErr w:type="gramEnd"/>
      <w:r>
        <w:t>В3 веке до н.э.</w:t>
      </w:r>
      <w:r w:rsidR="005A22D9" w:rsidRPr="005A22D9">
        <w:t xml:space="preserve"> </w:t>
      </w:r>
      <w:r>
        <w:t xml:space="preserve">Китай </w:t>
      </w:r>
      <w:r w:rsidR="00330345">
        <w:t xml:space="preserve"> стал </w:t>
      </w:r>
      <w:r>
        <w:t>централизованн</w:t>
      </w:r>
      <w:r w:rsidR="00330345">
        <w:t>ой</w:t>
      </w:r>
      <w:r>
        <w:t xml:space="preserve"> импери</w:t>
      </w:r>
      <w:r w:rsidR="00330345">
        <w:t>ей</w:t>
      </w:r>
      <w:r>
        <w:t>.</w:t>
      </w:r>
      <w:r w:rsidR="005A22D9" w:rsidRPr="005A22D9">
        <w:t xml:space="preserve"> </w:t>
      </w:r>
      <w:r>
        <w:t>Для защиты от кочевников – гуннов были сооружены Великая китайская стена и города-крепости.</w:t>
      </w:r>
      <w:r w:rsidR="005A22D9" w:rsidRPr="005A22D9">
        <w:t xml:space="preserve"> </w:t>
      </w:r>
      <w:r w:rsidR="003106A7">
        <w:t>Основные черты конструкции здания, существующие в Китае и сейчас, сложились в 1 тыс</w:t>
      </w:r>
      <w:r w:rsidR="00330345">
        <w:t>.</w:t>
      </w:r>
      <w:r w:rsidR="005A22D9" w:rsidRPr="005A22D9">
        <w:t xml:space="preserve"> </w:t>
      </w:r>
      <w:r w:rsidR="00330345">
        <w:t>до н.э. На каменном фундаменте возводили деревянные стены и столбы</w:t>
      </w:r>
      <w:proofErr w:type="gramStart"/>
      <w:r w:rsidR="00330345">
        <w:t xml:space="preserve"> .</w:t>
      </w:r>
      <w:proofErr w:type="gramEnd"/>
      <w:r w:rsidR="00330345">
        <w:t>Они поддерживают тяжелую черепичную крышу с загнутыми кверху углами и фигурами добрых духов, по поверьям древних китайцев « охранявших» от зла и болезней.</w:t>
      </w:r>
      <w:bookmarkStart w:id="0" w:name="_GoBack"/>
      <w:bookmarkEnd w:id="0"/>
    </w:p>
    <w:p w:rsidR="00910379" w:rsidRPr="00936231" w:rsidRDefault="00910379" w:rsidP="002B6E93">
      <w:pPr>
        <w:jc w:val="center"/>
      </w:pPr>
    </w:p>
    <w:sectPr w:rsidR="00910379" w:rsidRPr="0093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7F"/>
    <w:rsid w:val="00007523"/>
    <w:rsid w:val="001A3313"/>
    <w:rsid w:val="002B6E93"/>
    <w:rsid w:val="003106A7"/>
    <w:rsid w:val="00330345"/>
    <w:rsid w:val="00433337"/>
    <w:rsid w:val="005A22D9"/>
    <w:rsid w:val="00620A55"/>
    <w:rsid w:val="00772DC0"/>
    <w:rsid w:val="00910379"/>
    <w:rsid w:val="00936231"/>
    <w:rsid w:val="009A500C"/>
    <w:rsid w:val="00AB3C21"/>
    <w:rsid w:val="00DF2BCD"/>
    <w:rsid w:val="00E40E9A"/>
    <w:rsid w:val="00EB774D"/>
    <w:rsid w:val="00F13E0D"/>
    <w:rsid w:val="00F2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2020-11-25T07:53:00Z</dcterms:created>
  <dcterms:modified xsi:type="dcterms:W3CDTF">2020-11-25T11:17:00Z</dcterms:modified>
</cp:coreProperties>
</file>