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F19E3E" w14:textId="77214BCF" w:rsidR="00CB2885" w:rsidRPr="00A43E24" w:rsidRDefault="00CB2885" w:rsidP="008A09F5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ПЕДАГОГИЧЕСКИЙ ОПЫТ</w:t>
      </w:r>
    </w:p>
    <w:p w14:paraId="66FBD5BB" w14:textId="1EA63E9E" w:rsidR="00CB2885" w:rsidRPr="008A09F5" w:rsidRDefault="00B9267C" w:rsidP="008A09F5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Сафроновой Ольги Валериевны</w:t>
      </w:r>
      <w:r w:rsidR="008A09F5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 </w:t>
      </w:r>
      <w:r w:rsidR="00CB2885"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воспитателя </w:t>
      </w:r>
      <w:r w:rsidR="00CB2885" w:rsidRPr="008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структурного подразд</w:t>
      </w:r>
      <w:r w:rsidR="00CB2885" w:rsidRPr="008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CB2885" w:rsidRPr="008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ления «Детский сад №18 комбинированного вида» МБДОУ «Детский сад «Р</w:t>
      </w:r>
      <w:r w:rsidR="00CB2885" w:rsidRPr="008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CB2885" w:rsidRPr="008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дуга» комбинированного вида»</w:t>
      </w:r>
      <w:r w:rsidR="008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B2885" w:rsidRPr="008A09F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Рузаевского муниципального района</w:t>
      </w:r>
    </w:p>
    <w:p w14:paraId="0F3108B7" w14:textId="1FE76923" w:rsidR="006E112F" w:rsidRDefault="00CB2885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Тема: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«Развитие </w:t>
      </w:r>
      <w:r w:rsidR="00756B6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связной </w:t>
      </w:r>
      <w:r w:rsidR="00B9267C"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речи дошкольников посредством</w:t>
      </w:r>
    </w:p>
    <w:p w14:paraId="62BE6910" w14:textId="6727FF56" w:rsidR="00B01C77" w:rsidRPr="00A43E24" w:rsidRDefault="00B9267C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проектной деятельности</w:t>
      </w:r>
      <w:r w:rsidR="00C75A17"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14:paraId="38767C64" w14:textId="176E5134" w:rsidR="00A30F01" w:rsidRDefault="00CB2885" w:rsidP="00DC3A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Автор: 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Сафронова Ольга Валериевна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воспитатель 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подготовительной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структурного подразделения «Детский сад №18 комбинированного в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да» МБДОУ «Детский сад «Радуга» комбинированного вида». Образование: 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высшее, МГПИ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им. М.Е.</w:t>
      </w:r>
      <w:r w:rsidR="00B126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Евсевьева</w:t>
      </w:r>
      <w:proofErr w:type="spellEnd"/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2009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г., специальность «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Русский язык и л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тература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квалификация «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Учитель русского языка и литературы»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Педагогич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ский стаж: 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(общий 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лет, в данной организации </w:t>
      </w:r>
      <w:r w:rsidR="00B9267C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лет).</w:t>
      </w:r>
    </w:p>
    <w:p w14:paraId="7E2DFBFF" w14:textId="77777777" w:rsidR="00DC3A6A" w:rsidRPr="00A43E24" w:rsidRDefault="00DC3A6A" w:rsidP="00DC3A6A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9A6F4B2" w14:textId="509C3F33" w:rsidR="001036F4" w:rsidRPr="00A43E24" w:rsidRDefault="00B71C63" w:rsidP="009F648F">
      <w:pPr>
        <w:pStyle w:val="a4"/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ВВЕДЕНИЕ</w:t>
      </w:r>
      <w:r w:rsidR="008D7565" w:rsidRPr="00A43E24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14:paraId="0EB4EB32" w14:textId="6ABD001F" w:rsidR="00B9267C" w:rsidRPr="008A09F5" w:rsidRDefault="00E65D02" w:rsidP="008A09F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A43E24">
        <w:rPr>
          <w:rFonts w:ascii="Times New Roman" w:hAnsi="Times New Roman" w:cs="Times New Roman"/>
          <w:b/>
          <w:bCs/>
          <w:i/>
          <w:sz w:val="28"/>
          <w:szCs w:val="28"/>
        </w:rPr>
        <w:t>Актуальность, проблема масс</w:t>
      </w:r>
      <w:r w:rsidR="00C75A17" w:rsidRPr="00A43E24">
        <w:rPr>
          <w:rFonts w:ascii="Times New Roman" w:hAnsi="Times New Roman" w:cs="Times New Roman"/>
          <w:b/>
          <w:bCs/>
          <w:i/>
          <w:sz w:val="28"/>
          <w:szCs w:val="28"/>
        </w:rPr>
        <w:t>овой практики, решаемая автором</w:t>
      </w:r>
    </w:p>
    <w:p w14:paraId="31D02E1C" w14:textId="11637E36" w:rsidR="00E54246" w:rsidRPr="00A43E24" w:rsidRDefault="00B9267C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На сегодняшний день проблема нарушения речи является одной из акт</w:t>
      </w:r>
      <w:r w:rsidRPr="00A43E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у</w:t>
      </w:r>
      <w:r w:rsidRPr="00A43E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альных проблем теории и практики развития речи детей дошкольного возраста</w:t>
      </w:r>
      <w:r w:rsidR="00E54246" w:rsidRPr="00A43E24">
        <w:rPr>
          <w:rFonts w:ascii="Times New Roman" w:eastAsia="Times New Roman" w:hAnsi="Times New Roman" w:cs="Times New Roman"/>
          <w:color w:val="181818"/>
          <w:sz w:val="28"/>
          <w:szCs w:val="28"/>
          <w:lang w:eastAsia="ru-RU"/>
        </w:rPr>
        <w:t>.</w:t>
      </w:r>
    </w:p>
    <w:p w14:paraId="3A2D3EB7" w14:textId="77777777" w:rsidR="00F62E6E" w:rsidRPr="00A43E24" w:rsidRDefault="00E54246" w:rsidP="004A31A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3E24">
        <w:rPr>
          <w:color w:val="000000"/>
          <w:sz w:val="28"/>
          <w:szCs w:val="28"/>
        </w:rPr>
        <w:t>Современная школа предъявляет высокие требования к будущим перв</w:t>
      </w:r>
      <w:r w:rsidRPr="00A43E24">
        <w:rPr>
          <w:color w:val="000000"/>
          <w:sz w:val="28"/>
          <w:szCs w:val="28"/>
        </w:rPr>
        <w:t>о</w:t>
      </w:r>
      <w:r w:rsidRPr="00A43E24">
        <w:rPr>
          <w:color w:val="000000"/>
          <w:sz w:val="28"/>
          <w:szCs w:val="28"/>
        </w:rPr>
        <w:t>классникам. Очень важно научить д</w:t>
      </w:r>
      <w:r w:rsidR="00A6761E" w:rsidRPr="00A43E24">
        <w:rPr>
          <w:color w:val="000000"/>
          <w:sz w:val="28"/>
          <w:szCs w:val="28"/>
        </w:rPr>
        <w:t>ошкольников</w:t>
      </w:r>
      <w:r w:rsidRPr="00A43E24">
        <w:rPr>
          <w:color w:val="000000"/>
          <w:sz w:val="28"/>
          <w:szCs w:val="28"/>
        </w:rPr>
        <w:t xml:space="preserve"> выражать свои мысли гр</w:t>
      </w:r>
      <w:r w:rsidRPr="00A43E24">
        <w:rPr>
          <w:color w:val="000000"/>
          <w:sz w:val="28"/>
          <w:szCs w:val="28"/>
        </w:rPr>
        <w:t>а</w:t>
      </w:r>
      <w:r w:rsidRPr="00A43E24">
        <w:rPr>
          <w:color w:val="000000"/>
          <w:sz w:val="28"/>
          <w:szCs w:val="28"/>
        </w:rPr>
        <w:t>мотно, последовательно</w:t>
      </w:r>
      <w:r w:rsidR="00A6761E" w:rsidRPr="00A43E24">
        <w:rPr>
          <w:color w:val="000000"/>
          <w:sz w:val="28"/>
          <w:szCs w:val="28"/>
        </w:rPr>
        <w:t xml:space="preserve"> и внятно</w:t>
      </w:r>
      <w:r w:rsidRPr="00A43E24">
        <w:rPr>
          <w:color w:val="000000"/>
          <w:sz w:val="28"/>
          <w:szCs w:val="28"/>
        </w:rPr>
        <w:t xml:space="preserve">, выделяя </w:t>
      </w:r>
      <w:r w:rsidR="00A6761E" w:rsidRPr="00A43E24">
        <w:rPr>
          <w:color w:val="000000"/>
          <w:sz w:val="28"/>
          <w:szCs w:val="28"/>
        </w:rPr>
        <w:t>самое основное</w:t>
      </w:r>
      <w:r w:rsidRPr="00A43E24">
        <w:rPr>
          <w:color w:val="000000"/>
          <w:sz w:val="28"/>
          <w:szCs w:val="28"/>
        </w:rPr>
        <w:t xml:space="preserve"> в своём рассказе, т.е. говорить связно.</w:t>
      </w:r>
    </w:p>
    <w:p w14:paraId="247EEF18" w14:textId="526A9CC7" w:rsidR="00A6761E" w:rsidRPr="00A43E24" w:rsidRDefault="00A6761E" w:rsidP="004A31A5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3E24">
        <w:rPr>
          <w:color w:val="000000"/>
          <w:sz w:val="28"/>
          <w:szCs w:val="28"/>
        </w:rPr>
        <w:t>Овладение</w:t>
      </w:r>
      <w:r w:rsidR="00F62E6E" w:rsidRPr="00A43E24">
        <w:rPr>
          <w:color w:val="000000"/>
          <w:sz w:val="28"/>
          <w:szCs w:val="28"/>
        </w:rPr>
        <w:t xml:space="preserve"> </w:t>
      </w:r>
      <w:r w:rsidRPr="00A43E24">
        <w:rPr>
          <w:color w:val="000000"/>
          <w:sz w:val="28"/>
          <w:szCs w:val="28"/>
        </w:rPr>
        <w:t xml:space="preserve">связной монологической речью является </w:t>
      </w:r>
      <w:r w:rsidR="00F62E6E" w:rsidRPr="00A43E24">
        <w:rPr>
          <w:color w:val="000000"/>
          <w:sz w:val="28"/>
          <w:szCs w:val="28"/>
        </w:rPr>
        <w:t>самым большим</w:t>
      </w:r>
      <w:r w:rsidRPr="00A43E24">
        <w:rPr>
          <w:color w:val="000000"/>
          <w:sz w:val="28"/>
          <w:szCs w:val="28"/>
        </w:rPr>
        <w:t xml:space="preserve"> д</w:t>
      </w:r>
      <w:r w:rsidRPr="00A43E24">
        <w:rPr>
          <w:color w:val="000000"/>
          <w:sz w:val="28"/>
          <w:szCs w:val="28"/>
        </w:rPr>
        <w:t>о</w:t>
      </w:r>
      <w:r w:rsidRPr="00A43E24">
        <w:rPr>
          <w:color w:val="000000"/>
          <w:sz w:val="28"/>
          <w:szCs w:val="28"/>
        </w:rPr>
        <w:t xml:space="preserve">стижением речевого </w:t>
      </w:r>
      <w:r w:rsidR="00F62E6E" w:rsidRPr="00A43E24">
        <w:rPr>
          <w:color w:val="000000"/>
          <w:sz w:val="28"/>
          <w:szCs w:val="28"/>
        </w:rPr>
        <w:t>развития</w:t>
      </w:r>
      <w:r w:rsidRPr="00A43E24">
        <w:rPr>
          <w:color w:val="000000"/>
          <w:sz w:val="28"/>
          <w:szCs w:val="28"/>
        </w:rPr>
        <w:t xml:space="preserve"> дошкольников. Оно в</w:t>
      </w:r>
      <w:r w:rsidR="00F62E6E" w:rsidRPr="00A43E24">
        <w:rPr>
          <w:color w:val="000000"/>
          <w:sz w:val="28"/>
          <w:szCs w:val="28"/>
        </w:rPr>
        <w:t>ключает</w:t>
      </w:r>
      <w:r w:rsidRPr="00A43E24">
        <w:rPr>
          <w:color w:val="000000"/>
          <w:sz w:val="28"/>
          <w:szCs w:val="28"/>
        </w:rPr>
        <w:t xml:space="preserve"> в себя освоение звуковой сторон</w:t>
      </w:r>
      <w:r w:rsidR="00F62E6E" w:rsidRPr="00A43E24">
        <w:rPr>
          <w:color w:val="000000"/>
          <w:sz w:val="28"/>
          <w:szCs w:val="28"/>
        </w:rPr>
        <w:t>ой</w:t>
      </w:r>
      <w:r w:rsidRPr="00A43E24">
        <w:rPr>
          <w:color w:val="000000"/>
          <w:sz w:val="28"/>
          <w:szCs w:val="28"/>
        </w:rPr>
        <w:t xml:space="preserve"> языка, словарного </w:t>
      </w:r>
      <w:r w:rsidR="00F62E6E" w:rsidRPr="00A43E24">
        <w:rPr>
          <w:color w:val="000000"/>
          <w:sz w:val="28"/>
          <w:szCs w:val="28"/>
        </w:rPr>
        <w:t>запаса</w:t>
      </w:r>
      <w:r w:rsidRPr="00A43E24">
        <w:rPr>
          <w:color w:val="000000"/>
          <w:sz w:val="28"/>
          <w:szCs w:val="28"/>
        </w:rPr>
        <w:t>, грамматического строя речи и происходит в тесной связи с развитием всех сторон речи: лексической, грамм</w:t>
      </w:r>
      <w:r w:rsidRPr="00A43E24">
        <w:rPr>
          <w:color w:val="000000"/>
          <w:sz w:val="28"/>
          <w:szCs w:val="28"/>
        </w:rPr>
        <w:t>а</w:t>
      </w:r>
      <w:r w:rsidRPr="00A43E24">
        <w:rPr>
          <w:color w:val="000000"/>
          <w:sz w:val="28"/>
          <w:szCs w:val="28"/>
        </w:rPr>
        <w:t>тической, фонетической. Дети овладевают родным языком через речевую де</w:t>
      </w:r>
      <w:r w:rsidRPr="00A43E24">
        <w:rPr>
          <w:color w:val="000000"/>
          <w:sz w:val="28"/>
          <w:szCs w:val="28"/>
        </w:rPr>
        <w:t>я</w:t>
      </w:r>
      <w:r w:rsidRPr="00A43E24">
        <w:rPr>
          <w:color w:val="000000"/>
          <w:sz w:val="28"/>
          <w:szCs w:val="28"/>
        </w:rPr>
        <w:t xml:space="preserve">тельность, </w:t>
      </w:r>
      <w:r w:rsidR="00F62E6E" w:rsidRPr="00A43E24">
        <w:rPr>
          <w:color w:val="000000"/>
          <w:sz w:val="28"/>
          <w:szCs w:val="28"/>
        </w:rPr>
        <w:t xml:space="preserve">то есть </w:t>
      </w:r>
      <w:r w:rsidRPr="00A43E24">
        <w:rPr>
          <w:color w:val="000000"/>
          <w:sz w:val="28"/>
          <w:szCs w:val="28"/>
        </w:rPr>
        <w:t xml:space="preserve">через восприятие речи и говорение. Поэтому, </w:t>
      </w:r>
      <w:r w:rsidR="00F62E6E" w:rsidRPr="00A43E24">
        <w:rPr>
          <w:color w:val="000000"/>
          <w:sz w:val="28"/>
          <w:szCs w:val="28"/>
        </w:rPr>
        <w:t>педагогам д</w:t>
      </w:r>
      <w:r w:rsidR="00F62E6E" w:rsidRPr="00A43E24">
        <w:rPr>
          <w:color w:val="000000"/>
          <w:sz w:val="28"/>
          <w:szCs w:val="28"/>
        </w:rPr>
        <w:t>о</w:t>
      </w:r>
      <w:r w:rsidR="00F62E6E" w:rsidRPr="00A43E24">
        <w:rPr>
          <w:color w:val="000000"/>
          <w:sz w:val="28"/>
          <w:szCs w:val="28"/>
        </w:rPr>
        <w:t xml:space="preserve">школьного образования </w:t>
      </w:r>
      <w:r w:rsidRPr="00A43E24">
        <w:rPr>
          <w:color w:val="000000"/>
          <w:sz w:val="28"/>
          <w:szCs w:val="28"/>
        </w:rPr>
        <w:t>очень важно создавать условия для связной реч</w:t>
      </w:r>
      <w:r w:rsidRPr="00A43E24">
        <w:rPr>
          <w:color w:val="000000"/>
          <w:sz w:val="28"/>
          <w:szCs w:val="28"/>
        </w:rPr>
        <w:t>е</w:t>
      </w:r>
      <w:r w:rsidRPr="00A43E24">
        <w:rPr>
          <w:color w:val="000000"/>
          <w:sz w:val="28"/>
          <w:szCs w:val="28"/>
        </w:rPr>
        <w:t>вой деятельности</w:t>
      </w:r>
      <w:r w:rsidR="00F62E6E" w:rsidRPr="00A43E24">
        <w:rPr>
          <w:color w:val="000000"/>
          <w:sz w:val="28"/>
          <w:szCs w:val="28"/>
        </w:rPr>
        <w:t xml:space="preserve"> своих воспитанников</w:t>
      </w:r>
      <w:r w:rsidRPr="00A43E24">
        <w:rPr>
          <w:color w:val="000000"/>
          <w:sz w:val="28"/>
          <w:szCs w:val="28"/>
        </w:rPr>
        <w:t xml:space="preserve">, для общения, для выражения </w:t>
      </w:r>
      <w:r w:rsidR="008A36A8" w:rsidRPr="00A43E24">
        <w:rPr>
          <w:color w:val="000000"/>
          <w:sz w:val="28"/>
          <w:szCs w:val="28"/>
        </w:rPr>
        <w:t>их</w:t>
      </w:r>
      <w:r w:rsidRPr="00A43E24">
        <w:rPr>
          <w:color w:val="000000"/>
          <w:sz w:val="28"/>
          <w:szCs w:val="28"/>
        </w:rPr>
        <w:t xml:space="preserve"> мы</w:t>
      </w:r>
      <w:r w:rsidRPr="00A43E24">
        <w:rPr>
          <w:color w:val="000000"/>
          <w:sz w:val="28"/>
          <w:szCs w:val="28"/>
        </w:rPr>
        <w:t>с</w:t>
      </w:r>
      <w:r w:rsidRPr="00A43E24">
        <w:rPr>
          <w:color w:val="000000"/>
          <w:sz w:val="28"/>
          <w:szCs w:val="28"/>
        </w:rPr>
        <w:t>лей.</w:t>
      </w:r>
    </w:p>
    <w:p w14:paraId="76177805" w14:textId="28F5955D" w:rsidR="00B9267C" w:rsidRPr="00A43E24" w:rsidRDefault="00A6761E" w:rsidP="009F648F">
      <w:pPr>
        <w:pStyle w:val="a3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A43E24">
        <w:rPr>
          <w:color w:val="000000"/>
          <w:sz w:val="28"/>
          <w:szCs w:val="28"/>
        </w:rPr>
        <w:lastRenderedPageBreak/>
        <w:t xml:space="preserve">К сожалению, в </w:t>
      </w:r>
      <w:r w:rsidR="008A36A8" w:rsidRPr="00A43E24">
        <w:rPr>
          <w:color w:val="000000"/>
          <w:sz w:val="28"/>
          <w:szCs w:val="28"/>
        </w:rPr>
        <w:t xml:space="preserve">нашем </w:t>
      </w:r>
      <w:r w:rsidRPr="00A43E24">
        <w:rPr>
          <w:color w:val="000000"/>
          <w:sz w:val="28"/>
          <w:szCs w:val="28"/>
        </w:rPr>
        <w:t>современном мире, всё чаще живое общение д</w:t>
      </w:r>
      <w:r w:rsidRPr="00A43E24">
        <w:rPr>
          <w:color w:val="000000"/>
          <w:sz w:val="28"/>
          <w:szCs w:val="28"/>
        </w:rPr>
        <w:t>е</w:t>
      </w:r>
      <w:r w:rsidRPr="00A43E24">
        <w:rPr>
          <w:color w:val="000000"/>
          <w:sz w:val="28"/>
          <w:szCs w:val="28"/>
        </w:rPr>
        <w:t>тям заменяет компьют</w:t>
      </w:r>
      <w:r w:rsidR="00F62E6E" w:rsidRPr="00A43E24">
        <w:rPr>
          <w:color w:val="000000"/>
          <w:sz w:val="28"/>
          <w:szCs w:val="28"/>
        </w:rPr>
        <w:t>ер, планшет, телефон и телевизор</w:t>
      </w:r>
      <w:r w:rsidRPr="00A43E24">
        <w:rPr>
          <w:color w:val="000000"/>
          <w:sz w:val="28"/>
          <w:szCs w:val="28"/>
        </w:rPr>
        <w:t>, и эта тенденция пост</w:t>
      </w:r>
      <w:r w:rsidRPr="00A43E24">
        <w:rPr>
          <w:color w:val="000000"/>
          <w:sz w:val="28"/>
          <w:szCs w:val="28"/>
        </w:rPr>
        <w:t>о</w:t>
      </w:r>
      <w:r w:rsidRPr="00A43E24">
        <w:rPr>
          <w:color w:val="000000"/>
          <w:sz w:val="28"/>
          <w:szCs w:val="28"/>
        </w:rPr>
        <w:t>янно растёт. В</w:t>
      </w:r>
      <w:r w:rsidR="00F62E6E" w:rsidRPr="00A43E24">
        <w:rPr>
          <w:color w:val="000000"/>
          <w:sz w:val="28"/>
          <w:szCs w:val="28"/>
        </w:rPr>
        <w:t xml:space="preserve"> результате этого</w:t>
      </w:r>
      <w:r w:rsidRPr="00A43E24">
        <w:rPr>
          <w:color w:val="000000"/>
          <w:sz w:val="28"/>
          <w:szCs w:val="28"/>
        </w:rPr>
        <w:t xml:space="preserve">, </w:t>
      </w:r>
      <w:r w:rsidR="008A36A8" w:rsidRPr="00A43E24">
        <w:rPr>
          <w:color w:val="000000"/>
          <w:sz w:val="28"/>
          <w:szCs w:val="28"/>
        </w:rPr>
        <w:t xml:space="preserve">очень сильно </w:t>
      </w:r>
      <w:r w:rsidRPr="00A43E24">
        <w:rPr>
          <w:color w:val="000000"/>
          <w:sz w:val="28"/>
          <w:szCs w:val="28"/>
        </w:rPr>
        <w:t xml:space="preserve">увеличивается количество детей с несформированной связной речью. Вот почему развитие речи становится всё более актуальной проблемой в </w:t>
      </w:r>
      <w:r w:rsidR="008A36A8" w:rsidRPr="00A43E24">
        <w:rPr>
          <w:color w:val="000000"/>
          <w:sz w:val="28"/>
          <w:szCs w:val="28"/>
        </w:rPr>
        <w:t>современном</w:t>
      </w:r>
      <w:r w:rsidRPr="00A43E24">
        <w:rPr>
          <w:color w:val="000000"/>
          <w:sz w:val="28"/>
          <w:szCs w:val="28"/>
        </w:rPr>
        <w:t xml:space="preserve"> обществе.</w:t>
      </w:r>
      <w:r w:rsidR="008A36A8" w:rsidRPr="00A43E24">
        <w:rPr>
          <w:color w:val="000000"/>
          <w:sz w:val="28"/>
          <w:szCs w:val="28"/>
        </w:rPr>
        <w:t xml:space="preserve"> И</w:t>
      </w:r>
      <w:r w:rsidRPr="00A43E24">
        <w:rPr>
          <w:color w:val="000000"/>
          <w:sz w:val="28"/>
          <w:szCs w:val="28"/>
        </w:rPr>
        <w:t>менно</w:t>
      </w:r>
      <w:r w:rsidR="008A36A8" w:rsidRPr="00A43E24">
        <w:rPr>
          <w:color w:val="000000"/>
          <w:sz w:val="28"/>
          <w:szCs w:val="28"/>
        </w:rPr>
        <w:t xml:space="preserve"> </w:t>
      </w:r>
      <w:r w:rsidRPr="00A43E24">
        <w:rPr>
          <w:color w:val="000000"/>
          <w:sz w:val="28"/>
          <w:szCs w:val="28"/>
        </w:rPr>
        <w:t>поэтому разв</w:t>
      </w:r>
      <w:r w:rsidRPr="00A43E24">
        <w:rPr>
          <w:color w:val="000000"/>
          <w:sz w:val="28"/>
          <w:szCs w:val="28"/>
        </w:rPr>
        <w:t>и</w:t>
      </w:r>
      <w:r w:rsidRPr="00A43E24">
        <w:rPr>
          <w:color w:val="000000"/>
          <w:sz w:val="28"/>
          <w:szCs w:val="28"/>
        </w:rPr>
        <w:t>тие связной речи у детей дошкольного возраста является одной из основных з</w:t>
      </w:r>
      <w:r w:rsidRPr="00A43E24">
        <w:rPr>
          <w:color w:val="000000"/>
          <w:sz w:val="28"/>
          <w:szCs w:val="28"/>
        </w:rPr>
        <w:t>а</w:t>
      </w:r>
      <w:r w:rsidRPr="00A43E24">
        <w:rPr>
          <w:color w:val="000000"/>
          <w:sz w:val="28"/>
          <w:szCs w:val="28"/>
        </w:rPr>
        <w:t>дач детского сада</w:t>
      </w:r>
    </w:p>
    <w:p w14:paraId="6F5318F6" w14:textId="114C1BD0" w:rsidR="00C75A17" w:rsidRPr="006E112F" w:rsidRDefault="00C025F8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24">
        <w:rPr>
          <w:rFonts w:ascii="Times New Roman" w:hAnsi="Times New Roman" w:cs="Times New Roman"/>
          <w:sz w:val="28"/>
          <w:szCs w:val="28"/>
        </w:rPr>
        <w:t xml:space="preserve">Все вышесказанное и определило актуальность </w:t>
      </w:r>
      <w:r w:rsidR="00F54898" w:rsidRPr="00A43E24">
        <w:rPr>
          <w:rFonts w:ascii="Times New Roman" w:hAnsi="Times New Roman" w:cs="Times New Roman"/>
          <w:sz w:val="28"/>
          <w:szCs w:val="28"/>
        </w:rPr>
        <w:t>моего педагогического опыта</w:t>
      </w:r>
      <w:r w:rsidRPr="00A43E24">
        <w:rPr>
          <w:rFonts w:ascii="Times New Roman" w:hAnsi="Times New Roman" w:cs="Times New Roman"/>
          <w:sz w:val="28"/>
          <w:szCs w:val="28"/>
        </w:rPr>
        <w:t>.</w:t>
      </w:r>
    </w:p>
    <w:p w14:paraId="48B2B204" w14:textId="77777777" w:rsidR="00B01C77" w:rsidRPr="00A43E24" w:rsidRDefault="001036F4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E24">
        <w:rPr>
          <w:rFonts w:ascii="Times New Roman" w:hAnsi="Times New Roman" w:cs="Times New Roman"/>
          <w:b/>
          <w:i/>
          <w:sz w:val="28"/>
          <w:szCs w:val="28"/>
        </w:rPr>
        <w:t>Основная идея опыта</w:t>
      </w:r>
    </w:p>
    <w:p w14:paraId="39A6F4B8" w14:textId="3AB2DF9E" w:rsidR="0063187D" w:rsidRPr="00A43E24" w:rsidRDefault="00FF1CA4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E24">
        <w:rPr>
          <w:rFonts w:ascii="Times New Roman" w:hAnsi="Times New Roman" w:cs="Times New Roman"/>
          <w:sz w:val="28"/>
          <w:szCs w:val="28"/>
        </w:rPr>
        <w:t xml:space="preserve">Основной идеей моей работы, </w:t>
      </w:r>
      <w:r w:rsidR="004F5401" w:rsidRPr="00A43E24">
        <w:rPr>
          <w:rFonts w:ascii="Times New Roman" w:hAnsi="Times New Roman" w:cs="Times New Roman"/>
          <w:sz w:val="28"/>
          <w:szCs w:val="28"/>
        </w:rPr>
        <w:t>стало формирование</w:t>
      </w:r>
      <w:r w:rsidRPr="00A43E24">
        <w:rPr>
          <w:rFonts w:ascii="Times New Roman" w:hAnsi="Times New Roman" w:cs="Times New Roman"/>
          <w:sz w:val="28"/>
          <w:szCs w:val="28"/>
        </w:rPr>
        <w:t xml:space="preserve"> </w:t>
      </w:r>
      <w:r w:rsidR="001A0A74" w:rsidRPr="00BE648F">
        <w:rPr>
          <w:rFonts w:ascii="Times New Roman" w:hAnsi="Times New Roman" w:cs="Times New Roman"/>
          <w:sz w:val="28"/>
          <w:szCs w:val="28"/>
        </w:rPr>
        <w:t>связной речи</w:t>
      </w:r>
      <w:r w:rsidRPr="00A43E24">
        <w:rPr>
          <w:rFonts w:ascii="Times New Roman" w:hAnsi="Times New Roman" w:cs="Times New Roman"/>
          <w:sz w:val="28"/>
          <w:szCs w:val="28"/>
        </w:rPr>
        <w:t xml:space="preserve"> у детей дошкольного возраста, через </w:t>
      </w:r>
      <w:r w:rsidR="001A0A74" w:rsidRPr="00A43E24">
        <w:rPr>
          <w:rFonts w:ascii="Times New Roman" w:hAnsi="Times New Roman" w:cs="Times New Roman"/>
          <w:sz w:val="28"/>
          <w:szCs w:val="28"/>
        </w:rPr>
        <w:t>проектную деятельность</w:t>
      </w:r>
      <w:r w:rsidR="00BF4A3E" w:rsidRPr="00A43E24">
        <w:rPr>
          <w:rFonts w:ascii="Times New Roman" w:hAnsi="Times New Roman" w:cs="Times New Roman"/>
          <w:sz w:val="28"/>
          <w:szCs w:val="28"/>
        </w:rPr>
        <w:t xml:space="preserve">, применяя знания и опыт </w:t>
      </w:r>
      <w:r w:rsidR="001A0A74" w:rsidRPr="00A43E24">
        <w:rPr>
          <w:rFonts w:ascii="Times New Roman" w:hAnsi="Times New Roman" w:cs="Times New Roman"/>
          <w:sz w:val="28"/>
          <w:szCs w:val="28"/>
        </w:rPr>
        <w:t xml:space="preserve">психологов и </w:t>
      </w:r>
      <w:r w:rsidR="00BF4A3E" w:rsidRPr="00A43E24">
        <w:rPr>
          <w:rFonts w:ascii="Times New Roman" w:hAnsi="Times New Roman" w:cs="Times New Roman"/>
          <w:sz w:val="28"/>
          <w:szCs w:val="28"/>
        </w:rPr>
        <w:t>педагогов, одновременно формируя свой личный опы</w:t>
      </w:r>
      <w:r w:rsidR="0063187D" w:rsidRPr="00A43E24">
        <w:rPr>
          <w:rFonts w:ascii="Times New Roman" w:hAnsi="Times New Roman" w:cs="Times New Roman"/>
          <w:sz w:val="28"/>
          <w:szCs w:val="28"/>
        </w:rPr>
        <w:t>т и подход</w:t>
      </w:r>
      <w:r w:rsidR="00BF4A3E" w:rsidRPr="00A43E24">
        <w:rPr>
          <w:rFonts w:ascii="Times New Roman" w:hAnsi="Times New Roman" w:cs="Times New Roman"/>
          <w:sz w:val="28"/>
          <w:szCs w:val="28"/>
        </w:rPr>
        <w:t xml:space="preserve">, и применяя различные новаторские системы. </w:t>
      </w:r>
    </w:p>
    <w:p w14:paraId="147E79F5" w14:textId="136639A5" w:rsidR="006B59D7" w:rsidRPr="00BE648F" w:rsidRDefault="0063187D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24">
        <w:rPr>
          <w:rFonts w:ascii="Times New Roman" w:hAnsi="Times New Roman" w:cs="Times New Roman"/>
          <w:sz w:val="28"/>
          <w:szCs w:val="28"/>
        </w:rPr>
        <w:t xml:space="preserve"> </w:t>
      </w:r>
      <w:r w:rsidR="007369ED" w:rsidRPr="00A43E24">
        <w:rPr>
          <w:rFonts w:ascii="Times New Roman" w:hAnsi="Times New Roman" w:cs="Times New Roman"/>
          <w:sz w:val="28"/>
          <w:szCs w:val="28"/>
        </w:rPr>
        <w:t xml:space="preserve">Развивая </w:t>
      </w:r>
      <w:r w:rsidR="001A0A74" w:rsidRPr="00A43E24">
        <w:rPr>
          <w:rFonts w:ascii="Times New Roman" w:hAnsi="Times New Roman" w:cs="Times New Roman"/>
          <w:sz w:val="28"/>
          <w:szCs w:val="28"/>
        </w:rPr>
        <w:t>связную речь у своих воспитанников</w:t>
      </w:r>
      <w:r w:rsidR="007369ED" w:rsidRPr="00A43E24">
        <w:rPr>
          <w:rFonts w:ascii="Times New Roman" w:hAnsi="Times New Roman" w:cs="Times New Roman"/>
          <w:sz w:val="28"/>
          <w:szCs w:val="28"/>
        </w:rPr>
        <w:t xml:space="preserve">, я стараюсь не только пробудить у </w:t>
      </w:r>
      <w:r w:rsidR="001A0A74" w:rsidRPr="00A43E24">
        <w:rPr>
          <w:rFonts w:ascii="Times New Roman" w:hAnsi="Times New Roman" w:cs="Times New Roman"/>
          <w:sz w:val="28"/>
          <w:szCs w:val="28"/>
        </w:rPr>
        <w:t>ребенка</w:t>
      </w:r>
      <w:r w:rsidR="007369ED" w:rsidRPr="00A43E24">
        <w:rPr>
          <w:rFonts w:ascii="Times New Roman" w:hAnsi="Times New Roman" w:cs="Times New Roman"/>
          <w:sz w:val="28"/>
          <w:szCs w:val="28"/>
        </w:rPr>
        <w:t xml:space="preserve"> любознательность: желание изучать </w:t>
      </w:r>
      <w:r w:rsidR="007E4A09" w:rsidRPr="00A43E24">
        <w:rPr>
          <w:rFonts w:ascii="Times New Roman" w:hAnsi="Times New Roman" w:cs="Times New Roman"/>
          <w:sz w:val="28"/>
          <w:szCs w:val="28"/>
        </w:rPr>
        <w:t>свой родной язык</w:t>
      </w:r>
      <w:r w:rsidR="007369ED" w:rsidRPr="00A43E24">
        <w:rPr>
          <w:rFonts w:ascii="Times New Roman" w:hAnsi="Times New Roman" w:cs="Times New Roman"/>
          <w:sz w:val="28"/>
          <w:szCs w:val="28"/>
        </w:rPr>
        <w:t>, но и доступно объяснить ему, почем</w:t>
      </w:r>
      <w:r w:rsidRPr="00A43E24">
        <w:rPr>
          <w:rFonts w:ascii="Times New Roman" w:hAnsi="Times New Roman" w:cs="Times New Roman"/>
          <w:sz w:val="28"/>
          <w:szCs w:val="28"/>
        </w:rPr>
        <w:t xml:space="preserve">у </w:t>
      </w:r>
      <w:r w:rsidR="007E4A09" w:rsidRPr="00A43E24">
        <w:rPr>
          <w:rFonts w:ascii="Times New Roman" w:hAnsi="Times New Roman" w:cs="Times New Roman"/>
          <w:sz w:val="28"/>
          <w:szCs w:val="28"/>
        </w:rPr>
        <w:t xml:space="preserve">так важно в самом юном возрасте научиться владеть богатствами своего языка, </w:t>
      </w:r>
      <w:r w:rsidRPr="00A43E24">
        <w:rPr>
          <w:rFonts w:ascii="Times New Roman" w:hAnsi="Times New Roman" w:cs="Times New Roman"/>
          <w:sz w:val="28"/>
          <w:szCs w:val="28"/>
        </w:rPr>
        <w:t>беречь</w:t>
      </w:r>
      <w:r w:rsidR="007E4A09" w:rsidRPr="00A43E24">
        <w:rPr>
          <w:rFonts w:ascii="Times New Roman" w:hAnsi="Times New Roman" w:cs="Times New Roman"/>
          <w:sz w:val="28"/>
          <w:szCs w:val="28"/>
        </w:rPr>
        <w:t xml:space="preserve"> его.</w:t>
      </w:r>
      <w:r w:rsidR="007369ED" w:rsidRPr="00A43E2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B01C77" w:rsidRPr="00A43E24">
        <w:rPr>
          <w:rFonts w:ascii="Times New Roman" w:hAnsi="Times New Roman" w:cs="Times New Roman"/>
          <w:sz w:val="28"/>
          <w:szCs w:val="28"/>
        </w:rPr>
        <w:t>Передо мной встал вопрос: «</w:t>
      </w:r>
      <w:r w:rsidR="007369ED" w:rsidRPr="00A43E24">
        <w:rPr>
          <w:rFonts w:ascii="Times New Roman" w:hAnsi="Times New Roman" w:cs="Times New Roman"/>
          <w:sz w:val="28"/>
          <w:szCs w:val="28"/>
        </w:rPr>
        <w:t xml:space="preserve">Как развить и поднять уровень </w:t>
      </w:r>
      <w:r w:rsidR="007E4A09" w:rsidRPr="00A43E24">
        <w:rPr>
          <w:rFonts w:ascii="Times New Roman" w:hAnsi="Times New Roman" w:cs="Times New Roman"/>
          <w:sz w:val="28"/>
          <w:szCs w:val="28"/>
        </w:rPr>
        <w:t>речевого интереса</w:t>
      </w:r>
      <w:r w:rsidR="007369ED" w:rsidRPr="00A43E24">
        <w:rPr>
          <w:rFonts w:ascii="Times New Roman" w:hAnsi="Times New Roman" w:cs="Times New Roman"/>
          <w:sz w:val="28"/>
          <w:szCs w:val="28"/>
        </w:rPr>
        <w:t xml:space="preserve"> </w:t>
      </w:r>
      <w:r w:rsidR="00E737FD" w:rsidRPr="00A43E24">
        <w:rPr>
          <w:rFonts w:ascii="Times New Roman" w:hAnsi="Times New Roman" w:cs="Times New Roman"/>
          <w:sz w:val="28"/>
          <w:szCs w:val="28"/>
        </w:rPr>
        <w:t xml:space="preserve">маленьких </w:t>
      </w:r>
      <w:r w:rsidR="007369ED" w:rsidRPr="00A43E24">
        <w:rPr>
          <w:rFonts w:ascii="Times New Roman" w:hAnsi="Times New Roman" w:cs="Times New Roman"/>
          <w:sz w:val="28"/>
          <w:szCs w:val="28"/>
        </w:rPr>
        <w:t>детей, чтобы он не угасал, а был бы в дал</w:t>
      </w:r>
      <w:r w:rsidRPr="00A43E24">
        <w:rPr>
          <w:rFonts w:ascii="Times New Roman" w:hAnsi="Times New Roman" w:cs="Times New Roman"/>
          <w:sz w:val="28"/>
          <w:szCs w:val="28"/>
        </w:rPr>
        <w:t>ьнейшем их постоянным спутником?!</w:t>
      </w:r>
      <w:r w:rsidR="00B01C77" w:rsidRPr="00A43E24">
        <w:rPr>
          <w:rFonts w:ascii="Times New Roman" w:hAnsi="Times New Roman" w:cs="Times New Roman"/>
          <w:sz w:val="28"/>
          <w:szCs w:val="28"/>
        </w:rPr>
        <w:t>»</w:t>
      </w:r>
    </w:p>
    <w:p w14:paraId="787270B4" w14:textId="01F7D467" w:rsidR="00714F03" w:rsidRPr="001A61E4" w:rsidRDefault="006B59D7" w:rsidP="001A61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24">
        <w:rPr>
          <w:rFonts w:ascii="Times New Roman" w:hAnsi="Times New Roman" w:cs="Times New Roman"/>
          <w:sz w:val="28"/>
          <w:szCs w:val="28"/>
        </w:rPr>
        <w:t>Учитывая, актуальность проблемы развития</w:t>
      </w:r>
      <w:r w:rsidR="00DB3294">
        <w:rPr>
          <w:rFonts w:ascii="Times New Roman" w:hAnsi="Times New Roman" w:cs="Times New Roman"/>
          <w:sz w:val="28"/>
          <w:szCs w:val="28"/>
        </w:rPr>
        <w:t xml:space="preserve"> познавательно-речевой</w:t>
      </w:r>
      <w:r w:rsidRPr="00A43E24">
        <w:rPr>
          <w:rFonts w:ascii="Times New Roman" w:hAnsi="Times New Roman" w:cs="Times New Roman"/>
          <w:sz w:val="28"/>
          <w:szCs w:val="28"/>
        </w:rPr>
        <w:t xml:space="preserve"> а</w:t>
      </w:r>
      <w:r w:rsidRPr="00A43E24">
        <w:rPr>
          <w:rFonts w:ascii="Times New Roman" w:hAnsi="Times New Roman" w:cs="Times New Roman"/>
          <w:sz w:val="28"/>
          <w:szCs w:val="28"/>
        </w:rPr>
        <w:t>к</w:t>
      </w:r>
      <w:r w:rsidRPr="00A43E24">
        <w:rPr>
          <w:rFonts w:ascii="Times New Roman" w:hAnsi="Times New Roman" w:cs="Times New Roman"/>
          <w:sz w:val="28"/>
          <w:szCs w:val="28"/>
        </w:rPr>
        <w:t>тивности каждого ребенка, в образовательной деятельности использую проек</w:t>
      </w:r>
      <w:r w:rsidRPr="00A43E24">
        <w:rPr>
          <w:rFonts w:ascii="Times New Roman" w:hAnsi="Times New Roman" w:cs="Times New Roman"/>
          <w:sz w:val="28"/>
          <w:szCs w:val="28"/>
        </w:rPr>
        <w:t>т</w:t>
      </w:r>
      <w:r w:rsidRPr="00A43E24">
        <w:rPr>
          <w:rFonts w:ascii="Times New Roman" w:hAnsi="Times New Roman" w:cs="Times New Roman"/>
          <w:sz w:val="28"/>
          <w:szCs w:val="28"/>
        </w:rPr>
        <w:t>ную деятельность, на основе которой была создана система работы.</w:t>
      </w:r>
      <w:r w:rsidR="00DB3294" w:rsidRPr="00DB3294">
        <w:rPr>
          <w:color w:val="000000"/>
          <w:sz w:val="28"/>
          <w:szCs w:val="28"/>
          <w:shd w:val="clear" w:color="auto" w:fill="FFFFFF"/>
        </w:rPr>
        <w:t xml:space="preserve"> 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Проектир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вание, как познавательно-творческий вид деятельности, позволяет достаточно точно сформулировать цели, задачи предстоящей деятельности, проанализир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вать и систематизировать совокупность средств, обеспечивающих оптимальные пути достижения желаемого результата, а самое главное - раскрывают возмо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ности для педагогического творчества в решении задач речевого развития во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="00DB3294" w:rsidRPr="00DB32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питанников.</w:t>
      </w:r>
    </w:p>
    <w:p w14:paraId="47F5F325" w14:textId="77777777" w:rsidR="004A31A5" w:rsidRDefault="004A31A5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417DACE1" w14:textId="77777777" w:rsidR="004A31A5" w:rsidRDefault="004A31A5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9A6F4BA" w14:textId="084FCCDA" w:rsidR="00BF4A3E" w:rsidRPr="00A43E24" w:rsidRDefault="008D7565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43E24">
        <w:rPr>
          <w:rFonts w:ascii="Times New Roman" w:hAnsi="Times New Roman" w:cs="Times New Roman"/>
          <w:b/>
          <w:i/>
          <w:sz w:val="28"/>
          <w:szCs w:val="28"/>
        </w:rPr>
        <w:lastRenderedPageBreak/>
        <w:t>Теоретическая база</w:t>
      </w:r>
      <w:r w:rsidR="001036F4" w:rsidRPr="00A43E24">
        <w:rPr>
          <w:rFonts w:ascii="Times New Roman" w:hAnsi="Times New Roman" w:cs="Times New Roman"/>
          <w:b/>
          <w:i/>
          <w:sz w:val="28"/>
          <w:szCs w:val="28"/>
        </w:rPr>
        <w:t>, опора на современные педагогические теории</w:t>
      </w:r>
    </w:p>
    <w:p w14:paraId="0FC17DD9" w14:textId="2F040116" w:rsidR="00BE648F" w:rsidRPr="00BE648F" w:rsidRDefault="00AE0FF8" w:rsidP="009F648F">
      <w:pPr>
        <w:spacing w:after="0" w:line="360" w:lineRule="auto"/>
        <w:ind w:left="68" w:firstLine="709"/>
        <w:jc w:val="both"/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Р</w:t>
      </w:r>
      <w:r w:rsidR="00BE648F" w:rsidRPr="00BE64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>аботу</w:t>
      </w:r>
      <w:r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по своей</w:t>
      </w:r>
      <w:r w:rsidR="00BE648F" w:rsidRPr="00BE648F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 w:bidi="ru-RU"/>
        </w:rPr>
        <w:t xml:space="preserve"> теме я  начала</w: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со </w: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 w:bidi="ru-RU"/>
        </w:rPr>
        <w:fldChar w:fldCharType="begin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instrText xml:space="preserve">eq </w:instrText>
      </w:r>
      <w:r w:rsidR="00BE648F" w:rsidRPr="00BE648F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 w:bidi="ru-RU"/>
        </w:rPr>
        <w:instrText xml:space="preserve"> добрыми </w:instrText>
      </w:r>
      <w:r w:rsidR="00BE648F" w:rsidRPr="00BE648F">
        <w:rPr>
          <w:rFonts w:ascii="Times New Roman" w:eastAsia="Times New Roman" w:hAnsi="Times New Roman" w:cs="Times New Roman"/>
          <w:noProof/>
          <w:color w:val="000000"/>
          <w:sz w:val="28"/>
          <w:lang w:eastAsia="ru-RU" w:bidi="ru-RU"/>
        </w:rPr>
        <w:instrText>сбора</w:instrTex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fldChar w:fldCharType="end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и </w: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 w:bidi="ru-RU"/>
        </w:rPr>
        <w:fldChar w:fldCharType="begin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instrText xml:space="preserve">eq </w:instrText>
      </w:r>
      <w:r w:rsidR="00BE648F" w:rsidRPr="00BE648F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 w:bidi="ru-RU"/>
        </w:rPr>
        <w:instrText xml:space="preserve"> развивать </w:instrText>
      </w:r>
      <w:r w:rsidR="00BE648F" w:rsidRPr="00BE648F">
        <w:rPr>
          <w:rFonts w:ascii="Times New Roman" w:eastAsia="Times New Roman" w:hAnsi="Times New Roman" w:cs="Times New Roman"/>
          <w:noProof/>
          <w:color w:val="000000"/>
          <w:sz w:val="28"/>
          <w:lang w:eastAsia="ru-RU" w:bidi="ru-RU"/>
        </w:rPr>
        <w:instrText>анализа</w:instrTex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fldChar w:fldCharType="end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информации </w:t>
      </w:r>
      <w:proofErr w:type="gramStart"/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по</w:t>
      </w:r>
      <w:proofErr w:type="gramEnd"/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 w:bidi="ru-RU"/>
        </w:rPr>
        <w:fldChar w:fldCharType="begin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instrText xml:space="preserve">eq </w:instrText>
      </w:r>
      <w:r w:rsidR="00BE648F" w:rsidRPr="00BE648F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 w:bidi="ru-RU"/>
        </w:rPr>
        <w:instrText xml:space="preserve"> данном </w:instrText>
      </w:r>
      <w:r w:rsidR="00BE648F" w:rsidRPr="00BE648F">
        <w:rPr>
          <w:rFonts w:ascii="Times New Roman" w:eastAsia="Times New Roman" w:hAnsi="Times New Roman" w:cs="Times New Roman"/>
          <w:noProof/>
          <w:color w:val="000000"/>
          <w:sz w:val="28"/>
          <w:lang w:eastAsia="ru-RU" w:bidi="ru-RU"/>
        </w:rPr>
        <w:instrText>данной</w:instrTex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fldChar w:fldCharType="end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 w:bidi="ru-RU"/>
        </w:rPr>
        <w:fldChar w:fldCharType="begin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instrText xml:space="preserve">eq </w:instrText>
      </w:r>
      <w:r w:rsidR="00BE648F" w:rsidRPr="00BE648F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 w:bidi="ru-RU"/>
        </w:rPr>
        <w:instrText xml:space="preserve"> обеспечение </w:instrText>
      </w:r>
      <w:r w:rsidR="00BE648F" w:rsidRPr="00BE648F">
        <w:rPr>
          <w:rFonts w:ascii="Times New Roman" w:eastAsia="Times New Roman" w:hAnsi="Times New Roman" w:cs="Times New Roman"/>
          <w:noProof/>
          <w:color w:val="000000"/>
          <w:sz w:val="28"/>
          <w:lang w:eastAsia="ru-RU" w:bidi="ru-RU"/>
        </w:rPr>
        <w:instrText>проблеме</w:instrTex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fldChar w:fldCharType="end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, изучила </w:t>
      </w:r>
      <w:r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педагогическую </w:t>
      </w:r>
      <w:r w:rsidRPr="00BE648F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 w:bidi="ru-RU"/>
        </w:rPr>
        <w:fldChar w:fldCharType="begin"/>
      </w:r>
      <w:r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instrText xml:space="preserve">eq </w:instrText>
      </w:r>
      <w:r w:rsidRPr="00BE648F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 w:bidi="ru-RU"/>
        </w:rPr>
        <w:instrText xml:space="preserve"> март </w:instrText>
      </w:r>
      <w:r w:rsidRPr="00BE648F">
        <w:rPr>
          <w:rFonts w:ascii="Times New Roman" w:eastAsia="Times New Roman" w:hAnsi="Times New Roman" w:cs="Times New Roman"/>
          <w:noProof/>
          <w:color w:val="000000"/>
          <w:sz w:val="28"/>
          <w:lang w:eastAsia="ru-RU" w:bidi="ru-RU"/>
        </w:rPr>
        <w:instrText>литературу</w:instrText>
      </w:r>
      <w:r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, </w: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 w:bidi="ru-RU"/>
        </w:rPr>
        <w:fldChar w:fldCharType="begin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instrText xml:space="preserve">eq </w:instrText>
      </w:r>
      <w:r w:rsidR="00BE648F" w:rsidRPr="00BE648F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 w:bidi="ru-RU"/>
        </w:rPr>
        <w:instrText xml:space="preserve"> проблемой </w:instrText>
      </w:r>
      <w:r w:rsidR="00BE648F" w:rsidRPr="00BE648F">
        <w:rPr>
          <w:rFonts w:ascii="Times New Roman" w:eastAsia="Times New Roman" w:hAnsi="Times New Roman" w:cs="Times New Roman"/>
          <w:noProof/>
          <w:color w:val="000000"/>
          <w:sz w:val="28"/>
          <w:lang w:eastAsia="ru-RU" w:bidi="ru-RU"/>
        </w:rPr>
        <w:instrText>исследования</w:instrTex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fldChar w:fldCharType="end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 xml:space="preserve"> </w: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highlight w:val="white"/>
          <w:lang w:eastAsia="ru-RU" w:bidi="ru-RU"/>
        </w:rPr>
        <w:fldChar w:fldCharType="begin"/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instrText xml:space="preserve">eq </w:instrText>
      </w:r>
      <w:r w:rsidR="00BE648F" w:rsidRPr="00BE648F">
        <w:rPr>
          <w:rFonts w:ascii="Times New Roman" w:eastAsia="Times New Roman" w:hAnsi="Times New Roman" w:cs="Times New Roman"/>
          <w:noProof/>
          <w:color w:val="FFFFFF"/>
          <w:spacing w:val="-20000"/>
          <w:sz w:val="2"/>
          <w:szCs w:val="28"/>
          <w:lang w:eastAsia="ru-RU" w:bidi="ru-RU"/>
        </w:rPr>
        <w:instrText xml:space="preserve"> именно </w:instrText>
      </w:r>
      <w:r w:rsidR="00BE648F" w:rsidRPr="00BE648F">
        <w:rPr>
          <w:rFonts w:ascii="Times New Roman" w:eastAsia="Times New Roman" w:hAnsi="Times New Roman" w:cs="Times New Roman"/>
          <w:noProof/>
          <w:color w:val="000000"/>
          <w:sz w:val="28"/>
          <w:lang w:eastAsia="ru-RU" w:bidi="ru-RU"/>
        </w:rPr>
        <w:instrText>ученых</w:instrText>
      </w:r>
      <w:r w:rsidR="00BE648F" w:rsidRPr="00BE648F"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fldChar w:fldCharType="end"/>
      </w:r>
      <w:r>
        <w:rPr>
          <w:rFonts w:ascii="Times New Roman" w:eastAsia="Times New Roman" w:hAnsi="Times New Roman" w:cs="Times New Roman"/>
          <w:color w:val="000000"/>
          <w:sz w:val="28"/>
          <w:lang w:eastAsia="ru-RU" w:bidi="ru-RU"/>
        </w:rPr>
        <w:t>.</w:t>
      </w:r>
    </w:p>
    <w:p w14:paraId="65E731CC" w14:textId="47AA6649" w:rsidR="007E4A09" w:rsidRPr="00A43E24" w:rsidRDefault="008D7565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Анализ разной научной литературы позволил мне сделать вывод, что в педагогике уже существует множество подходов к решению 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задач, связанных с развитием </w:t>
      </w:r>
      <w:r w:rsidR="007E4A09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речевого интереса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</w:t>
      </w:r>
      <w:r w:rsidR="0063187D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дошкольного возраста. </w:t>
      </w:r>
    </w:p>
    <w:p w14:paraId="56F15215" w14:textId="45216CA3" w:rsidR="009E35FA" w:rsidRPr="00A43E24" w:rsidRDefault="009E35FA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Основоположник метода проектов, американский педагог У. Х. </w:t>
      </w:r>
      <w:proofErr w:type="spellStart"/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Кильпа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</w:t>
      </w:r>
      <w:proofErr w:type="spellEnd"/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считал, что проект представляет «энергичную, от всего сердца деятел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ность».</w:t>
      </w:r>
    </w:p>
    <w:p w14:paraId="76B0EF18" w14:textId="1BA039FD" w:rsidR="009E35FA" w:rsidRPr="00A43E24" w:rsidRDefault="009E35FA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О.М. Дьяченко подчёркивала, что в ходе познавательной проектной де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тельности ребёнок сталкивается с двумя типами ситуаций. В ситуациях первого типа ребёнку нужно выявить, понять основные свойства и отношения к де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ствительности. Ребёнок в ходе своей познавательной активности открывает свойства окружающего мира. Основные формы такой активности – наблюдение и экспериментирование. Второй тип ситуации связан с «проживанием» </w:t>
      </w:r>
      <w:r w:rsidR="00C22F4C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C22F4C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22F4C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школьником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полученных впечатлений</w:t>
      </w:r>
      <w:r w:rsidR="00C22F4C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которое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в себя не только опыт беспристрастного анализа действительности, но и опыт своего отношения к ней. В любой из этих ситуаций у дошкольника обогащается словарь, развив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 и совершенствуются навыки составления связного рассказа.</w:t>
      </w:r>
    </w:p>
    <w:p w14:paraId="7CD15D28" w14:textId="53BE2377" w:rsidR="009E35FA" w:rsidRPr="00A43E24" w:rsidRDefault="009E35FA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Н.Е. </w:t>
      </w:r>
      <w:proofErr w:type="spellStart"/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А.Н </w:t>
      </w:r>
      <w:proofErr w:type="spellStart"/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Веракса</w:t>
      </w:r>
      <w:proofErr w:type="spellEnd"/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, Л.С. Киселёва (авторы пособия «Технологии развития социальной компетенции дошкольников в условиях взаимодействия ДОУ, семьи и общества») подчёркивают важность использования метода пр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ектов (в том числе и для обогащения словаря и развития связной речи) в д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школьном возрасте. Т. к. именно этот возраст является сенситивным периодом развития познавательной сферы ребёнка. </w:t>
      </w:r>
    </w:p>
    <w:p w14:paraId="052BAFDF" w14:textId="03D83EE3" w:rsidR="007E4A09" w:rsidRPr="00026F16" w:rsidRDefault="00A75063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6F16">
        <w:rPr>
          <w:rFonts w:ascii="Times New Roman" w:hAnsi="Times New Roman" w:cs="Times New Roman"/>
          <w:sz w:val="28"/>
          <w:szCs w:val="28"/>
        </w:rPr>
        <w:t xml:space="preserve">Современное изучение </w:t>
      </w:r>
      <w:r w:rsidR="00026F16" w:rsidRPr="00026F16">
        <w:rPr>
          <w:rFonts w:ascii="Times New Roman" w:hAnsi="Times New Roman" w:cs="Times New Roman"/>
          <w:sz w:val="28"/>
          <w:szCs w:val="28"/>
        </w:rPr>
        <w:t>проектной деятельности как форма</w:t>
      </w:r>
      <w:r w:rsidRPr="00026F16">
        <w:rPr>
          <w:rFonts w:ascii="Times New Roman" w:hAnsi="Times New Roman" w:cs="Times New Roman"/>
          <w:sz w:val="28"/>
          <w:szCs w:val="28"/>
        </w:rPr>
        <w:t xml:space="preserve"> развития речи дошкольников  я проа</w:t>
      </w:r>
      <w:r w:rsidR="00026F16" w:rsidRPr="00026F16">
        <w:rPr>
          <w:rFonts w:ascii="Times New Roman" w:hAnsi="Times New Roman" w:cs="Times New Roman"/>
          <w:sz w:val="28"/>
          <w:szCs w:val="28"/>
        </w:rPr>
        <w:t>нализировала в  работах</w:t>
      </w:r>
      <w:r w:rsidRPr="00026F16">
        <w:rPr>
          <w:rFonts w:ascii="Times New Roman" w:hAnsi="Times New Roman" w:cs="Times New Roman"/>
          <w:sz w:val="28"/>
          <w:szCs w:val="28"/>
        </w:rPr>
        <w:t xml:space="preserve"> И. Э. Куликовской, С. И. Макс</w:t>
      </w:r>
      <w:r w:rsidRPr="00026F16">
        <w:rPr>
          <w:rFonts w:ascii="Times New Roman" w:hAnsi="Times New Roman" w:cs="Times New Roman"/>
          <w:sz w:val="28"/>
          <w:szCs w:val="28"/>
        </w:rPr>
        <w:t>и</w:t>
      </w:r>
      <w:r w:rsidRPr="00026F16">
        <w:rPr>
          <w:rFonts w:ascii="Times New Roman" w:hAnsi="Times New Roman" w:cs="Times New Roman"/>
          <w:sz w:val="28"/>
          <w:szCs w:val="28"/>
        </w:rPr>
        <w:t xml:space="preserve">мовой, Е. О. Смирновой, О. Н. </w:t>
      </w:r>
      <w:proofErr w:type="spellStart"/>
      <w:r w:rsidRPr="00026F16">
        <w:rPr>
          <w:rFonts w:ascii="Times New Roman" w:hAnsi="Times New Roman" w:cs="Times New Roman"/>
          <w:sz w:val="28"/>
          <w:szCs w:val="28"/>
        </w:rPr>
        <w:t>Сомковой</w:t>
      </w:r>
      <w:proofErr w:type="spellEnd"/>
      <w:r w:rsidRPr="00026F16">
        <w:rPr>
          <w:rFonts w:ascii="Times New Roman" w:hAnsi="Times New Roman" w:cs="Times New Roman"/>
          <w:sz w:val="28"/>
          <w:szCs w:val="28"/>
        </w:rPr>
        <w:t xml:space="preserve"> и А. Ю. Тихоновой и др.</w:t>
      </w:r>
    </w:p>
    <w:p w14:paraId="54E9E342" w14:textId="77777777" w:rsidR="00812AF8" w:rsidRDefault="00812AF8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82A026E" w14:textId="77777777" w:rsidR="00812AF8" w:rsidRDefault="00812AF8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0406D68B" w14:textId="77777777" w:rsidR="00714F03" w:rsidRDefault="00714F03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39A6F4C3" w14:textId="595A9B5B" w:rsidR="007966A6" w:rsidRPr="00A43E24" w:rsidRDefault="0085673E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A43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Но</w:t>
      </w:r>
      <w:r w:rsidR="001036F4" w:rsidRPr="00A43E24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визна и творческие находки</w:t>
      </w:r>
    </w:p>
    <w:p w14:paraId="242471DE" w14:textId="1A641AC4" w:rsidR="007926C6" w:rsidRDefault="00B740F0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Новизна данного педагогического опыта заключается в </w:t>
      </w:r>
      <w:r w:rsidR="00975357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разработке инд</w:t>
      </w:r>
      <w:r w:rsidR="00975357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975357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видуального подхода</w:t>
      </w:r>
      <w:r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проблеме </w:t>
      </w:r>
      <w:r w:rsidR="007926C6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речи</w:t>
      </w:r>
      <w:r w:rsidR="00975357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ребенка дошкольного возра</w:t>
      </w:r>
      <w:r w:rsidR="00975357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975357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>та</w:t>
      </w:r>
      <w:r w:rsidR="00FB27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131253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01C77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отборе и оптимальном </w:t>
      </w:r>
      <w:r w:rsidR="005034E5" w:rsidRPr="00A43E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сочетании </w:t>
      </w:r>
      <w:r w:rsidR="005034E5" w:rsidRPr="005034E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методов</w:t>
      </w:r>
      <w:r w:rsidR="00B2104A">
        <w:rPr>
          <w:rFonts w:ascii="Times New Roman" w:hAnsi="Times New Roman" w:cs="Times New Roman"/>
          <w:sz w:val="28"/>
          <w:szCs w:val="28"/>
        </w:rPr>
        <w:t xml:space="preserve"> познавательн</w:t>
      </w:r>
      <w:proofErr w:type="gramStart"/>
      <w:r w:rsidR="00B2104A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B2104A">
        <w:rPr>
          <w:rFonts w:ascii="Times New Roman" w:hAnsi="Times New Roman" w:cs="Times New Roman"/>
          <w:sz w:val="28"/>
          <w:szCs w:val="28"/>
        </w:rPr>
        <w:t xml:space="preserve"> речевой </w:t>
      </w:r>
      <w:r w:rsidR="00B01C77" w:rsidRPr="00A43E24">
        <w:rPr>
          <w:rFonts w:ascii="Times New Roman" w:hAnsi="Times New Roman" w:cs="Times New Roman"/>
          <w:sz w:val="28"/>
          <w:szCs w:val="28"/>
        </w:rPr>
        <w:t xml:space="preserve"> акти</w:t>
      </w:r>
      <w:r w:rsidR="00B01C77" w:rsidRPr="00A43E24">
        <w:rPr>
          <w:rFonts w:ascii="Times New Roman" w:hAnsi="Times New Roman" w:cs="Times New Roman"/>
          <w:sz w:val="28"/>
          <w:szCs w:val="28"/>
        </w:rPr>
        <w:t>в</w:t>
      </w:r>
      <w:r w:rsidR="00B01C77" w:rsidRPr="00A43E24">
        <w:rPr>
          <w:rFonts w:ascii="Times New Roman" w:hAnsi="Times New Roman" w:cs="Times New Roman"/>
          <w:sz w:val="28"/>
          <w:szCs w:val="28"/>
        </w:rPr>
        <w:t>ности, применяя традиционные и современные технологии.</w:t>
      </w:r>
    </w:p>
    <w:p w14:paraId="222B1368" w14:textId="77777777" w:rsidR="00ED6C02" w:rsidRPr="00ED6C02" w:rsidRDefault="00ED6C02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</w:p>
    <w:p w14:paraId="39A6F4CE" w14:textId="2EA5A7D5" w:rsidR="00B71C63" w:rsidRPr="00A43E24" w:rsidRDefault="00B71C63" w:rsidP="009F6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24">
        <w:rPr>
          <w:rFonts w:ascii="Times New Roman" w:hAnsi="Times New Roman" w:cs="Times New Roman"/>
          <w:sz w:val="28"/>
          <w:szCs w:val="28"/>
        </w:rPr>
        <w:t>ТЕХНОЛОГИЯ ОПЫТА</w:t>
      </w:r>
    </w:p>
    <w:p w14:paraId="470B8483" w14:textId="2252524F" w:rsidR="00756B63" w:rsidRPr="009F648F" w:rsidRDefault="00756B63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648F">
        <w:rPr>
          <w:rFonts w:ascii="Times New Roman" w:hAnsi="Times New Roman" w:cs="Times New Roman"/>
          <w:sz w:val="28"/>
          <w:szCs w:val="28"/>
        </w:rPr>
        <w:t>Учитывая актуальность проблемы развития связной речи своих восп</w:t>
      </w:r>
      <w:r w:rsidRPr="009F648F">
        <w:rPr>
          <w:rFonts w:ascii="Times New Roman" w:hAnsi="Times New Roman" w:cs="Times New Roman"/>
          <w:sz w:val="28"/>
          <w:szCs w:val="28"/>
        </w:rPr>
        <w:t>и</w:t>
      </w:r>
      <w:r w:rsidRPr="009F648F">
        <w:rPr>
          <w:rFonts w:ascii="Times New Roman" w:hAnsi="Times New Roman" w:cs="Times New Roman"/>
          <w:sz w:val="28"/>
          <w:szCs w:val="28"/>
        </w:rPr>
        <w:t>танников, я использую проектную деятельность, на основе которой была созд</w:t>
      </w:r>
      <w:r w:rsidRPr="009F648F">
        <w:rPr>
          <w:rFonts w:ascii="Times New Roman" w:hAnsi="Times New Roman" w:cs="Times New Roman"/>
          <w:sz w:val="28"/>
          <w:szCs w:val="28"/>
        </w:rPr>
        <w:t>а</w:t>
      </w:r>
      <w:r w:rsidRPr="009F648F">
        <w:rPr>
          <w:rFonts w:ascii="Times New Roman" w:hAnsi="Times New Roman" w:cs="Times New Roman"/>
          <w:sz w:val="28"/>
          <w:szCs w:val="28"/>
        </w:rPr>
        <w:t>на система моей работы. Использова</w:t>
      </w:r>
      <w:r w:rsidR="0007109B" w:rsidRPr="009F648F">
        <w:rPr>
          <w:rFonts w:ascii="Times New Roman" w:hAnsi="Times New Roman" w:cs="Times New Roman"/>
          <w:sz w:val="28"/>
          <w:szCs w:val="28"/>
        </w:rPr>
        <w:t>ние метода проекта</w:t>
      </w:r>
      <w:r w:rsidRPr="009F648F">
        <w:rPr>
          <w:rFonts w:ascii="Times New Roman" w:hAnsi="Times New Roman" w:cs="Times New Roman"/>
          <w:sz w:val="28"/>
          <w:szCs w:val="28"/>
        </w:rPr>
        <w:t xml:space="preserve"> в образовательном процессе, способствуют повышению развит</w:t>
      </w:r>
      <w:r w:rsidR="008A09F5">
        <w:rPr>
          <w:rFonts w:ascii="Times New Roman" w:hAnsi="Times New Roman" w:cs="Times New Roman"/>
          <w:sz w:val="28"/>
          <w:szCs w:val="28"/>
        </w:rPr>
        <w:t xml:space="preserve">ия у детей речевой активности, </w:t>
      </w:r>
      <w:r w:rsidRPr="009F648F">
        <w:rPr>
          <w:rFonts w:ascii="Times New Roman" w:hAnsi="Times New Roman" w:cs="Times New Roman"/>
          <w:sz w:val="28"/>
          <w:szCs w:val="28"/>
        </w:rPr>
        <w:t xml:space="preserve"> формированию грамматической стройности речи. При этом при реализации проектов учитывается не то</w:t>
      </w:r>
      <w:r w:rsidR="0007109B" w:rsidRPr="009F648F">
        <w:rPr>
          <w:rFonts w:ascii="Times New Roman" w:hAnsi="Times New Roman" w:cs="Times New Roman"/>
          <w:sz w:val="28"/>
          <w:szCs w:val="28"/>
        </w:rPr>
        <w:t>лько работа воспитателя и детей</w:t>
      </w:r>
      <w:r w:rsidRPr="009F648F">
        <w:rPr>
          <w:rFonts w:ascii="Times New Roman" w:hAnsi="Times New Roman" w:cs="Times New Roman"/>
          <w:sz w:val="28"/>
          <w:szCs w:val="28"/>
        </w:rPr>
        <w:t xml:space="preserve">, но и совместная работа родителей с детьми в этом направлении. </w:t>
      </w:r>
    </w:p>
    <w:p w14:paraId="3BB5973D" w14:textId="4A7FB7A1" w:rsidR="00EC6042" w:rsidRPr="009F648F" w:rsidRDefault="00756B63" w:rsidP="009F648F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F648F">
        <w:rPr>
          <w:rFonts w:ascii="Times New Roman" w:hAnsi="Times New Roman" w:cs="Times New Roman"/>
          <w:sz w:val="28"/>
          <w:szCs w:val="28"/>
        </w:rPr>
        <w:t xml:space="preserve"> Моя задача как педагога состоит в том</w:t>
      </w:r>
      <w:r w:rsidR="00EC6042" w:rsidRPr="009F648F">
        <w:rPr>
          <w:rFonts w:ascii="Times New Roman" w:hAnsi="Times New Roman" w:cs="Times New Roman"/>
          <w:sz w:val="28"/>
          <w:szCs w:val="28"/>
        </w:rPr>
        <w:t>,</w:t>
      </w:r>
      <w:r w:rsidRPr="009F648F">
        <w:rPr>
          <w:rFonts w:ascii="Times New Roman" w:hAnsi="Times New Roman" w:cs="Times New Roman"/>
          <w:sz w:val="28"/>
          <w:szCs w:val="28"/>
        </w:rPr>
        <w:t xml:space="preserve"> чтобы создать</w:t>
      </w:r>
      <w:r w:rsidR="00EC6042" w:rsidRPr="009F648F">
        <w:rPr>
          <w:rFonts w:ascii="Times New Roman" w:hAnsi="Times New Roman" w:cs="Times New Roman"/>
          <w:sz w:val="28"/>
          <w:szCs w:val="28"/>
        </w:rPr>
        <w:t xml:space="preserve"> своим воспитанн</w:t>
      </w:r>
      <w:r w:rsidR="00EC6042" w:rsidRPr="009F648F">
        <w:rPr>
          <w:rFonts w:ascii="Times New Roman" w:hAnsi="Times New Roman" w:cs="Times New Roman"/>
          <w:sz w:val="28"/>
          <w:szCs w:val="28"/>
        </w:rPr>
        <w:t>и</w:t>
      </w:r>
      <w:r w:rsidR="00EC6042" w:rsidRPr="009F648F">
        <w:rPr>
          <w:rFonts w:ascii="Times New Roman" w:hAnsi="Times New Roman" w:cs="Times New Roman"/>
          <w:sz w:val="28"/>
          <w:szCs w:val="28"/>
        </w:rPr>
        <w:t xml:space="preserve">кам условия </w:t>
      </w:r>
      <w:r w:rsidR="00EC6042" w:rsidRPr="009F648F">
        <w:rPr>
          <w:rFonts w:ascii="Times New Roman" w:hAnsi="Times New Roman" w:cs="Times New Roman"/>
          <w:color w:val="000000"/>
          <w:sz w:val="28"/>
          <w:szCs w:val="28"/>
        </w:rPr>
        <w:t>для практического овладения разговорной речью, выбрать такие методы и приемы обучения, которые позволили бы каждому воспитаннику проявить свою речевую активность, свое словотворчество. Метод проектов х</w:t>
      </w:r>
      <w:r w:rsidR="00EC6042" w:rsidRPr="009F648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EC6042" w:rsidRPr="009F648F">
        <w:rPr>
          <w:rFonts w:ascii="Times New Roman" w:hAnsi="Times New Roman" w:cs="Times New Roman"/>
          <w:color w:val="000000"/>
          <w:sz w:val="28"/>
          <w:szCs w:val="28"/>
        </w:rPr>
        <w:t>рош тем, что позволяет решать комплекс</w:t>
      </w:r>
      <w:r w:rsidR="0007109B" w:rsidRPr="009F648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EC6042" w:rsidRPr="009F648F">
        <w:rPr>
          <w:rFonts w:ascii="Times New Roman" w:hAnsi="Times New Roman" w:cs="Times New Roman"/>
          <w:color w:val="000000"/>
          <w:sz w:val="28"/>
          <w:szCs w:val="28"/>
        </w:rPr>
        <w:t>задач, одна из которых является ра</w:t>
      </w:r>
      <w:r w:rsidR="00EC6042" w:rsidRPr="009F648F">
        <w:rPr>
          <w:rFonts w:ascii="Times New Roman" w:hAnsi="Times New Roman" w:cs="Times New Roman"/>
          <w:color w:val="000000"/>
          <w:sz w:val="28"/>
          <w:szCs w:val="28"/>
        </w:rPr>
        <w:t>з</w:t>
      </w:r>
      <w:r w:rsidR="00EC6042" w:rsidRPr="009F648F">
        <w:rPr>
          <w:rFonts w:ascii="Times New Roman" w:hAnsi="Times New Roman" w:cs="Times New Roman"/>
          <w:color w:val="000000"/>
          <w:sz w:val="28"/>
          <w:szCs w:val="28"/>
        </w:rPr>
        <w:t>витие речи детей.</w:t>
      </w:r>
    </w:p>
    <w:p w14:paraId="7C479E11" w14:textId="2E0F04BE" w:rsidR="00CD7DC2" w:rsidRPr="009F648F" w:rsidRDefault="00B2104A" w:rsidP="009137C1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Поэтому для реализации </w:t>
      </w:r>
      <w:r w:rsidR="008A09F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A09F5" w:rsidRPr="009F648F">
        <w:rPr>
          <w:rFonts w:ascii="Times New Roman" w:hAnsi="Times New Roman" w:cs="Times New Roman"/>
          <w:bCs/>
          <w:sz w:val="28"/>
          <w:szCs w:val="28"/>
        </w:rPr>
        <w:t>педагогического опыта</w:t>
      </w:r>
      <w:r w:rsidR="008A09F5">
        <w:rPr>
          <w:rFonts w:ascii="Times New Roman" w:hAnsi="Times New Roman" w:cs="Times New Roman"/>
          <w:bCs/>
          <w:sz w:val="28"/>
          <w:szCs w:val="28"/>
        </w:rPr>
        <w:t xml:space="preserve">  я ставила следующие задачи</w:t>
      </w:r>
      <w:r w:rsidR="0023331E" w:rsidRPr="009F648F">
        <w:rPr>
          <w:rFonts w:ascii="Times New Roman" w:hAnsi="Times New Roman" w:cs="Times New Roman"/>
          <w:bCs/>
          <w:sz w:val="28"/>
          <w:szCs w:val="28"/>
        </w:rPr>
        <w:t>:</w:t>
      </w:r>
    </w:p>
    <w:p w14:paraId="4EA89B94" w14:textId="77777777" w:rsidR="001A61E4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79C4" w:rsidRPr="00A43E24">
        <w:rPr>
          <w:sz w:val="28"/>
          <w:szCs w:val="28"/>
        </w:rPr>
        <w:t>Развитие речи, речевого общения и психических процессов (памяти, мышл</w:t>
      </w:r>
      <w:r w:rsidR="001879C4" w:rsidRPr="00A43E24">
        <w:rPr>
          <w:sz w:val="28"/>
          <w:szCs w:val="28"/>
        </w:rPr>
        <w:t>е</w:t>
      </w:r>
      <w:r w:rsidR="001879C4" w:rsidRPr="00A43E24">
        <w:rPr>
          <w:sz w:val="28"/>
          <w:szCs w:val="28"/>
        </w:rPr>
        <w:t xml:space="preserve">ния, внимания, воображения), </w:t>
      </w:r>
      <w:r w:rsidR="00E076B6" w:rsidRPr="00A43E24">
        <w:rPr>
          <w:sz w:val="28"/>
          <w:szCs w:val="28"/>
        </w:rPr>
        <w:t>детей дошкольного возраста в процессе орган</w:t>
      </w:r>
      <w:r w:rsidR="00E076B6" w:rsidRPr="00A43E24">
        <w:rPr>
          <w:sz w:val="28"/>
          <w:szCs w:val="28"/>
        </w:rPr>
        <w:t>и</w:t>
      </w:r>
      <w:r w:rsidR="00E076B6" w:rsidRPr="00A43E24">
        <w:rPr>
          <w:sz w:val="28"/>
          <w:szCs w:val="28"/>
        </w:rPr>
        <w:t xml:space="preserve">зации проектной деятельности, </w:t>
      </w:r>
      <w:r w:rsidR="001879C4" w:rsidRPr="00A43E24">
        <w:rPr>
          <w:sz w:val="28"/>
          <w:szCs w:val="28"/>
        </w:rPr>
        <w:t>способствовать словотворчеству и грамматич</w:t>
      </w:r>
      <w:r w:rsidR="001879C4" w:rsidRPr="00A43E24">
        <w:rPr>
          <w:sz w:val="28"/>
          <w:szCs w:val="28"/>
        </w:rPr>
        <w:t>е</w:t>
      </w:r>
      <w:r w:rsidR="001879C4" w:rsidRPr="00A43E24">
        <w:rPr>
          <w:sz w:val="28"/>
          <w:szCs w:val="28"/>
        </w:rPr>
        <w:t>ской стройности речи.</w:t>
      </w:r>
    </w:p>
    <w:p w14:paraId="3E8BAD37" w14:textId="2ADDCCD4" w:rsidR="001A61E4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5E6" w:rsidRPr="00A43E24">
        <w:rPr>
          <w:sz w:val="28"/>
          <w:szCs w:val="28"/>
        </w:rPr>
        <w:t>О</w:t>
      </w:r>
      <w:r>
        <w:rPr>
          <w:sz w:val="28"/>
          <w:szCs w:val="28"/>
        </w:rPr>
        <w:t>богащение и активизация словаря.</w:t>
      </w:r>
    </w:p>
    <w:p w14:paraId="00A58CF4" w14:textId="77777777" w:rsidR="001A61E4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B38D0">
        <w:rPr>
          <w:sz w:val="28"/>
          <w:szCs w:val="28"/>
        </w:rPr>
        <w:t>Активизация</w:t>
      </w:r>
      <w:r w:rsidR="001F15E6" w:rsidRPr="00A43E24">
        <w:rPr>
          <w:sz w:val="28"/>
          <w:szCs w:val="28"/>
        </w:rPr>
        <w:t xml:space="preserve"> самостоятельн</w:t>
      </w:r>
      <w:r w:rsidR="00DB38D0">
        <w:rPr>
          <w:sz w:val="28"/>
          <w:szCs w:val="28"/>
        </w:rPr>
        <w:t>ой</w:t>
      </w:r>
      <w:r w:rsidR="001F15E6" w:rsidRPr="00A43E24">
        <w:rPr>
          <w:sz w:val="28"/>
          <w:szCs w:val="28"/>
        </w:rPr>
        <w:t xml:space="preserve"> и познавательн</w:t>
      </w:r>
      <w:r w:rsidR="007B4EFD">
        <w:rPr>
          <w:sz w:val="28"/>
          <w:szCs w:val="28"/>
        </w:rPr>
        <w:t>ой</w:t>
      </w:r>
      <w:r w:rsidR="001F15E6" w:rsidRPr="00A43E24">
        <w:rPr>
          <w:sz w:val="28"/>
          <w:szCs w:val="28"/>
        </w:rPr>
        <w:t xml:space="preserve"> деятельност</w:t>
      </w:r>
      <w:r w:rsidR="007B4EFD">
        <w:rPr>
          <w:sz w:val="28"/>
          <w:szCs w:val="28"/>
        </w:rPr>
        <w:t>и</w:t>
      </w:r>
      <w:r w:rsidR="001F15E6" w:rsidRPr="00A43E24">
        <w:rPr>
          <w:sz w:val="28"/>
          <w:szCs w:val="28"/>
        </w:rPr>
        <w:t xml:space="preserve"> детей.</w:t>
      </w:r>
    </w:p>
    <w:p w14:paraId="0557C079" w14:textId="77777777" w:rsidR="001A61E4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5E6" w:rsidRPr="00A43E24">
        <w:rPr>
          <w:sz w:val="28"/>
          <w:szCs w:val="28"/>
        </w:rPr>
        <w:t>Помогать осваивать детьми окружающую действительность.</w:t>
      </w:r>
    </w:p>
    <w:p w14:paraId="7C59ADB0" w14:textId="77777777" w:rsidR="001A61E4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15E6" w:rsidRPr="00A43E24">
        <w:rPr>
          <w:sz w:val="28"/>
          <w:szCs w:val="28"/>
        </w:rPr>
        <w:t xml:space="preserve"> Способствовать развитию творческих способностей, умению наблюдать, слу</w:t>
      </w:r>
      <w:r>
        <w:rPr>
          <w:sz w:val="28"/>
          <w:szCs w:val="28"/>
        </w:rPr>
        <w:t>шать, обобщать и анализировать.</w:t>
      </w:r>
    </w:p>
    <w:p w14:paraId="0512EDAF" w14:textId="77777777" w:rsidR="001A61E4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F15E6" w:rsidRPr="00A43E24">
        <w:rPr>
          <w:sz w:val="28"/>
          <w:szCs w:val="28"/>
        </w:rPr>
        <w:t>Подобрать дидактические игры и упражнения по развитию словаря детей.</w:t>
      </w:r>
    </w:p>
    <w:p w14:paraId="3FBD1A95" w14:textId="77777777" w:rsidR="001A61E4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31E" w:rsidRPr="00A43E24">
        <w:rPr>
          <w:sz w:val="28"/>
          <w:szCs w:val="28"/>
        </w:rPr>
        <w:t>Формировать у детей навыки грамотного поведения во время прогулок, эк</w:t>
      </w:r>
      <w:r w:rsidR="0023331E" w:rsidRPr="00A43E24">
        <w:rPr>
          <w:sz w:val="28"/>
          <w:szCs w:val="28"/>
        </w:rPr>
        <w:t>с</w:t>
      </w:r>
      <w:r w:rsidR="0023331E" w:rsidRPr="00A43E24">
        <w:rPr>
          <w:sz w:val="28"/>
          <w:szCs w:val="28"/>
        </w:rPr>
        <w:t>курсий, и в процессе повседневной жизни;</w:t>
      </w:r>
    </w:p>
    <w:p w14:paraId="340167A5" w14:textId="1135C54B" w:rsidR="00C75A17" w:rsidRDefault="001A61E4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23331E" w:rsidRPr="00A43E24">
        <w:rPr>
          <w:sz w:val="28"/>
          <w:szCs w:val="28"/>
        </w:rPr>
        <w:t xml:space="preserve">Привлечь родителей к сотрудничеству при </w:t>
      </w:r>
      <w:r w:rsidR="001879C4" w:rsidRPr="00A43E24">
        <w:rPr>
          <w:sz w:val="28"/>
          <w:szCs w:val="28"/>
        </w:rPr>
        <w:t>развитии речевой активности детей</w:t>
      </w:r>
      <w:r>
        <w:rPr>
          <w:sz w:val="28"/>
          <w:szCs w:val="28"/>
        </w:rPr>
        <w:t xml:space="preserve"> через реализацию проектов</w:t>
      </w:r>
      <w:r w:rsidR="00B2104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4F17A498" w14:textId="398D784E" w:rsidR="00D1720C" w:rsidRPr="009F648F" w:rsidRDefault="00D1720C" w:rsidP="009F64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D56D4">
        <w:rPr>
          <w:color w:val="7030A0"/>
          <w:sz w:val="28"/>
          <w:szCs w:val="28"/>
        </w:rPr>
        <w:t xml:space="preserve"> </w:t>
      </w:r>
      <w:r w:rsidRPr="009F648F">
        <w:rPr>
          <w:sz w:val="28"/>
          <w:szCs w:val="28"/>
        </w:rPr>
        <w:t xml:space="preserve">В своей работе я использовала </w:t>
      </w:r>
      <w:r w:rsidR="00F241C7" w:rsidRPr="009F648F">
        <w:rPr>
          <w:sz w:val="28"/>
          <w:szCs w:val="28"/>
        </w:rPr>
        <w:t>разные виды</w:t>
      </w:r>
      <w:r w:rsidRPr="009F648F">
        <w:rPr>
          <w:sz w:val="28"/>
          <w:szCs w:val="28"/>
        </w:rPr>
        <w:t xml:space="preserve"> проектов.</w:t>
      </w:r>
    </w:p>
    <w:p w14:paraId="3DD59B17" w14:textId="3B418D50" w:rsidR="00D1720C" w:rsidRDefault="00F241C7" w:rsidP="009F648F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9F648F">
        <w:rPr>
          <w:sz w:val="28"/>
          <w:szCs w:val="28"/>
        </w:rPr>
        <w:t>С</w:t>
      </w:r>
      <w:r w:rsidR="000C6416" w:rsidRPr="009F648F">
        <w:rPr>
          <w:sz w:val="28"/>
          <w:szCs w:val="28"/>
        </w:rPr>
        <w:t>пециальные тематические проекты по речевому развитию (</w:t>
      </w:r>
      <w:proofErr w:type="spellStart"/>
      <w:r w:rsidR="000C6416" w:rsidRPr="009F648F">
        <w:rPr>
          <w:sz w:val="28"/>
          <w:szCs w:val="28"/>
        </w:rPr>
        <w:t>монопрое</w:t>
      </w:r>
      <w:r w:rsidR="000C6416" w:rsidRPr="009F648F">
        <w:rPr>
          <w:sz w:val="28"/>
          <w:szCs w:val="28"/>
        </w:rPr>
        <w:t>к</w:t>
      </w:r>
      <w:r w:rsidR="000C6416" w:rsidRPr="009F648F">
        <w:rPr>
          <w:sz w:val="28"/>
          <w:szCs w:val="28"/>
        </w:rPr>
        <w:t>ты</w:t>
      </w:r>
      <w:proofErr w:type="spellEnd"/>
      <w:r w:rsidR="000C6416" w:rsidRPr="009F648F">
        <w:rPr>
          <w:sz w:val="28"/>
          <w:szCs w:val="28"/>
        </w:rPr>
        <w:t>):</w:t>
      </w:r>
      <w:r w:rsidR="000B1396">
        <w:rPr>
          <w:sz w:val="28"/>
          <w:szCs w:val="28"/>
        </w:rPr>
        <w:t xml:space="preserve"> «По дороге сказок»,</w:t>
      </w:r>
      <w:r w:rsidR="00894594" w:rsidRPr="009F648F">
        <w:rPr>
          <w:sz w:val="28"/>
          <w:szCs w:val="28"/>
        </w:rPr>
        <w:t xml:space="preserve"> «Неделя красивой речи»</w:t>
      </w:r>
      <w:r w:rsidR="000B1396">
        <w:rPr>
          <w:sz w:val="28"/>
          <w:szCs w:val="28"/>
        </w:rPr>
        <w:t>,</w:t>
      </w:r>
      <w:r w:rsidR="00894594" w:rsidRPr="009F648F">
        <w:rPr>
          <w:sz w:val="28"/>
          <w:szCs w:val="28"/>
        </w:rPr>
        <w:t xml:space="preserve"> «</w:t>
      </w:r>
      <w:r w:rsidR="00B321DF" w:rsidRPr="009F648F">
        <w:rPr>
          <w:sz w:val="28"/>
          <w:szCs w:val="28"/>
        </w:rPr>
        <w:t>Учимся говорить,</w:t>
      </w:r>
      <w:r w:rsidR="00894594" w:rsidRPr="009F648F">
        <w:rPr>
          <w:sz w:val="28"/>
          <w:szCs w:val="28"/>
        </w:rPr>
        <w:t xml:space="preserve"> играя</w:t>
      </w:r>
      <w:r w:rsidR="00545CF3" w:rsidRPr="009F648F">
        <w:rPr>
          <w:sz w:val="28"/>
          <w:szCs w:val="28"/>
        </w:rPr>
        <w:t xml:space="preserve">», «Развитие речи через </w:t>
      </w:r>
      <w:r w:rsidR="00B321DF" w:rsidRPr="009F648F">
        <w:rPr>
          <w:sz w:val="28"/>
          <w:szCs w:val="28"/>
        </w:rPr>
        <w:t>коммуникативные</w:t>
      </w:r>
      <w:r w:rsidR="00545CF3" w:rsidRPr="009F648F">
        <w:rPr>
          <w:sz w:val="28"/>
          <w:szCs w:val="28"/>
        </w:rPr>
        <w:t xml:space="preserve"> игры», «В сказки играем и речь разв</w:t>
      </w:r>
      <w:r w:rsidR="00545CF3" w:rsidRPr="009F648F">
        <w:rPr>
          <w:sz w:val="28"/>
          <w:szCs w:val="28"/>
        </w:rPr>
        <w:t>и</w:t>
      </w:r>
      <w:r w:rsidR="00545CF3" w:rsidRPr="009F648F">
        <w:rPr>
          <w:sz w:val="28"/>
          <w:szCs w:val="28"/>
        </w:rPr>
        <w:t xml:space="preserve">ваем», «Сказочники», «Умелые </w:t>
      </w:r>
      <w:r w:rsidR="00B321DF" w:rsidRPr="009F648F">
        <w:rPr>
          <w:sz w:val="28"/>
          <w:szCs w:val="28"/>
        </w:rPr>
        <w:t>рассказчики</w:t>
      </w:r>
      <w:r w:rsidR="00545CF3" w:rsidRPr="009F648F">
        <w:rPr>
          <w:sz w:val="28"/>
          <w:szCs w:val="28"/>
        </w:rPr>
        <w:t>»</w:t>
      </w:r>
      <w:r w:rsidR="00B321DF" w:rsidRPr="009F648F">
        <w:rPr>
          <w:sz w:val="28"/>
          <w:szCs w:val="28"/>
        </w:rPr>
        <w:t>.</w:t>
      </w:r>
    </w:p>
    <w:p w14:paraId="287DDE83" w14:textId="249C27FB" w:rsidR="00220FD0" w:rsidRPr="00C963F3" w:rsidRDefault="00220FD0" w:rsidP="001A61E4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</w:pPr>
      <w:r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 w:rsidR="000B1396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ходе </w:t>
      </w:r>
      <w:r w:rsidR="00C963F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реализации этих</w:t>
      </w:r>
      <w:r w:rsidR="000B1396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</w:t>
      </w:r>
      <w:r w:rsidR="002256B6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оектов</w:t>
      </w:r>
      <w:r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 изучаемой теме </w:t>
      </w:r>
      <w:r w:rsidR="002256B6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особое внимание 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я </w:t>
      </w:r>
      <w:r w:rsidR="002256B6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уделяла</w:t>
      </w:r>
      <w:r w:rsidR="000B1396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развитию речи,  подбирала  дидактические и настольные игры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«</w:t>
      </w:r>
      <w:proofErr w:type="gramStart"/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Один-много</w:t>
      </w:r>
      <w:proofErr w:type="gramEnd"/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», «Скажи ласково», «Наоборот», «Кто у кого?», «Это мой, моё, мои», «Отвечай быстро», «</w:t>
      </w:r>
      <w:r w:rsidR="00D05861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Хорошо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-плохо», «Краски», «Почта», «Вопрос с подска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 w:rsidR="00B46B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кой». С детьми разыгрывали 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485509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т</w:t>
      </w:r>
      <w:r w:rsidR="00485509"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еатрализованные игр</w:t>
      </w:r>
      <w:r w:rsidR="00714F03"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ы: «Веселый Старичок-</w:t>
      </w:r>
      <w:proofErr w:type="spellStart"/>
      <w:r w:rsidR="00714F03"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Лесовичок</w:t>
      </w:r>
      <w:proofErr w:type="spellEnd"/>
      <w:r w:rsidR="00714F03"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», «Зеркало», «Тел</w:t>
      </w:r>
      <w:r w:rsidR="00B46B2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ефон», «Пантомима»; </w:t>
      </w:r>
      <w:r w:rsidR="00B46B2B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игры – драматизации:  «З</w:t>
      </w:r>
      <w:r w:rsidR="00B46B2B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</w:t>
      </w:r>
      <w:r w:rsidR="00B46B2B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гадки без слов»,  «Поиграем — угадаем», </w:t>
      </w:r>
      <w:r w:rsidR="00B46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игровые </w:t>
      </w:r>
      <w:r w:rsidR="00B46B2B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ситуации</w:t>
      </w:r>
      <w:r w:rsidR="00B46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</w:t>
      </w:r>
      <w:r w:rsidR="00B46B2B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«Не хочу манной каши!», </w:t>
      </w:r>
      <w:r w:rsidR="00B46B2B" w:rsidRPr="00C963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сказки «Как звери готовились к зиме», «</w:t>
      </w:r>
      <w:proofErr w:type="gramStart"/>
      <w:r w:rsidR="00B46B2B" w:rsidRPr="00C963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Кошка</w:t>
      </w:r>
      <w:proofErr w:type="gramEnd"/>
      <w:r w:rsidR="00B46B2B" w:rsidRPr="00C963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 которая боялась темн</w:t>
      </w:r>
      <w:r w:rsidR="00B46B2B" w:rsidRPr="00C963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о</w:t>
      </w:r>
      <w:r w:rsidR="00B46B2B" w:rsidRPr="00C963F3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>ты»</w:t>
      </w:r>
      <w:r w:rsidR="00B46B2B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  <w:lang w:eastAsia="ru-RU"/>
        </w:rPr>
        <w:t xml:space="preserve">. </w:t>
      </w:r>
      <w:r w:rsidR="00B46B2B" w:rsidRPr="00B2104A">
        <w:rPr>
          <w:rStyle w:val="a6"/>
          <w:rFonts w:ascii="Times New Roman" w:hAnsi="Times New Roman" w:cs="Times New Roman"/>
          <w:b w:val="0"/>
          <w:sz w:val="28"/>
          <w:szCs w:val="28"/>
          <w:shd w:val="clear" w:color="auto" w:fill="FFFFFF"/>
        </w:rPr>
        <w:t>Декламировали</w:t>
      </w:r>
      <w:r w:rsidR="00B46B2B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</w:t>
      </w:r>
      <w:r w:rsidR="00714F03"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 по ролям стихотворения «Кузнечик» </w:t>
      </w:r>
      <w:proofErr w:type="spellStart"/>
      <w:r w:rsidR="00714F03"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>А.Апухтина</w:t>
      </w:r>
      <w:proofErr w:type="spellEnd"/>
      <w:r w:rsidR="00714F03" w:rsidRPr="00C963F3">
        <w:rPr>
          <w:rStyle w:val="a6"/>
          <w:rFonts w:ascii="Times New Roman" w:hAnsi="Times New Roman" w:cs="Times New Roman"/>
          <w:b w:val="0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стих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творение Б. </w:t>
      </w:r>
      <w:proofErr w:type="spellStart"/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Заходера</w:t>
      </w:r>
      <w:proofErr w:type="spellEnd"/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: «Плачет киска…»,</w:t>
      </w:r>
      <w:r w:rsidR="00B46B2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1C18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читали художественные произвед</w:t>
      </w:r>
      <w:r w:rsidR="00051C18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051C18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ния</w:t>
      </w:r>
      <w:r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, анализ</w:t>
      </w:r>
      <w:r w:rsidR="00E440F7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ировали  поступки</w:t>
      </w:r>
      <w:r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героев, реш</w:t>
      </w:r>
      <w:r w:rsidR="00E440F7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али </w:t>
      </w:r>
      <w:r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проблем</w:t>
      </w:r>
      <w:r w:rsidR="00E440F7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ные</w:t>
      </w:r>
      <w:r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ситуа</w:t>
      </w:r>
      <w:r w:rsidR="00E440F7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ции</w:t>
      </w:r>
      <w:r w:rsidR="00051C18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714F03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так же </w:t>
      </w:r>
      <w:r w:rsidR="00051C18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сочиняли волшебные истории</w:t>
      </w:r>
      <w:r w:rsidR="00E440F7" w:rsidRPr="00C963F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811DEB3" w14:textId="181E064D" w:rsidR="000B1396" w:rsidRPr="001A61E4" w:rsidRDefault="00147718" w:rsidP="001A61E4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color w:val="000000" w:themeColor="text1"/>
          <w:sz w:val="28"/>
          <w:szCs w:val="28"/>
        </w:rPr>
      </w:pPr>
      <w:proofErr w:type="gramStart"/>
      <w:r w:rsidRPr="00C963F3">
        <w:rPr>
          <w:color w:val="000000"/>
          <w:sz w:val="28"/>
          <w:szCs w:val="28"/>
        </w:rPr>
        <w:t>Одним из наиболее интересны</w:t>
      </w:r>
      <w:r w:rsidR="00051C18" w:rsidRPr="00C963F3">
        <w:rPr>
          <w:color w:val="000000"/>
          <w:sz w:val="28"/>
          <w:szCs w:val="28"/>
        </w:rPr>
        <w:t>х и запоминающихся для детей</w:t>
      </w:r>
      <w:r w:rsidR="00B2104A">
        <w:rPr>
          <w:color w:val="000000"/>
          <w:sz w:val="28"/>
          <w:szCs w:val="28"/>
        </w:rPr>
        <w:t>, был</w:t>
      </w:r>
      <w:r w:rsidRPr="00C963F3">
        <w:rPr>
          <w:color w:val="000000"/>
          <w:sz w:val="28"/>
          <w:szCs w:val="28"/>
        </w:rPr>
        <w:t xml:space="preserve"> проект </w:t>
      </w:r>
      <w:r w:rsidRPr="00C963F3">
        <w:rPr>
          <w:sz w:val="28"/>
          <w:szCs w:val="28"/>
        </w:rPr>
        <w:t>«Неделя красивой речи»</w:t>
      </w:r>
      <w:r w:rsidR="00C963F3" w:rsidRPr="00C963F3">
        <w:rPr>
          <w:sz w:val="28"/>
          <w:szCs w:val="28"/>
        </w:rPr>
        <w:t>.</w:t>
      </w:r>
      <w:proofErr w:type="gramEnd"/>
      <w:r w:rsidRPr="00C963F3">
        <w:rPr>
          <w:sz w:val="28"/>
          <w:szCs w:val="28"/>
        </w:rPr>
        <w:t xml:space="preserve"> Работая </w:t>
      </w:r>
      <w:r w:rsidR="00C963F3" w:rsidRPr="00C963F3">
        <w:rPr>
          <w:sz w:val="28"/>
          <w:szCs w:val="28"/>
        </w:rPr>
        <w:t>над этим проектом,</w:t>
      </w:r>
      <w:r w:rsidRPr="00C963F3">
        <w:rPr>
          <w:sz w:val="28"/>
          <w:szCs w:val="28"/>
        </w:rPr>
        <w:t xml:space="preserve"> </w:t>
      </w:r>
      <w:r w:rsidR="00C963F3" w:rsidRPr="00C963F3">
        <w:rPr>
          <w:sz w:val="28"/>
          <w:szCs w:val="28"/>
        </w:rPr>
        <w:t>мы с</w:t>
      </w:r>
      <w:r w:rsidR="00B46B2B">
        <w:rPr>
          <w:sz w:val="28"/>
          <w:szCs w:val="28"/>
        </w:rPr>
        <w:t xml:space="preserve"> детьми соверши</w:t>
      </w:r>
      <w:r w:rsidR="00051C18" w:rsidRPr="00C963F3">
        <w:rPr>
          <w:sz w:val="28"/>
          <w:szCs w:val="28"/>
        </w:rPr>
        <w:t xml:space="preserve">ли </w:t>
      </w:r>
      <w:r w:rsidR="00C963F3" w:rsidRPr="00C963F3">
        <w:rPr>
          <w:sz w:val="28"/>
          <w:szCs w:val="28"/>
        </w:rPr>
        <w:t>путешествие в</w:t>
      </w:r>
      <w:r w:rsidR="00051C18" w:rsidRPr="00C963F3">
        <w:rPr>
          <w:sz w:val="28"/>
          <w:szCs w:val="28"/>
        </w:rPr>
        <w:t xml:space="preserve"> мир «Веселого язычка» и «Послушных пальчиков»</w:t>
      </w:r>
      <w:r w:rsidR="00C963F3" w:rsidRPr="00C963F3">
        <w:rPr>
          <w:sz w:val="28"/>
          <w:szCs w:val="28"/>
        </w:rPr>
        <w:t>.</w:t>
      </w:r>
      <w:r w:rsidR="00051C18" w:rsidRPr="00C963F3">
        <w:rPr>
          <w:sz w:val="28"/>
          <w:szCs w:val="28"/>
        </w:rPr>
        <w:t xml:space="preserve">   </w:t>
      </w:r>
      <w:r w:rsidR="00E440F7" w:rsidRPr="00C963F3">
        <w:rPr>
          <w:sz w:val="28"/>
          <w:szCs w:val="28"/>
        </w:rPr>
        <w:t xml:space="preserve"> Наше утро начиналось с </w:t>
      </w:r>
      <w:r w:rsidR="00051C18" w:rsidRPr="00C963F3">
        <w:rPr>
          <w:sz w:val="28"/>
          <w:szCs w:val="28"/>
        </w:rPr>
        <w:t>артикуля</w:t>
      </w:r>
      <w:r w:rsidR="00E440F7" w:rsidRPr="00C963F3">
        <w:rPr>
          <w:sz w:val="28"/>
          <w:szCs w:val="28"/>
        </w:rPr>
        <w:t>ционной</w:t>
      </w:r>
      <w:r w:rsidR="00C963F3" w:rsidRPr="00C963F3">
        <w:rPr>
          <w:sz w:val="28"/>
          <w:szCs w:val="28"/>
        </w:rPr>
        <w:t xml:space="preserve"> гимнастики «Улыбка», «Домик открывается», «Хоботок», «Яз</w:t>
      </w:r>
      <w:r w:rsidR="00B46B2B">
        <w:rPr>
          <w:sz w:val="28"/>
          <w:szCs w:val="28"/>
        </w:rPr>
        <w:t xml:space="preserve">ык здоровается с верхней губой». </w:t>
      </w:r>
      <w:r w:rsidR="00C963F3" w:rsidRPr="00C963F3">
        <w:rPr>
          <w:sz w:val="28"/>
          <w:szCs w:val="28"/>
        </w:rPr>
        <w:t xml:space="preserve"> </w:t>
      </w:r>
      <w:r w:rsidR="00B46B2B">
        <w:rPr>
          <w:sz w:val="28"/>
          <w:szCs w:val="28"/>
        </w:rPr>
        <w:t>И</w:t>
      </w:r>
      <w:r w:rsidR="00C963F3" w:rsidRPr="00C963F3">
        <w:rPr>
          <w:sz w:val="28"/>
          <w:szCs w:val="28"/>
        </w:rPr>
        <w:t>грали в дидактические игры «Доскажи словечко», «Четвертый лишний», «Занимательная ручка», прогов</w:t>
      </w:r>
      <w:r w:rsidR="00C963F3" w:rsidRPr="00C963F3">
        <w:rPr>
          <w:sz w:val="28"/>
          <w:szCs w:val="28"/>
        </w:rPr>
        <w:t>а</w:t>
      </w:r>
      <w:r w:rsidR="00C963F3" w:rsidRPr="00C963F3">
        <w:rPr>
          <w:sz w:val="28"/>
          <w:szCs w:val="28"/>
        </w:rPr>
        <w:t xml:space="preserve">ривали </w:t>
      </w:r>
      <w:proofErr w:type="spellStart"/>
      <w:r w:rsidR="00C963F3" w:rsidRPr="00C963F3">
        <w:rPr>
          <w:sz w:val="28"/>
          <w:szCs w:val="28"/>
        </w:rPr>
        <w:t>чистоговорки</w:t>
      </w:r>
      <w:proofErr w:type="spellEnd"/>
      <w:r w:rsidR="00C963F3" w:rsidRPr="00C963F3">
        <w:rPr>
          <w:sz w:val="28"/>
          <w:szCs w:val="28"/>
        </w:rPr>
        <w:t xml:space="preserve"> на развитие дикции, играли в сюжетно-ролевые</w:t>
      </w:r>
      <w:r w:rsidR="00B46B2B">
        <w:rPr>
          <w:sz w:val="28"/>
          <w:szCs w:val="28"/>
        </w:rPr>
        <w:t xml:space="preserve"> игры «Детская студия», «Создавали</w:t>
      </w:r>
      <w:r w:rsidR="00C963F3" w:rsidRPr="00C963F3">
        <w:rPr>
          <w:sz w:val="28"/>
          <w:szCs w:val="28"/>
        </w:rPr>
        <w:t xml:space="preserve"> репортаж</w:t>
      </w:r>
      <w:r w:rsidR="00B46B2B">
        <w:rPr>
          <w:sz w:val="28"/>
          <w:szCs w:val="28"/>
        </w:rPr>
        <w:t xml:space="preserve">  « В городе умных человечков</w:t>
      </w:r>
      <w:r w:rsidR="00C963F3" w:rsidRPr="00C963F3">
        <w:rPr>
          <w:sz w:val="28"/>
          <w:szCs w:val="28"/>
        </w:rPr>
        <w:t>», пр</w:t>
      </w:r>
      <w:r w:rsidR="00C963F3" w:rsidRPr="00C963F3">
        <w:rPr>
          <w:sz w:val="28"/>
          <w:szCs w:val="28"/>
        </w:rPr>
        <w:t>о</w:t>
      </w:r>
      <w:r w:rsidR="00C963F3" w:rsidRPr="00C963F3">
        <w:rPr>
          <w:sz w:val="28"/>
          <w:szCs w:val="28"/>
        </w:rPr>
        <w:t>водили акцию «Подари книжку малышам»</w:t>
      </w:r>
      <w:r w:rsidR="00C963F3">
        <w:rPr>
          <w:sz w:val="28"/>
          <w:szCs w:val="28"/>
        </w:rPr>
        <w:t>.</w:t>
      </w:r>
      <w:r w:rsidR="00B46B2B">
        <w:rPr>
          <w:sz w:val="28"/>
          <w:szCs w:val="28"/>
        </w:rPr>
        <w:t xml:space="preserve"> Итого</w:t>
      </w:r>
      <w:r w:rsidR="00AF7EA9">
        <w:rPr>
          <w:sz w:val="28"/>
          <w:szCs w:val="28"/>
        </w:rPr>
        <w:t>м</w:t>
      </w:r>
      <w:r w:rsidR="00B46B2B">
        <w:rPr>
          <w:sz w:val="28"/>
          <w:szCs w:val="28"/>
        </w:rPr>
        <w:t xml:space="preserve"> этой недели стала игра </w:t>
      </w:r>
      <w:r w:rsidR="00B46B2B">
        <w:rPr>
          <w:sz w:val="28"/>
          <w:szCs w:val="28"/>
        </w:rPr>
        <w:lastRenderedPageBreak/>
        <w:t xml:space="preserve">«Что? Где? Когда?» в </w:t>
      </w:r>
      <w:proofErr w:type="gramStart"/>
      <w:r w:rsidR="00B46B2B">
        <w:rPr>
          <w:sz w:val="28"/>
          <w:szCs w:val="28"/>
        </w:rPr>
        <w:t>которой</w:t>
      </w:r>
      <w:proofErr w:type="gramEnd"/>
      <w:r w:rsidR="00B46B2B">
        <w:rPr>
          <w:sz w:val="28"/>
          <w:szCs w:val="28"/>
        </w:rPr>
        <w:t xml:space="preserve"> дети показали не только красивую и правильную ре</w:t>
      </w:r>
      <w:r w:rsidR="00AF7EA9">
        <w:rPr>
          <w:sz w:val="28"/>
          <w:szCs w:val="28"/>
        </w:rPr>
        <w:t xml:space="preserve">чь, но </w:t>
      </w:r>
      <w:r w:rsidR="00B46B2B">
        <w:rPr>
          <w:sz w:val="28"/>
          <w:szCs w:val="28"/>
        </w:rPr>
        <w:t xml:space="preserve"> выполняя речевые задания</w:t>
      </w:r>
      <w:r w:rsidR="00ED7BDB">
        <w:rPr>
          <w:sz w:val="28"/>
          <w:szCs w:val="28"/>
        </w:rPr>
        <w:t xml:space="preserve">, </w:t>
      </w:r>
      <w:r w:rsidR="00B46B2B">
        <w:rPr>
          <w:sz w:val="28"/>
          <w:szCs w:val="28"/>
        </w:rPr>
        <w:t xml:space="preserve"> </w:t>
      </w:r>
      <w:r w:rsidR="00B2104A">
        <w:rPr>
          <w:sz w:val="28"/>
          <w:szCs w:val="28"/>
        </w:rPr>
        <w:t xml:space="preserve"> проявили</w:t>
      </w:r>
      <w:r w:rsidR="00AF7EA9">
        <w:rPr>
          <w:sz w:val="28"/>
          <w:szCs w:val="28"/>
        </w:rPr>
        <w:t xml:space="preserve"> свою эрудицию,  словотворч</w:t>
      </w:r>
      <w:r w:rsidR="00AF7EA9">
        <w:rPr>
          <w:sz w:val="28"/>
          <w:szCs w:val="28"/>
        </w:rPr>
        <w:t>е</w:t>
      </w:r>
      <w:r w:rsidR="00ED7BDB">
        <w:rPr>
          <w:sz w:val="28"/>
          <w:szCs w:val="28"/>
        </w:rPr>
        <w:t>ство.  И</w:t>
      </w:r>
      <w:r w:rsidR="00AF7EA9">
        <w:rPr>
          <w:sz w:val="28"/>
          <w:szCs w:val="28"/>
        </w:rPr>
        <w:t>гра стимулировала их на умение высказывать свою точку зрения</w:t>
      </w:r>
      <w:r w:rsidR="00ED7BDB">
        <w:rPr>
          <w:sz w:val="28"/>
          <w:szCs w:val="28"/>
        </w:rPr>
        <w:t>,</w:t>
      </w:r>
      <w:r w:rsidR="00AF7EA9">
        <w:rPr>
          <w:sz w:val="28"/>
          <w:szCs w:val="28"/>
        </w:rPr>
        <w:t xml:space="preserve"> связно и последовательно излагать свои мысли.</w:t>
      </w:r>
      <w:r w:rsidR="00B46B2B">
        <w:rPr>
          <w:sz w:val="28"/>
          <w:szCs w:val="28"/>
        </w:rPr>
        <w:t xml:space="preserve"> </w:t>
      </w:r>
    </w:p>
    <w:p w14:paraId="51566EAE" w14:textId="12E57DA4" w:rsidR="000C6416" w:rsidRPr="009F648F" w:rsidRDefault="00ED7BDB" w:rsidP="001A6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Продолжая работу</w:t>
      </w:r>
      <w:r w:rsidR="00AF7EA9">
        <w:rPr>
          <w:sz w:val="28"/>
          <w:szCs w:val="28"/>
        </w:rPr>
        <w:t xml:space="preserve"> по речевому развитию со своими воспитанниками мы реализовывали т</w:t>
      </w:r>
      <w:r w:rsidR="00F241C7" w:rsidRPr="009F648F">
        <w:rPr>
          <w:sz w:val="28"/>
          <w:szCs w:val="28"/>
        </w:rPr>
        <w:t>ематические проекты по другим образовательным областям</w:t>
      </w:r>
      <w:r w:rsidR="00AF7EA9">
        <w:rPr>
          <w:sz w:val="28"/>
          <w:szCs w:val="28"/>
        </w:rPr>
        <w:t>, но</w:t>
      </w:r>
      <w:r w:rsidR="001A61E4">
        <w:rPr>
          <w:sz w:val="28"/>
          <w:szCs w:val="28"/>
        </w:rPr>
        <w:t xml:space="preserve"> </w:t>
      </w:r>
      <w:r w:rsidR="00AF7EA9">
        <w:rPr>
          <w:sz w:val="28"/>
          <w:szCs w:val="28"/>
        </w:rPr>
        <w:t>в этих проектах обязательно присутствовали задачи речевого развития</w:t>
      </w:r>
      <w:proofErr w:type="gramStart"/>
      <w:r w:rsidR="00AF7EA9">
        <w:rPr>
          <w:sz w:val="28"/>
          <w:szCs w:val="28"/>
        </w:rPr>
        <w:t>.</w:t>
      </w:r>
      <w:proofErr w:type="gramEnd"/>
      <w:r w:rsidR="00F241C7" w:rsidRPr="009F648F">
        <w:rPr>
          <w:sz w:val="28"/>
          <w:szCs w:val="28"/>
        </w:rPr>
        <w:t xml:space="preserve"> (</w:t>
      </w:r>
      <w:proofErr w:type="gramStart"/>
      <w:r w:rsidR="00B00472" w:rsidRPr="009F648F">
        <w:rPr>
          <w:sz w:val="28"/>
          <w:szCs w:val="28"/>
        </w:rPr>
        <w:t>и</w:t>
      </w:r>
      <w:proofErr w:type="gramEnd"/>
      <w:r w:rsidR="000C6416" w:rsidRPr="009F648F">
        <w:rPr>
          <w:sz w:val="28"/>
          <w:szCs w:val="28"/>
        </w:rPr>
        <w:t>нт</w:t>
      </w:r>
      <w:r w:rsidR="000C6416" w:rsidRPr="009F648F">
        <w:rPr>
          <w:sz w:val="28"/>
          <w:szCs w:val="28"/>
        </w:rPr>
        <w:t>е</w:t>
      </w:r>
      <w:r w:rsidR="000C6416" w:rsidRPr="009F648F">
        <w:rPr>
          <w:sz w:val="28"/>
          <w:szCs w:val="28"/>
        </w:rPr>
        <w:t>грация за</w:t>
      </w:r>
      <w:r w:rsidR="00AD56D4" w:rsidRPr="009F648F">
        <w:rPr>
          <w:sz w:val="28"/>
          <w:szCs w:val="28"/>
        </w:rPr>
        <w:t>дач развития общения и реч</w:t>
      </w:r>
      <w:r w:rsidR="00B00472" w:rsidRPr="009F648F">
        <w:rPr>
          <w:sz w:val="28"/>
          <w:szCs w:val="28"/>
        </w:rPr>
        <w:t>и). Решение задач других образовательных областей, интегрированных в проект,</w:t>
      </w:r>
      <w:r>
        <w:rPr>
          <w:sz w:val="28"/>
          <w:szCs w:val="28"/>
        </w:rPr>
        <w:t xml:space="preserve"> имеет второстепенное значение, но р</w:t>
      </w:r>
      <w:r w:rsidR="00B00472" w:rsidRPr="009F648F">
        <w:rPr>
          <w:sz w:val="28"/>
          <w:szCs w:val="28"/>
        </w:rPr>
        <w:t>ечь и общение сопровождают все другие виды деятельности детей (игровую, труд</w:t>
      </w:r>
      <w:r w:rsidR="00B00472" w:rsidRPr="009F648F">
        <w:rPr>
          <w:sz w:val="28"/>
          <w:szCs w:val="28"/>
        </w:rPr>
        <w:t>о</w:t>
      </w:r>
      <w:r w:rsidR="00B00472" w:rsidRPr="009F648F">
        <w:rPr>
          <w:sz w:val="28"/>
          <w:szCs w:val="28"/>
        </w:rPr>
        <w:t>вую, познавательно-исследовательскую, продуктивную, музыкально-художественную, чтение). Поэтому у воспитателя имеются огромные возмо</w:t>
      </w:r>
      <w:r w:rsidR="00B00472" w:rsidRPr="009F648F">
        <w:rPr>
          <w:sz w:val="28"/>
          <w:szCs w:val="28"/>
        </w:rPr>
        <w:t>ж</w:t>
      </w:r>
      <w:r>
        <w:rPr>
          <w:sz w:val="28"/>
          <w:szCs w:val="28"/>
        </w:rPr>
        <w:t>ности для постоянной работы по  развитию</w:t>
      </w:r>
      <w:r w:rsidR="00B00472" w:rsidRPr="009F648F">
        <w:rPr>
          <w:sz w:val="28"/>
          <w:szCs w:val="28"/>
        </w:rPr>
        <w:t xml:space="preserve"> речи детей в рамках любого </w:t>
      </w:r>
      <w:proofErr w:type="spellStart"/>
      <w:r w:rsidR="00B00472" w:rsidRPr="009F648F">
        <w:rPr>
          <w:sz w:val="28"/>
          <w:szCs w:val="28"/>
        </w:rPr>
        <w:t>ме</w:t>
      </w:r>
      <w:r w:rsidR="00B00472" w:rsidRPr="009F648F">
        <w:rPr>
          <w:sz w:val="28"/>
          <w:szCs w:val="28"/>
        </w:rPr>
        <w:t>ж</w:t>
      </w:r>
      <w:r w:rsidR="00B00472" w:rsidRPr="009F648F">
        <w:rPr>
          <w:sz w:val="28"/>
          <w:szCs w:val="28"/>
        </w:rPr>
        <w:t>предметного</w:t>
      </w:r>
      <w:proofErr w:type="spellEnd"/>
      <w:r w:rsidR="00B00472" w:rsidRPr="009F648F">
        <w:rPr>
          <w:sz w:val="28"/>
          <w:szCs w:val="28"/>
        </w:rPr>
        <w:t xml:space="preserve"> проекта.</w:t>
      </w:r>
    </w:p>
    <w:p w14:paraId="06F4DF26" w14:textId="54190522" w:rsidR="00AD56D4" w:rsidRDefault="00AF7EA9" w:rsidP="001A6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реализуя проект</w:t>
      </w:r>
      <w:r w:rsidR="00AD56D4" w:rsidRPr="009F648F">
        <w:rPr>
          <w:sz w:val="28"/>
          <w:szCs w:val="28"/>
        </w:rPr>
        <w:t xml:space="preserve"> «Наши добрые </w:t>
      </w:r>
      <w:proofErr w:type="spellStart"/>
      <w:r w:rsidR="00AD56D4" w:rsidRPr="009F648F">
        <w:rPr>
          <w:sz w:val="28"/>
          <w:szCs w:val="28"/>
        </w:rPr>
        <w:t>Курносики</w:t>
      </w:r>
      <w:proofErr w:type="spellEnd"/>
      <w:r w:rsidR="00AD56D4" w:rsidRPr="009F648F">
        <w:rPr>
          <w:sz w:val="28"/>
          <w:szCs w:val="28"/>
        </w:rPr>
        <w:t>» в группе появилась «П</w:t>
      </w:r>
      <w:r w:rsidR="00AD56D4" w:rsidRPr="009F648F">
        <w:rPr>
          <w:sz w:val="28"/>
          <w:szCs w:val="28"/>
        </w:rPr>
        <w:t>о</w:t>
      </w:r>
      <w:r w:rsidR="00AD56D4" w:rsidRPr="009F648F">
        <w:rPr>
          <w:sz w:val="28"/>
          <w:szCs w:val="28"/>
        </w:rPr>
        <w:t>ляна добрых дел» с цветами, которые дети вместе с родителями вырезали и раскрасили, а на лепестках я вместе с детьми записывала добрые дела ребенка</w:t>
      </w:r>
      <w:r w:rsidR="00B00472" w:rsidRPr="009F648F">
        <w:rPr>
          <w:sz w:val="28"/>
          <w:szCs w:val="28"/>
        </w:rPr>
        <w:t>.</w:t>
      </w:r>
    </w:p>
    <w:p w14:paraId="47374E87" w14:textId="593963DC" w:rsidR="000C6416" w:rsidRPr="00201342" w:rsidRDefault="00AF7EA9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Проводя </w:t>
      </w:r>
      <w:r w:rsidR="00A21A87" w:rsidRPr="009F648F">
        <w:rPr>
          <w:sz w:val="28"/>
          <w:szCs w:val="28"/>
        </w:rPr>
        <w:t>проект</w:t>
      </w:r>
      <w:r w:rsidR="00AD56D4" w:rsidRPr="009F648F">
        <w:rPr>
          <w:sz w:val="28"/>
          <w:szCs w:val="28"/>
        </w:rPr>
        <w:t xml:space="preserve"> «Тайны космического пространства</w:t>
      </w:r>
      <w:r w:rsidR="00A21A87" w:rsidRPr="009F648F">
        <w:rPr>
          <w:sz w:val="28"/>
          <w:szCs w:val="28"/>
        </w:rPr>
        <w:t>», мы</w:t>
      </w:r>
      <w:r w:rsidR="00AD56D4" w:rsidRPr="009F648F">
        <w:rPr>
          <w:sz w:val="28"/>
          <w:szCs w:val="28"/>
        </w:rPr>
        <w:t xml:space="preserve"> с дет</w:t>
      </w:r>
      <w:r w:rsidR="00A21A87" w:rsidRPr="009F648F">
        <w:rPr>
          <w:sz w:val="28"/>
          <w:szCs w:val="28"/>
        </w:rPr>
        <w:t>ьми</w:t>
      </w:r>
      <w:r w:rsidR="00AD56D4" w:rsidRPr="009F648F">
        <w:rPr>
          <w:sz w:val="28"/>
          <w:szCs w:val="28"/>
        </w:rPr>
        <w:t xml:space="preserve"> не только подготовили выст</w:t>
      </w:r>
      <w:r w:rsidR="00B00472" w:rsidRPr="009F648F">
        <w:rPr>
          <w:sz w:val="28"/>
          <w:szCs w:val="28"/>
        </w:rPr>
        <w:t>а</w:t>
      </w:r>
      <w:r w:rsidR="00AD56D4" w:rsidRPr="009F648F">
        <w:rPr>
          <w:sz w:val="28"/>
          <w:szCs w:val="28"/>
        </w:rPr>
        <w:t>вку к</w:t>
      </w:r>
      <w:r w:rsidR="00A21A87" w:rsidRPr="009F648F">
        <w:rPr>
          <w:sz w:val="28"/>
          <w:szCs w:val="28"/>
        </w:rPr>
        <w:t>о</w:t>
      </w:r>
      <w:r w:rsidR="00AD56D4" w:rsidRPr="009F648F">
        <w:rPr>
          <w:sz w:val="28"/>
          <w:szCs w:val="28"/>
        </w:rPr>
        <w:t xml:space="preserve"> Дню космонавтики, приняли участие в конкурсе м</w:t>
      </w:r>
      <w:r w:rsidR="00AD56D4" w:rsidRPr="009F648F">
        <w:rPr>
          <w:sz w:val="28"/>
          <w:szCs w:val="28"/>
        </w:rPr>
        <w:t>а</w:t>
      </w:r>
      <w:r w:rsidR="00AD56D4" w:rsidRPr="009F648F">
        <w:rPr>
          <w:sz w:val="28"/>
          <w:szCs w:val="28"/>
        </w:rPr>
        <w:t>кетов «Планеты солнечной системы»</w:t>
      </w:r>
      <w:r w:rsidR="00A21A87" w:rsidRPr="009F648F">
        <w:rPr>
          <w:sz w:val="28"/>
          <w:szCs w:val="28"/>
        </w:rPr>
        <w:t xml:space="preserve">, </w:t>
      </w:r>
      <w:r w:rsidR="00AB623F" w:rsidRPr="009F648F">
        <w:rPr>
          <w:sz w:val="28"/>
          <w:szCs w:val="28"/>
        </w:rPr>
        <w:t>но и</w:t>
      </w:r>
      <w:r w:rsidR="00A21A87" w:rsidRPr="009F648F">
        <w:rPr>
          <w:sz w:val="28"/>
          <w:szCs w:val="28"/>
        </w:rPr>
        <w:t xml:space="preserve"> разыгрывали сценки, играли в д</w:t>
      </w:r>
      <w:r w:rsidR="00A21A87" w:rsidRPr="009F648F">
        <w:rPr>
          <w:sz w:val="28"/>
          <w:szCs w:val="28"/>
        </w:rPr>
        <w:t>и</w:t>
      </w:r>
      <w:r w:rsidR="00A21A87" w:rsidRPr="009F648F">
        <w:rPr>
          <w:sz w:val="28"/>
          <w:szCs w:val="28"/>
        </w:rPr>
        <w:t xml:space="preserve">дактические игры по теме космос, при </w:t>
      </w:r>
      <w:r w:rsidR="00AB623F" w:rsidRPr="009F648F">
        <w:rPr>
          <w:sz w:val="28"/>
          <w:szCs w:val="28"/>
        </w:rPr>
        <w:t>этом у</w:t>
      </w:r>
      <w:r w:rsidR="00A21A87" w:rsidRPr="009F648F">
        <w:rPr>
          <w:sz w:val="28"/>
          <w:szCs w:val="28"/>
        </w:rPr>
        <w:t xml:space="preserve"> детей обогащался словарный з</w:t>
      </w:r>
      <w:r w:rsidR="00A21A87" w:rsidRPr="009F648F">
        <w:rPr>
          <w:sz w:val="28"/>
          <w:szCs w:val="28"/>
        </w:rPr>
        <w:t>а</w:t>
      </w:r>
      <w:r w:rsidR="00A21A87" w:rsidRPr="009F648F">
        <w:rPr>
          <w:sz w:val="28"/>
          <w:szCs w:val="28"/>
        </w:rPr>
        <w:t xml:space="preserve">пас по теме проекта, развивалась связная </w:t>
      </w:r>
      <w:r w:rsidR="00DF632E" w:rsidRPr="009F648F">
        <w:rPr>
          <w:sz w:val="28"/>
          <w:szCs w:val="28"/>
        </w:rPr>
        <w:t xml:space="preserve">и </w:t>
      </w:r>
      <w:r w:rsidR="00A21A87" w:rsidRPr="009F648F">
        <w:rPr>
          <w:sz w:val="28"/>
          <w:szCs w:val="28"/>
        </w:rPr>
        <w:t>образная речь.</w:t>
      </w:r>
      <w:r w:rsidR="00AB623F" w:rsidRPr="009F648F">
        <w:rPr>
          <w:sz w:val="28"/>
          <w:szCs w:val="28"/>
        </w:rPr>
        <w:t xml:space="preserve"> С</w:t>
      </w:r>
      <w:r w:rsidR="00AD56D4" w:rsidRPr="009F648F">
        <w:rPr>
          <w:sz w:val="28"/>
          <w:szCs w:val="28"/>
        </w:rPr>
        <w:t xml:space="preserve">емья Родичкиных изготовили </w:t>
      </w:r>
      <w:proofErr w:type="spellStart"/>
      <w:r w:rsidR="00AD56D4" w:rsidRPr="009F648F">
        <w:rPr>
          <w:sz w:val="28"/>
          <w:szCs w:val="28"/>
        </w:rPr>
        <w:t>лэпбук</w:t>
      </w:r>
      <w:proofErr w:type="spellEnd"/>
      <w:r w:rsidR="00AD56D4" w:rsidRPr="009F648F">
        <w:rPr>
          <w:sz w:val="28"/>
          <w:szCs w:val="28"/>
        </w:rPr>
        <w:t xml:space="preserve"> «Космос глазами ребенка», </w:t>
      </w:r>
      <w:r w:rsidR="00AB623F" w:rsidRPr="009F648F">
        <w:rPr>
          <w:sz w:val="28"/>
          <w:szCs w:val="28"/>
        </w:rPr>
        <w:t>с помощью которого мы сист</w:t>
      </w:r>
      <w:r w:rsidR="00AB623F" w:rsidRPr="009F648F">
        <w:rPr>
          <w:sz w:val="28"/>
          <w:szCs w:val="28"/>
        </w:rPr>
        <w:t>е</w:t>
      </w:r>
      <w:r w:rsidR="00AB623F" w:rsidRPr="009F648F">
        <w:rPr>
          <w:sz w:val="28"/>
          <w:szCs w:val="28"/>
        </w:rPr>
        <w:t xml:space="preserve">матизировали детские представления о космосе, солнечной системе, ее планете </w:t>
      </w:r>
      <w:r w:rsidR="00AB623F">
        <w:rPr>
          <w:sz w:val="28"/>
          <w:szCs w:val="28"/>
        </w:rPr>
        <w:t xml:space="preserve">и созвездиях, </w:t>
      </w:r>
      <w:r w:rsidR="003503D2">
        <w:rPr>
          <w:sz w:val="28"/>
          <w:szCs w:val="28"/>
        </w:rPr>
        <w:t>мы продолжали работать над формированием связной, граммат</w:t>
      </w:r>
      <w:r w:rsidR="003503D2">
        <w:rPr>
          <w:sz w:val="28"/>
          <w:szCs w:val="28"/>
        </w:rPr>
        <w:t>и</w:t>
      </w:r>
      <w:r w:rsidR="003503D2">
        <w:rPr>
          <w:sz w:val="28"/>
          <w:szCs w:val="28"/>
        </w:rPr>
        <w:t>чески правильной диалогической и монологической речи.</w:t>
      </w:r>
    </w:p>
    <w:p w14:paraId="7BF375AA" w14:textId="50E6F04D" w:rsidR="00A43E24" w:rsidRPr="00A43E24" w:rsidRDefault="00A43E24" w:rsidP="001A6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E24">
        <w:rPr>
          <w:sz w:val="28"/>
          <w:szCs w:val="28"/>
        </w:rPr>
        <w:t>В этой форме работы происходит тесное взаимодействие педагога, ребе</w:t>
      </w:r>
      <w:r w:rsidRPr="00A43E24">
        <w:rPr>
          <w:sz w:val="28"/>
          <w:szCs w:val="28"/>
        </w:rPr>
        <w:t>н</w:t>
      </w:r>
      <w:r w:rsidRPr="00A43E24">
        <w:rPr>
          <w:sz w:val="28"/>
          <w:szCs w:val="28"/>
        </w:rPr>
        <w:t xml:space="preserve">ка и его родителей, а </w:t>
      </w:r>
      <w:r w:rsidR="005034E5" w:rsidRPr="00A43E24">
        <w:rPr>
          <w:sz w:val="28"/>
          <w:szCs w:val="28"/>
        </w:rPr>
        <w:t>также</w:t>
      </w:r>
      <w:r w:rsidRPr="00A43E24">
        <w:rPr>
          <w:sz w:val="28"/>
          <w:szCs w:val="28"/>
        </w:rPr>
        <w:t xml:space="preserve"> поэтапная практическая деятельность ведет к д</w:t>
      </w:r>
      <w:r w:rsidRPr="00A43E24">
        <w:rPr>
          <w:sz w:val="28"/>
          <w:szCs w:val="28"/>
        </w:rPr>
        <w:t>о</w:t>
      </w:r>
      <w:r w:rsidRPr="00A43E24">
        <w:rPr>
          <w:sz w:val="28"/>
          <w:szCs w:val="28"/>
        </w:rPr>
        <w:t>стижению поставленной цели.</w:t>
      </w:r>
    </w:p>
    <w:p w14:paraId="409B97C9" w14:textId="7369F90C" w:rsidR="00A43E24" w:rsidRPr="00A43E24" w:rsidRDefault="00A43E24" w:rsidP="001A6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E24">
        <w:rPr>
          <w:sz w:val="28"/>
          <w:szCs w:val="28"/>
        </w:rPr>
        <w:t xml:space="preserve">В ходе реализации </w:t>
      </w:r>
      <w:r w:rsidR="00567C16">
        <w:rPr>
          <w:sz w:val="28"/>
          <w:szCs w:val="28"/>
        </w:rPr>
        <w:t xml:space="preserve"> всех </w:t>
      </w:r>
      <w:r w:rsidRPr="00A43E24">
        <w:rPr>
          <w:sz w:val="28"/>
          <w:szCs w:val="28"/>
        </w:rPr>
        <w:t>проект</w:t>
      </w:r>
      <w:r w:rsidR="0095554A">
        <w:rPr>
          <w:sz w:val="28"/>
          <w:szCs w:val="28"/>
        </w:rPr>
        <w:t>ов</w:t>
      </w:r>
      <w:r w:rsidRPr="00A43E24">
        <w:rPr>
          <w:sz w:val="28"/>
          <w:szCs w:val="28"/>
        </w:rPr>
        <w:t xml:space="preserve"> </w:t>
      </w:r>
      <w:r w:rsidR="00567C16">
        <w:rPr>
          <w:sz w:val="28"/>
          <w:szCs w:val="28"/>
        </w:rPr>
        <w:t xml:space="preserve">реализующихся в нашей группе </w:t>
      </w:r>
      <w:r w:rsidRPr="00A43E24">
        <w:rPr>
          <w:sz w:val="28"/>
          <w:szCs w:val="28"/>
        </w:rPr>
        <w:t xml:space="preserve">особое внимание </w:t>
      </w:r>
      <w:r w:rsidR="007B4EFD">
        <w:rPr>
          <w:sz w:val="28"/>
          <w:szCs w:val="28"/>
        </w:rPr>
        <w:t xml:space="preserve">я </w:t>
      </w:r>
      <w:r w:rsidRPr="00A43E24">
        <w:rPr>
          <w:sz w:val="28"/>
          <w:szCs w:val="28"/>
        </w:rPr>
        <w:t xml:space="preserve">уделяла развитию речи. Для этого создала картотеку дидактических </w:t>
      </w:r>
      <w:r w:rsidRPr="00A43E24">
        <w:rPr>
          <w:sz w:val="28"/>
          <w:szCs w:val="28"/>
        </w:rPr>
        <w:lastRenderedPageBreak/>
        <w:t>и настольных игр:</w:t>
      </w:r>
      <w:r w:rsidR="003503D2">
        <w:rPr>
          <w:sz w:val="28"/>
          <w:szCs w:val="28"/>
        </w:rPr>
        <w:t xml:space="preserve"> </w:t>
      </w:r>
      <w:proofErr w:type="gramStart"/>
      <w:r w:rsidRPr="00A43E24">
        <w:rPr>
          <w:sz w:val="28"/>
          <w:szCs w:val="28"/>
        </w:rPr>
        <w:t>«</w:t>
      </w:r>
      <w:r w:rsidR="00CB7E8D">
        <w:rPr>
          <w:sz w:val="28"/>
          <w:szCs w:val="28"/>
        </w:rPr>
        <w:t>Измени слово</w:t>
      </w:r>
      <w:r w:rsidRPr="00A43E24">
        <w:rPr>
          <w:sz w:val="28"/>
          <w:szCs w:val="28"/>
        </w:rPr>
        <w:t>»</w:t>
      </w:r>
      <w:r w:rsidR="003503D2">
        <w:rPr>
          <w:sz w:val="28"/>
          <w:szCs w:val="28"/>
        </w:rPr>
        <w:t>,</w:t>
      </w:r>
      <w:r w:rsidRPr="00A43E24">
        <w:rPr>
          <w:sz w:val="28"/>
          <w:szCs w:val="28"/>
        </w:rPr>
        <w:t xml:space="preserve"> «Какой это предмет?»</w:t>
      </w:r>
      <w:r w:rsidR="003503D2">
        <w:rPr>
          <w:sz w:val="28"/>
          <w:szCs w:val="28"/>
        </w:rPr>
        <w:t>,</w:t>
      </w:r>
      <w:r w:rsidRPr="00A43E24">
        <w:rPr>
          <w:sz w:val="28"/>
          <w:szCs w:val="28"/>
        </w:rPr>
        <w:t xml:space="preserve"> «Подбери слове</w:t>
      </w:r>
      <w:r w:rsidRPr="00A43E24">
        <w:rPr>
          <w:sz w:val="28"/>
          <w:szCs w:val="28"/>
        </w:rPr>
        <w:t>ч</w:t>
      </w:r>
      <w:r w:rsidRPr="00A43E24">
        <w:rPr>
          <w:sz w:val="28"/>
          <w:szCs w:val="28"/>
        </w:rPr>
        <w:t>ко»</w:t>
      </w:r>
      <w:r w:rsidR="003503D2">
        <w:rPr>
          <w:sz w:val="28"/>
          <w:szCs w:val="28"/>
        </w:rPr>
        <w:t xml:space="preserve">, </w:t>
      </w:r>
      <w:r w:rsidRPr="00A43E24">
        <w:rPr>
          <w:sz w:val="28"/>
          <w:szCs w:val="28"/>
        </w:rPr>
        <w:t>«Угадай предмет»</w:t>
      </w:r>
      <w:r w:rsidR="003503D2">
        <w:rPr>
          <w:sz w:val="28"/>
          <w:szCs w:val="28"/>
        </w:rPr>
        <w:t xml:space="preserve">, </w:t>
      </w:r>
      <w:r w:rsidRPr="00A43E24">
        <w:rPr>
          <w:sz w:val="28"/>
          <w:szCs w:val="28"/>
        </w:rPr>
        <w:t>«Что общего»</w:t>
      </w:r>
      <w:r w:rsidR="003503D2">
        <w:rPr>
          <w:sz w:val="28"/>
          <w:szCs w:val="28"/>
        </w:rPr>
        <w:t>,</w:t>
      </w:r>
      <w:r w:rsidRPr="00A43E24">
        <w:rPr>
          <w:sz w:val="28"/>
          <w:szCs w:val="28"/>
        </w:rPr>
        <w:t xml:space="preserve"> «Запоминай-ка»</w:t>
      </w:r>
      <w:r w:rsidR="003503D2">
        <w:rPr>
          <w:sz w:val="28"/>
          <w:szCs w:val="28"/>
        </w:rPr>
        <w:t xml:space="preserve">, </w:t>
      </w:r>
      <w:r w:rsidRPr="00A43E24">
        <w:rPr>
          <w:sz w:val="28"/>
          <w:szCs w:val="28"/>
        </w:rPr>
        <w:t>«</w:t>
      </w:r>
      <w:r w:rsidR="00CB7E8D">
        <w:rPr>
          <w:sz w:val="28"/>
          <w:szCs w:val="28"/>
        </w:rPr>
        <w:t>Третий лишний</w:t>
      </w:r>
      <w:r w:rsidRPr="00A43E24">
        <w:rPr>
          <w:sz w:val="28"/>
          <w:szCs w:val="28"/>
        </w:rPr>
        <w:t>»</w:t>
      </w:r>
      <w:r w:rsidR="003503D2">
        <w:rPr>
          <w:sz w:val="28"/>
          <w:szCs w:val="28"/>
        </w:rPr>
        <w:t xml:space="preserve">, </w:t>
      </w:r>
      <w:r w:rsidRPr="00A43E24">
        <w:rPr>
          <w:sz w:val="28"/>
          <w:szCs w:val="28"/>
        </w:rPr>
        <w:t>«Семья»</w:t>
      </w:r>
      <w:r w:rsidR="003503D2">
        <w:rPr>
          <w:sz w:val="28"/>
          <w:szCs w:val="28"/>
        </w:rPr>
        <w:t xml:space="preserve">, </w:t>
      </w:r>
      <w:r w:rsidRPr="00A43E24">
        <w:rPr>
          <w:sz w:val="28"/>
          <w:szCs w:val="28"/>
        </w:rPr>
        <w:t>«</w:t>
      </w:r>
      <w:r w:rsidR="00CB7E8D" w:rsidRPr="00CB7E8D">
        <w:rPr>
          <w:sz w:val="28"/>
          <w:szCs w:val="28"/>
        </w:rPr>
        <w:t>Внимательный слушатель» (или «Где звук?»).</w:t>
      </w:r>
      <w:proofErr w:type="gramEnd"/>
    </w:p>
    <w:p w14:paraId="3E23C7DC" w14:textId="0911A7AA" w:rsidR="00A43E24" w:rsidRPr="00A43E24" w:rsidRDefault="00ED7BDB" w:rsidP="001A61E4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proofErr w:type="gramStart"/>
      <w:r w:rsidR="003503D2">
        <w:rPr>
          <w:sz w:val="28"/>
          <w:szCs w:val="28"/>
        </w:rPr>
        <w:t xml:space="preserve">В своей </w:t>
      </w:r>
      <w:r w:rsidR="00851532">
        <w:rPr>
          <w:sz w:val="28"/>
          <w:szCs w:val="28"/>
        </w:rPr>
        <w:t>практике</w:t>
      </w:r>
      <w:r w:rsidR="003503D2">
        <w:rPr>
          <w:sz w:val="28"/>
          <w:szCs w:val="28"/>
        </w:rPr>
        <w:t xml:space="preserve"> я</w:t>
      </w:r>
      <w:r w:rsidR="00CB7E8D">
        <w:rPr>
          <w:sz w:val="28"/>
          <w:szCs w:val="28"/>
        </w:rPr>
        <w:t xml:space="preserve"> и</w:t>
      </w:r>
      <w:r w:rsidR="00A43E24" w:rsidRPr="00A43E24">
        <w:rPr>
          <w:sz w:val="28"/>
          <w:szCs w:val="28"/>
        </w:rPr>
        <w:t>спользовала разные методы работы над проектами:</w:t>
      </w:r>
      <w:r w:rsidR="00567C16">
        <w:rPr>
          <w:sz w:val="28"/>
          <w:szCs w:val="28"/>
        </w:rPr>
        <w:t xml:space="preserve"> с</w:t>
      </w:r>
      <w:r w:rsidR="00A43E24" w:rsidRPr="00A43E24">
        <w:rPr>
          <w:sz w:val="28"/>
          <w:szCs w:val="28"/>
        </w:rPr>
        <w:t>л</w:t>
      </w:r>
      <w:r w:rsidR="00A43E24" w:rsidRPr="00A43E24">
        <w:rPr>
          <w:sz w:val="28"/>
          <w:szCs w:val="28"/>
        </w:rPr>
        <w:t>о</w:t>
      </w:r>
      <w:r w:rsidR="00A43E24" w:rsidRPr="00A43E24">
        <w:rPr>
          <w:sz w:val="28"/>
          <w:szCs w:val="28"/>
        </w:rPr>
        <w:t>вес</w:t>
      </w:r>
      <w:r w:rsidR="00567C16">
        <w:rPr>
          <w:sz w:val="28"/>
          <w:szCs w:val="28"/>
        </w:rPr>
        <w:t>ные методы: (</w:t>
      </w:r>
      <w:r w:rsidR="00A43E24" w:rsidRPr="00A43E24">
        <w:rPr>
          <w:sz w:val="28"/>
          <w:szCs w:val="28"/>
        </w:rPr>
        <w:t>метод творческой беседы (предполагает введение д</w:t>
      </w:r>
      <w:r w:rsidR="00CB7E8D">
        <w:rPr>
          <w:sz w:val="28"/>
          <w:szCs w:val="28"/>
        </w:rPr>
        <w:t>ошкольн</w:t>
      </w:r>
      <w:r w:rsidR="00CB7E8D">
        <w:rPr>
          <w:sz w:val="28"/>
          <w:szCs w:val="28"/>
        </w:rPr>
        <w:t>и</w:t>
      </w:r>
      <w:r w:rsidR="00CB7E8D">
        <w:rPr>
          <w:sz w:val="28"/>
          <w:szCs w:val="28"/>
        </w:rPr>
        <w:t>ков</w:t>
      </w:r>
      <w:r w:rsidR="00A43E24" w:rsidRPr="00A43E24">
        <w:rPr>
          <w:sz w:val="28"/>
          <w:szCs w:val="28"/>
        </w:rPr>
        <w:t xml:space="preserve"> в художественный образ путём специальной постановки вопроса, такти</w:t>
      </w:r>
      <w:r w:rsidR="00567C16">
        <w:rPr>
          <w:sz w:val="28"/>
          <w:szCs w:val="28"/>
        </w:rPr>
        <w:t>ки ведения диалога); рассказ); н</w:t>
      </w:r>
      <w:r w:rsidR="00A43E24" w:rsidRPr="00A43E24">
        <w:rPr>
          <w:sz w:val="28"/>
          <w:szCs w:val="28"/>
        </w:rPr>
        <w:t>аглядные методы</w:t>
      </w:r>
      <w:r w:rsidR="0095554A">
        <w:rPr>
          <w:sz w:val="28"/>
          <w:szCs w:val="28"/>
        </w:rPr>
        <w:t>;</w:t>
      </w:r>
      <w:r w:rsidR="00567C16">
        <w:rPr>
          <w:sz w:val="28"/>
          <w:szCs w:val="28"/>
        </w:rPr>
        <w:t xml:space="preserve"> м</w:t>
      </w:r>
      <w:r w:rsidR="00A43E24" w:rsidRPr="00A43E24">
        <w:rPr>
          <w:sz w:val="28"/>
          <w:szCs w:val="28"/>
        </w:rPr>
        <w:t>етоды моделирования ситу</w:t>
      </w:r>
      <w:r w:rsidR="00A43E24" w:rsidRPr="00A43E24">
        <w:rPr>
          <w:sz w:val="28"/>
          <w:szCs w:val="28"/>
        </w:rPr>
        <w:t>а</w:t>
      </w:r>
      <w:r w:rsidR="00567C16">
        <w:rPr>
          <w:sz w:val="28"/>
          <w:szCs w:val="28"/>
        </w:rPr>
        <w:t>ции</w:t>
      </w:r>
      <w:r w:rsidR="00A43E24" w:rsidRPr="00A43E24">
        <w:rPr>
          <w:sz w:val="28"/>
          <w:szCs w:val="28"/>
        </w:rPr>
        <w:t xml:space="preserve"> </w:t>
      </w:r>
      <w:r w:rsidR="00567C16">
        <w:rPr>
          <w:sz w:val="28"/>
          <w:szCs w:val="28"/>
        </w:rPr>
        <w:t>(</w:t>
      </w:r>
      <w:r w:rsidR="00A43E24" w:rsidRPr="00A43E24">
        <w:rPr>
          <w:sz w:val="28"/>
          <w:szCs w:val="28"/>
        </w:rPr>
        <w:t xml:space="preserve">создание вместе с </w:t>
      </w:r>
      <w:r w:rsidR="00CB7E8D">
        <w:rPr>
          <w:sz w:val="28"/>
          <w:szCs w:val="28"/>
        </w:rPr>
        <w:t>воспитанниками</w:t>
      </w:r>
      <w:r w:rsidR="00A43E24" w:rsidRPr="00A43E24">
        <w:rPr>
          <w:sz w:val="28"/>
          <w:szCs w:val="28"/>
        </w:rPr>
        <w:t xml:space="preserve"> сюжетов моделей, ситуаций моделей, этюдов, в которых дети осваивали способы художественно-творческой де</w:t>
      </w:r>
      <w:r w:rsidR="00A43E24" w:rsidRPr="00A43E24">
        <w:rPr>
          <w:sz w:val="28"/>
          <w:szCs w:val="28"/>
        </w:rPr>
        <w:t>я</w:t>
      </w:r>
      <w:r w:rsidR="00A43E24" w:rsidRPr="00A43E24">
        <w:rPr>
          <w:sz w:val="28"/>
          <w:szCs w:val="28"/>
        </w:rPr>
        <w:t>тельности, разрешение проблемных ситуаций</w:t>
      </w:r>
      <w:r w:rsidR="00567C16">
        <w:rPr>
          <w:sz w:val="28"/>
          <w:szCs w:val="28"/>
        </w:rPr>
        <w:t>);</w:t>
      </w:r>
      <w:proofErr w:type="gramEnd"/>
      <w:r w:rsidR="00567C16">
        <w:rPr>
          <w:sz w:val="28"/>
          <w:szCs w:val="28"/>
        </w:rPr>
        <w:t xml:space="preserve"> практические методы (</w:t>
      </w:r>
      <w:r w:rsidR="00A43E24" w:rsidRPr="00A43E24">
        <w:rPr>
          <w:sz w:val="28"/>
          <w:szCs w:val="28"/>
        </w:rPr>
        <w:t>рисов</w:t>
      </w:r>
      <w:r w:rsidR="00A43E24" w:rsidRPr="00A43E24">
        <w:rPr>
          <w:sz w:val="28"/>
          <w:szCs w:val="28"/>
        </w:rPr>
        <w:t>а</w:t>
      </w:r>
      <w:r w:rsidR="00A43E24" w:rsidRPr="00A43E24">
        <w:rPr>
          <w:sz w:val="28"/>
          <w:szCs w:val="28"/>
        </w:rPr>
        <w:t>ние иллюстраций к художественным произведениям, изображения героев в разных видах изобразительной деятельности, изготовление атрибутов к спе</w:t>
      </w:r>
      <w:r w:rsidR="00A43E24" w:rsidRPr="00A43E24">
        <w:rPr>
          <w:sz w:val="28"/>
          <w:szCs w:val="28"/>
        </w:rPr>
        <w:t>к</w:t>
      </w:r>
      <w:r w:rsidR="00A43E24" w:rsidRPr="00A43E24">
        <w:rPr>
          <w:sz w:val="28"/>
          <w:szCs w:val="28"/>
        </w:rPr>
        <w:t>таклям, просмотр на видеозаписях своих постановок с последующим обсужд</w:t>
      </w:r>
      <w:r w:rsidR="00A43E24" w:rsidRPr="00A43E24">
        <w:rPr>
          <w:sz w:val="28"/>
          <w:szCs w:val="28"/>
        </w:rPr>
        <w:t>е</w:t>
      </w:r>
      <w:r w:rsidR="00A43E24" w:rsidRPr="00A43E24">
        <w:rPr>
          <w:sz w:val="28"/>
          <w:szCs w:val="28"/>
        </w:rPr>
        <w:t>нием, участие в ролевых играх, творческих заданиях и упражнениях, разноо</w:t>
      </w:r>
      <w:r w:rsidR="00A43E24" w:rsidRPr="00A43E24">
        <w:rPr>
          <w:sz w:val="28"/>
          <w:szCs w:val="28"/>
        </w:rPr>
        <w:t>б</w:t>
      </w:r>
      <w:r w:rsidR="00A43E24" w:rsidRPr="00A43E24">
        <w:rPr>
          <w:sz w:val="28"/>
          <w:szCs w:val="28"/>
        </w:rPr>
        <w:t>разные конкурсы, иллюстраций, придумывание сказок, подбор произведений для театрализации с усложнением согласно возрастным особенностям</w:t>
      </w:r>
      <w:r w:rsidR="00567C16">
        <w:rPr>
          <w:sz w:val="28"/>
          <w:szCs w:val="28"/>
        </w:rPr>
        <w:t>)</w:t>
      </w:r>
      <w:r w:rsidR="00A43E24" w:rsidRPr="00A43E24">
        <w:rPr>
          <w:sz w:val="28"/>
          <w:szCs w:val="28"/>
        </w:rPr>
        <w:t>;</w:t>
      </w:r>
      <w:r w:rsidR="00567C16">
        <w:rPr>
          <w:sz w:val="28"/>
          <w:szCs w:val="28"/>
        </w:rPr>
        <w:t xml:space="preserve"> </w:t>
      </w:r>
      <w:proofErr w:type="gramStart"/>
      <w:r w:rsidR="00567C16">
        <w:rPr>
          <w:sz w:val="28"/>
          <w:szCs w:val="28"/>
        </w:rPr>
        <w:t>и</w:t>
      </w:r>
      <w:r w:rsidR="00A43E24" w:rsidRPr="00A43E24">
        <w:rPr>
          <w:sz w:val="28"/>
          <w:szCs w:val="28"/>
        </w:rPr>
        <w:t>гр</w:t>
      </w:r>
      <w:r w:rsidR="00A43E24" w:rsidRPr="00A43E24">
        <w:rPr>
          <w:sz w:val="28"/>
          <w:szCs w:val="28"/>
        </w:rPr>
        <w:t>о</w:t>
      </w:r>
      <w:r w:rsidR="00A43E24" w:rsidRPr="00A43E24">
        <w:rPr>
          <w:sz w:val="28"/>
          <w:szCs w:val="28"/>
        </w:rPr>
        <w:t>вые методы</w:t>
      </w:r>
      <w:r w:rsidR="00567C16">
        <w:rPr>
          <w:sz w:val="28"/>
          <w:szCs w:val="28"/>
        </w:rPr>
        <w:t xml:space="preserve"> </w:t>
      </w:r>
      <w:r w:rsidR="00A43E24" w:rsidRPr="00A43E24">
        <w:rPr>
          <w:sz w:val="28"/>
          <w:szCs w:val="28"/>
        </w:rPr>
        <w:t xml:space="preserve"> </w:t>
      </w:r>
      <w:r w:rsidR="00567C16">
        <w:rPr>
          <w:sz w:val="28"/>
          <w:szCs w:val="28"/>
        </w:rPr>
        <w:t>(</w:t>
      </w:r>
      <w:r w:rsidR="00A43E24" w:rsidRPr="00A43E24">
        <w:rPr>
          <w:sz w:val="28"/>
          <w:szCs w:val="28"/>
        </w:rPr>
        <w:t>применение всех видов игр (подвижные, дидактические, малоп</w:t>
      </w:r>
      <w:r w:rsidR="00A43E24" w:rsidRPr="00A43E24">
        <w:rPr>
          <w:sz w:val="28"/>
          <w:szCs w:val="28"/>
        </w:rPr>
        <w:t>о</w:t>
      </w:r>
      <w:r w:rsidR="00A43E24" w:rsidRPr="00A43E24">
        <w:rPr>
          <w:sz w:val="28"/>
          <w:szCs w:val="28"/>
        </w:rPr>
        <w:t>движные, сюжетно-ролевые, театральные, ситуативные и т. д.</w:t>
      </w:r>
      <w:r w:rsidR="00567C16">
        <w:rPr>
          <w:sz w:val="28"/>
          <w:szCs w:val="28"/>
        </w:rPr>
        <w:t xml:space="preserve"> - с текстовым с</w:t>
      </w:r>
      <w:r w:rsidR="00567C16">
        <w:rPr>
          <w:sz w:val="28"/>
          <w:szCs w:val="28"/>
        </w:rPr>
        <w:t>о</w:t>
      </w:r>
      <w:r w:rsidR="00567C16">
        <w:rPr>
          <w:sz w:val="28"/>
          <w:szCs w:val="28"/>
        </w:rPr>
        <w:t>провождением</w:t>
      </w:r>
      <w:r w:rsidR="00A43E24" w:rsidRPr="00A43E24">
        <w:rPr>
          <w:sz w:val="28"/>
          <w:szCs w:val="28"/>
        </w:rPr>
        <w:t>)</w:t>
      </w:r>
      <w:proofErr w:type="gramEnd"/>
    </w:p>
    <w:p w14:paraId="4098C9B7" w14:textId="0559E93F" w:rsidR="00A43E24" w:rsidRPr="00A43E24" w:rsidRDefault="00A43E24" w:rsidP="001A6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E24">
        <w:rPr>
          <w:sz w:val="28"/>
          <w:szCs w:val="28"/>
        </w:rPr>
        <w:t>Технология проектирования, на мой взгляд, является очень удобной</w:t>
      </w:r>
      <w:r w:rsidR="00567C16">
        <w:rPr>
          <w:sz w:val="28"/>
          <w:szCs w:val="28"/>
        </w:rPr>
        <w:t xml:space="preserve"> при развитии связной речи детей </w:t>
      </w:r>
      <w:r w:rsidRPr="00A43E24">
        <w:rPr>
          <w:sz w:val="28"/>
          <w:szCs w:val="28"/>
        </w:rPr>
        <w:t xml:space="preserve"> и применимой при организации совместной раб</w:t>
      </w:r>
      <w:r w:rsidRPr="00A43E24">
        <w:rPr>
          <w:sz w:val="28"/>
          <w:szCs w:val="28"/>
        </w:rPr>
        <w:t>о</w:t>
      </w:r>
      <w:r w:rsidRPr="00A43E24">
        <w:rPr>
          <w:sz w:val="28"/>
          <w:szCs w:val="28"/>
        </w:rPr>
        <w:t>ты воспитателя, детей и родителей. Формирование детско-родительского с</w:t>
      </w:r>
      <w:r w:rsidRPr="00A43E24">
        <w:rPr>
          <w:sz w:val="28"/>
          <w:szCs w:val="28"/>
        </w:rPr>
        <w:t>о</w:t>
      </w:r>
      <w:r w:rsidRPr="00A43E24">
        <w:rPr>
          <w:sz w:val="28"/>
          <w:szCs w:val="28"/>
        </w:rPr>
        <w:t>трудничества в процессе работы очевидно. Причем ценность этого сотруднич</w:t>
      </w:r>
      <w:r w:rsidRPr="00A43E24">
        <w:rPr>
          <w:sz w:val="28"/>
          <w:szCs w:val="28"/>
        </w:rPr>
        <w:t>е</w:t>
      </w:r>
      <w:r w:rsidRPr="00A43E24">
        <w:rPr>
          <w:sz w:val="28"/>
          <w:szCs w:val="28"/>
        </w:rPr>
        <w:t>ства очень высока, поэтому метод проектов можно считать находкой для д</w:t>
      </w:r>
      <w:r w:rsidRPr="00A43E24">
        <w:rPr>
          <w:sz w:val="28"/>
          <w:szCs w:val="28"/>
        </w:rPr>
        <w:t>о</w:t>
      </w:r>
      <w:r w:rsidRPr="00A43E24">
        <w:rPr>
          <w:sz w:val="28"/>
          <w:szCs w:val="28"/>
        </w:rPr>
        <w:t xml:space="preserve">стижения сплоченности. Именно метод проектов является одним из основных методов, который может помочь дошкольнику решить </w:t>
      </w:r>
      <w:r w:rsidR="00CB7E8D" w:rsidRPr="00A43E24">
        <w:rPr>
          <w:sz w:val="28"/>
          <w:szCs w:val="28"/>
        </w:rPr>
        <w:t>выше</w:t>
      </w:r>
      <w:r w:rsidR="00ED7BDB">
        <w:rPr>
          <w:sz w:val="28"/>
          <w:szCs w:val="28"/>
        </w:rPr>
        <w:t xml:space="preserve"> </w:t>
      </w:r>
      <w:r w:rsidR="00CB7E8D" w:rsidRPr="00A43E24">
        <w:rPr>
          <w:sz w:val="28"/>
          <w:szCs w:val="28"/>
        </w:rPr>
        <w:t>обозначенные</w:t>
      </w:r>
      <w:r w:rsidRPr="00A43E24">
        <w:rPr>
          <w:sz w:val="28"/>
          <w:szCs w:val="28"/>
        </w:rPr>
        <w:t xml:space="preserve"> з</w:t>
      </w:r>
      <w:r w:rsidRPr="00A43E24">
        <w:rPr>
          <w:sz w:val="28"/>
          <w:szCs w:val="28"/>
        </w:rPr>
        <w:t>а</w:t>
      </w:r>
      <w:r w:rsidRPr="00A43E24">
        <w:rPr>
          <w:sz w:val="28"/>
          <w:szCs w:val="28"/>
        </w:rPr>
        <w:t>дачи. Ведь проектная деятельность наиболее полно соответствует современным требованиям воспитания и обучения.</w:t>
      </w:r>
    </w:p>
    <w:p w14:paraId="4288F23C" w14:textId="0B1B73BE" w:rsidR="00A43E24" w:rsidRPr="00A43E24" w:rsidRDefault="00A43E24" w:rsidP="001A6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E24">
        <w:rPr>
          <w:sz w:val="28"/>
          <w:szCs w:val="28"/>
        </w:rPr>
        <w:t>Включение воспитанников вместе с родителями в общий процесс созд</w:t>
      </w:r>
      <w:r w:rsidRPr="00A43E24">
        <w:rPr>
          <w:sz w:val="28"/>
          <w:szCs w:val="28"/>
        </w:rPr>
        <w:t>а</w:t>
      </w:r>
      <w:r w:rsidRPr="00A43E24">
        <w:rPr>
          <w:sz w:val="28"/>
          <w:szCs w:val="28"/>
        </w:rPr>
        <w:t>ния развивающей среды способствовал развитию у них эстетического вкуса, более бережного отношения к обстановке, которая создавалась при их неп</w:t>
      </w:r>
      <w:r w:rsidRPr="00A43E24">
        <w:rPr>
          <w:sz w:val="28"/>
          <w:szCs w:val="28"/>
        </w:rPr>
        <w:t>о</w:t>
      </w:r>
      <w:r w:rsidRPr="00A43E24">
        <w:rPr>
          <w:sz w:val="28"/>
          <w:szCs w:val="28"/>
        </w:rPr>
        <w:lastRenderedPageBreak/>
        <w:t xml:space="preserve">средственном участии, </w:t>
      </w:r>
      <w:r w:rsidR="00567C16">
        <w:rPr>
          <w:sz w:val="28"/>
          <w:szCs w:val="28"/>
        </w:rPr>
        <w:t xml:space="preserve"> и это явилось общей темой речевого общения между  детьми, воспитателям и родителями.</w:t>
      </w:r>
    </w:p>
    <w:p w14:paraId="03EF36DC" w14:textId="60682C09" w:rsidR="002168EF" w:rsidRPr="00DC3A6A" w:rsidRDefault="00A43E24" w:rsidP="00DC3A6A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E24">
        <w:rPr>
          <w:sz w:val="28"/>
          <w:szCs w:val="28"/>
        </w:rPr>
        <w:t xml:space="preserve">Организуя работу над проектами, </w:t>
      </w:r>
      <w:r w:rsidR="0031218A">
        <w:rPr>
          <w:sz w:val="28"/>
          <w:szCs w:val="28"/>
        </w:rPr>
        <w:t xml:space="preserve">я </w:t>
      </w:r>
      <w:r w:rsidRPr="00A43E24">
        <w:rPr>
          <w:sz w:val="28"/>
          <w:szCs w:val="28"/>
        </w:rPr>
        <w:t>учу детей собирать информацию, совместно с родителями</w:t>
      </w:r>
      <w:r w:rsidR="00D6531A">
        <w:rPr>
          <w:sz w:val="28"/>
          <w:szCs w:val="28"/>
        </w:rPr>
        <w:t>,</w:t>
      </w:r>
      <w:r w:rsidRPr="00A43E24">
        <w:rPr>
          <w:sz w:val="28"/>
          <w:szCs w:val="28"/>
        </w:rPr>
        <w:t xml:space="preserve"> дошкольники выясняют, где ее можно найти и как оформить. Каждый проект заканчивается каким-либо итоговым мероприятием (выставкой, открытым занятием для родителей и педагогов или праздником). В процессе совместной деятельности педагогов, детей и родителей в рамках те</w:t>
      </w:r>
      <w:r w:rsidRPr="00A43E24">
        <w:rPr>
          <w:sz w:val="28"/>
          <w:szCs w:val="28"/>
        </w:rPr>
        <w:t>х</w:t>
      </w:r>
      <w:r w:rsidRPr="00A43E24">
        <w:rPr>
          <w:sz w:val="28"/>
          <w:szCs w:val="28"/>
        </w:rPr>
        <w:t xml:space="preserve">нологии проектирования, </w:t>
      </w:r>
      <w:r w:rsidR="0031218A">
        <w:rPr>
          <w:sz w:val="28"/>
          <w:szCs w:val="28"/>
        </w:rPr>
        <w:t>я сделала вывод</w:t>
      </w:r>
      <w:r w:rsidRPr="00A43E24">
        <w:rPr>
          <w:sz w:val="28"/>
          <w:szCs w:val="28"/>
        </w:rPr>
        <w:t>, что никакие формы работы с род</w:t>
      </w:r>
      <w:r w:rsidRPr="00A43E24">
        <w:rPr>
          <w:sz w:val="28"/>
          <w:szCs w:val="28"/>
        </w:rPr>
        <w:t>и</w:t>
      </w:r>
      <w:r w:rsidRPr="00A43E24">
        <w:rPr>
          <w:sz w:val="28"/>
          <w:szCs w:val="28"/>
        </w:rPr>
        <w:t xml:space="preserve">телями не принесут должного результата, если семья не будет участвовать в планировании, в организации и в отслеживании результатов деятельности. Эти три условия </w:t>
      </w:r>
      <w:r w:rsidR="0031218A">
        <w:rPr>
          <w:sz w:val="28"/>
          <w:szCs w:val="28"/>
        </w:rPr>
        <w:t>я взяла</w:t>
      </w:r>
      <w:r w:rsidRPr="00A43E24">
        <w:rPr>
          <w:sz w:val="28"/>
          <w:szCs w:val="28"/>
        </w:rPr>
        <w:t xml:space="preserve"> за основу</w:t>
      </w:r>
      <w:r w:rsidR="0031218A">
        <w:rPr>
          <w:sz w:val="28"/>
          <w:szCs w:val="28"/>
        </w:rPr>
        <w:t xml:space="preserve"> и </w:t>
      </w:r>
      <w:r w:rsidRPr="00A43E24">
        <w:rPr>
          <w:sz w:val="28"/>
          <w:szCs w:val="28"/>
        </w:rPr>
        <w:t>информировал</w:t>
      </w:r>
      <w:r w:rsidR="0031218A">
        <w:rPr>
          <w:sz w:val="28"/>
          <w:szCs w:val="28"/>
        </w:rPr>
        <w:t>а</w:t>
      </w:r>
      <w:r w:rsidRPr="00A43E24">
        <w:rPr>
          <w:sz w:val="28"/>
          <w:szCs w:val="28"/>
        </w:rPr>
        <w:t xml:space="preserve"> родителей о темах новых со</w:t>
      </w:r>
      <w:r w:rsidRPr="00A43E24">
        <w:rPr>
          <w:sz w:val="28"/>
          <w:szCs w:val="28"/>
        </w:rPr>
        <w:t>в</w:t>
      </w:r>
      <w:r w:rsidRPr="00A43E24">
        <w:rPr>
          <w:sz w:val="28"/>
          <w:szCs w:val="28"/>
        </w:rPr>
        <w:t xml:space="preserve">местных проектов. </w:t>
      </w:r>
      <w:r w:rsidR="00CB094D">
        <w:rPr>
          <w:sz w:val="28"/>
          <w:szCs w:val="28"/>
        </w:rPr>
        <w:t>Когда р</w:t>
      </w:r>
      <w:r w:rsidRPr="00A43E24">
        <w:rPr>
          <w:sz w:val="28"/>
          <w:szCs w:val="28"/>
        </w:rPr>
        <w:t>одители</w:t>
      </w:r>
      <w:r w:rsidR="00CB094D">
        <w:rPr>
          <w:sz w:val="28"/>
          <w:szCs w:val="28"/>
        </w:rPr>
        <w:t xml:space="preserve"> </w:t>
      </w:r>
      <w:r w:rsidRPr="00A43E24">
        <w:rPr>
          <w:sz w:val="28"/>
          <w:szCs w:val="28"/>
        </w:rPr>
        <w:t>участву</w:t>
      </w:r>
      <w:r w:rsidR="00CB094D">
        <w:rPr>
          <w:sz w:val="28"/>
          <w:szCs w:val="28"/>
        </w:rPr>
        <w:t>ют</w:t>
      </w:r>
      <w:r w:rsidRPr="00A43E24">
        <w:rPr>
          <w:sz w:val="28"/>
          <w:szCs w:val="28"/>
        </w:rPr>
        <w:t xml:space="preserve"> в планировании, организации, а затем и в отслеживании результатов, </w:t>
      </w:r>
      <w:r w:rsidR="00CB094D">
        <w:rPr>
          <w:sz w:val="28"/>
          <w:szCs w:val="28"/>
        </w:rPr>
        <w:t xml:space="preserve">когда они </w:t>
      </w:r>
      <w:r w:rsidRPr="00A43E24">
        <w:rPr>
          <w:sz w:val="28"/>
          <w:szCs w:val="28"/>
        </w:rPr>
        <w:t>являются активными участн</w:t>
      </w:r>
      <w:r w:rsidRPr="00A43E24">
        <w:rPr>
          <w:sz w:val="28"/>
          <w:szCs w:val="28"/>
        </w:rPr>
        <w:t>и</w:t>
      </w:r>
      <w:r w:rsidRPr="00A43E24">
        <w:rPr>
          <w:sz w:val="28"/>
          <w:szCs w:val="28"/>
        </w:rPr>
        <w:t xml:space="preserve">ками образовательного процесса, </w:t>
      </w:r>
      <w:r w:rsidR="00CB094D">
        <w:rPr>
          <w:sz w:val="28"/>
          <w:szCs w:val="28"/>
        </w:rPr>
        <w:t xml:space="preserve">тогда они </w:t>
      </w:r>
      <w:r w:rsidRPr="00A43E24">
        <w:rPr>
          <w:sz w:val="28"/>
          <w:szCs w:val="28"/>
        </w:rPr>
        <w:t>начинают понимать собственную отве</w:t>
      </w:r>
      <w:r w:rsidR="00ED7BDB">
        <w:rPr>
          <w:sz w:val="28"/>
          <w:szCs w:val="28"/>
        </w:rPr>
        <w:t>тственность за воспитание детей и развития их речи.</w:t>
      </w:r>
    </w:p>
    <w:p w14:paraId="45296A1C" w14:textId="77777777" w:rsidR="00DC3A6A" w:rsidRDefault="00DC3A6A" w:rsidP="009F6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A6F501" w14:textId="77777777" w:rsidR="00B71C63" w:rsidRPr="00A43E24" w:rsidRDefault="004E161F" w:rsidP="009F648F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24">
        <w:rPr>
          <w:rFonts w:ascii="Times New Roman" w:hAnsi="Times New Roman" w:cs="Times New Roman"/>
          <w:sz w:val="28"/>
          <w:szCs w:val="28"/>
        </w:rPr>
        <w:t>РЕЗУЛЬТАТЫ ОПЫТА</w:t>
      </w:r>
    </w:p>
    <w:p w14:paraId="5906D1B5" w14:textId="0FB3A28A" w:rsidR="002C4608" w:rsidRPr="00A43E24" w:rsidRDefault="00370DD5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2C4608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основании </w:t>
      </w:r>
      <w:r w:rsidR="0023016A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в образовательной</w:t>
      </w:r>
      <w:r w:rsidR="002C4608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деятельности детей</w:t>
      </w:r>
      <w:r w:rsidR="00CB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группы «</w:t>
      </w:r>
      <w:proofErr w:type="spellStart"/>
      <w:r w:rsidR="00CB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Курносики</w:t>
      </w:r>
      <w:proofErr w:type="spellEnd"/>
      <w:r w:rsidR="00CB09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2C4608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</w:t>
      </w:r>
      <w:r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сделать вывод,</w:t>
      </w:r>
      <w:r w:rsidR="002C4608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</w:t>
      </w:r>
      <w:r w:rsidR="0023016A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произошли</w:t>
      </w:r>
      <w:r w:rsidR="002C4608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качественные изменения в уровне развития детей по </w:t>
      </w:r>
      <w:r w:rsidR="002301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речевому</w:t>
      </w:r>
      <w:r w:rsidR="002C4608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развитию.</w:t>
      </w:r>
    </w:p>
    <w:p w14:paraId="25D980DC" w14:textId="18F44D5C" w:rsidR="002C4608" w:rsidRDefault="00525D9D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43E24">
        <w:rPr>
          <w:rFonts w:ascii="Times New Roman" w:hAnsi="Times New Roman" w:cs="Times New Roman"/>
          <w:sz w:val="28"/>
          <w:szCs w:val="28"/>
        </w:rPr>
        <w:t xml:space="preserve"> </w:t>
      </w:r>
      <w:r w:rsidR="00732D32" w:rsidRPr="00A43E24">
        <w:rPr>
          <w:rFonts w:ascii="Times New Roman" w:hAnsi="Times New Roman" w:cs="Times New Roman"/>
          <w:sz w:val="28"/>
          <w:szCs w:val="28"/>
        </w:rPr>
        <w:tab/>
      </w:r>
      <w:r w:rsidR="002C4608" w:rsidRPr="00A43E2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Выполнение программы за 2018-2019 учебный год (вторая младшая группа) составило 73 %, за 2019-2020 учебный год (средняя группа) составило 83 %, 2020-2021 учебный год (старшая группа) - 95%.</w:t>
      </w:r>
    </w:p>
    <w:p w14:paraId="50E9D996" w14:textId="364D2044" w:rsidR="00BF11E4" w:rsidRDefault="00BF11E4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7DBA333" w14:textId="6B1D10AE" w:rsidR="00BF11E4" w:rsidRDefault="00BF11E4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5515DD58" wp14:editId="508A1D96">
            <wp:extent cx="5486400" cy="3200400"/>
            <wp:effectExtent l="0" t="0" r="0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BF689BA" w14:textId="2C0E7472" w:rsidR="00BF11E4" w:rsidRDefault="00BF11E4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960504" w14:textId="77777777" w:rsidR="00BF11E4" w:rsidRPr="00A43E24" w:rsidRDefault="00BF11E4" w:rsidP="009F648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2B25921" w14:textId="308863CE" w:rsidR="00C86214" w:rsidRPr="00A43E24" w:rsidRDefault="002C4608" w:rsidP="001A61E4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E24">
        <w:rPr>
          <w:sz w:val="28"/>
          <w:szCs w:val="28"/>
        </w:rPr>
        <w:t>Проделанная работа не могла не отразиться на успехах детей</w:t>
      </w:r>
      <w:r w:rsidR="009A55C0" w:rsidRPr="00A43E24">
        <w:rPr>
          <w:sz w:val="28"/>
          <w:szCs w:val="28"/>
        </w:rPr>
        <w:t xml:space="preserve">. </w:t>
      </w:r>
      <w:r w:rsidRPr="00A43E24">
        <w:rPr>
          <w:sz w:val="28"/>
          <w:szCs w:val="28"/>
        </w:rPr>
        <w:t xml:space="preserve"> Мои </w:t>
      </w:r>
      <w:r w:rsidR="00CB094D">
        <w:rPr>
          <w:sz w:val="28"/>
          <w:szCs w:val="28"/>
        </w:rPr>
        <w:t>во</w:t>
      </w:r>
      <w:r w:rsidR="00CB094D">
        <w:rPr>
          <w:sz w:val="28"/>
          <w:szCs w:val="28"/>
        </w:rPr>
        <w:t>с</w:t>
      </w:r>
      <w:r w:rsidR="00CB094D">
        <w:rPr>
          <w:sz w:val="28"/>
          <w:szCs w:val="28"/>
        </w:rPr>
        <w:t>питанники</w:t>
      </w:r>
      <w:r w:rsidRPr="00A43E24">
        <w:rPr>
          <w:sz w:val="28"/>
          <w:szCs w:val="28"/>
        </w:rPr>
        <w:t xml:space="preserve"> активно учувствуют в различных конкурсах,</w:t>
      </w:r>
      <w:r w:rsidR="009A55C0" w:rsidRPr="00A43E24">
        <w:rPr>
          <w:sz w:val="28"/>
          <w:szCs w:val="28"/>
        </w:rPr>
        <w:t xml:space="preserve"> мероприятиях,</w:t>
      </w:r>
      <w:r w:rsidRPr="00A43E24">
        <w:rPr>
          <w:sz w:val="28"/>
          <w:szCs w:val="28"/>
        </w:rPr>
        <w:t xml:space="preserve"> выста</w:t>
      </w:r>
      <w:r w:rsidRPr="00A43E24">
        <w:rPr>
          <w:sz w:val="28"/>
          <w:szCs w:val="28"/>
        </w:rPr>
        <w:t>в</w:t>
      </w:r>
      <w:r w:rsidRPr="00A43E24">
        <w:rPr>
          <w:sz w:val="28"/>
          <w:szCs w:val="28"/>
        </w:rPr>
        <w:t>ках,</w:t>
      </w:r>
      <w:r w:rsidR="009A55C0" w:rsidRPr="00A43E24">
        <w:rPr>
          <w:sz w:val="28"/>
          <w:szCs w:val="28"/>
        </w:rPr>
        <w:t xml:space="preserve"> </w:t>
      </w:r>
      <w:r w:rsidR="0023016A" w:rsidRPr="00A43E24">
        <w:rPr>
          <w:sz w:val="28"/>
          <w:szCs w:val="28"/>
        </w:rPr>
        <w:t>развлечениях показывают</w:t>
      </w:r>
      <w:r w:rsidR="00BB2CD0" w:rsidRPr="00A43E24">
        <w:rPr>
          <w:sz w:val="28"/>
          <w:szCs w:val="28"/>
        </w:rPr>
        <w:t xml:space="preserve"> свои полученные </w:t>
      </w:r>
      <w:r w:rsidR="009A55C0" w:rsidRPr="00A43E24">
        <w:rPr>
          <w:sz w:val="28"/>
          <w:szCs w:val="28"/>
        </w:rPr>
        <w:t>знания</w:t>
      </w:r>
      <w:r w:rsidR="00BB2CD0" w:rsidRPr="00A43E24">
        <w:rPr>
          <w:sz w:val="28"/>
          <w:szCs w:val="28"/>
        </w:rPr>
        <w:t>,</w:t>
      </w:r>
      <w:r w:rsidR="00525D9D" w:rsidRPr="00A43E24">
        <w:rPr>
          <w:sz w:val="28"/>
          <w:szCs w:val="28"/>
        </w:rPr>
        <w:t xml:space="preserve"> </w:t>
      </w:r>
      <w:r w:rsidR="00BB2CD0" w:rsidRPr="00A43E24">
        <w:rPr>
          <w:sz w:val="28"/>
          <w:szCs w:val="28"/>
        </w:rPr>
        <w:t>получают призовые места.</w:t>
      </w:r>
      <w:r w:rsidR="00525D9D" w:rsidRPr="00A43E24">
        <w:rPr>
          <w:sz w:val="28"/>
          <w:szCs w:val="28"/>
        </w:rPr>
        <w:t xml:space="preserve"> Благодаря целенаправленному использованию наработанного педагог</w:t>
      </w:r>
      <w:r w:rsidR="00525D9D" w:rsidRPr="00A43E24">
        <w:rPr>
          <w:sz w:val="28"/>
          <w:szCs w:val="28"/>
        </w:rPr>
        <w:t>и</w:t>
      </w:r>
      <w:r w:rsidR="00525D9D" w:rsidRPr="00A43E24">
        <w:rPr>
          <w:sz w:val="28"/>
          <w:szCs w:val="28"/>
        </w:rPr>
        <w:t>ческого опыта отмечается положительное изменение в формировании нра</w:t>
      </w:r>
      <w:r w:rsidR="00525D9D" w:rsidRPr="00A43E24">
        <w:rPr>
          <w:sz w:val="28"/>
          <w:szCs w:val="28"/>
        </w:rPr>
        <w:t>в</w:t>
      </w:r>
      <w:r w:rsidR="00525D9D" w:rsidRPr="00A43E24">
        <w:rPr>
          <w:sz w:val="28"/>
          <w:szCs w:val="28"/>
        </w:rPr>
        <w:t xml:space="preserve">ственных качеств личности дошкольников. </w:t>
      </w:r>
    </w:p>
    <w:p w14:paraId="5768CAC4" w14:textId="64328A7D" w:rsidR="009137C1" w:rsidRPr="001A61E4" w:rsidRDefault="00114284" w:rsidP="001A61E4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43E24">
        <w:rPr>
          <w:sz w:val="28"/>
          <w:szCs w:val="28"/>
        </w:rPr>
        <w:t>Анализируя всё вышесказанное можно сделать вывод, о то</w:t>
      </w:r>
      <w:r w:rsidR="0023016A">
        <w:rPr>
          <w:sz w:val="28"/>
          <w:szCs w:val="28"/>
        </w:rPr>
        <w:t>м, что благод</w:t>
      </w:r>
      <w:r w:rsidR="0023016A">
        <w:rPr>
          <w:sz w:val="28"/>
          <w:szCs w:val="28"/>
        </w:rPr>
        <w:t>а</w:t>
      </w:r>
      <w:r w:rsidR="0023016A">
        <w:rPr>
          <w:sz w:val="28"/>
          <w:szCs w:val="28"/>
        </w:rPr>
        <w:t>ря развитию речи дошкольников через проектную деятельность</w:t>
      </w:r>
      <w:r w:rsidRPr="00A43E24">
        <w:rPr>
          <w:sz w:val="28"/>
          <w:szCs w:val="28"/>
        </w:rPr>
        <w:t xml:space="preserve"> в детском саду и дома</w:t>
      </w:r>
      <w:r w:rsidR="00C64DC9">
        <w:rPr>
          <w:sz w:val="28"/>
          <w:szCs w:val="28"/>
        </w:rPr>
        <w:t xml:space="preserve">, </w:t>
      </w:r>
      <w:r w:rsidR="0023016A" w:rsidRPr="0023016A">
        <w:rPr>
          <w:sz w:val="28"/>
          <w:szCs w:val="28"/>
        </w:rPr>
        <w:t>произошли позитивные изменения у детей, а именно:</w:t>
      </w:r>
      <w:r w:rsidR="00C64DC9" w:rsidRPr="00C64DC9">
        <w:rPr>
          <w:bCs/>
          <w:sz w:val="28"/>
          <w:szCs w:val="28"/>
        </w:rPr>
        <w:t xml:space="preserve"> дети научились находить способы решения поставленных задач, научились обосновывать своё мнение, используя распространённые предложения. У </w:t>
      </w:r>
      <w:r w:rsidR="00C64DC9">
        <w:rPr>
          <w:bCs/>
          <w:sz w:val="28"/>
          <w:szCs w:val="28"/>
        </w:rPr>
        <w:t>моих воспитанников</w:t>
      </w:r>
      <w:r w:rsidR="00C64DC9" w:rsidRPr="00C64DC9">
        <w:rPr>
          <w:bCs/>
          <w:sz w:val="28"/>
          <w:szCs w:val="28"/>
        </w:rPr>
        <w:t xml:space="preserve"> п</w:t>
      </w:r>
      <w:r w:rsidR="00C64DC9" w:rsidRPr="00C64DC9">
        <w:rPr>
          <w:bCs/>
          <w:sz w:val="28"/>
          <w:szCs w:val="28"/>
        </w:rPr>
        <w:t>о</w:t>
      </w:r>
      <w:r w:rsidR="00C64DC9" w:rsidRPr="00C64DC9">
        <w:rPr>
          <w:bCs/>
          <w:sz w:val="28"/>
          <w:szCs w:val="28"/>
        </w:rPr>
        <w:t>полнился словарный запас. Речь детей обогатилась эпитетами</w:t>
      </w:r>
      <w:r w:rsidR="00C64DC9">
        <w:rPr>
          <w:bCs/>
          <w:sz w:val="28"/>
          <w:szCs w:val="28"/>
        </w:rPr>
        <w:t>.</w:t>
      </w:r>
      <w:r w:rsidR="00C64DC9" w:rsidRPr="00C64DC9">
        <w:rPr>
          <w:bCs/>
          <w:sz w:val="28"/>
          <w:szCs w:val="28"/>
        </w:rPr>
        <w:t xml:space="preserve"> Таким образом, подводя итог, можно сделать вывод, что проектная деятельность является э</w:t>
      </w:r>
      <w:r w:rsidR="00C64DC9" w:rsidRPr="00C64DC9">
        <w:rPr>
          <w:bCs/>
          <w:sz w:val="28"/>
          <w:szCs w:val="28"/>
        </w:rPr>
        <w:t>ф</w:t>
      </w:r>
      <w:r w:rsidR="00C64DC9" w:rsidRPr="00C64DC9">
        <w:rPr>
          <w:bCs/>
          <w:sz w:val="28"/>
          <w:szCs w:val="28"/>
        </w:rPr>
        <w:t>фективным средством в развитии речевой активности и творческих способн</w:t>
      </w:r>
      <w:r w:rsidR="00C64DC9" w:rsidRPr="00C64DC9">
        <w:rPr>
          <w:bCs/>
          <w:sz w:val="28"/>
          <w:szCs w:val="28"/>
        </w:rPr>
        <w:t>о</w:t>
      </w:r>
      <w:r w:rsidR="00C64DC9" w:rsidRPr="00C64DC9">
        <w:rPr>
          <w:bCs/>
          <w:sz w:val="28"/>
          <w:szCs w:val="28"/>
        </w:rPr>
        <w:t>стей у детей дошкольного возраста.</w:t>
      </w:r>
    </w:p>
    <w:p w14:paraId="1B9C119E" w14:textId="77777777" w:rsidR="001A61E4" w:rsidRDefault="001A61E4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D5C9598" w14:textId="77777777" w:rsidR="001A61E4" w:rsidRDefault="001A61E4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9A6F504" w14:textId="2201D86C" w:rsidR="00B71C63" w:rsidRPr="00A43E24" w:rsidRDefault="001036F4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43E2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Список </w:t>
      </w:r>
      <w:r w:rsidR="0027266A" w:rsidRPr="00A43E24">
        <w:rPr>
          <w:rFonts w:ascii="Times New Roman" w:hAnsi="Times New Roman" w:cs="Times New Roman"/>
          <w:b/>
          <w:sz w:val="28"/>
          <w:szCs w:val="28"/>
        </w:rPr>
        <w:t>использованных источников</w:t>
      </w:r>
    </w:p>
    <w:p w14:paraId="612BDFFD" w14:textId="18B424C9" w:rsidR="0031218A" w:rsidRPr="0031218A" w:rsidRDefault="0031218A" w:rsidP="009F6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1218A">
        <w:rPr>
          <w:rFonts w:ascii="Times New Roman" w:hAnsi="Times New Roman" w:cs="Times New Roman"/>
          <w:sz w:val="28"/>
          <w:szCs w:val="28"/>
        </w:rPr>
        <w:t>Алексеева М.М., Ушакова О.С. Взаимосвязь задач речевого развития детей на занятиях // Воспитание умственной активности у детей дошкольного возраста. - М, 2003. - с.27-43.</w:t>
      </w:r>
    </w:p>
    <w:p w14:paraId="40F12688" w14:textId="3A7F8286" w:rsidR="0031218A" w:rsidRDefault="0031218A" w:rsidP="009F6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31218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218A">
        <w:rPr>
          <w:rFonts w:ascii="Times New Roman" w:hAnsi="Times New Roman" w:cs="Times New Roman"/>
          <w:sz w:val="28"/>
          <w:szCs w:val="28"/>
        </w:rPr>
        <w:t xml:space="preserve"> Н. Е., </w:t>
      </w:r>
      <w:proofErr w:type="spellStart"/>
      <w:r w:rsidRPr="0031218A">
        <w:rPr>
          <w:rFonts w:ascii="Times New Roman" w:hAnsi="Times New Roman" w:cs="Times New Roman"/>
          <w:sz w:val="28"/>
          <w:szCs w:val="28"/>
        </w:rPr>
        <w:t>Веракса</w:t>
      </w:r>
      <w:proofErr w:type="spellEnd"/>
      <w:r w:rsidRPr="0031218A">
        <w:rPr>
          <w:rFonts w:ascii="Times New Roman" w:hAnsi="Times New Roman" w:cs="Times New Roman"/>
          <w:sz w:val="28"/>
          <w:szCs w:val="28"/>
        </w:rPr>
        <w:t xml:space="preserve"> А. Н. Проектная деятельность дошкольников.</w:t>
      </w:r>
    </w:p>
    <w:p w14:paraId="1EFF7DF8" w14:textId="51E76903" w:rsidR="00D20D08" w:rsidRPr="00D20D08" w:rsidRDefault="00D20D08" w:rsidP="009F6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20D08">
        <w:rPr>
          <w:rFonts w:ascii="Times New Roman" w:hAnsi="Times New Roman" w:cs="Times New Roman"/>
          <w:sz w:val="28"/>
          <w:szCs w:val="28"/>
        </w:rPr>
        <w:t>3. Смирнова Е.А.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20D08">
        <w:rPr>
          <w:rFonts w:ascii="Times New Roman" w:hAnsi="Times New Roman" w:cs="Times New Roman"/>
          <w:sz w:val="28"/>
          <w:szCs w:val="28"/>
        </w:rPr>
        <w:t xml:space="preserve"> Формирование связности речи старших дошкольников в рассказывании по серии сюжетных картин</w:t>
      </w:r>
      <w:r>
        <w:rPr>
          <w:rFonts w:ascii="Times New Roman" w:hAnsi="Times New Roman" w:cs="Times New Roman"/>
          <w:sz w:val="28"/>
          <w:szCs w:val="28"/>
        </w:rPr>
        <w:t>.- М., 1987.-  С.47-59</w:t>
      </w:r>
    </w:p>
    <w:p w14:paraId="30F573A8" w14:textId="3971CA90" w:rsidR="0031218A" w:rsidRPr="0031218A" w:rsidRDefault="00D20D08" w:rsidP="009F6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1218A">
        <w:rPr>
          <w:rFonts w:ascii="Times New Roman" w:hAnsi="Times New Roman" w:cs="Times New Roman"/>
          <w:sz w:val="28"/>
          <w:szCs w:val="28"/>
        </w:rPr>
        <w:t xml:space="preserve">. </w:t>
      </w:r>
      <w:r w:rsidR="0031218A" w:rsidRPr="0031218A">
        <w:rPr>
          <w:rFonts w:ascii="Times New Roman" w:hAnsi="Times New Roman" w:cs="Times New Roman"/>
          <w:sz w:val="28"/>
          <w:szCs w:val="28"/>
        </w:rPr>
        <w:t>Ушакова О.С. «Диагностика речевого развития дошкольников».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1218A" w:rsidRPr="0031218A">
        <w:rPr>
          <w:rFonts w:ascii="Times New Roman" w:hAnsi="Times New Roman" w:cs="Times New Roman"/>
          <w:sz w:val="28"/>
          <w:szCs w:val="28"/>
        </w:rPr>
        <w:t>М.: РАО. Исследовательский Центр семьи и детства, 1997.</w:t>
      </w:r>
    </w:p>
    <w:p w14:paraId="5362AE8D" w14:textId="09152FC3" w:rsidR="0031218A" w:rsidRPr="0031218A" w:rsidRDefault="0031218A" w:rsidP="009F648F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1218A">
        <w:rPr>
          <w:rFonts w:ascii="Times New Roman" w:hAnsi="Times New Roman" w:cs="Times New Roman"/>
          <w:sz w:val="28"/>
          <w:szCs w:val="28"/>
        </w:rPr>
        <w:t xml:space="preserve">Ушакова О.С. Речевое воспитание в дошкольном детстве (развитие связной речи): </w:t>
      </w:r>
      <w:proofErr w:type="spellStart"/>
      <w:r w:rsidRPr="0031218A">
        <w:rPr>
          <w:rFonts w:ascii="Times New Roman" w:hAnsi="Times New Roman" w:cs="Times New Roman"/>
          <w:sz w:val="28"/>
          <w:szCs w:val="28"/>
        </w:rPr>
        <w:t>Автореф</w:t>
      </w:r>
      <w:proofErr w:type="spellEnd"/>
      <w:r w:rsidRPr="0031218A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31218A">
        <w:rPr>
          <w:rFonts w:ascii="Times New Roman" w:hAnsi="Times New Roman" w:cs="Times New Roman"/>
          <w:sz w:val="28"/>
          <w:szCs w:val="28"/>
        </w:rPr>
        <w:t>дис</w:t>
      </w:r>
      <w:proofErr w:type="spellEnd"/>
      <w:r w:rsidRPr="0031218A">
        <w:rPr>
          <w:rFonts w:ascii="Times New Roman" w:hAnsi="Times New Roman" w:cs="Times New Roman"/>
          <w:sz w:val="28"/>
          <w:szCs w:val="28"/>
        </w:rPr>
        <w:t xml:space="preserve">. ... д-ра </w:t>
      </w:r>
      <w:proofErr w:type="spellStart"/>
      <w:r w:rsidRPr="0031218A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Pr="0031218A">
        <w:rPr>
          <w:rFonts w:ascii="Times New Roman" w:hAnsi="Times New Roman" w:cs="Times New Roman"/>
          <w:sz w:val="28"/>
          <w:szCs w:val="28"/>
        </w:rPr>
        <w:t>. наук. - М., 1996. - 40 с.</w:t>
      </w:r>
    </w:p>
    <w:p w14:paraId="439EC8E4" w14:textId="44A9B474" w:rsidR="004979C5" w:rsidRPr="00A43E24" w:rsidRDefault="004979C5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3D7C9A96" w14:textId="70433B2A" w:rsidR="00E65D02" w:rsidRPr="00A43E24" w:rsidRDefault="00E65D02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E41AFD2" w14:textId="1902E4FB" w:rsidR="00E65D02" w:rsidRPr="00A43E24" w:rsidRDefault="00E65D02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1F1734EC" w14:textId="5855FD00" w:rsidR="00E65D02" w:rsidRPr="00A43E24" w:rsidRDefault="00E65D02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75D7DCD6" w14:textId="7F25DCC9" w:rsidR="00E65D02" w:rsidRPr="00A43E24" w:rsidRDefault="00E65D02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6A9418EE" w14:textId="4E8D63DD" w:rsidR="00C72BDF" w:rsidRPr="00A43E24" w:rsidRDefault="00C72BDF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13CE35D" w14:textId="37EB249A" w:rsidR="00C72BDF" w:rsidRPr="00A43E24" w:rsidRDefault="00C72BDF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2E7FC2A" w14:textId="28C1B764" w:rsidR="00C72BDF" w:rsidRPr="00A43E24" w:rsidRDefault="00C72BDF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2AA552E4" w14:textId="77777777" w:rsidR="00C72BDF" w:rsidRPr="00A43E24" w:rsidRDefault="00C72BDF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14:paraId="50F8E2FE" w14:textId="77777777" w:rsidR="0071133A" w:rsidRPr="00A43E24" w:rsidRDefault="0071133A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2D03AC1" w14:textId="77777777" w:rsidR="00EF4420" w:rsidRPr="00A43E24" w:rsidRDefault="00EF4420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96AE72A" w14:textId="77777777" w:rsidR="00EF4420" w:rsidRPr="00A43E24" w:rsidRDefault="00EF4420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12052610" w14:textId="77777777" w:rsidR="00201342" w:rsidRDefault="00201342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7C00C0EE" w14:textId="77777777" w:rsidR="00201342" w:rsidRDefault="00201342" w:rsidP="009F648F">
      <w:pPr>
        <w:spacing w:line="360" w:lineRule="auto"/>
        <w:ind w:firstLine="709"/>
        <w:jc w:val="both"/>
        <w:rPr>
          <w:rFonts w:ascii="Times New Roman" w:hAnsi="Times New Roman" w:cs="Times New Roman"/>
          <w:b/>
          <w:iCs/>
          <w:sz w:val="28"/>
          <w:szCs w:val="28"/>
        </w:rPr>
      </w:pPr>
    </w:p>
    <w:p w14:paraId="5CA3AD51" w14:textId="6C8B1881" w:rsidR="00201342" w:rsidRDefault="00DC3A6A" w:rsidP="00DC3A6A">
      <w:pPr>
        <w:spacing w:line="360" w:lineRule="auto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noProof/>
          <w:sz w:val="28"/>
          <w:szCs w:val="28"/>
          <w:lang w:eastAsia="ru-RU"/>
        </w:rPr>
        <w:drawing>
          <wp:inline distT="0" distB="0" distL="0" distR="0" wp14:anchorId="3962E696" wp14:editId="144EDBB5">
            <wp:extent cx="6119495" cy="8658790"/>
            <wp:effectExtent l="0" t="0" r="0" b="9525"/>
            <wp:docPr id="1" name="Рисунок 1" descr="C:\Users\User\Downloads\_ Антиплагиат Сафронова О.В._page-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_ Антиплагиат Сафронова О.В._page-0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58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01342" w:rsidSect="001A61E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682"/>
    <w:multiLevelType w:val="hybridMultilevel"/>
    <w:tmpl w:val="A97C8390"/>
    <w:lvl w:ilvl="0" w:tplc="C91CD70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70594A02"/>
    <w:multiLevelType w:val="hybridMultilevel"/>
    <w:tmpl w:val="E66ED1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0AA"/>
    <w:rsid w:val="000012B4"/>
    <w:rsid w:val="00004DED"/>
    <w:rsid w:val="00014BA2"/>
    <w:rsid w:val="00015929"/>
    <w:rsid w:val="00023FAA"/>
    <w:rsid w:val="000244C0"/>
    <w:rsid w:val="00026F16"/>
    <w:rsid w:val="000347DC"/>
    <w:rsid w:val="0004414A"/>
    <w:rsid w:val="00051C18"/>
    <w:rsid w:val="00052A61"/>
    <w:rsid w:val="00062F35"/>
    <w:rsid w:val="0007109B"/>
    <w:rsid w:val="0007222D"/>
    <w:rsid w:val="00080B13"/>
    <w:rsid w:val="000B1396"/>
    <w:rsid w:val="000B3A96"/>
    <w:rsid w:val="000C2453"/>
    <w:rsid w:val="000C6416"/>
    <w:rsid w:val="000C674B"/>
    <w:rsid w:val="000D2CC8"/>
    <w:rsid w:val="000D32F4"/>
    <w:rsid w:val="000D3445"/>
    <w:rsid w:val="000D3B83"/>
    <w:rsid w:val="000F10CB"/>
    <w:rsid w:val="000F2443"/>
    <w:rsid w:val="000F3196"/>
    <w:rsid w:val="001036F4"/>
    <w:rsid w:val="00114284"/>
    <w:rsid w:val="00121DF7"/>
    <w:rsid w:val="001269FB"/>
    <w:rsid w:val="00131253"/>
    <w:rsid w:val="00131828"/>
    <w:rsid w:val="00134F1A"/>
    <w:rsid w:val="00136129"/>
    <w:rsid w:val="001426A5"/>
    <w:rsid w:val="0014666C"/>
    <w:rsid w:val="00147718"/>
    <w:rsid w:val="00157540"/>
    <w:rsid w:val="001658E4"/>
    <w:rsid w:val="001879C4"/>
    <w:rsid w:val="00195F6A"/>
    <w:rsid w:val="001A0A74"/>
    <w:rsid w:val="001A61E4"/>
    <w:rsid w:val="001B5EC7"/>
    <w:rsid w:val="001E2317"/>
    <w:rsid w:val="001F15E6"/>
    <w:rsid w:val="001F63F8"/>
    <w:rsid w:val="001F68CA"/>
    <w:rsid w:val="00201342"/>
    <w:rsid w:val="00216181"/>
    <w:rsid w:val="00216320"/>
    <w:rsid w:val="002168EF"/>
    <w:rsid w:val="00220FD0"/>
    <w:rsid w:val="002240AA"/>
    <w:rsid w:val="002256B6"/>
    <w:rsid w:val="002264EC"/>
    <w:rsid w:val="0023016A"/>
    <w:rsid w:val="0023331E"/>
    <w:rsid w:val="002473C0"/>
    <w:rsid w:val="002512B0"/>
    <w:rsid w:val="002619D9"/>
    <w:rsid w:val="002702A1"/>
    <w:rsid w:val="0027266A"/>
    <w:rsid w:val="00283049"/>
    <w:rsid w:val="002942D2"/>
    <w:rsid w:val="002A18AB"/>
    <w:rsid w:val="002A48AD"/>
    <w:rsid w:val="002B4FA5"/>
    <w:rsid w:val="002B6F6C"/>
    <w:rsid w:val="002C1C3D"/>
    <w:rsid w:val="002C4608"/>
    <w:rsid w:val="002C7FE0"/>
    <w:rsid w:val="002E1F13"/>
    <w:rsid w:val="002E6A67"/>
    <w:rsid w:val="002F0EEC"/>
    <w:rsid w:val="002F655B"/>
    <w:rsid w:val="00300AE1"/>
    <w:rsid w:val="00305C2A"/>
    <w:rsid w:val="0030693B"/>
    <w:rsid w:val="0031218A"/>
    <w:rsid w:val="00326CAB"/>
    <w:rsid w:val="003503D2"/>
    <w:rsid w:val="00353598"/>
    <w:rsid w:val="003578B9"/>
    <w:rsid w:val="00361A41"/>
    <w:rsid w:val="00362E03"/>
    <w:rsid w:val="003652EE"/>
    <w:rsid w:val="00370DD5"/>
    <w:rsid w:val="003728A2"/>
    <w:rsid w:val="003730A3"/>
    <w:rsid w:val="00374574"/>
    <w:rsid w:val="00380C6E"/>
    <w:rsid w:val="00392059"/>
    <w:rsid w:val="00393B18"/>
    <w:rsid w:val="00396BB1"/>
    <w:rsid w:val="003B5DB6"/>
    <w:rsid w:val="003C1D17"/>
    <w:rsid w:val="003D02F1"/>
    <w:rsid w:val="003D6693"/>
    <w:rsid w:val="003E2475"/>
    <w:rsid w:val="003E3F7F"/>
    <w:rsid w:val="003E6201"/>
    <w:rsid w:val="003E72C5"/>
    <w:rsid w:val="003F4B77"/>
    <w:rsid w:val="00410115"/>
    <w:rsid w:val="00411013"/>
    <w:rsid w:val="00415873"/>
    <w:rsid w:val="0042565D"/>
    <w:rsid w:val="00437443"/>
    <w:rsid w:val="00446714"/>
    <w:rsid w:val="004514A7"/>
    <w:rsid w:val="004775AD"/>
    <w:rsid w:val="00485509"/>
    <w:rsid w:val="00496AC6"/>
    <w:rsid w:val="004979C5"/>
    <w:rsid w:val="004A31A5"/>
    <w:rsid w:val="004B2698"/>
    <w:rsid w:val="004C4F4B"/>
    <w:rsid w:val="004C5FDC"/>
    <w:rsid w:val="004D0B22"/>
    <w:rsid w:val="004D4350"/>
    <w:rsid w:val="004D5485"/>
    <w:rsid w:val="004D5D09"/>
    <w:rsid w:val="004D5E02"/>
    <w:rsid w:val="004D7853"/>
    <w:rsid w:val="004E1494"/>
    <w:rsid w:val="004E161F"/>
    <w:rsid w:val="004F3428"/>
    <w:rsid w:val="004F355F"/>
    <w:rsid w:val="004F5401"/>
    <w:rsid w:val="005034E5"/>
    <w:rsid w:val="00514303"/>
    <w:rsid w:val="00525D9D"/>
    <w:rsid w:val="0053701C"/>
    <w:rsid w:val="005448F5"/>
    <w:rsid w:val="00545CF3"/>
    <w:rsid w:val="005550B0"/>
    <w:rsid w:val="00555EE0"/>
    <w:rsid w:val="00557BAC"/>
    <w:rsid w:val="00561BB0"/>
    <w:rsid w:val="00561C29"/>
    <w:rsid w:val="005622EB"/>
    <w:rsid w:val="005666BB"/>
    <w:rsid w:val="00567C16"/>
    <w:rsid w:val="0057716D"/>
    <w:rsid w:val="0057743D"/>
    <w:rsid w:val="00587597"/>
    <w:rsid w:val="005930A5"/>
    <w:rsid w:val="005A1734"/>
    <w:rsid w:val="005A23A2"/>
    <w:rsid w:val="005A2426"/>
    <w:rsid w:val="005B6F99"/>
    <w:rsid w:val="005D25CC"/>
    <w:rsid w:val="005E17F6"/>
    <w:rsid w:val="005E414E"/>
    <w:rsid w:val="005E5BFF"/>
    <w:rsid w:val="005F3423"/>
    <w:rsid w:val="0060207D"/>
    <w:rsid w:val="00607DFC"/>
    <w:rsid w:val="00610744"/>
    <w:rsid w:val="006122CB"/>
    <w:rsid w:val="00612672"/>
    <w:rsid w:val="00615E11"/>
    <w:rsid w:val="00616EEC"/>
    <w:rsid w:val="00621E5F"/>
    <w:rsid w:val="0063187D"/>
    <w:rsid w:val="0063463F"/>
    <w:rsid w:val="0064518E"/>
    <w:rsid w:val="00673AD2"/>
    <w:rsid w:val="006A5004"/>
    <w:rsid w:val="006B35DC"/>
    <w:rsid w:val="006B59D7"/>
    <w:rsid w:val="006B76A5"/>
    <w:rsid w:val="006C4EE8"/>
    <w:rsid w:val="006C7B51"/>
    <w:rsid w:val="006E112F"/>
    <w:rsid w:val="006F6FDC"/>
    <w:rsid w:val="00702328"/>
    <w:rsid w:val="007030D0"/>
    <w:rsid w:val="007034D4"/>
    <w:rsid w:val="0071133A"/>
    <w:rsid w:val="00714768"/>
    <w:rsid w:val="00714F03"/>
    <w:rsid w:val="00732D32"/>
    <w:rsid w:val="0073500E"/>
    <w:rsid w:val="007369ED"/>
    <w:rsid w:val="00741569"/>
    <w:rsid w:val="00756B63"/>
    <w:rsid w:val="00762542"/>
    <w:rsid w:val="00771B3A"/>
    <w:rsid w:val="007871A8"/>
    <w:rsid w:val="00791FA1"/>
    <w:rsid w:val="007926C6"/>
    <w:rsid w:val="00792CE0"/>
    <w:rsid w:val="007966A6"/>
    <w:rsid w:val="007A27FB"/>
    <w:rsid w:val="007A738D"/>
    <w:rsid w:val="007B4EFD"/>
    <w:rsid w:val="007B7339"/>
    <w:rsid w:val="007C0E14"/>
    <w:rsid w:val="007E428F"/>
    <w:rsid w:val="007E4A09"/>
    <w:rsid w:val="00802DB1"/>
    <w:rsid w:val="00812AF8"/>
    <w:rsid w:val="008161DC"/>
    <w:rsid w:val="00820D12"/>
    <w:rsid w:val="008239DC"/>
    <w:rsid w:val="00825C2C"/>
    <w:rsid w:val="00835DF0"/>
    <w:rsid w:val="00844C17"/>
    <w:rsid w:val="00851532"/>
    <w:rsid w:val="0085673E"/>
    <w:rsid w:val="0086396B"/>
    <w:rsid w:val="00867DF6"/>
    <w:rsid w:val="00872503"/>
    <w:rsid w:val="00873A8A"/>
    <w:rsid w:val="008902D6"/>
    <w:rsid w:val="008935E1"/>
    <w:rsid w:val="00894594"/>
    <w:rsid w:val="008A09F5"/>
    <w:rsid w:val="008A36A8"/>
    <w:rsid w:val="008A4F0A"/>
    <w:rsid w:val="008B20FA"/>
    <w:rsid w:val="008C53D4"/>
    <w:rsid w:val="008D0397"/>
    <w:rsid w:val="008D7565"/>
    <w:rsid w:val="008E3293"/>
    <w:rsid w:val="008E37EB"/>
    <w:rsid w:val="00903589"/>
    <w:rsid w:val="009137C1"/>
    <w:rsid w:val="00921228"/>
    <w:rsid w:val="0092470F"/>
    <w:rsid w:val="00940F5A"/>
    <w:rsid w:val="00945B33"/>
    <w:rsid w:val="0094787E"/>
    <w:rsid w:val="00951EE3"/>
    <w:rsid w:val="0095554A"/>
    <w:rsid w:val="00975357"/>
    <w:rsid w:val="00975C9A"/>
    <w:rsid w:val="00977A6D"/>
    <w:rsid w:val="009830EC"/>
    <w:rsid w:val="00994BC9"/>
    <w:rsid w:val="009A5473"/>
    <w:rsid w:val="009A55C0"/>
    <w:rsid w:val="009B07ED"/>
    <w:rsid w:val="009C74F7"/>
    <w:rsid w:val="009D0C6E"/>
    <w:rsid w:val="009D16B7"/>
    <w:rsid w:val="009D2113"/>
    <w:rsid w:val="009E35FA"/>
    <w:rsid w:val="009E61F2"/>
    <w:rsid w:val="009F648F"/>
    <w:rsid w:val="00A102BE"/>
    <w:rsid w:val="00A15D72"/>
    <w:rsid w:val="00A21A87"/>
    <w:rsid w:val="00A2244A"/>
    <w:rsid w:val="00A2341F"/>
    <w:rsid w:val="00A30F01"/>
    <w:rsid w:val="00A4039F"/>
    <w:rsid w:val="00A43E24"/>
    <w:rsid w:val="00A4443A"/>
    <w:rsid w:val="00A51352"/>
    <w:rsid w:val="00A6761E"/>
    <w:rsid w:val="00A7143E"/>
    <w:rsid w:val="00A75063"/>
    <w:rsid w:val="00A75E69"/>
    <w:rsid w:val="00A77620"/>
    <w:rsid w:val="00A8732F"/>
    <w:rsid w:val="00AA0DB9"/>
    <w:rsid w:val="00AA57C3"/>
    <w:rsid w:val="00AB623F"/>
    <w:rsid w:val="00AC5DED"/>
    <w:rsid w:val="00AC75B9"/>
    <w:rsid w:val="00AC7C4B"/>
    <w:rsid w:val="00AD56D4"/>
    <w:rsid w:val="00AE0FF8"/>
    <w:rsid w:val="00AF7EA9"/>
    <w:rsid w:val="00B00472"/>
    <w:rsid w:val="00B0117C"/>
    <w:rsid w:val="00B01C77"/>
    <w:rsid w:val="00B126B2"/>
    <w:rsid w:val="00B2104A"/>
    <w:rsid w:val="00B24E0A"/>
    <w:rsid w:val="00B321DF"/>
    <w:rsid w:val="00B34014"/>
    <w:rsid w:val="00B46B2B"/>
    <w:rsid w:val="00B515D8"/>
    <w:rsid w:val="00B671F0"/>
    <w:rsid w:val="00B71C63"/>
    <w:rsid w:val="00B740F0"/>
    <w:rsid w:val="00B7579E"/>
    <w:rsid w:val="00B81410"/>
    <w:rsid w:val="00B9267C"/>
    <w:rsid w:val="00BB2CD0"/>
    <w:rsid w:val="00BB3048"/>
    <w:rsid w:val="00BB64F8"/>
    <w:rsid w:val="00BC28EA"/>
    <w:rsid w:val="00BC3A9A"/>
    <w:rsid w:val="00BC3CD0"/>
    <w:rsid w:val="00BD1DF8"/>
    <w:rsid w:val="00BD797F"/>
    <w:rsid w:val="00BE2A28"/>
    <w:rsid w:val="00BE648F"/>
    <w:rsid w:val="00BE6722"/>
    <w:rsid w:val="00BF11E4"/>
    <w:rsid w:val="00BF4A3E"/>
    <w:rsid w:val="00BF73DE"/>
    <w:rsid w:val="00C025F8"/>
    <w:rsid w:val="00C22F4C"/>
    <w:rsid w:val="00C46D9F"/>
    <w:rsid w:val="00C51A4C"/>
    <w:rsid w:val="00C53FB3"/>
    <w:rsid w:val="00C64DC9"/>
    <w:rsid w:val="00C72BDF"/>
    <w:rsid w:val="00C75A17"/>
    <w:rsid w:val="00C834B9"/>
    <w:rsid w:val="00C86214"/>
    <w:rsid w:val="00C86DD9"/>
    <w:rsid w:val="00C963F3"/>
    <w:rsid w:val="00CA4F16"/>
    <w:rsid w:val="00CB094D"/>
    <w:rsid w:val="00CB2885"/>
    <w:rsid w:val="00CB354A"/>
    <w:rsid w:val="00CB7E8D"/>
    <w:rsid w:val="00CC13DF"/>
    <w:rsid w:val="00CD23CB"/>
    <w:rsid w:val="00CD29E1"/>
    <w:rsid w:val="00CD7DC2"/>
    <w:rsid w:val="00CE0FC8"/>
    <w:rsid w:val="00CF0F42"/>
    <w:rsid w:val="00CF3352"/>
    <w:rsid w:val="00CF3774"/>
    <w:rsid w:val="00CF5167"/>
    <w:rsid w:val="00D05861"/>
    <w:rsid w:val="00D1602B"/>
    <w:rsid w:val="00D1720C"/>
    <w:rsid w:val="00D17DAB"/>
    <w:rsid w:val="00D20D08"/>
    <w:rsid w:val="00D322F2"/>
    <w:rsid w:val="00D5054A"/>
    <w:rsid w:val="00D6531A"/>
    <w:rsid w:val="00D807F8"/>
    <w:rsid w:val="00D863B6"/>
    <w:rsid w:val="00DA4E5B"/>
    <w:rsid w:val="00DB1C1D"/>
    <w:rsid w:val="00DB3294"/>
    <w:rsid w:val="00DB348C"/>
    <w:rsid w:val="00DB38D0"/>
    <w:rsid w:val="00DB3DF3"/>
    <w:rsid w:val="00DC105D"/>
    <w:rsid w:val="00DC3A6A"/>
    <w:rsid w:val="00DC7967"/>
    <w:rsid w:val="00DD1354"/>
    <w:rsid w:val="00DD5756"/>
    <w:rsid w:val="00DD7CF8"/>
    <w:rsid w:val="00DE2B95"/>
    <w:rsid w:val="00DE56BD"/>
    <w:rsid w:val="00DE5F51"/>
    <w:rsid w:val="00DE77C0"/>
    <w:rsid w:val="00DF1F03"/>
    <w:rsid w:val="00DF632E"/>
    <w:rsid w:val="00E00857"/>
    <w:rsid w:val="00E03132"/>
    <w:rsid w:val="00E076B6"/>
    <w:rsid w:val="00E10F44"/>
    <w:rsid w:val="00E11145"/>
    <w:rsid w:val="00E1290C"/>
    <w:rsid w:val="00E21F21"/>
    <w:rsid w:val="00E33F62"/>
    <w:rsid w:val="00E34B36"/>
    <w:rsid w:val="00E43096"/>
    <w:rsid w:val="00E440F7"/>
    <w:rsid w:val="00E45AF1"/>
    <w:rsid w:val="00E54246"/>
    <w:rsid w:val="00E65D02"/>
    <w:rsid w:val="00E718F0"/>
    <w:rsid w:val="00E737FD"/>
    <w:rsid w:val="00E91026"/>
    <w:rsid w:val="00E921EB"/>
    <w:rsid w:val="00EA1EF9"/>
    <w:rsid w:val="00EA3984"/>
    <w:rsid w:val="00EA50B9"/>
    <w:rsid w:val="00EA6E42"/>
    <w:rsid w:val="00EC6042"/>
    <w:rsid w:val="00EC6A0E"/>
    <w:rsid w:val="00EC7A82"/>
    <w:rsid w:val="00ED6C02"/>
    <w:rsid w:val="00ED7BDB"/>
    <w:rsid w:val="00EF21A6"/>
    <w:rsid w:val="00EF244B"/>
    <w:rsid w:val="00EF4420"/>
    <w:rsid w:val="00F039FE"/>
    <w:rsid w:val="00F241C7"/>
    <w:rsid w:val="00F470BE"/>
    <w:rsid w:val="00F5019E"/>
    <w:rsid w:val="00F54898"/>
    <w:rsid w:val="00F62E6E"/>
    <w:rsid w:val="00F83755"/>
    <w:rsid w:val="00F86606"/>
    <w:rsid w:val="00FA4D1E"/>
    <w:rsid w:val="00FA6D41"/>
    <w:rsid w:val="00FB2721"/>
    <w:rsid w:val="00FB3AFD"/>
    <w:rsid w:val="00FD2891"/>
    <w:rsid w:val="00FE0824"/>
    <w:rsid w:val="00FF1CA4"/>
    <w:rsid w:val="00FF25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6F4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966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6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DD5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4BA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3A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3E2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5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7966A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966A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6">
    <w:name w:val="Strong"/>
    <w:basedOn w:val="a0"/>
    <w:uiPriority w:val="22"/>
    <w:qFormat/>
    <w:rsid w:val="00DD575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3C1D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1D17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014BA2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B3A96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A43E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2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2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2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Уровень речевого развития воспитанников группы "Курносики"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A43-4276-8FEA-0AD40C030199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A43-4276-8FEA-0AD40C030199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A43-4276-8FEA-0AD40C030199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A43-4276-8FEA-0AD40C030199}"/>
              </c:ext>
            </c:extLst>
          </c:dPt>
          <c:cat>
            <c:strRef>
              <c:f>Лист1!$A$2:$A$5</c:f>
              <c:strCache>
                <c:ptCount val="3"/>
                <c:pt idx="0">
                  <c:v>2018-2019гг</c:v>
                </c:pt>
                <c:pt idx="1">
                  <c:v>2019-2020</c:v>
                </c:pt>
                <c:pt idx="2">
                  <c:v>2020-2021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0.73</c:v>
                </c:pt>
                <c:pt idx="1">
                  <c:v>0.83</c:v>
                </c:pt>
                <c:pt idx="2" formatCode="General">
                  <c:v>1.4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E11F-4592-B282-81F38B92FE0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  <c:extLst xmlns:c16r2="http://schemas.microsoft.com/office/drawing/2015/06/chart"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E15B7E-0648-4D7B-B2E1-893AE524DC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1</Pages>
  <Words>2479</Words>
  <Characters>14134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43</cp:revision>
  <cp:lastPrinted>2022-02-02T10:45:00Z</cp:lastPrinted>
  <dcterms:created xsi:type="dcterms:W3CDTF">2021-10-27T15:35:00Z</dcterms:created>
  <dcterms:modified xsi:type="dcterms:W3CDTF">2022-02-18T06:33:00Z</dcterms:modified>
</cp:coreProperties>
</file>