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06" w:rsidRPr="0096521C" w:rsidRDefault="004F4406" w:rsidP="0096521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21C">
        <w:rPr>
          <w:rFonts w:ascii="Times New Roman" w:hAnsi="Times New Roman" w:cs="Times New Roman"/>
          <w:b/>
          <w:sz w:val="32"/>
          <w:szCs w:val="32"/>
        </w:rPr>
        <w:t>Представление педагогического опыта</w:t>
      </w:r>
    </w:p>
    <w:p w:rsidR="004F4406" w:rsidRPr="0096521C" w:rsidRDefault="004F4406" w:rsidP="0096521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21C">
        <w:rPr>
          <w:rFonts w:ascii="Times New Roman" w:hAnsi="Times New Roman" w:cs="Times New Roman"/>
          <w:b/>
          <w:sz w:val="32"/>
          <w:szCs w:val="32"/>
        </w:rPr>
        <w:t>в</w:t>
      </w:r>
      <w:r w:rsidR="00650161" w:rsidRPr="0096521C">
        <w:rPr>
          <w:rFonts w:ascii="Times New Roman" w:hAnsi="Times New Roman" w:cs="Times New Roman"/>
          <w:b/>
          <w:sz w:val="32"/>
          <w:szCs w:val="32"/>
        </w:rPr>
        <w:t>оспитателя МДОУ «Детский сад №93</w:t>
      </w:r>
      <w:r w:rsidRPr="0096521C">
        <w:rPr>
          <w:rFonts w:ascii="Times New Roman" w:hAnsi="Times New Roman" w:cs="Times New Roman"/>
          <w:b/>
          <w:sz w:val="32"/>
          <w:szCs w:val="32"/>
        </w:rPr>
        <w:t>»</w:t>
      </w:r>
    </w:p>
    <w:p w:rsidR="004F4406" w:rsidRPr="0096521C" w:rsidRDefault="00650161" w:rsidP="0096521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21C">
        <w:rPr>
          <w:rFonts w:ascii="Times New Roman" w:hAnsi="Times New Roman" w:cs="Times New Roman"/>
          <w:b/>
          <w:sz w:val="32"/>
          <w:szCs w:val="32"/>
        </w:rPr>
        <w:t>Митрофановой Ирины Борисовны</w:t>
      </w:r>
    </w:p>
    <w:p w:rsidR="004F4406" w:rsidRPr="0096521C" w:rsidRDefault="004E40A4" w:rsidP="0096521C">
      <w:pPr>
        <w:pStyle w:val="a8"/>
        <w:jc w:val="center"/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96521C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lang w:eastAsia="zh-CN" w:bidi="hi-IN"/>
        </w:rPr>
        <w:t>«</w:t>
      </w:r>
      <w:r w:rsidR="00650161" w:rsidRPr="009652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Духовно-нравственное развитие детей подготовительной группы посредством чтения художественной литературы</w:t>
      </w:r>
      <w:r w:rsidR="004F4406" w:rsidRPr="0096521C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lang w:eastAsia="zh-CN" w:bidi="hi-IN"/>
        </w:rPr>
        <w:t>».</w:t>
      </w:r>
    </w:p>
    <w:p w:rsidR="005A6D04" w:rsidRPr="005A6D04" w:rsidRDefault="005A6D04" w:rsidP="009652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</w:pPr>
    </w:p>
    <w:p w:rsidR="005A6D04" w:rsidRPr="005A6D04" w:rsidRDefault="005A6D04" w:rsidP="005A6D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</w:pPr>
    </w:p>
    <w:p w:rsidR="005A6D04" w:rsidRPr="005A6D04" w:rsidRDefault="005A6D04" w:rsidP="005A6D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</w:pPr>
      <w:r w:rsidRPr="005A6D04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«Чтение – вот лучшее учение!»</w:t>
      </w:r>
    </w:p>
    <w:p w:rsidR="005A6D04" w:rsidRPr="005A6D04" w:rsidRDefault="005A6D04" w:rsidP="005A6D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</w:pPr>
    </w:p>
    <w:p w:rsidR="005A6D04" w:rsidRPr="005A6D04" w:rsidRDefault="005A6D04" w:rsidP="005A6D0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6D04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Пушкина</w:t>
      </w:r>
      <w:r w:rsidRPr="005A6D04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4406" w:rsidRPr="005A6D04" w:rsidRDefault="004F4406" w:rsidP="005A6D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5A6D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4F4406" w:rsidRPr="005A6D04" w:rsidRDefault="004F4406" w:rsidP="004F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06" w:rsidRPr="005A6D04" w:rsidRDefault="004F4406" w:rsidP="004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04">
        <w:rPr>
          <w:rFonts w:ascii="Times New Roman" w:hAnsi="Times New Roman" w:cs="Times New Roman"/>
          <w:sz w:val="28"/>
          <w:szCs w:val="28"/>
        </w:rPr>
        <w:t>Почему я выбрала профессию педагога? Что заставило меня сделать такой выбор?</w:t>
      </w:r>
    </w:p>
    <w:p w:rsidR="004F4406" w:rsidRPr="005A6D04" w:rsidRDefault="004F4406" w:rsidP="004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04">
        <w:rPr>
          <w:rFonts w:ascii="Times New Roman" w:hAnsi="Times New Roman" w:cs="Times New Roman"/>
          <w:sz w:val="28"/>
          <w:szCs w:val="28"/>
        </w:rPr>
        <w:t>А я отвечу просто: все нач</w:t>
      </w:r>
      <w:r w:rsidR="00B86FCF">
        <w:rPr>
          <w:rFonts w:ascii="Times New Roman" w:hAnsi="Times New Roman" w:cs="Times New Roman"/>
          <w:sz w:val="28"/>
          <w:szCs w:val="28"/>
        </w:rPr>
        <w:t xml:space="preserve">инается с любви, в моем случае </w:t>
      </w:r>
      <w:r w:rsidRPr="005A6D04">
        <w:rPr>
          <w:rFonts w:ascii="Times New Roman" w:hAnsi="Times New Roman" w:cs="Times New Roman"/>
          <w:sz w:val="28"/>
          <w:szCs w:val="28"/>
        </w:rPr>
        <w:t xml:space="preserve"> любви к детям. С самого детства я мечтала быть педагогом в детском саду.</w:t>
      </w:r>
    </w:p>
    <w:p w:rsidR="004F4406" w:rsidRPr="005A6D04" w:rsidRDefault="004F4406" w:rsidP="004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04">
        <w:rPr>
          <w:rFonts w:ascii="Times New Roman" w:hAnsi="Times New Roman" w:cs="Times New Roman"/>
          <w:sz w:val="28"/>
          <w:szCs w:val="28"/>
        </w:rPr>
        <w:t>Воспитатель… Да, это не только нелёгкий труд. Это огромное терпение и ответственность, а еще умение найти подход к каждому ребенку и его родителям тоже. Ведь только общими усилиями, можно воспитать достойную личность. В этом и состоит высокая миссия педагога в современном мире.</w:t>
      </w:r>
    </w:p>
    <w:p w:rsidR="00950251" w:rsidRPr="005A6D04" w:rsidRDefault="004F4406" w:rsidP="0095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04">
        <w:rPr>
          <w:rFonts w:ascii="Times New Roman" w:hAnsi="Times New Roman" w:cs="Times New Roman"/>
          <w:sz w:val="28"/>
          <w:szCs w:val="28"/>
        </w:rPr>
        <w:t xml:space="preserve">Данный опыт возник у меня </w:t>
      </w:r>
      <w:r w:rsidR="00650161" w:rsidRPr="005A6D04">
        <w:rPr>
          <w:rFonts w:ascii="Times New Roman" w:hAnsi="Times New Roman" w:cs="Times New Roman"/>
          <w:sz w:val="28"/>
          <w:szCs w:val="28"/>
        </w:rPr>
        <w:t>в условиях МДОУ «Детский сад №93</w:t>
      </w:r>
      <w:r w:rsidRPr="005A6D04">
        <w:rPr>
          <w:rFonts w:ascii="Times New Roman" w:hAnsi="Times New Roman" w:cs="Times New Roman"/>
          <w:sz w:val="28"/>
          <w:szCs w:val="28"/>
        </w:rPr>
        <w:t>» г. Саранск.</w:t>
      </w:r>
    </w:p>
    <w:p w:rsidR="005A6D04" w:rsidRDefault="00950251" w:rsidP="00950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hAnsi="Times New Roman" w:cs="Times New Roman"/>
          <w:sz w:val="28"/>
          <w:szCs w:val="28"/>
        </w:rPr>
        <w:t xml:space="preserve"> </w:t>
      </w:r>
      <w:r w:rsidR="004F4406" w:rsidRPr="005A6D04">
        <w:rPr>
          <w:rFonts w:ascii="Times New Roman" w:hAnsi="Times New Roman" w:cs="Times New Roman"/>
          <w:sz w:val="28"/>
          <w:szCs w:val="28"/>
        </w:rPr>
        <w:t>Выбрав тему своей педагогической деятел</w:t>
      </w:r>
      <w:r w:rsidR="00650161" w:rsidRPr="005A6D04">
        <w:rPr>
          <w:rFonts w:ascii="Times New Roman" w:hAnsi="Times New Roman" w:cs="Times New Roman"/>
          <w:sz w:val="28"/>
          <w:szCs w:val="28"/>
        </w:rPr>
        <w:t>ьности «</w:t>
      </w:r>
      <w:r w:rsidR="00650161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детей подготовительной группы посредством чтения художественной литературы</w:t>
      </w:r>
      <w:r w:rsidR="004F4406" w:rsidRPr="005A6D04">
        <w:rPr>
          <w:rFonts w:ascii="Times New Roman" w:hAnsi="Times New Roman" w:cs="Times New Roman"/>
          <w:sz w:val="28"/>
          <w:szCs w:val="28"/>
        </w:rPr>
        <w:t>», я поставила перед собой цель: формировать и</w:t>
      </w:r>
      <w:r w:rsidR="0095769F" w:rsidRPr="005A6D04">
        <w:rPr>
          <w:rFonts w:ascii="Times New Roman" w:hAnsi="Times New Roman" w:cs="Times New Roman"/>
          <w:sz w:val="28"/>
          <w:szCs w:val="28"/>
        </w:rPr>
        <w:t xml:space="preserve"> совершенствовать развитие нравственных норм поведения, взаимоотношений у дошкольников посредством чтения детской художественной литературы</w:t>
      </w:r>
      <w:r w:rsidR="002652E6" w:rsidRPr="005A6D04">
        <w:rPr>
          <w:rFonts w:ascii="Times New Roman" w:hAnsi="Times New Roman" w:cs="Times New Roman"/>
          <w:sz w:val="28"/>
          <w:szCs w:val="28"/>
        </w:rPr>
        <w:t xml:space="preserve">. </w:t>
      </w:r>
      <w:r w:rsidR="004F4406" w:rsidRPr="005A6D04">
        <w:rPr>
          <w:rFonts w:ascii="Times New Roman" w:hAnsi="Times New Roman" w:cs="Times New Roman"/>
          <w:sz w:val="28"/>
          <w:szCs w:val="28"/>
        </w:rPr>
        <w:t xml:space="preserve"> </w:t>
      </w:r>
      <w:r w:rsidR="002652E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дошкольников к художественной литературе, на мой взгляд, позволяет заложить базовую основу его общей культуры, как одной из основных задач художественно–эстетического воспитания дошкольников. Именно литература выступает на дошкольном этапе как эффективное средство познавательно-речевого развития ребенка, помогает ребенку быстро и заинтересованно познавать окружающий мир, впитывать и проживать огромное количество впечатлений, учит перенимать нормы поведения</w:t>
      </w:r>
    </w:p>
    <w:p w:rsidR="004F4406" w:rsidRPr="0096521C" w:rsidRDefault="002652E6" w:rsidP="0096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50251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именно о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детей с художественной литературой способствует постижению ребенком окружающего мира, учит его понимать и любить прекрасное, закладывает основы нравственности человеческой личности.</w:t>
      </w:r>
    </w:p>
    <w:p w:rsidR="002652E6" w:rsidRPr="005A6D04" w:rsidRDefault="002652E6" w:rsidP="00265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Известно: нравственное воспитание – одна из актуальных и сложных проблем, которая должна решаться сегодня всеми, кто имеет отношение к детям. То, что мы (взрослые) заложим в душу ребенка сейчас, проявится позднее. Все начинается с воспитания в детстве. Дошкольное детство - очень 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важный этап в становлении личности ребенка. Очень важно, чтобы ребенок с детства усвоил свод нравственных понятий и человеческих ценностей.</w:t>
      </w:r>
    </w:p>
    <w:p w:rsidR="002652E6" w:rsidRPr="005A6D04" w:rsidRDefault="002652E6" w:rsidP="00265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Важную роль в процессе нравственного развития личности на ранних этапах являются семья, детский сад и средства массовой информации. Родители - первые главные учителя. Но сейчас время «трудное» и многие люди находятся под сильным влиянием идей материализма, у них искажаются представления о мире, личная выгода становится выше морали, честности, а это сказывается пагубным образом на их духовном развитии.</w:t>
      </w:r>
    </w:p>
    <w:p w:rsidR="00950251" w:rsidRPr="005A6D04" w:rsidRDefault="002652E6" w:rsidP="0095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Велика роль телевидения и средств массовой информации. В наше время телевидение и детский сад выступают соперниками в борьбе за ребенка. На плечи воспитателей ложится большая задача. Она заключается в том, чтобы воспитать в душе ребенка духовное начало, развить чувства, чтобы он вырос не бездумным и равнодушным человеком.</w:t>
      </w:r>
    </w:p>
    <w:p w:rsidR="00950251" w:rsidRPr="005A6D04" w:rsidRDefault="002652E6" w:rsidP="0095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приобщения детей к книге бесспорна. Книга совершенствует ум ребенка, помогает овладеть речью, познать окружающий мир. У ребенка дошкольного возраста это первый опыт встречи с художественной литературой на важном этапе развития его личности - этапе дошкольного детства. В это время формируется отношение ребенка к книге: интерес и любовь к ней, или равнодушие. Хорошая книга (стихи, рассказы, былины, басни) и особенно русские народные сказки, сказки других народов вводят малыша в мир художественных образов, в мир прекрасного и дают первые и потому наиболее сильные впечатления о взаимоотношениях персонажей, с</w:t>
      </w:r>
      <w:r w:rsidR="00950251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 подражанием детьми. Д</w:t>
      </w:r>
      <w:r w:rsidR="00950251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етская художественная литература играет большую роль. С помощью детской художественной литературы у воспитанников формируются нравственные качества:</w:t>
      </w:r>
    </w:p>
    <w:p w:rsidR="00950251" w:rsidRPr="005A6D04" w:rsidRDefault="00950251" w:rsidP="0095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оценивать свой поступок и поступок товарищей;</w:t>
      </w:r>
    </w:p>
    <w:p w:rsidR="00950251" w:rsidRPr="005A6D04" w:rsidRDefault="00950251" w:rsidP="0095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применяет полученные знания в общении с детьми, в общении со старшими;</w:t>
      </w:r>
    </w:p>
    <w:p w:rsidR="00B86FCF" w:rsidRDefault="00950251" w:rsidP="00B86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сопереживать и сочувствовать героям художественных произведений.</w:t>
      </w:r>
    </w:p>
    <w:p w:rsidR="004F4406" w:rsidRPr="005A6D04" w:rsidRDefault="004F4406" w:rsidP="00B86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Предлагаемая система позволила поставить последующие задачи: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Учить самостоятельно и последовательно передавать содержание текста, использовать в пересказе выразительные средства, характерные для литературного произведения.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Побуждать к заучиванию наизусть коротких стихотворных текстов.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интерес к положительным героям произведений.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Поощрять желание слушать произведение, рассматривать иллюстрации к нему.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Воспитывать умение слушать сказки, рассказы, стихи, следить за развитием действия, сопереживать героям произведения.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отзывчивости на содержание прочитанного, радоваться хорошей концовке, «победе» положительного героя.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литературно-художественный вкус, способность понимать и чувствовать настроение произведения, красоту и поэтичность рассказов, сказок, стихов.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речевого общения.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желание узнавать из книг об окружающем мире, о существовании в нем добра и зла, о том, как вести себя. </w:t>
      </w:r>
    </w:p>
    <w:p w:rsidR="00ED481A" w:rsidRPr="005A6D04" w:rsidRDefault="00ED481A" w:rsidP="00ED48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познавательные процессы: речь, память, мышление.</w:t>
      </w:r>
    </w:p>
    <w:p w:rsidR="005F276B" w:rsidRPr="005A6D04" w:rsidRDefault="00ED481A" w:rsidP="005F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D04">
        <w:rPr>
          <w:color w:val="000000"/>
          <w:sz w:val="28"/>
          <w:szCs w:val="28"/>
        </w:rPr>
        <w:t xml:space="preserve"> Развивать умение с помощью воспитателя инсценировать и драматизировать народные сказки.</w:t>
      </w:r>
      <w:r w:rsidR="005F276B" w:rsidRPr="005A6D04">
        <w:rPr>
          <w:color w:val="111111"/>
          <w:sz w:val="28"/>
          <w:szCs w:val="28"/>
        </w:rPr>
        <w:t xml:space="preserve"> Образцы родного языка очень ярко представлены в художественной литературе, особенно в произведениях устного народного творчества </w:t>
      </w:r>
      <w:r w:rsidR="005F276B" w:rsidRPr="005A6D04">
        <w:rPr>
          <w:i/>
          <w:iCs/>
          <w:color w:val="111111"/>
          <w:sz w:val="28"/>
          <w:szCs w:val="28"/>
          <w:bdr w:val="none" w:sz="0" w:space="0" w:color="auto" w:frame="1"/>
        </w:rPr>
        <w:t>(сказках, песенках, пословицах, поговорках и т. д.)</w:t>
      </w:r>
      <w:r w:rsidR="005F276B" w:rsidRPr="005A6D04">
        <w:rPr>
          <w:color w:val="111111"/>
          <w:sz w:val="28"/>
          <w:szCs w:val="28"/>
        </w:rPr>
        <w:t>. Именно фольклор вмещает в себя все ценности родного языка. В устном народном творчестве сохраняются особенные черты национального характера, присущие ему нравственные ценности. В ходе ознакомления в детском саду детей с поговорками, загадками, пословицами, сказками происходит приобщение их к общечеловеческим нравственным ценностям.</w:t>
      </w:r>
    </w:p>
    <w:p w:rsidR="005F276B" w:rsidRPr="005A6D04" w:rsidRDefault="005F276B" w:rsidP="005F27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D04">
        <w:rPr>
          <w:color w:val="111111"/>
          <w:sz w:val="28"/>
          <w:szCs w:val="28"/>
        </w:rPr>
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сознанию детей.</w:t>
      </w:r>
    </w:p>
    <w:p w:rsidR="005F276B" w:rsidRPr="005A6D04" w:rsidRDefault="005F276B" w:rsidP="005F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D04">
        <w:rPr>
          <w:color w:val="111111"/>
          <w:sz w:val="28"/>
          <w:szCs w:val="28"/>
        </w:rPr>
        <w:t>Став для детей </w:t>
      </w:r>
      <w:r w:rsidRPr="005A6D04">
        <w:rPr>
          <w:i/>
          <w:iCs/>
          <w:color w:val="111111"/>
          <w:sz w:val="28"/>
          <w:szCs w:val="28"/>
          <w:bdr w:val="none" w:sz="0" w:space="0" w:color="auto" w:frame="1"/>
        </w:rPr>
        <w:t>«старшим товарищем»</w:t>
      </w:r>
      <w:r w:rsidRPr="005A6D04">
        <w:rPr>
          <w:color w:val="111111"/>
          <w:sz w:val="28"/>
          <w:szCs w:val="28"/>
        </w:rPr>
        <w:t>, я стараюсь разделить их </w:t>
      </w:r>
      <w:r w:rsidRPr="005A6D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мировосприятие</w:t>
      </w:r>
      <w:r w:rsidRPr="005A6D04">
        <w:rPr>
          <w:b/>
          <w:color w:val="111111"/>
          <w:sz w:val="28"/>
          <w:szCs w:val="28"/>
        </w:rPr>
        <w:t>,</w:t>
      </w:r>
      <w:r w:rsidRPr="005A6D04">
        <w:rPr>
          <w:color w:val="111111"/>
          <w:sz w:val="28"/>
          <w:szCs w:val="28"/>
        </w:rPr>
        <w:t xml:space="preserve"> а значит быть равными им. Участвуя во всех мероприятиях, я повсюду сопровождаю детей, делаю как они, буквально перемешиваюсь с ними. </w:t>
      </w:r>
      <w:r w:rsidRPr="005A6D04">
        <w:rPr>
          <w:color w:val="111111"/>
          <w:sz w:val="28"/>
          <w:szCs w:val="28"/>
          <w:u w:val="single"/>
          <w:bdr w:val="none" w:sz="0" w:space="0" w:color="auto" w:frame="1"/>
        </w:rPr>
        <w:t>Дети мне дают возможность вернуться в волшебный мир детства</w:t>
      </w:r>
      <w:r w:rsidRPr="005A6D04">
        <w:rPr>
          <w:color w:val="111111"/>
          <w:sz w:val="28"/>
          <w:szCs w:val="28"/>
        </w:rPr>
        <w:t>: вместе с ними я и огорчаюсь, и радуюсь, и прыгаю, и бегаю, и пою, и танцую. Работа с детьми требует от нас доброты, выдержки, мудрости, терпения. Я стараюсь заметить, понять и принять каждого ребёнка; дать им знания, умения, навыки. Стараюсь с детьми разговаривать вежливо, ласково и слежу, чтобы и они так же общались между собой. Я стараюсь заметить, понять и принять каждого ребёнка; дать им знания, умения, навыки. </w:t>
      </w:r>
      <w:r w:rsidRPr="005A6D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– это человек</w:t>
      </w:r>
      <w:r w:rsidRPr="005A6D04">
        <w:rPr>
          <w:color w:val="111111"/>
          <w:sz w:val="28"/>
          <w:szCs w:val="28"/>
        </w:rPr>
        <w:t xml:space="preserve">, который соблюдает чувство такта везде и </w:t>
      </w:r>
      <w:r w:rsidRPr="005A6D04">
        <w:rPr>
          <w:color w:val="111111"/>
          <w:sz w:val="28"/>
          <w:szCs w:val="28"/>
        </w:rPr>
        <w:lastRenderedPageBreak/>
        <w:t>всегда. Стараюсь с детьми разговаривать вежливо, ласково и слежу, чтобы и они так же общались между собой.</w:t>
      </w:r>
    </w:p>
    <w:p w:rsidR="005F276B" w:rsidRPr="005A6D04" w:rsidRDefault="005F276B" w:rsidP="005F27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6D04">
        <w:rPr>
          <w:color w:val="111111"/>
          <w:sz w:val="28"/>
          <w:szCs w:val="28"/>
        </w:rPr>
        <w:t>Чтобы малыши познали своё место в мире, получали свои первые представления о добре и зле, дружбе и предательстве, я использую в своей работе разные приёмы и методы (просмотр и обсуждение мультфильмов, беседы социально-нравственного содержания, наблюдение за природой, игры-драматизации, инсценировка и драматизации сказок и т. д.).</w:t>
      </w:r>
    </w:p>
    <w:p w:rsidR="004F4406" w:rsidRPr="005A6D04" w:rsidRDefault="004F4406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своей работы, я придерживалась неопровержимого фактора: обдумывать субъективные особенности каждого ребенка, его возраст, настроение, желание и возможности. создавала действие детей с учетом того, чтобы они приносили детям исключительно позитивные эмоции.</w:t>
      </w:r>
    </w:p>
    <w:p w:rsidR="004F4406" w:rsidRPr="005A6D04" w:rsidRDefault="004F4406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моей работы положительны, так как параллельно мои воспитанники участвуют в конкурсах и акциях. Об этом свидетельствуют победы и призовые места различного уровня:</w:t>
      </w:r>
    </w:p>
    <w:p w:rsidR="004F4406" w:rsidRPr="005A6D04" w:rsidRDefault="004F4406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157F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викторина </w:t>
      </w:r>
      <w:r w:rsidR="0018705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дошкольников «Жизнь и творчество </w:t>
      </w:r>
      <w:proofErr w:type="spellStart"/>
      <w:r w:rsidR="0018705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Н.Н.Носова</w:t>
      </w:r>
      <w:proofErr w:type="spellEnd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8705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«Совушка», Степан Борисов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705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2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степени;</w:t>
      </w:r>
    </w:p>
    <w:p w:rsidR="004F4406" w:rsidRPr="005A6D04" w:rsidRDefault="004F4406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Международная викторина для дошк</w:t>
      </w:r>
      <w:r w:rsidR="0018705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ольников «</w:t>
      </w:r>
      <w:proofErr w:type="spellStart"/>
      <w:r w:rsidR="00184D28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С.Т.Аксакова</w:t>
      </w:r>
      <w:proofErr w:type="spellEnd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</w:t>
      </w:r>
      <w:r w:rsidR="00184D28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«Совушка», Валерия </w:t>
      </w:r>
      <w:proofErr w:type="spellStart"/>
      <w:r w:rsidR="00184D28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Бурлакова</w:t>
      </w:r>
      <w:proofErr w:type="spellEnd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 1 степени;</w:t>
      </w:r>
    </w:p>
    <w:p w:rsidR="00184D28" w:rsidRPr="005A6D04" w:rsidRDefault="00184D28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Городской</w:t>
      </w:r>
      <w:r w:rsidR="004F440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конкурс «Герб моей семьи»</w:t>
      </w:r>
    </w:p>
    <w:p w:rsidR="004F4406" w:rsidRPr="005A6D04" w:rsidRDefault="00184D28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</w:t>
      </w:r>
      <w:proofErr w:type="spellStart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Бурлакова</w:t>
      </w:r>
      <w:proofErr w:type="spellEnd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диплом 2 </w:t>
      </w:r>
      <w:r w:rsidR="004F440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степени;</w:t>
      </w:r>
    </w:p>
    <w:p w:rsidR="00184D28" w:rsidRPr="005A6D04" w:rsidRDefault="00DC155D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4D28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Восьмой Городской фестиваль 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84D28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D28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«Планета Детства»</w:t>
      </w:r>
    </w:p>
    <w:p w:rsidR="00184D28" w:rsidRPr="005A6D04" w:rsidRDefault="00184D28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</w:t>
      </w:r>
      <w:proofErr w:type="spellStart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Ларькина</w:t>
      </w:r>
      <w:proofErr w:type="spellEnd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2 место;</w:t>
      </w:r>
    </w:p>
    <w:p w:rsidR="00184D28" w:rsidRPr="005A6D04" w:rsidRDefault="00DC155D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-Муниципальное бюджетное учреждение «Дом культуры «Луч»</w:t>
      </w:r>
    </w:p>
    <w:p w:rsidR="00DC155D" w:rsidRPr="005A6D04" w:rsidRDefault="00DC155D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Гран –При в конкурсе рисунков и поделок «Зимняя фантазия»</w:t>
      </w:r>
    </w:p>
    <w:p w:rsidR="00DC155D" w:rsidRPr="005A6D04" w:rsidRDefault="00DC155D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Илья Чирков  </w:t>
      </w:r>
    </w:p>
    <w:p w:rsidR="004F4406" w:rsidRPr="005A6D04" w:rsidRDefault="004F4406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Открытый Всероссийский интеллектуальный турнир способностей «</w:t>
      </w:r>
      <w:proofErr w:type="spellStart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среди </w:t>
      </w:r>
      <w:r w:rsidR="00EC157F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5-6 лет, </w:t>
      </w:r>
      <w:proofErr w:type="spellStart"/>
      <w:r w:rsidR="00EC157F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Юмагулова</w:t>
      </w:r>
      <w:proofErr w:type="spellEnd"/>
      <w:r w:rsidR="00EC157F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157F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</w:t>
      </w:r>
      <w:proofErr w:type="spellEnd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 1 степени;</w:t>
      </w:r>
    </w:p>
    <w:p w:rsidR="004F4406" w:rsidRPr="005A6D04" w:rsidRDefault="004F4406" w:rsidP="004F4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я широко использую игры, которые являются синтезом поэтического слова и движения. Здесь движение конкретизирует образ, а слово помогает более четко и выразительно выполнять движения. При этом дети познают не только всеобщее значимость слова, а еще и глубокий смысл выражения благодаря образности движений и восприятию их на эмоциональном уровне.</w:t>
      </w:r>
    </w:p>
    <w:p w:rsidR="00406166" w:rsidRPr="005A6D04" w:rsidRDefault="005F276B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Важным условием результативности воспитания у детей нравственных качеств посредством детской художественной литературы является работа с семьей. Понимание и поддержка со стороны родителей становится той основной базой, на которой формируются у воспитанников нравственные качества.   Ознакомительная работа, направленная на освещение сути вопроса на просветительском уровне. Привлечение к сотрудничеству с ребенком – это очень важный момент работы, оказывающий большое воспитательное воздействие. При этом родители выступают в роли 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слушателей. Задача воспитателя состоит в том, чтобы направить при необходимости взаимодействие «родитель – ребенок» в процессе беседы по прочитанному произведению.   Работа с семьей по духовно-нравственному воспитанию детей дошкольного возраста – важная и сложная сторона деятельности</w:t>
      </w:r>
      <w:r w:rsidR="0040616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6166" w:rsidRPr="005A6D04" w:rsidRDefault="004F440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были представлены консультации:</w:t>
      </w:r>
      <w:r w:rsidR="0040616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«Книга в жизни ребенка».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Анкетирование: «Роль книги в воспитании ребенка».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«Как привить ребенку любовь к чтению?»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 родителей: «Виды работ по чтению, которые можно использовать дома»,</w:t>
      </w:r>
      <w:r w:rsidRPr="005A6D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 секретов воспитания интереса к чтению».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«Как работать с книгой. Какие вопросы полезно задавать».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для родителей: «Почитай, мне мама!», «Воспитание сказкой».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 по развитию читательского интереса.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«5 причин, по которым читать книги нужно всей семьей».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«Как читать детям».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 родителей: «Зачем детям сказки?», «Читаем сказку в сотый раз…»</w:t>
      </w:r>
    </w:p>
    <w:p w:rsidR="00406166" w:rsidRPr="005A6D04" w:rsidRDefault="00406166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 (дети и родители)  «Сказочная книга» (изготовление книжек - малышек).</w:t>
      </w:r>
    </w:p>
    <w:p w:rsidR="00406166" w:rsidRPr="005A6D04" w:rsidRDefault="0096521C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616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 родителей: «Почему дети не читают», «11 советов как превратить чтение в удовольствие».</w:t>
      </w:r>
    </w:p>
    <w:p w:rsidR="00406166" w:rsidRPr="005A6D04" w:rsidRDefault="0096521C" w:rsidP="00406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6166"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библиотеку.</w:t>
      </w:r>
    </w:p>
    <w:p w:rsidR="004F4406" w:rsidRPr="005A6D04" w:rsidRDefault="004F4406" w:rsidP="0096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A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были проведены индивидуальные беседы с родителями.</w:t>
      </w:r>
    </w:p>
    <w:p w:rsidR="005F276B" w:rsidRPr="005A6D04" w:rsidRDefault="004F4406" w:rsidP="005F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6D04">
        <w:rPr>
          <w:color w:val="000000"/>
          <w:sz w:val="28"/>
          <w:szCs w:val="28"/>
        </w:rPr>
        <w:t>В заключении хочется сказать, я буду продолжать трудиться по этой теме:</w:t>
      </w:r>
      <w:r w:rsidR="005F276B" w:rsidRPr="005A6D04">
        <w:rPr>
          <w:color w:val="111111"/>
          <w:sz w:val="28"/>
          <w:szCs w:val="28"/>
        </w:rPr>
        <w:t xml:space="preserve"> так как наше будущее зависит от наших </w:t>
      </w:r>
      <w:r w:rsidR="005F276B" w:rsidRPr="005A6D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="005F276B" w:rsidRPr="005A6D04">
        <w:rPr>
          <w:color w:val="111111"/>
          <w:sz w:val="28"/>
          <w:szCs w:val="28"/>
        </w:rPr>
        <w:t>. Они – потомки и </w:t>
      </w:r>
      <w:r w:rsidR="005F276B" w:rsidRPr="005A6D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духовные наследники людей</w:t>
      </w:r>
      <w:r w:rsidR="005F276B" w:rsidRPr="005A6D04">
        <w:rPr>
          <w:b/>
          <w:color w:val="111111"/>
          <w:sz w:val="28"/>
          <w:szCs w:val="28"/>
        </w:rPr>
        <w:t>,</w:t>
      </w:r>
      <w:r w:rsidR="005F276B" w:rsidRPr="005A6D04">
        <w:rPr>
          <w:color w:val="111111"/>
          <w:sz w:val="28"/>
          <w:szCs w:val="28"/>
        </w:rPr>
        <w:t xml:space="preserve"> заложивших основу великой культуры, должны её сохранить, развивать и передать своим детям и внукам. И от того, как и чему мы научим наших детей, зависит будущее нашей страны.</w:t>
      </w:r>
    </w:p>
    <w:sectPr w:rsidR="005F276B" w:rsidRPr="005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87"/>
    <w:multiLevelType w:val="multilevel"/>
    <w:tmpl w:val="B9C0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65459"/>
    <w:multiLevelType w:val="multilevel"/>
    <w:tmpl w:val="5E50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00D1B"/>
    <w:multiLevelType w:val="multilevel"/>
    <w:tmpl w:val="F108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3910"/>
    <w:multiLevelType w:val="multilevel"/>
    <w:tmpl w:val="D45A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A40A6"/>
    <w:multiLevelType w:val="multilevel"/>
    <w:tmpl w:val="E92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E6D1C"/>
    <w:multiLevelType w:val="hybridMultilevel"/>
    <w:tmpl w:val="FF9A3A9A"/>
    <w:lvl w:ilvl="0" w:tplc="A00A2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4207"/>
    <w:multiLevelType w:val="multilevel"/>
    <w:tmpl w:val="980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1714E"/>
    <w:multiLevelType w:val="multilevel"/>
    <w:tmpl w:val="006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22D93"/>
    <w:multiLevelType w:val="multilevel"/>
    <w:tmpl w:val="443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B225C"/>
    <w:multiLevelType w:val="multilevel"/>
    <w:tmpl w:val="C53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239"/>
    <w:multiLevelType w:val="multilevel"/>
    <w:tmpl w:val="7E0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816AB"/>
    <w:multiLevelType w:val="multilevel"/>
    <w:tmpl w:val="9B1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07185"/>
    <w:multiLevelType w:val="multilevel"/>
    <w:tmpl w:val="B98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97EC4"/>
    <w:multiLevelType w:val="multilevel"/>
    <w:tmpl w:val="022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C7"/>
    <w:rsid w:val="00007311"/>
    <w:rsid w:val="0004279A"/>
    <w:rsid w:val="0007411C"/>
    <w:rsid w:val="00082887"/>
    <w:rsid w:val="000C2B81"/>
    <w:rsid w:val="000F63EF"/>
    <w:rsid w:val="00184D28"/>
    <w:rsid w:val="00187056"/>
    <w:rsid w:val="00254095"/>
    <w:rsid w:val="002652E6"/>
    <w:rsid w:val="002815A9"/>
    <w:rsid w:val="00282AC2"/>
    <w:rsid w:val="002F478D"/>
    <w:rsid w:val="003D6F58"/>
    <w:rsid w:val="00406166"/>
    <w:rsid w:val="0042220E"/>
    <w:rsid w:val="004276D5"/>
    <w:rsid w:val="00435A71"/>
    <w:rsid w:val="004C19C3"/>
    <w:rsid w:val="004E40A4"/>
    <w:rsid w:val="004F4406"/>
    <w:rsid w:val="0051364F"/>
    <w:rsid w:val="00542089"/>
    <w:rsid w:val="005A6D04"/>
    <w:rsid w:val="005B2BC8"/>
    <w:rsid w:val="005F276B"/>
    <w:rsid w:val="00650161"/>
    <w:rsid w:val="0068560E"/>
    <w:rsid w:val="007D2442"/>
    <w:rsid w:val="007D2C47"/>
    <w:rsid w:val="007F3CB7"/>
    <w:rsid w:val="00890B7D"/>
    <w:rsid w:val="00950251"/>
    <w:rsid w:val="00952F39"/>
    <w:rsid w:val="0095769F"/>
    <w:rsid w:val="0096521C"/>
    <w:rsid w:val="00B118C1"/>
    <w:rsid w:val="00B24925"/>
    <w:rsid w:val="00B86FCF"/>
    <w:rsid w:val="00BD5E70"/>
    <w:rsid w:val="00C57651"/>
    <w:rsid w:val="00CF2871"/>
    <w:rsid w:val="00DC155D"/>
    <w:rsid w:val="00E84147"/>
    <w:rsid w:val="00EC157F"/>
    <w:rsid w:val="00ED481A"/>
    <w:rsid w:val="00EE43BA"/>
    <w:rsid w:val="00F06F53"/>
    <w:rsid w:val="00F47907"/>
    <w:rsid w:val="00F71A2E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CB7"/>
    <w:rPr>
      <w:b/>
      <w:bCs/>
    </w:rPr>
  </w:style>
  <w:style w:type="character" w:customStyle="1" w:styleId="c0">
    <w:name w:val="c0"/>
    <w:basedOn w:val="a0"/>
    <w:rsid w:val="007F3CB7"/>
  </w:style>
  <w:style w:type="paragraph" w:customStyle="1" w:styleId="c9">
    <w:name w:val="c9"/>
    <w:basedOn w:val="a"/>
    <w:rsid w:val="000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7311"/>
  </w:style>
  <w:style w:type="paragraph" w:customStyle="1" w:styleId="c3">
    <w:name w:val="c3"/>
    <w:basedOn w:val="a"/>
    <w:rsid w:val="000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7311"/>
  </w:style>
  <w:style w:type="character" w:customStyle="1" w:styleId="c13">
    <w:name w:val="c13"/>
    <w:basedOn w:val="a0"/>
    <w:rsid w:val="00007311"/>
  </w:style>
  <w:style w:type="character" w:customStyle="1" w:styleId="c8">
    <w:name w:val="c8"/>
    <w:basedOn w:val="a0"/>
    <w:rsid w:val="00007311"/>
  </w:style>
  <w:style w:type="paragraph" w:styleId="a5">
    <w:name w:val="Balloon Text"/>
    <w:basedOn w:val="a"/>
    <w:link w:val="a6"/>
    <w:uiPriority w:val="99"/>
    <w:semiHidden/>
    <w:unhideWhenUsed/>
    <w:rsid w:val="007D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4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20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65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CB7"/>
    <w:rPr>
      <w:b/>
      <w:bCs/>
    </w:rPr>
  </w:style>
  <w:style w:type="character" w:customStyle="1" w:styleId="c0">
    <w:name w:val="c0"/>
    <w:basedOn w:val="a0"/>
    <w:rsid w:val="007F3CB7"/>
  </w:style>
  <w:style w:type="paragraph" w:customStyle="1" w:styleId="c9">
    <w:name w:val="c9"/>
    <w:basedOn w:val="a"/>
    <w:rsid w:val="000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7311"/>
  </w:style>
  <w:style w:type="paragraph" w:customStyle="1" w:styleId="c3">
    <w:name w:val="c3"/>
    <w:basedOn w:val="a"/>
    <w:rsid w:val="000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7311"/>
  </w:style>
  <w:style w:type="character" w:customStyle="1" w:styleId="c13">
    <w:name w:val="c13"/>
    <w:basedOn w:val="a0"/>
    <w:rsid w:val="00007311"/>
  </w:style>
  <w:style w:type="character" w:customStyle="1" w:styleId="c8">
    <w:name w:val="c8"/>
    <w:basedOn w:val="a0"/>
    <w:rsid w:val="00007311"/>
  </w:style>
  <w:style w:type="paragraph" w:styleId="a5">
    <w:name w:val="Balloon Text"/>
    <w:basedOn w:val="a"/>
    <w:link w:val="a6"/>
    <w:uiPriority w:val="99"/>
    <w:semiHidden/>
    <w:unhideWhenUsed/>
    <w:rsid w:val="007D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4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20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65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1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17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75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2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8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889C-9713-4E63-BA28-D2A886A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9gruppa</cp:lastModifiedBy>
  <cp:revision>9</cp:revision>
  <cp:lastPrinted>2023-09-18T20:05:00Z</cp:lastPrinted>
  <dcterms:created xsi:type="dcterms:W3CDTF">2023-09-18T20:10:00Z</dcterms:created>
  <dcterms:modified xsi:type="dcterms:W3CDTF">2023-11-15T07:54:00Z</dcterms:modified>
</cp:coreProperties>
</file>