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C00" w:rsidRDefault="00B23C00" w:rsidP="00B23C0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B23C00" w:rsidRDefault="00B23C00" w:rsidP="00B23C0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B23C00" w:rsidRDefault="00B23C00" w:rsidP="00B23C0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B23C00" w:rsidRDefault="00B23C00" w:rsidP="00B23C0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B23C00" w:rsidRDefault="00B23C00" w:rsidP="00B23C0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B23C00" w:rsidRDefault="00B23C00" w:rsidP="00B23C0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B23C00" w:rsidRDefault="00B23C00" w:rsidP="00B23C0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B23C00" w:rsidRPr="00B23C00" w:rsidRDefault="00B23C00" w:rsidP="00B23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B23C00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Публичное представление</w:t>
      </w:r>
    </w:p>
    <w:p w:rsidR="00B23C00" w:rsidRPr="00B23C00" w:rsidRDefault="00B23C00" w:rsidP="00B23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B23C00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собственного инновационного педагогического опыта</w:t>
      </w:r>
    </w:p>
    <w:p w:rsidR="00B23C00" w:rsidRPr="00B23C00" w:rsidRDefault="00B23C00" w:rsidP="00B23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B23C00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учителя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русского языка и литературы</w:t>
      </w:r>
    </w:p>
    <w:p w:rsidR="00B23C00" w:rsidRPr="00B23C00" w:rsidRDefault="00B23C00" w:rsidP="00B23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B23C00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МБОУ «Латышовская средняя общеобразовательная</w:t>
      </w:r>
    </w:p>
    <w:p w:rsidR="00B23C00" w:rsidRPr="00B23C00" w:rsidRDefault="00B23C00" w:rsidP="00B23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B23C00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школа»</w:t>
      </w:r>
    </w:p>
    <w:p w:rsidR="00B23C00" w:rsidRPr="00B23C00" w:rsidRDefault="00B23C00" w:rsidP="00B23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B23C00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Кадошкинского муниципального района Республики</w:t>
      </w:r>
    </w:p>
    <w:p w:rsidR="00B23C00" w:rsidRPr="00B23C00" w:rsidRDefault="00B23C00" w:rsidP="00B23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B23C00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Мордовия</w:t>
      </w:r>
    </w:p>
    <w:p w:rsidR="00B23C00" w:rsidRPr="00B23C00" w:rsidRDefault="00B23C00" w:rsidP="00B23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Турчаевой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Фаили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Халиловны</w:t>
      </w:r>
      <w:bookmarkStart w:id="0" w:name="_GoBack"/>
      <w:bookmarkEnd w:id="0"/>
    </w:p>
    <w:p w:rsidR="004946A5" w:rsidRPr="00B23C00" w:rsidRDefault="004946A5" w:rsidP="00B23C0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46A5" w:rsidRDefault="004946A5" w:rsidP="00B23C0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6A5" w:rsidRDefault="004946A5" w:rsidP="003D514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6A5" w:rsidRDefault="004946A5" w:rsidP="003D514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6A5" w:rsidRDefault="004946A5" w:rsidP="003D514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6A5" w:rsidRDefault="004946A5" w:rsidP="003D514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6A5" w:rsidRPr="004946A5" w:rsidRDefault="004946A5" w:rsidP="003D514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1477" w:rsidRPr="004946A5" w:rsidRDefault="00B3791E" w:rsidP="003D514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46A5">
        <w:rPr>
          <w:rFonts w:ascii="Times New Roman" w:hAnsi="Times New Roman" w:cs="Times New Roman"/>
          <w:b/>
          <w:sz w:val="36"/>
          <w:szCs w:val="36"/>
        </w:rPr>
        <w:t xml:space="preserve">Комплексный анализ текста на </w:t>
      </w:r>
      <w:r w:rsidR="004946A5" w:rsidRPr="004946A5">
        <w:rPr>
          <w:rFonts w:ascii="Times New Roman" w:hAnsi="Times New Roman" w:cs="Times New Roman"/>
          <w:b/>
          <w:sz w:val="36"/>
          <w:szCs w:val="36"/>
        </w:rPr>
        <w:t>уроках русского языка</w:t>
      </w:r>
      <w:r w:rsidRPr="004946A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946A5" w:rsidRDefault="00850621" w:rsidP="003D514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46A5">
        <w:rPr>
          <w:rFonts w:ascii="Times New Roman" w:hAnsi="Times New Roman" w:cs="Times New Roman"/>
          <w:b/>
          <w:sz w:val="36"/>
          <w:szCs w:val="36"/>
        </w:rPr>
        <w:t>как эффективный метод</w:t>
      </w:r>
      <w:r w:rsidR="00B3791E" w:rsidRPr="004946A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946A5" w:rsidRPr="004946A5">
        <w:rPr>
          <w:rFonts w:ascii="Times New Roman" w:hAnsi="Times New Roman" w:cs="Times New Roman"/>
          <w:b/>
          <w:sz w:val="36"/>
          <w:szCs w:val="36"/>
        </w:rPr>
        <w:t xml:space="preserve">формирования </w:t>
      </w:r>
    </w:p>
    <w:p w:rsidR="004946A5" w:rsidRPr="004946A5" w:rsidRDefault="004946A5" w:rsidP="003D514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46A5">
        <w:rPr>
          <w:rFonts w:ascii="Times New Roman" w:hAnsi="Times New Roman" w:cs="Times New Roman"/>
          <w:b/>
          <w:sz w:val="36"/>
          <w:szCs w:val="36"/>
        </w:rPr>
        <w:t xml:space="preserve">универсальных учебных действий </w:t>
      </w:r>
    </w:p>
    <w:p w:rsidR="003C5F0D" w:rsidRPr="004946A5" w:rsidRDefault="004946A5" w:rsidP="003D514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46A5">
        <w:rPr>
          <w:rFonts w:ascii="Times New Roman" w:hAnsi="Times New Roman" w:cs="Times New Roman"/>
          <w:b/>
          <w:sz w:val="36"/>
          <w:szCs w:val="36"/>
        </w:rPr>
        <w:t xml:space="preserve">и </w:t>
      </w:r>
      <w:r w:rsidR="00B3791E" w:rsidRPr="004946A5">
        <w:rPr>
          <w:rFonts w:ascii="Times New Roman" w:hAnsi="Times New Roman" w:cs="Times New Roman"/>
          <w:b/>
          <w:sz w:val="36"/>
          <w:szCs w:val="36"/>
        </w:rPr>
        <w:t>подготовк</w:t>
      </w:r>
      <w:r w:rsidR="00850621" w:rsidRPr="004946A5">
        <w:rPr>
          <w:rFonts w:ascii="Times New Roman" w:hAnsi="Times New Roman" w:cs="Times New Roman"/>
          <w:b/>
          <w:sz w:val="36"/>
          <w:szCs w:val="36"/>
        </w:rPr>
        <w:t>и</w:t>
      </w:r>
      <w:r w:rsidR="00B3791E" w:rsidRPr="004946A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946A5">
        <w:rPr>
          <w:rFonts w:ascii="Times New Roman" w:hAnsi="Times New Roman" w:cs="Times New Roman"/>
          <w:b/>
          <w:sz w:val="36"/>
          <w:szCs w:val="36"/>
        </w:rPr>
        <w:t xml:space="preserve">учащихся </w:t>
      </w:r>
      <w:r w:rsidR="00B3791E" w:rsidRPr="004946A5">
        <w:rPr>
          <w:rFonts w:ascii="Times New Roman" w:hAnsi="Times New Roman" w:cs="Times New Roman"/>
          <w:b/>
          <w:sz w:val="36"/>
          <w:szCs w:val="36"/>
        </w:rPr>
        <w:t xml:space="preserve">к </w:t>
      </w:r>
      <w:r w:rsidR="00281D1C" w:rsidRPr="004946A5">
        <w:rPr>
          <w:rFonts w:ascii="Times New Roman" w:hAnsi="Times New Roman" w:cs="Times New Roman"/>
          <w:b/>
          <w:sz w:val="36"/>
          <w:szCs w:val="36"/>
        </w:rPr>
        <w:t>итоговой аттестации</w:t>
      </w:r>
    </w:p>
    <w:p w:rsidR="00201477" w:rsidRPr="004946A5" w:rsidRDefault="00201477" w:rsidP="003D514E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</w:p>
    <w:p w:rsidR="00201477" w:rsidRPr="004946A5" w:rsidRDefault="00201477" w:rsidP="003D514E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</w:p>
    <w:p w:rsidR="004946A5" w:rsidRDefault="004946A5" w:rsidP="003D514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946A5" w:rsidRDefault="004946A5" w:rsidP="003D514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946A5" w:rsidRDefault="004946A5" w:rsidP="003D514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946A5" w:rsidRDefault="004946A5" w:rsidP="003D514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946A5" w:rsidRDefault="004946A5" w:rsidP="003D514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946A5" w:rsidRDefault="004946A5" w:rsidP="003D514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946A5" w:rsidRPr="004946A5" w:rsidRDefault="004946A5" w:rsidP="003D514E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4946A5" w:rsidRDefault="004946A5" w:rsidP="004946A5">
      <w:pPr>
        <w:spacing w:after="0" w:line="240" w:lineRule="auto"/>
        <w:ind w:left="4532" w:firstLine="284"/>
        <w:rPr>
          <w:rFonts w:ascii="Times New Roman" w:hAnsi="Times New Roman" w:cs="Times New Roman"/>
          <w:sz w:val="24"/>
          <w:szCs w:val="24"/>
        </w:rPr>
      </w:pPr>
    </w:p>
    <w:p w:rsidR="004946A5" w:rsidRDefault="004946A5" w:rsidP="003D514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946A5" w:rsidRDefault="004946A5" w:rsidP="003D514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946A5" w:rsidRDefault="004946A5" w:rsidP="003D514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946A5" w:rsidRDefault="004946A5" w:rsidP="003D514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946A5" w:rsidRDefault="004946A5" w:rsidP="003D514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946A5" w:rsidRDefault="004946A5" w:rsidP="003D514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946A5" w:rsidRDefault="004946A5" w:rsidP="003D514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946A5" w:rsidRDefault="004946A5" w:rsidP="003D514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946A5" w:rsidRDefault="004946A5" w:rsidP="003D514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946A5" w:rsidRDefault="004946A5" w:rsidP="003D514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946A5" w:rsidRDefault="004946A5" w:rsidP="003D514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946A5" w:rsidRDefault="004946A5" w:rsidP="003D514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946A5" w:rsidRDefault="004946A5" w:rsidP="003D514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946A5" w:rsidRDefault="004946A5" w:rsidP="003D514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946A5" w:rsidRDefault="004946A5" w:rsidP="003D514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946A5" w:rsidRDefault="004946A5" w:rsidP="003D514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946A5" w:rsidRDefault="004946A5" w:rsidP="003D514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8A5B87" w:rsidRDefault="008A5B87" w:rsidP="004946A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B87" w:rsidRDefault="008A5B87" w:rsidP="004946A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B87" w:rsidRDefault="008A5B87" w:rsidP="004946A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6F1" w:rsidRPr="00F036F1" w:rsidRDefault="00F036F1" w:rsidP="004946A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6F1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F036F1" w:rsidRPr="00F036F1" w:rsidRDefault="00F036F1" w:rsidP="00F036F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036F1" w:rsidRDefault="00F036F1" w:rsidP="00F036F1">
      <w:pPr>
        <w:pStyle w:val="a4"/>
        <w:numPr>
          <w:ilvl w:val="0"/>
          <w:numId w:val="2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036F1">
        <w:rPr>
          <w:rFonts w:ascii="Times New Roman" w:hAnsi="Times New Roman" w:cs="Times New Roman"/>
          <w:sz w:val="24"/>
          <w:szCs w:val="24"/>
        </w:rPr>
        <w:t>Введение (Пояснительная записка) ……………………………………</w:t>
      </w:r>
      <w:r w:rsidR="00F24684">
        <w:rPr>
          <w:rFonts w:ascii="Times New Roman" w:hAnsi="Times New Roman" w:cs="Times New Roman"/>
          <w:sz w:val="24"/>
          <w:szCs w:val="24"/>
        </w:rPr>
        <w:t>. 3</w:t>
      </w:r>
    </w:p>
    <w:p w:rsidR="00F036F1" w:rsidRDefault="00F036F1" w:rsidP="00F036F1">
      <w:pPr>
        <w:pStyle w:val="a4"/>
        <w:numPr>
          <w:ilvl w:val="0"/>
          <w:numId w:val="2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и его особенности ………………………………………………</w:t>
      </w:r>
      <w:r w:rsidR="00F24684">
        <w:rPr>
          <w:rFonts w:ascii="Times New Roman" w:hAnsi="Times New Roman" w:cs="Times New Roman"/>
          <w:sz w:val="24"/>
          <w:szCs w:val="24"/>
        </w:rPr>
        <w:t>..  4</w:t>
      </w:r>
    </w:p>
    <w:p w:rsidR="00F036F1" w:rsidRDefault="00F036F1" w:rsidP="00F036F1">
      <w:pPr>
        <w:pStyle w:val="a4"/>
        <w:numPr>
          <w:ilvl w:val="0"/>
          <w:numId w:val="2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Комплексный анализ текста ……………………………………………</w:t>
      </w:r>
      <w:r w:rsidR="00F24684">
        <w:rPr>
          <w:rFonts w:ascii="Times New Roman" w:hAnsi="Times New Roman" w:cs="Times New Roman"/>
          <w:sz w:val="24"/>
          <w:szCs w:val="24"/>
        </w:rPr>
        <w:t xml:space="preserve">  4</w:t>
      </w:r>
    </w:p>
    <w:p w:rsidR="00F036F1" w:rsidRDefault="00F036F1" w:rsidP="00F036F1">
      <w:pPr>
        <w:pStyle w:val="a4"/>
        <w:numPr>
          <w:ilvl w:val="1"/>
          <w:numId w:val="2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Цели комплексного анализа текста …………………………………</w:t>
      </w:r>
      <w:r w:rsidR="00F24684">
        <w:rPr>
          <w:rFonts w:ascii="Times New Roman" w:hAnsi="Times New Roman" w:cs="Times New Roman"/>
          <w:sz w:val="24"/>
          <w:szCs w:val="24"/>
        </w:rPr>
        <w:t xml:space="preserve"> ..  3</w:t>
      </w:r>
    </w:p>
    <w:p w:rsidR="00F036F1" w:rsidRDefault="00F036F1" w:rsidP="00F036F1">
      <w:pPr>
        <w:pStyle w:val="a4"/>
        <w:numPr>
          <w:ilvl w:val="1"/>
          <w:numId w:val="2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Задачи комплексного анализа текста …………………………………..</w:t>
      </w:r>
    </w:p>
    <w:p w:rsidR="00F036F1" w:rsidRDefault="00F036F1" w:rsidP="00F036F1">
      <w:pPr>
        <w:pStyle w:val="a4"/>
        <w:numPr>
          <w:ilvl w:val="1"/>
          <w:numId w:val="2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Планируемые результаты (УУД), получаемые на основе </w:t>
      </w:r>
      <w:r w:rsidRPr="00F036F1">
        <w:rPr>
          <w:rFonts w:ascii="Times New Roman" w:hAnsi="Times New Roman" w:cs="Times New Roman"/>
          <w:sz w:val="24"/>
          <w:szCs w:val="24"/>
        </w:rPr>
        <w:t xml:space="preserve">комплексного </w:t>
      </w:r>
    </w:p>
    <w:p w:rsidR="00F036F1" w:rsidRDefault="00F036F1" w:rsidP="00F036F1">
      <w:pPr>
        <w:pStyle w:val="a4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036F1">
        <w:rPr>
          <w:rFonts w:ascii="Times New Roman" w:hAnsi="Times New Roman" w:cs="Times New Roman"/>
          <w:sz w:val="24"/>
          <w:szCs w:val="24"/>
        </w:rPr>
        <w:t>анализа текста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F036F1" w:rsidRDefault="00F036F1" w:rsidP="00F036F1">
      <w:pPr>
        <w:pStyle w:val="a4"/>
        <w:numPr>
          <w:ilvl w:val="0"/>
          <w:numId w:val="2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Подбор материала для </w:t>
      </w:r>
      <w:r w:rsidRPr="00F036F1">
        <w:rPr>
          <w:rFonts w:ascii="Times New Roman" w:hAnsi="Times New Roman" w:cs="Times New Roman"/>
          <w:sz w:val="24"/>
          <w:szCs w:val="24"/>
        </w:rPr>
        <w:t>комплексного анализа текста ……………………</w:t>
      </w:r>
    </w:p>
    <w:p w:rsidR="00F036F1" w:rsidRDefault="00F036F1" w:rsidP="00F036F1">
      <w:pPr>
        <w:pStyle w:val="a4"/>
        <w:numPr>
          <w:ilvl w:val="0"/>
          <w:numId w:val="2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(Дидактический материал)………………………………….</w:t>
      </w:r>
    </w:p>
    <w:p w:rsidR="00F036F1" w:rsidRPr="00F036F1" w:rsidRDefault="00F036F1" w:rsidP="00F036F1">
      <w:pPr>
        <w:pStyle w:val="a4"/>
        <w:numPr>
          <w:ilvl w:val="0"/>
          <w:numId w:val="2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Литература…………………………………………………………………..</w:t>
      </w:r>
    </w:p>
    <w:p w:rsidR="00F036F1" w:rsidRDefault="00F036F1" w:rsidP="00F036F1">
      <w:pPr>
        <w:spacing w:after="0" w:line="48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6F1" w:rsidRDefault="00F036F1" w:rsidP="00F036F1">
      <w:pPr>
        <w:spacing w:after="0" w:line="48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6F1" w:rsidRDefault="00F036F1" w:rsidP="004946A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6F1" w:rsidRDefault="00F036F1" w:rsidP="004946A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6F1" w:rsidRDefault="00F036F1" w:rsidP="004946A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6F1" w:rsidRDefault="00F036F1" w:rsidP="004946A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6F1" w:rsidRDefault="00F036F1" w:rsidP="004946A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6F1" w:rsidRDefault="00F036F1" w:rsidP="004946A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6F1" w:rsidRDefault="00F036F1" w:rsidP="004946A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6F1" w:rsidRDefault="00F036F1" w:rsidP="004946A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6F1" w:rsidRDefault="00F036F1" w:rsidP="004946A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6F1" w:rsidRDefault="00F036F1" w:rsidP="004946A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6F1" w:rsidRDefault="00F036F1" w:rsidP="004946A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6F1" w:rsidRDefault="00F036F1" w:rsidP="004946A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6F1" w:rsidRDefault="00F036F1" w:rsidP="004946A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6F1" w:rsidRDefault="00F036F1" w:rsidP="004946A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6F1" w:rsidRDefault="00F036F1" w:rsidP="004946A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6F1" w:rsidRDefault="00F036F1" w:rsidP="004946A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6F1" w:rsidRDefault="00F036F1" w:rsidP="004946A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6F1" w:rsidRDefault="00F036F1" w:rsidP="004946A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6F1" w:rsidRDefault="00F036F1" w:rsidP="004946A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6F1" w:rsidRDefault="00F036F1" w:rsidP="004946A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6F1" w:rsidRDefault="00F036F1" w:rsidP="004946A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F28" w:rsidRDefault="00127F28" w:rsidP="004946A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F28" w:rsidRDefault="00127F28" w:rsidP="004946A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F28" w:rsidRDefault="00127F28" w:rsidP="004946A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6F1" w:rsidRDefault="00F036F1" w:rsidP="004946A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6F1" w:rsidRDefault="00F036F1" w:rsidP="004946A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6F1" w:rsidRDefault="00F036F1" w:rsidP="004946A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6F1" w:rsidRDefault="00F036F1" w:rsidP="004946A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6F1" w:rsidRDefault="00F036F1" w:rsidP="004946A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CAC" w:rsidRPr="00717B84" w:rsidRDefault="00717B84" w:rsidP="004946A5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7B3EA5">
        <w:rPr>
          <w:rFonts w:ascii="Times New Roman" w:hAnsi="Times New Roman" w:cs="Times New Roman"/>
          <w:b/>
          <w:sz w:val="24"/>
          <w:szCs w:val="24"/>
        </w:rPr>
        <w:t xml:space="preserve"> (Пояснительная записка)</w:t>
      </w:r>
    </w:p>
    <w:p w:rsidR="000B7BAC" w:rsidRDefault="00E01CAC" w:rsidP="004946A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Во все времена существовали определенные воспитательные и образовательные проблемы, с которыми сталкивались педагоги. На современном этапе также существуют определенные проблемы </w:t>
      </w:r>
      <w:r w:rsidRPr="00E01CAC">
        <w:rPr>
          <w:rFonts w:ascii="Times New Roman" w:hAnsi="Times New Roman" w:cs="Times New Roman"/>
          <w:bCs/>
          <w:sz w:val="24"/>
          <w:szCs w:val="24"/>
        </w:rPr>
        <w:t>воспитания и образования нын</w:t>
      </w:r>
      <w:r>
        <w:rPr>
          <w:rFonts w:ascii="Times New Roman" w:hAnsi="Times New Roman" w:cs="Times New Roman"/>
          <w:bCs/>
          <w:sz w:val="24"/>
          <w:szCs w:val="24"/>
        </w:rPr>
        <w:t xml:space="preserve">ешнего </w:t>
      </w:r>
      <w:r w:rsidRPr="00E01CAC">
        <w:rPr>
          <w:rFonts w:ascii="Times New Roman" w:hAnsi="Times New Roman" w:cs="Times New Roman"/>
          <w:bCs/>
          <w:sz w:val="24"/>
          <w:szCs w:val="24"/>
        </w:rPr>
        <w:t>поколения</w:t>
      </w:r>
      <w:r>
        <w:rPr>
          <w:rFonts w:ascii="Times New Roman" w:hAnsi="Times New Roman" w:cs="Times New Roman"/>
          <w:bCs/>
          <w:sz w:val="24"/>
          <w:szCs w:val="24"/>
        </w:rPr>
        <w:t>. В первую очередь, это быстрое получение информации через Интернет с помощью всевозможных гаджетов</w:t>
      </w:r>
      <w:r w:rsidR="000B7BAC">
        <w:rPr>
          <w:rFonts w:ascii="Times New Roman" w:hAnsi="Times New Roman" w:cs="Times New Roman"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bCs/>
          <w:sz w:val="24"/>
          <w:szCs w:val="24"/>
        </w:rPr>
        <w:t>отсюда вытеснение процесса чтения, снижение уровня духовно-нравственного воспитания, ограниченное общение со сверстниками, уменьшение категории одаренных детей и увеличение</w:t>
      </w:r>
      <w:r w:rsidR="003B1459">
        <w:rPr>
          <w:rFonts w:ascii="Times New Roman" w:hAnsi="Times New Roman" w:cs="Times New Roman"/>
          <w:bCs/>
          <w:sz w:val="24"/>
          <w:szCs w:val="24"/>
        </w:rPr>
        <w:t xml:space="preserve"> детей, испытывающих трудности в обучении.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1459">
        <w:rPr>
          <w:rFonts w:ascii="Times New Roman" w:hAnsi="Times New Roman" w:cs="Times New Roman"/>
          <w:bCs/>
          <w:sz w:val="24"/>
          <w:szCs w:val="24"/>
        </w:rPr>
        <w:t>В связи с этим требуется новый, отвечающий времени подход в воспитании и образовании учащихся. Системно-</w:t>
      </w:r>
      <w:proofErr w:type="spellStart"/>
      <w:r w:rsidR="003B1459">
        <w:rPr>
          <w:rFonts w:ascii="Times New Roman" w:hAnsi="Times New Roman" w:cs="Times New Roman"/>
          <w:bCs/>
          <w:sz w:val="24"/>
          <w:szCs w:val="24"/>
        </w:rPr>
        <w:t>деятельностный</w:t>
      </w:r>
      <w:proofErr w:type="spellEnd"/>
      <w:r w:rsidR="003B1459">
        <w:rPr>
          <w:rFonts w:ascii="Times New Roman" w:hAnsi="Times New Roman" w:cs="Times New Roman"/>
          <w:bCs/>
          <w:sz w:val="24"/>
          <w:szCs w:val="24"/>
        </w:rPr>
        <w:t xml:space="preserve"> подход как основа стандартов нового поколения </w:t>
      </w:r>
      <w:r w:rsidR="00850621">
        <w:rPr>
          <w:rFonts w:ascii="Times New Roman" w:hAnsi="Times New Roman" w:cs="Times New Roman"/>
          <w:bCs/>
          <w:sz w:val="24"/>
          <w:szCs w:val="24"/>
        </w:rPr>
        <w:t xml:space="preserve">во многом </w:t>
      </w:r>
      <w:r w:rsidR="003B1459">
        <w:rPr>
          <w:rFonts w:ascii="Times New Roman" w:hAnsi="Times New Roman" w:cs="Times New Roman"/>
          <w:bCs/>
          <w:sz w:val="24"/>
          <w:szCs w:val="24"/>
        </w:rPr>
        <w:t>призван решить задачу</w:t>
      </w:r>
      <w:r w:rsidR="00B92094">
        <w:rPr>
          <w:rFonts w:ascii="Times New Roman" w:hAnsi="Times New Roman" w:cs="Times New Roman"/>
          <w:bCs/>
          <w:sz w:val="24"/>
          <w:szCs w:val="24"/>
        </w:rPr>
        <w:t xml:space="preserve"> современной системы образования, которая за</w:t>
      </w:r>
      <w:r w:rsidR="000B7BAC">
        <w:rPr>
          <w:rFonts w:ascii="Times New Roman" w:hAnsi="Times New Roman" w:cs="Times New Roman"/>
          <w:bCs/>
          <w:sz w:val="24"/>
          <w:szCs w:val="24"/>
        </w:rPr>
        <w:t>к</w:t>
      </w:r>
      <w:r w:rsidR="00B92094">
        <w:rPr>
          <w:rFonts w:ascii="Times New Roman" w:hAnsi="Times New Roman" w:cs="Times New Roman"/>
          <w:bCs/>
          <w:sz w:val="24"/>
          <w:szCs w:val="24"/>
        </w:rPr>
        <w:t>лючается</w:t>
      </w:r>
      <w:r w:rsidR="00B92094" w:rsidRPr="003B1459">
        <w:rPr>
          <w:rFonts w:ascii="Times New Roman" w:hAnsi="Times New Roman" w:cs="Times New Roman"/>
          <w:bCs/>
          <w:sz w:val="24"/>
          <w:szCs w:val="24"/>
        </w:rPr>
        <w:t xml:space="preserve"> не в передаче объёма знаний</w:t>
      </w:r>
      <w:r w:rsidR="000B7BAC">
        <w:rPr>
          <w:rFonts w:ascii="Times New Roman" w:hAnsi="Times New Roman" w:cs="Times New Roman"/>
          <w:bCs/>
          <w:sz w:val="24"/>
          <w:szCs w:val="24"/>
        </w:rPr>
        <w:t xml:space="preserve"> учителем ученику</w:t>
      </w:r>
      <w:r w:rsidR="00B92094" w:rsidRPr="003B1459">
        <w:rPr>
          <w:rFonts w:ascii="Times New Roman" w:hAnsi="Times New Roman" w:cs="Times New Roman"/>
          <w:bCs/>
          <w:sz w:val="24"/>
          <w:szCs w:val="24"/>
        </w:rPr>
        <w:t>, а в том, чтобы</w:t>
      </w:r>
      <w:r w:rsidR="000B7BAC">
        <w:rPr>
          <w:rFonts w:ascii="Times New Roman" w:hAnsi="Times New Roman" w:cs="Times New Roman"/>
          <w:bCs/>
          <w:sz w:val="24"/>
          <w:szCs w:val="24"/>
        </w:rPr>
        <w:t>,</w:t>
      </w:r>
      <w:r w:rsidR="00B92094" w:rsidRPr="003B14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7BAC">
        <w:rPr>
          <w:rFonts w:ascii="Times New Roman" w:hAnsi="Times New Roman" w:cs="Times New Roman"/>
          <w:bCs/>
          <w:sz w:val="24"/>
          <w:szCs w:val="24"/>
        </w:rPr>
        <w:t>опираясь на</w:t>
      </w:r>
      <w:r w:rsidR="000B7BAC" w:rsidRPr="003B1459">
        <w:rPr>
          <w:rFonts w:ascii="Times New Roman" w:hAnsi="Times New Roman" w:cs="Times New Roman"/>
          <w:bCs/>
          <w:sz w:val="24"/>
          <w:szCs w:val="24"/>
        </w:rPr>
        <w:t xml:space="preserve"> духовное развитие личности</w:t>
      </w:r>
      <w:r w:rsidR="000B7BAC">
        <w:rPr>
          <w:rFonts w:ascii="Times New Roman" w:hAnsi="Times New Roman" w:cs="Times New Roman"/>
          <w:bCs/>
          <w:sz w:val="24"/>
          <w:szCs w:val="24"/>
        </w:rPr>
        <w:t>,</w:t>
      </w:r>
      <w:r w:rsidR="000B7BAC" w:rsidRPr="003B14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2094" w:rsidRPr="003B1459">
        <w:rPr>
          <w:rFonts w:ascii="Times New Roman" w:hAnsi="Times New Roman" w:cs="Times New Roman"/>
          <w:bCs/>
          <w:sz w:val="24"/>
          <w:szCs w:val="24"/>
        </w:rPr>
        <w:t xml:space="preserve">научить </w:t>
      </w:r>
      <w:r w:rsidR="00B92094">
        <w:rPr>
          <w:rFonts w:ascii="Times New Roman" w:hAnsi="Times New Roman" w:cs="Times New Roman"/>
          <w:bCs/>
          <w:sz w:val="24"/>
          <w:szCs w:val="24"/>
        </w:rPr>
        <w:t xml:space="preserve">ребенка </w:t>
      </w:r>
      <w:r w:rsidR="00B92094" w:rsidRPr="003B1459">
        <w:rPr>
          <w:rFonts w:ascii="Times New Roman" w:hAnsi="Times New Roman" w:cs="Times New Roman"/>
          <w:bCs/>
          <w:sz w:val="24"/>
          <w:szCs w:val="24"/>
        </w:rPr>
        <w:t>учиться</w:t>
      </w:r>
      <w:r w:rsidR="00B9209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B7BAC">
        <w:rPr>
          <w:rFonts w:ascii="Times New Roman" w:hAnsi="Times New Roman" w:cs="Times New Roman"/>
          <w:bCs/>
          <w:sz w:val="24"/>
          <w:szCs w:val="24"/>
        </w:rPr>
        <w:t>самостоятельно добывать знания</w:t>
      </w:r>
      <w:r w:rsidR="00B92094" w:rsidRPr="003B1459">
        <w:rPr>
          <w:rFonts w:ascii="Times New Roman" w:hAnsi="Times New Roman" w:cs="Times New Roman"/>
          <w:bCs/>
          <w:sz w:val="24"/>
          <w:szCs w:val="24"/>
        </w:rPr>
        <w:t>.</w:t>
      </w:r>
      <w:r w:rsidR="00B92094">
        <w:rPr>
          <w:rFonts w:ascii="Times New Roman" w:hAnsi="Times New Roman" w:cs="Times New Roman"/>
          <w:bCs/>
          <w:sz w:val="24"/>
          <w:szCs w:val="24"/>
        </w:rPr>
        <w:t xml:space="preserve"> Системно-</w:t>
      </w:r>
      <w:proofErr w:type="spellStart"/>
      <w:r w:rsidR="00B92094">
        <w:rPr>
          <w:rFonts w:ascii="Times New Roman" w:hAnsi="Times New Roman" w:cs="Times New Roman"/>
          <w:bCs/>
          <w:sz w:val="24"/>
          <w:szCs w:val="24"/>
        </w:rPr>
        <w:t>деятельностный</w:t>
      </w:r>
      <w:proofErr w:type="spellEnd"/>
      <w:r w:rsidR="00B92094">
        <w:rPr>
          <w:rFonts w:ascii="Times New Roman" w:hAnsi="Times New Roman" w:cs="Times New Roman"/>
          <w:bCs/>
          <w:sz w:val="24"/>
          <w:szCs w:val="24"/>
        </w:rPr>
        <w:t xml:space="preserve"> подход </w:t>
      </w:r>
      <w:r w:rsidR="00B92094" w:rsidRPr="00CE38B0">
        <w:rPr>
          <w:rFonts w:ascii="Times New Roman" w:hAnsi="Times New Roman" w:cs="Times New Roman"/>
          <w:bCs/>
          <w:sz w:val="24"/>
          <w:szCs w:val="24"/>
        </w:rPr>
        <w:t xml:space="preserve">призван акцентировать внимание на основных результатах обучения и воспитания в </w:t>
      </w:r>
      <w:r w:rsidR="00B92094">
        <w:rPr>
          <w:rFonts w:ascii="Times New Roman" w:hAnsi="Times New Roman" w:cs="Times New Roman"/>
          <w:bCs/>
          <w:sz w:val="24"/>
          <w:szCs w:val="24"/>
        </w:rPr>
        <w:t>аспекте</w:t>
      </w:r>
      <w:r w:rsidR="00B92094" w:rsidRPr="00CE38B0">
        <w:rPr>
          <w:rFonts w:ascii="Times New Roman" w:hAnsi="Times New Roman" w:cs="Times New Roman"/>
          <w:bCs/>
          <w:sz w:val="24"/>
          <w:szCs w:val="24"/>
        </w:rPr>
        <w:t xml:space="preserve"> ключевых задач и универсальных учебных действий, которыми должны владеть учащиеся</w:t>
      </w:r>
      <w:r w:rsidR="00B92094">
        <w:rPr>
          <w:rFonts w:ascii="Times New Roman" w:hAnsi="Times New Roman" w:cs="Times New Roman"/>
          <w:bCs/>
          <w:sz w:val="24"/>
          <w:szCs w:val="24"/>
        </w:rPr>
        <w:t>: с</w:t>
      </w:r>
      <w:r w:rsidR="00B92094" w:rsidRPr="00CE38B0">
        <w:rPr>
          <w:rFonts w:ascii="Times New Roman" w:hAnsi="Times New Roman" w:cs="Times New Roman"/>
          <w:bCs/>
          <w:sz w:val="24"/>
          <w:szCs w:val="24"/>
        </w:rPr>
        <w:t xml:space="preserve">пособность </w:t>
      </w:r>
      <w:r w:rsidR="00B92094">
        <w:rPr>
          <w:rFonts w:ascii="Times New Roman" w:hAnsi="Times New Roman" w:cs="Times New Roman"/>
          <w:bCs/>
          <w:sz w:val="24"/>
          <w:szCs w:val="24"/>
        </w:rPr>
        <w:t>ребенка</w:t>
      </w:r>
      <w:r w:rsidR="00B92094" w:rsidRPr="00CE38B0">
        <w:rPr>
          <w:rFonts w:ascii="Times New Roman" w:hAnsi="Times New Roman" w:cs="Times New Roman"/>
          <w:bCs/>
          <w:sz w:val="24"/>
          <w:szCs w:val="24"/>
        </w:rPr>
        <w:t xml:space="preserve"> к саморазвитию </w:t>
      </w:r>
      <w:r w:rsidR="00B92094">
        <w:rPr>
          <w:rFonts w:ascii="Times New Roman" w:hAnsi="Times New Roman" w:cs="Times New Roman"/>
          <w:bCs/>
          <w:sz w:val="24"/>
          <w:szCs w:val="24"/>
        </w:rPr>
        <w:t>через освоение</w:t>
      </w:r>
      <w:r w:rsidR="00B92094" w:rsidRPr="00CE38B0">
        <w:rPr>
          <w:rFonts w:ascii="Times New Roman" w:hAnsi="Times New Roman" w:cs="Times New Roman"/>
          <w:bCs/>
          <w:sz w:val="24"/>
          <w:szCs w:val="24"/>
        </w:rPr>
        <w:t xml:space="preserve"> нового социального опыта</w:t>
      </w:r>
      <w:r w:rsidR="00B92094">
        <w:rPr>
          <w:rFonts w:ascii="Times New Roman" w:hAnsi="Times New Roman" w:cs="Times New Roman"/>
          <w:bCs/>
          <w:sz w:val="24"/>
          <w:szCs w:val="24"/>
        </w:rPr>
        <w:t>; с</w:t>
      </w:r>
      <w:r w:rsidR="00B92094" w:rsidRPr="00CE38B0">
        <w:rPr>
          <w:rFonts w:ascii="Times New Roman" w:hAnsi="Times New Roman" w:cs="Times New Roman"/>
          <w:bCs/>
          <w:sz w:val="24"/>
          <w:szCs w:val="24"/>
        </w:rPr>
        <w:t xml:space="preserve">овокупность </w:t>
      </w:r>
      <w:r w:rsidR="00B92094">
        <w:rPr>
          <w:rFonts w:ascii="Times New Roman" w:hAnsi="Times New Roman" w:cs="Times New Roman"/>
          <w:bCs/>
          <w:sz w:val="24"/>
          <w:szCs w:val="24"/>
        </w:rPr>
        <w:t xml:space="preserve">всех видов </w:t>
      </w:r>
      <w:r w:rsidR="00B92094" w:rsidRPr="00CE38B0">
        <w:rPr>
          <w:rFonts w:ascii="Times New Roman" w:hAnsi="Times New Roman" w:cs="Times New Roman"/>
          <w:bCs/>
          <w:sz w:val="24"/>
          <w:szCs w:val="24"/>
        </w:rPr>
        <w:t>действий учащегося,</w:t>
      </w:r>
      <w:r w:rsidR="00B92094">
        <w:rPr>
          <w:rFonts w:ascii="Times New Roman" w:hAnsi="Times New Roman" w:cs="Times New Roman"/>
          <w:bCs/>
          <w:sz w:val="24"/>
          <w:szCs w:val="24"/>
        </w:rPr>
        <w:t xml:space="preserve"> способных</w:t>
      </w:r>
      <w:r w:rsidR="00B92094" w:rsidRPr="00CE38B0">
        <w:rPr>
          <w:rFonts w:ascii="Times New Roman" w:hAnsi="Times New Roman" w:cs="Times New Roman"/>
          <w:bCs/>
          <w:sz w:val="24"/>
          <w:szCs w:val="24"/>
        </w:rPr>
        <w:t xml:space="preserve"> обеспечи</w:t>
      </w:r>
      <w:r w:rsidR="00B92094">
        <w:rPr>
          <w:rFonts w:ascii="Times New Roman" w:hAnsi="Times New Roman" w:cs="Times New Roman"/>
          <w:bCs/>
          <w:sz w:val="24"/>
          <w:szCs w:val="24"/>
        </w:rPr>
        <w:t>ть</w:t>
      </w:r>
      <w:r w:rsidR="00B92094" w:rsidRPr="00CE38B0">
        <w:rPr>
          <w:rFonts w:ascii="Times New Roman" w:hAnsi="Times New Roman" w:cs="Times New Roman"/>
          <w:bCs/>
          <w:sz w:val="24"/>
          <w:szCs w:val="24"/>
        </w:rPr>
        <w:t xml:space="preserve"> его культурную, социальную компетентность, толерантность, способность к самостоятельному усвоению новых знаний и умений</w:t>
      </w:r>
      <w:r w:rsidR="00B92094">
        <w:rPr>
          <w:rFonts w:ascii="Times New Roman" w:hAnsi="Times New Roman" w:cs="Times New Roman"/>
          <w:bCs/>
          <w:sz w:val="24"/>
          <w:szCs w:val="24"/>
        </w:rPr>
        <w:t>.</w:t>
      </w:r>
      <w:r w:rsidR="00B92094" w:rsidRPr="00C73AA1">
        <w:rPr>
          <w:rFonts w:ascii="Trebuchet MS" w:eastAsia="+mn-ea" w:hAnsi="Trebuchet MS" w:cs="+mn-cs"/>
          <w:color w:val="0D0D0D"/>
          <w:kern w:val="24"/>
          <w:sz w:val="56"/>
          <w:szCs w:val="56"/>
        </w:rPr>
        <w:t xml:space="preserve"> </w:t>
      </w:r>
    </w:p>
    <w:p w:rsidR="00FF6322" w:rsidRPr="000B7BAC" w:rsidRDefault="00FD7448" w:rsidP="004946A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5854">
        <w:rPr>
          <w:rFonts w:ascii="Times New Roman" w:hAnsi="Times New Roman" w:cs="Times New Roman"/>
          <w:sz w:val="24"/>
          <w:szCs w:val="24"/>
        </w:rPr>
        <w:t xml:space="preserve">Обозначенные выше проблемы </w:t>
      </w:r>
      <w:r w:rsidR="00B92094">
        <w:rPr>
          <w:rFonts w:ascii="Times New Roman" w:hAnsi="Times New Roman" w:cs="Times New Roman"/>
          <w:sz w:val="24"/>
          <w:szCs w:val="24"/>
        </w:rPr>
        <w:t xml:space="preserve">современного образования и воспитания </w:t>
      </w:r>
      <w:r w:rsidRPr="00F75854">
        <w:rPr>
          <w:rFonts w:ascii="Times New Roman" w:hAnsi="Times New Roman" w:cs="Times New Roman"/>
          <w:sz w:val="24"/>
          <w:szCs w:val="24"/>
        </w:rPr>
        <w:t xml:space="preserve">сказываются и на подготовке учащихся к  государственной итоговой аттестации, цель которой проверить у выпускников уровень </w:t>
      </w:r>
      <w:proofErr w:type="spellStart"/>
      <w:r w:rsidRPr="00F7585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75854">
        <w:rPr>
          <w:rFonts w:ascii="Times New Roman" w:hAnsi="Times New Roman" w:cs="Times New Roman"/>
          <w:sz w:val="24"/>
          <w:szCs w:val="24"/>
        </w:rPr>
        <w:t xml:space="preserve"> языковой, лингвистической, коммуникативной и </w:t>
      </w:r>
      <w:proofErr w:type="spellStart"/>
      <w:r w:rsidRPr="00F75854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F75854">
        <w:rPr>
          <w:rFonts w:ascii="Times New Roman" w:hAnsi="Times New Roman" w:cs="Times New Roman"/>
          <w:sz w:val="24"/>
          <w:szCs w:val="24"/>
        </w:rPr>
        <w:t xml:space="preserve"> компетенций. В связи с этим каждый учитель определяет для себя наиболее эффективные формы работы для подготовки учащихся к ОГЭ и ЕГЭ. </w:t>
      </w:r>
      <w:r w:rsidR="00F75854" w:rsidRPr="00F75854">
        <w:rPr>
          <w:rFonts w:ascii="Times New Roman" w:hAnsi="Times New Roman" w:cs="Times New Roman"/>
          <w:sz w:val="24"/>
          <w:szCs w:val="24"/>
        </w:rPr>
        <w:t xml:space="preserve">Как </w:t>
      </w:r>
      <w:r w:rsidRPr="00F75854">
        <w:rPr>
          <w:rFonts w:ascii="Times New Roman" w:hAnsi="Times New Roman" w:cs="Times New Roman"/>
          <w:sz w:val="24"/>
          <w:szCs w:val="24"/>
        </w:rPr>
        <w:t>показывает</w:t>
      </w:r>
      <w:r w:rsidR="00F75854" w:rsidRPr="00F75854">
        <w:rPr>
          <w:rFonts w:ascii="Times New Roman" w:hAnsi="Times New Roman" w:cs="Times New Roman"/>
          <w:sz w:val="24"/>
          <w:szCs w:val="24"/>
        </w:rPr>
        <w:t xml:space="preserve"> анализ экзаменационных работ</w:t>
      </w:r>
      <w:r w:rsidRPr="00F75854">
        <w:rPr>
          <w:rFonts w:ascii="Times New Roman" w:hAnsi="Times New Roman" w:cs="Times New Roman"/>
          <w:sz w:val="24"/>
          <w:szCs w:val="24"/>
        </w:rPr>
        <w:t>,</w:t>
      </w:r>
      <w:r w:rsidR="00F75854" w:rsidRPr="00F75854">
        <w:rPr>
          <w:rFonts w:ascii="Times New Roman" w:hAnsi="Times New Roman" w:cs="Times New Roman"/>
          <w:sz w:val="24"/>
          <w:szCs w:val="24"/>
        </w:rPr>
        <w:t xml:space="preserve"> затруднения у выпускников возникают большей частью при выполнении заданий, направленных на </w:t>
      </w:r>
      <w:proofErr w:type="spellStart"/>
      <w:r w:rsidR="00F75854" w:rsidRPr="00F7585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75854">
        <w:rPr>
          <w:rFonts w:ascii="Times New Roman" w:hAnsi="Times New Roman" w:cs="Times New Roman"/>
          <w:sz w:val="24"/>
          <w:szCs w:val="24"/>
        </w:rPr>
        <w:t xml:space="preserve"> лингвистической и языковой компетенци</w:t>
      </w:r>
      <w:r w:rsidR="00F75854">
        <w:rPr>
          <w:rFonts w:ascii="Times New Roman" w:hAnsi="Times New Roman" w:cs="Times New Roman"/>
          <w:sz w:val="24"/>
          <w:szCs w:val="24"/>
        </w:rPr>
        <w:t>й</w:t>
      </w:r>
      <w:r w:rsidRPr="00F75854">
        <w:rPr>
          <w:rFonts w:ascii="Times New Roman" w:hAnsi="Times New Roman" w:cs="Times New Roman"/>
          <w:sz w:val="24"/>
          <w:szCs w:val="24"/>
        </w:rPr>
        <w:t xml:space="preserve">. В </w:t>
      </w:r>
      <w:r w:rsidR="00F75854" w:rsidRPr="00F75854">
        <w:rPr>
          <w:rFonts w:ascii="Times New Roman" w:hAnsi="Times New Roman" w:cs="Times New Roman"/>
          <w:sz w:val="24"/>
          <w:szCs w:val="24"/>
        </w:rPr>
        <w:t xml:space="preserve">связи с этим в своей деятельности, уже начиная с 5 класса, я отдаю предпочтение </w:t>
      </w:r>
      <w:r w:rsidRPr="00F75854">
        <w:rPr>
          <w:rFonts w:ascii="Times New Roman" w:hAnsi="Times New Roman" w:cs="Times New Roman"/>
          <w:sz w:val="24"/>
          <w:szCs w:val="24"/>
        </w:rPr>
        <w:t xml:space="preserve">работе </w:t>
      </w:r>
      <w:r w:rsidR="00F75854" w:rsidRPr="00F75854">
        <w:rPr>
          <w:rFonts w:ascii="Times New Roman" w:hAnsi="Times New Roman" w:cs="Times New Roman"/>
          <w:sz w:val="24"/>
          <w:szCs w:val="24"/>
        </w:rPr>
        <w:t xml:space="preserve">с текстом, используя его комплексный анализ. </w:t>
      </w:r>
      <w:r w:rsidR="00FF6322">
        <w:rPr>
          <w:rFonts w:ascii="Times New Roman" w:hAnsi="Times New Roman" w:cs="Times New Roman"/>
          <w:sz w:val="24"/>
          <w:szCs w:val="24"/>
        </w:rPr>
        <w:t>Таким образом, к</w:t>
      </w:r>
      <w:r w:rsidR="00FF6322" w:rsidRPr="00FF6322">
        <w:rPr>
          <w:rFonts w:ascii="Times New Roman" w:hAnsi="Times New Roman" w:cs="Times New Roman"/>
          <w:sz w:val="24"/>
          <w:szCs w:val="24"/>
        </w:rPr>
        <w:t>омплексный анализ текста на основе системно-</w:t>
      </w:r>
      <w:proofErr w:type="spellStart"/>
      <w:r w:rsidR="00FF6322" w:rsidRPr="00FF6322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FF6322" w:rsidRPr="00FF6322">
        <w:rPr>
          <w:rFonts w:ascii="Times New Roman" w:hAnsi="Times New Roman" w:cs="Times New Roman"/>
          <w:sz w:val="24"/>
          <w:szCs w:val="24"/>
        </w:rPr>
        <w:t xml:space="preserve"> подхода </w:t>
      </w:r>
      <w:r w:rsidR="00FF6322">
        <w:rPr>
          <w:rFonts w:ascii="Times New Roman" w:hAnsi="Times New Roman" w:cs="Times New Roman"/>
          <w:sz w:val="24"/>
          <w:szCs w:val="24"/>
        </w:rPr>
        <w:t>считаю наиболее</w:t>
      </w:r>
      <w:r w:rsidR="00FF6322" w:rsidRPr="00FF6322">
        <w:rPr>
          <w:rFonts w:ascii="Times New Roman" w:hAnsi="Times New Roman" w:cs="Times New Roman"/>
          <w:sz w:val="24"/>
          <w:szCs w:val="24"/>
        </w:rPr>
        <w:t xml:space="preserve"> эффективны</w:t>
      </w:r>
      <w:r w:rsidR="00FF6322">
        <w:rPr>
          <w:rFonts w:ascii="Times New Roman" w:hAnsi="Times New Roman" w:cs="Times New Roman"/>
          <w:sz w:val="24"/>
          <w:szCs w:val="24"/>
        </w:rPr>
        <w:t>м</w:t>
      </w:r>
      <w:r w:rsidR="00FF6322" w:rsidRPr="00FF6322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FF6322">
        <w:rPr>
          <w:rFonts w:ascii="Times New Roman" w:hAnsi="Times New Roman" w:cs="Times New Roman"/>
          <w:sz w:val="24"/>
          <w:szCs w:val="24"/>
        </w:rPr>
        <w:t>ом</w:t>
      </w:r>
      <w:r w:rsidR="00FF6322" w:rsidRPr="00FF6322">
        <w:rPr>
          <w:rFonts w:ascii="Times New Roman" w:hAnsi="Times New Roman" w:cs="Times New Roman"/>
          <w:sz w:val="24"/>
          <w:szCs w:val="24"/>
        </w:rPr>
        <w:t xml:space="preserve"> </w:t>
      </w:r>
      <w:r w:rsidR="00F5656F">
        <w:rPr>
          <w:rFonts w:ascii="Times New Roman" w:hAnsi="Times New Roman" w:cs="Times New Roman"/>
          <w:sz w:val="24"/>
          <w:szCs w:val="24"/>
        </w:rPr>
        <w:t xml:space="preserve">формирования универсальных учебных действий и </w:t>
      </w:r>
      <w:r w:rsidR="00FF6322" w:rsidRPr="00FF6322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FF6322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FF6322" w:rsidRPr="00FF6322">
        <w:rPr>
          <w:rFonts w:ascii="Times New Roman" w:hAnsi="Times New Roman" w:cs="Times New Roman"/>
          <w:sz w:val="24"/>
          <w:szCs w:val="24"/>
        </w:rPr>
        <w:t>к итоговой аттестации</w:t>
      </w:r>
      <w:r w:rsidR="00FF6322">
        <w:rPr>
          <w:rFonts w:ascii="Times New Roman" w:hAnsi="Times New Roman" w:cs="Times New Roman"/>
          <w:sz w:val="24"/>
          <w:szCs w:val="24"/>
        </w:rPr>
        <w:t>.</w:t>
      </w:r>
    </w:p>
    <w:p w:rsidR="00FF6322" w:rsidRDefault="00FF6322" w:rsidP="004946A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92094">
        <w:rPr>
          <w:rFonts w:ascii="Times New Roman" w:hAnsi="Times New Roman" w:cs="Times New Roman"/>
          <w:b/>
          <w:i/>
          <w:sz w:val="24"/>
          <w:szCs w:val="24"/>
        </w:rPr>
        <w:t xml:space="preserve">Цель </w:t>
      </w:r>
      <w:r w:rsidR="000B7BAC">
        <w:rPr>
          <w:rFonts w:ascii="Times New Roman" w:hAnsi="Times New Roman" w:cs="Times New Roman"/>
          <w:b/>
          <w:i/>
          <w:sz w:val="24"/>
          <w:szCs w:val="24"/>
        </w:rPr>
        <w:t xml:space="preserve">данной </w:t>
      </w:r>
      <w:r w:rsidRPr="00B92094">
        <w:rPr>
          <w:rFonts w:ascii="Times New Roman" w:hAnsi="Times New Roman" w:cs="Times New Roman"/>
          <w:b/>
          <w:i/>
          <w:sz w:val="24"/>
          <w:szCs w:val="24"/>
        </w:rPr>
        <w:t>работы</w:t>
      </w:r>
      <w:r w:rsidRPr="00FF6322">
        <w:rPr>
          <w:rFonts w:ascii="Times New Roman" w:hAnsi="Times New Roman" w:cs="Times New Roman"/>
          <w:sz w:val="24"/>
          <w:szCs w:val="24"/>
        </w:rPr>
        <w:t xml:space="preserve"> - обосновать систему работы по комплексному анализу текста и показать ее эффективность для подготовки учащихся к итоговой аттестации.</w:t>
      </w:r>
    </w:p>
    <w:p w:rsidR="00B92094" w:rsidRDefault="00B92094" w:rsidP="004946A5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2094">
        <w:rPr>
          <w:rFonts w:ascii="Times New Roman" w:hAnsi="Times New Roman" w:cs="Times New Roman"/>
          <w:b/>
          <w:i/>
          <w:sz w:val="24"/>
          <w:szCs w:val="24"/>
        </w:rPr>
        <w:t>Задачи работы:</w:t>
      </w:r>
    </w:p>
    <w:p w:rsidR="00762E7F" w:rsidRDefault="00762E7F" w:rsidP="004946A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определение текста, показать его особенности</w:t>
      </w:r>
      <w:r w:rsidRPr="00762E7F">
        <w:rPr>
          <w:rFonts w:ascii="Times New Roman" w:hAnsi="Times New Roman" w:cs="Times New Roman"/>
          <w:sz w:val="24"/>
          <w:szCs w:val="24"/>
        </w:rPr>
        <w:t xml:space="preserve"> </w:t>
      </w:r>
      <w:r w:rsidR="000A15F7">
        <w:rPr>
          <w:rFonts w:ascii="Times New Roman" w:hAnsi="Times New Roman" w:cs="Times New Roman"/>
          <w:sz w:val="24"/>
          <w:szCs w:val="24"/>
        </w:rPr>
        <w:t xml:space="preserve">и дидактические принципы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Pr="00465B8B">
        <w:rPr>
          <w:rFonts w:ascii="Times New Roman" w:hAnsi="Times New Roman" w:cs="Times New Roman"/>
          <w:sz w:val="24"/>
          <w:szCs w:val="24"/>
        </w:rPr>
        <w:t>основн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65B8B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65B8B">
        <w:rPr>
          <w:rFonts w:ascii="Times New Roman" w:hAnsi="Times New Roman" w:cs="Times New Roman"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65B8B">
        <w:rPr>
          <w:rFonts w:ascii="Times New Roman" w:hAnsi="Times New Roman" w:cs="Times New Roman"/>
          <w:sz w:val="24"/>
          <w:szCs w:val="24"/>
        </w:rPr>
        <w:t xml:space="preserve"> и речи</w:t>
      </w:r>
      <w:r w:rsidR="00717B84">
        <w:rPr>
          <w:rFonts w:ascii="Times New Roman" w:hAnsi="Times New Roman" w:cs="Times New Roman"/>
          <w:sz w:val="24"/>
          <w:szCs w:val="24"/>
        </w:rPr>
        <w:t>;</w:t>
      </w:r>
    </w:p>
    <w:p w:rsidR="00717B84" w:rsidRDefault="00717B84" w:rsidP="004946A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Обосновать преимущества комплексного анализа текста и формируемые на его основе компетенции;</w:t>
      </w:r>
    </w:p>
    <w:p w:rsidR="00717B84" w:rsidRDefault="00717B84" w:rsidP="004946A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Сформулировать цели и задачи комплексного анализа текста;</w:t>
      </w:r>
    </w:p>
    <w:p w:rsidR="00717B84" w:rsidRDefault="00717B84" w:rsidP="004946A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планируемые результаты универсальных учебных действий, получаемые на основе комплексного анализа текста;</w:t>
      </w:r>
    </w:p>
    <w:p w:rsidR="00717B84" w:rsidRDefault="00717B84" w:rsidP="004946A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 систему работы с текстом, принцип подбора материала для комплексного анализа;</w:t>
      </w:r>
    </w:p>
    <w:p w:rsidR="00717B84" w:rsidRPr="00762E7F" w:rsidRDefault="00717B84" w:rsidP="004946A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Привести примеры использования комплексного анализа текста (дидактический материал).</w:t>
      </w:r>
    </w:p>
    <w:p w:rsidR="00762E7F" w:rsidRDefault="00762E7F" w:rsidP="004946A5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97055" w:rsidRDefault="00197055" w:rsidP="004946A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4684" w:rsidRDefault="00F24684" w:rsidP="004946A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4684" w:rsidRDefault="00F24684" w:rsidP="004946A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4684" w:rsidRDefault="00F24684" w:rsidP="004946A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4684" w:rsidRDefault="00F24684" w:rsidP="004946A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4684" w:rsidRDefault="00F24684" w:rsidP="004946A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4684" w:rsidRDefault="00F24684" w:rsidP="004946A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4684" w:rsidRDefault="00F24684" w:rsidP="004946A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4684" w:rsidRDefault="00F24684" w:rsidP="004946A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4684" w:rsidRDefault="00F24684" w:rsidP="004946A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4684" w:rsidRDefault="00F24684" w:rsidP="004946A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426F" w:rsidRPr="00717B84" w:rsidRDefault="00465B8B" w:rsidP="00717B84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7B84">
        <w:rPr>
          <w:rFonts w:ascii="Times New Roman" w:hAnsi="Times New Roman" w:cs="Times New Roman"/>
          <w:b/>
          <w:bCs/>
          <w:sz w:val="24"/>
          <w:szCs w:val="24"/>
        </w:rPr>
        <w:t>Текст</w:t>
      </w:r>
    </w:p>
    <w:p w:rsidR="005E1A7A" w:rsidRDefault="00465B8B" w:rsidP="000A15F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C4426F" w:rsidRPr="00465B8B">
        <w:rPr>
          <w:rFonts w:ascii="Times New Roman" w:hAnsi="Times New Roman" w:cs="Times New Roman"/>
          <w:sz w:val="24"/>
          <w:szCs w:val="24"/>
        </w:rPr>
        <w:t xml:space="preserve">екст </w:t>
      </w:r>
      <w:r>
        <w:rPr>
          <w:rFonts w:ascii="Times New Roman" w:hAnsi="Times New Roman" w:cs="Times New Roman"/>
          <w:sz w:val="24"/>
          <w:szCs w:val="24"/>
        </w:rPr>
        <w:t xml:space="preserve">– это </w:t>
      </w:r>
      <w:r w:rsidR="00C4426F" w:rsidRPr="00465B8B">
        <w:rPr>
          <w:rFonts w:ascii="Times New Roman" w:hAnsi="Times New Roman" w:cs="Times New Roman"/>
          <w:sz w:val="24"/>
          <w:szCs w:val="24"/>
        </w:rPr>
        <w:t>основн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C4426F" w:rsidRPr="00465B8B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4426F" w:rsidRPr="00465B8B">
        <w:rPr>
          <w:rFonts w:ascii="Times New Roman" w:hAnsi="Times New Roman" w:cs="Times New Roman"/>
          <w:sz w:val="24"/>
          <w:szCs w:val="24"/>
        </w:rPr>
        <w:t xml:space="preserve"> обучения языку и речи</w:t>
      </w:r>
      <w:r w:rsidR="0090611F">
        <w:rPr>
          <w:rFonts w:ascii="Times New Roman" w:hAnsi="Times New Roman" w:cs="Times New Roman"/>
          <w:sz w:val="24"/>
          <w:szCs w:val="24"/>
        </w:rPr>
        <w:t>, которая</w:t>
      </w:r>
      <w:r w:rsidRPr="00465B8B">
        <w:rPr>
          <w:rFonts w:ascii="Times New Roman" w:hAnsi="Times New Roman" w:cs="Times New Roman"/>
          <w:sz w:val="24"/>
          <w:szCs w:val="24"/>
        </w:rPr>
        <w:t xml:space="preserve"> объединяет все элементы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65B8B">
        <w:rPr>
          <w:rFonts w:ascii="Times New Roman" w:hAnsi="Times New Roman" w:cs="Times New Roman"/>
          <w:sz w:val="24"/>
          <w:szCs w:val="24"/>
        </w:rPr>
        <w:t xml:space="preserve"> единицы </w:t>
      </w:r>
      <w:r>
        <w:rPr>
          <w:rFonts w:ascii="Times New Roman" w:hAnsi="Times New Roman" w:cs="Times New Roman"/>
          <w:sz w:val="24"/>
          <w:szCs w:val="24"/>
        </w:rPr>
        <w:t xml:space="preserve">языка </w:t>
      </w:r>
      <w:r w:rsidRPr="00465B8B">
        <w:rPr>
          <w:rFonts w:ascii="Times New Roman" w:hAnsi="Times New Roman" w:cs="Times New Roman"/>
          <w:sz w:val="24"/>
          <w:szCs w:val="24"/>
        </w:rPr>
        <w:t>в определенную стройную систему</w:t>
      </w:r>
      <w:r w:rsidR="0090611F">
        <w:rPr>
          <w:rFonts w:ascii="Times New Roman" w:hAnsi="Times New Roman" w:cs="Times New Roman"/>
          <w:sz w:val="24"/>
          <w:szCs w:val="24"/>
        </w:rPr>
        <w:t>. В этой системе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B8B">
        <w:rPr>
          <w:rFonts w:ascii="Times New Roman" w:hAnsi="Times New Roman" w:cs="Times New Roman"/>
          <w:sz w:val="24"/>
          <w:szCs w:val="24"/>
        </w:rPr>
        <w:t>все языковые единицы</w:t>
      </w:r>
      <w:r>
        <w:rPr>
          <w:rFonts w:ascii="Times New Roman" w:hAnsi="Times New Roman" w:cs="Times New Roman"/>
          <w:sz w:val="24"/>
          <w:szCs w:val="24"/>
        </w:rPr>
        <w:t xml:space="preserve"> выполняют свою определенную роль. Текст необходимо понимать, с ним нужно уметь</w:t>
      </w:r>
      <w:r w:rsidR="00C4426F" w:rsidRPr="00465B8B">
        <w:rPr>
          <w:rFonts w:ascii="Times New Roman" w:hAnsi="Times New Roman" w:cs="Times New Roman"/>
          <w:sz w:val="24"/>
          <w:szCs w:val="24"/>
        </w:rPr>
        <w:t xml:space="preserve"> работать</w:t>
      </w:r>
      <w:r>
        <w:rPr>
          <w:rFonts w:ascii="Times New Roman" w:hAnsi="Times New Roman" w:cs="Times New Roman"/>
          <w:sz w:val="24"/>
          <w:szCs w:val="24"/>
        </w:rPr>
        <w:t xml:space="preserve">, на его основе </w:t>
      </w:r>
      <w:r w:rsidR="0090611F">
        <w:rPr>
          <w:rFonts w:ascii="Times New Roman" w:hAnsi="Times New Roman" w:cs="Times New Roman"/>
          <w:sz w:val="24"/>
          <w:szCs w:val="24"/>
        </w:rPr>
        <w:t xml:space="preserve">можно и нужно учиться </w:t>
      </w:r>
      <w:r>
        <w:rPr>
          <w:rFonts w:ascii="Times New Roman" w:hAnsi="Times New Roman" w:cs="Times New Roman"/>
          <w:sz w:val="24"/>
          <w:szCs w:val="24"/>
        </w:rPr>
        <w:t>создавать свой текст, высказывая мнение о прочитанном.</w:t>
      </w:r>
      <w:r w:rsidR="00C4426F" w:rsidRPr="00465B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Следовательно, </w:t>
      </w:r>
      <w:r w:rsidR="005E1A7A">
        <w:rPr>
          <w:rFonts w:ascii="Times New Roman" w:hAnsi="Times New Roman" w:cs="Times New Roman"/>
          <w:sz w:val="24"/>
          <w:szCs w:val="24"/>
        </w:rPr>
        <w:t xml:space="preserve">тексты, с которыми работают учащиеся, должны отвечать основным дидактическим принципам. </w:t>
      </w:r>
      <w:r w:rsidR="00C4426F" w:rsidRPr="00465B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A7A" w:rsidRDefault="005E1A7A" w:rsidP="003D5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A7A" w:rsidRPr="00243592" w:rsidRDefault="005E1A7A" w:rsidP="003D5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592"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r>
        <w:rPr>
          <w:rFonts w:ascii="Times New Roman" w:hAnsi="Times New Roman" w:cs="Times New Roman"/>
          <w:b/>
          <w:sz w:val="24"/>
          <w:szCs w:val="24"/>
        </w:rPr>
        <w:t xml:space="preserve">дидактические </w:t>
      </w:r>
      <w:r w:rsidRPr="00243592">
        <w:rPr>
          <w:rFonts w:ascii="Times New Roman" w:hAnsi="Times New Roman" w:cs="Times New Roman"/>
          <w:b/>
          <w:sz w:val="24"/>
          <w:szCs w:val="24"/>
        </w:rPr>
        <w:t>принципы текста</w:t>
      </w:r>
    </w:p>
    <w:p w:rsidR="005E1A7A" w:rsidRDefault="00004CD5" w:rsidP="003D514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2974975</wp:posOffset>
                </wp:positionH>
                <wp:positionV relativeFrom="paragraph">
                  <wp:posOffset>50800</wp:posOffset>
                </wp:positionV>
                <wp:extent cx="1028700" cy="299085"/>
                <wp:effectExtent l="5080" t="12065" r="33020" b="603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299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243CF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34.25pt;margin-top:4pt;width:81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50800</wp:posOffset>
                </wp:positionV>
                <wp:extent cx="1001395" cy="299085"/>
                <wp:effectExtent l="36195" t="12065" r="10160" b="603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1395" cy="299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E659DC4" id="AutoShape 4" o:spid="_x0000_s1026" type="#_x0000_t32" style="position:absolute;margin-left:130.95pt;margin-top:4pt;width:78.85pt;height:23.5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5E1A7A" w:rsidRDefault="005E1A7A" w:rsidP="003D514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5E1A7A" w:rsidTr="009422C8">
        <w:tc>
          <w:tcPr>
            <w:tcW w:w="4786" w:type="dxa"/>
          </w:tcPr>
          <w:p w:rsidR="005E1A7A" w:rsidRPr="00243592" w:rsidRDefault="005E1A7A" w:rsidP="003D514E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3592">
              <w:rPr>
                <w:rFonts w:ascii="Times New Roman" w:hAnsi="Times New Roman" w:cs="Times New Roman"/>
                <w:b/>
                <w:sz w:val="24"/>
                <w:szCs w:val="24"/>
              </w:rPr>
              <w:t>Общедидактические</w:t>
            </w:r>
            <w:proofErr w:type="spellEnd"/>
          </w:p>
        </w:tc>
        <w:tc>
          <w:tcPr>
            <w:tcW w:w="4785" w:type="dxa"/>
          </w:tcPr>
          <w:p w:rsidR="005E1A7A" w:rsidRPr="00243592" w:rsidRDefault="005E1A7A" w:rsidP="003D514E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3592">
              <w:rPr>
                <w:rFonts w:ascii="Times New Roman" w:hAnsi="Times New Roman" w:cs="Times New Roman"/>
                <w:b/>
                <w:sz w:val="24"/>
                <w:szCs w:val="24"/>
              </w:rPr>
              <w:t>Частнодидактические</w:t>
            </w:r>
            <w:proofErr w:type="spellEnd"/>
          </w:p>
          <w:p w:rsidR="005E1A7A" w:rsidRDefault="005E1A7A" w:rsidP="003D514E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A7A" w:rsidTr="009422C8">
        <w:trPr>
          <w:trHeight w:val="3312"/>
        </w:trPr>
        <w:tc>
          <w:tcPr>
            <w:tcW w:w="4786" w:type="dxa"/>
          </w:tcPr>
          <w:p w:rsidR="005E1A7A" w:rsidRDefault="005E1A7A" w:rsidP="003D514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3592">
              <w:rPr>
                <w:rFonts w:ascii="Times New Roman" w:hAnsi="Times New Roman" w:cs="Times New Roman"/>
                <w:sz w:val="24"/>
                <w:szCs w:val="24"/>
              </w:rPr>
              <w:t>Опора на общее развитие личности: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1A7A" w:rsidRPr="00243592" w:rsidRDefault="005E1A7A" w:rsidP="003D514E">
            <w:p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243592">
              <w:rPr>
                <w:rFonts w:ascii="Times New Roman" w:hAnsi="Times New Roman" w:cs="Times New Roman"/>
                <w:sz w:val="24"/>
                <w:szCs w:val="24"/>
              </w:rPr>
              <w:t>развитие трех сфер – интеллектуальной, эмоциональной, волевой (учащийся должен уметь преодолевать трудности);</w:t>
            </w:r>
          </w:p>
          <w:p w:rsidR="005E1A7A" w:rsidRDefault="005E1A7A" w:rsidP="003D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A7A" w:rsidRPr="00243592" w:rsidRDefault="005E1A7A" w:rsidP="003D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A7A" w:rsidRDefault="005E1A7A" w:rsidP="003D514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3592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43592">
              <w:rPr>
                <w:rFonts w:ascii="Times New Roman" w:hAnsi="Times New Roman" w:cs="Times New Roman"/>
                <w:sz w:val="24"/>
                <w:szCs w:val="24"/>
              </w:rPr>
              <w:t xml:space="preserve"> память, восприятие, внимание, воображение, мышление,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592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1A7A" w:rsidRPr="00243592" w:rsidRDefault="005E1A7A" w:rsidP="003D514E">
            <w:pPr>
              <w:pStyle w:val="a4"/>
              <w:ind w:left="10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E1A7A" w:rsidRPr="00243592" w:rsidRDefault="005E1A7A" w:rsidP="003D514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3592">
              <w:rPr>
                <w:rFonts w:ascii="Times New Roman" w:hAnsi="Times New Roman" w:cs="Times New Roman"/>
                <w:sz w:val="24"/>
                <w:szCs w:val="24"/>
              </w:rPr>
              <w:t xml:space="preserve">Отбор текста с позиций </w:t>
            </w:r>
            <w:proofErr w:type="spellStart"/>
            <w:r w:rsidRPr="00243592">
              <w:rPr>
                <w:rFonts w:ascii="Times New Roman" w:hAnsi="Times New Roman" w:cs="Times New Roman"/>
                <w:sz w:val="24"/>
                <w:szCs w:val="24"/>
              </w:rPr>
              <w:t>гуманитаризма</w:t>
            </w:r>
            <w:proofErr w:type="spellEnd"/>
            <w:r w:rsidRPr="002435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E1A7A" w:rsidRDefault="005E1A7A" w:rsidP="003D514E">
            <w:p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должен быть выверен с чисто лингвистической точки зрения на всех ярусах: лексика, фонетика, орфоэпия, орфография, морфология, синтаксис;</w:t>
            </w:r>
          </w:p>
          <w:p w:rsidR="005E1A7A" w:rsidRDefault="005E1A7A" w:rsidP="003D514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A7A" w:rsidRDefault="005E1A7A" w:rsidP="003D514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3592">
              <w:rPr>
                <w:rFonts w:ascii="Times New Roman" w:hAnsi="Times New Roman" w:cs="Times New Roman"/>
                <w:sz w:val="24"/>
                <w:szCs w:val="24"/>
              </w:rPr>
              <w:t>Текст должен привлекать с эстетической точки зрения.</w:t>
            </w:r>
          </w:p>
        </w:tc>
      </w:tr>
    </w:tbl>
    <w:p w:rsidR="00C4426F" w:rsidRPr="00465B8B" w:rsidRDefault="00FE2DAF" w:rsidP="009061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грамотности в</w:t>
      </w:r>
      <w:r w:rsidR="00C4426F" w:rsidRPr="00465B8B">
        <w:rPr>
          <w:rFonts w:ascii="Times New Roman" w:hAnsi="Times New Roman" w:cs="Times New Roman"/>
          <w:sz w:val="24"/>
          <w:szCs w:val="24"/>
        </w:rPr>
        <w:t xml:space="preserve"> наше </w:t>
      </w:r>
      <w:r>
        <w:rPr>
          <w:rFonts w:ascii="Times New Roman" w:hAnsi="Times New Roman" w:cs="Times New Roman"/>
          <w:sz w:val="24"/>
          <w:szCs w:val="24"/>
        </w:rPr>
        <w:t xml:space="preserve">время одна из злободневных, поэтому задача учителя так подобрать дидактический материал, чтобы </w:t>
      </w:r>
      <w:r w:rsidR="00671E36">
        <w:rPr>
          <w:rFonts w:ascii="Times New Roman" w:hAnsi="Times New Roman" w:cs="Times New Roman"/>
          <w:sz w:val="24"/>
          <w:szCs w:val="24"/>
        </w:rPr>
        <w:t xml:space="preserve">на основе текста </w:t>
      </w:r>
      <w:r>
        <w:rPr>
          <w:rFonts w:ascii="Times New Roman" w:hAnsi="Times New Roman" w:cs="Times New Roman"/>
          <w:sz w:val="24"/>
          <w:szCs w:val="24"/>
        </w:rPr>
        <w:t xml:space="preserve">с помощью сближения многих языковых единиц </w:t>
      </w:r>
      <w:r w:rsidR="00C4426F" w:rsidRPr="00465B8B">
        <w:rPr>
          <w:rFonts w:ascii="Times New Roman" w:hAnsi="Times New Roman" w:cs="Times New Roman"/>
          <w:sz w:val="24"/>
          <w:szCs w:val="24"/>
        </w:rPr>
        <w:t xml:space="preserve">научить учащихся грамотно общаться. </w:t>
      </w:r>
      <w:r>
        <w:rPr>
          <w:rFonts w:ascii="Times New Roman" w:hAnsi="Times New Roman" w:cs="Times New Roman"/>
          <w:sz w:val="24"/>
          <w:szCs w:val="24"/>
        </w:rPr>
        <w:t xml:space="preserve">В связи с этим </w:t>
      </w:r>
      <w:r w:rsidR="00C4426F" w:rsidRPr="00465B8B">
        <w:rPr>
          <w:rFonts w:ascii="Times New Roman" w:hAnsi="Times New Roman" w:cs="Times New Roman"/>
          <w:sz w:val="24"/>
          <w:szCs w:val="24"/>
        </w:rPr>
        <w:t>люб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C4426F" w:rsidRPr="00465B8B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4426F" w:rsidRPr="00465B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которая проводится на </w:t>
      </w:r>
      <w:r w:rsidR="00C4426F" w:rsidRPr="00465B8B">
        <w:rPr>
          <w:rFonts w:ascii="Times New Roman" w:hAnsi="Times New Roman" w:cs="Times New Roman"/>
          <w:sz w:val="24"/>
          <w:szCs w:val="24"/>
        </w:rPr>
        <w:t>уроках русского языка</w:t>
      </w:r>
      <w:r>
        <w:rPr>
          <w:rFonts w:ascii="Times New Roman" w:hAnsi="Times New Roman" w:cs="Times New Roman"/>
          <w:sz w:val="24"/>
          <w:szCs w:val="24"/>
        </w:rPr>
        <w:t>, должна обеспечивать наряду с языковой и лингвистической компетенциями компетенцию коммуникативную.</w:t>
      </w:r>
      <w:r w:rsidR="00C4426F" w:rsidRPr="00465B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Использование текста для решения данной задачи является одним из важнейших условий. Тем более что эта з</w:t>
      </w:r>
      <w:r w:rsidR="00C4426F" w:rsidRPr="00465B8B">
        <w:rPr>
          <w:rFonts w:ascii="Times New Roman" w:hAnsi="Times New Roman" w:cs="Times New Roman"/>
          <w:sz w:val="24"/>
          <w:szCs w:val="24"/>
        </w:rPr>
        <w:t xml:space="preserve">адача учителя в современных условиях </w:t>
      </w:r>
      <w:r>
        <w:rPr>
          <w:rFonts w:ascii="Times New Roman" w:hAnsi="Times New Roman" w:cs="Times New Roman"/>
          <w:sz w:val="24"/>
          <w:szCs w:val="24"/>
        </w:rPr>
        <w:t>осложняется</w:t>
      </w:r>
      <w:r w:rsidR="00671E36">
        <w:rPr>
          <w:rFonts w:ascii="Times New Roman" w:hAnsi="Times New Roman" w:cs="Times New Roman"/>
          <w:sz w:val="24"/>
          <w:szCs w:val="24"/>
        </w:rPr>
        <w:t xml:space="preserve"> еще и </w:t>
      </w:r>
      <w:r w:rsidR="00C4426F" w:rsidRPr="00465B8B">
        <w:rPr>
          <w:rFonts w:ascii="Times New Roman" w:hAnsi="Times New Roman" w:cs="Times New Roman"/>
          <w:sz w:val="24"/>
          <w:szCs w:val="24"/>
        </w:rPr>
        <w:t xml:space="preserve">тем, что он обязан подготовить ученика к </w:t>
      </w:r>
      <w:r>
        <w:rPr>
          <w:rFonts w:ascii="Times New Roman" w:hAnsi="Times New Roman" w:cs="Times New Roman"/>
          <w:sz w:val="24"/>
          <w:szCs w:val="24"/>
        </w:rPr>
        <w:t>итоговой аттестации</w:t>
      </w:r>
      <w:r w:rsidR="00C4426F" w:rsidRPr="00465B8B">
        <w:rPr>
          <w:rFonts w:ascii="Times New Roman" w:hAnsi="Times New Roman" w:cs="Times New Roman"/>
          <w:sz w:val="24"/>
          <w:szCs w:val="24"/>
        </w:rPr>
        <w:t xml:space="preserve"> в 9  и 11 классах. </w:t>
      </w:r>
      <w:r>
        <w:rPr>
          <w:rFonts w:ascii="Times New Roman" w:hAnsi="Times New Roman" w:cs="Times New Roman"/>
          <w:sz w:val="24"/>
          <w:szCs w:val="24"/>
        </w:rPr>
        <w:t>В экзаменационных работах 9 и 11 классов большое количество</w:t>
      </w:r>
      <w:r w:rsidR="00C4426F" w:rsidRPr="00465B8B">
        <w:rPr>
          <w:rFonts w:ascii="Times New Roman" w:hAnsi="Times New Roman" w:cs="Times New Roman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C4426F" w:rsidRPr="00465B8B">
        <w:rPr>
          <w:rFonts w:ascii="Times New Roman" w:hAnsi="Times New Roman" w:cs="Times New Roman"/>
          <w:sz w:val="24"/>
          <w:szCs w:val="24"/>
        </w:rPr>
        <w:t xml:space="preserve"> построен</w:t>
      </w:r>
      <w:r w:rsidR="00C605D2">
        <w:rPr>
          <w:rFonts w:ascii="Times New Roman" w:hAnsi="Times New Roman" w:cs="Times New Roman"/>
          <w:sz w:val="24"/>
          <w:szCs w:val="24"/>
        </w:rPr>
        <w:t>о</w:t>
      </w:r>
      <w:r w:rsidR="00C4426F" w:rsidRPr="00465B8B">
        <w:rPr>
          <w:rFonts w:ascii="Times New Roman" w:hAnsi="Times New Roman" w:cs="Times New Roman"/>
          <w:sz w:val="24"/>
          <w:szCs w:val="24"/>
        </w:rPr>
        <w:t xml:space="preserve"> на умении работать с текстом. </w:t>
      </w:r>
      <w:r w:rsidR="00C605D2">
        <w:rPr>
          <w:rFonts w:ascii="Times New Roman" w:hAnsi="Times New Roman" w:cs="Times New Roman"/>
          <w:sz w:val="24"/>
          <w:szCs w:val="24"/>
        </w:rPr>
        <w:t>Следовательно</w:t>
      </w:r>
      <w:r w:rsidR="00C4426F" w:rsidRPr="00465B8B">
        <w:rPr>
          <w:rFonts w:ascii="Times New Roman" w:hAnsi="Times New Roman" w:cs="Times New Roman"/>
          <w:sz w:val="24"/>
          <w:szCs w:val="24"/>
        </w:rPr>
        <w:t>, необходимость комплексного анализа текста</w:t>
      </w:r>
      <w:r w:rsidR="00C605D2">
        <w:rPr>
          <w:rFonts w:ascii="Times New Roman" w:hAnsi="Times New Roman" w:cs="Times New Roman"/>
          <w:sz w:val="24"/>
          <w:szCs w:val="24"/>
        </w:rPr>
        <w:t xml:space="preserve"> на уроках русского языка вполне </w:t>
      </w:r>
      <w:r w:rsidR="00C4426F" w:rsidRPr="00465B8B">
        <w:rPr>
          <w:rFonts w:ascii="Times New Roman" w:hAnsi="Times New Roman" w:cs="Times New Roman"/>
          <w:sz w:val="24"/>
          <w:szCs w:val="24"/>
        </w:rPr>
        <w:t xml:space="preserve">очевидна. </w:t>
      </w:r>
    </w:p>
    <w:p w:rsidR="00C4426F" w:rsidRPr="00465B8B" w:rsidRDefault="00C4426F" w:rsidP="003D5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B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055" w:rsidRPr="003D514E" w:rsidRDefault="003D514E" w:rsidP="00717B84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Комплексный анализ текста</w:t>
      </w:r>
    </w:p>
    <w:p w:rsidR="00D31A60" w:rsidRPr="00197055" w:rsidRDefault="00197055" w:rsidP="00717B84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Что представляет собой комплексный анализ текста? Чем он отличается от лингвистического анализа?</w:t>
      </w:r>
    </w:p>
    <w:p w:rsidR="00B3791E" w:rsidRPr="00D31A60" w:rsidRDefault="00B3791E" w:rsidP="00717B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1A60">
        <w:rPr>
          <w:rFonts w:ascii="Times New Roman" w:hAnsi="Times New Roman" w:cs="Times New Roman"/>
          <w:sz w:val="24"/>
          <w:szCs w:val="24"/>
        </w:rPr>
        <w:t>Лингвистический анализ</w:t>
      </w:r>
      <w:r w:rsidR="00B92094">
        <w:rPr>
          <w:rFonts w:ascii="Times New Roman" w:hAnsi="Times New Roman" w:cs="Times New Roman"/>
          <w:sz w:val="24"/>
          <w:szCs w:val="24"/>
        </w:rPr>
        <w:t xml:space="preserve"> </w:t>
      </w:r>
      <w:r w:rsidRPr="00D31A60">
        <w:rPr>
          <w:rFonts w:ascii="Times New Roman" w:hAnsi="Times New Roman" w:cs="Times New Roman"/>
          <w:sz w:val="24"/>
          <w:szCs w:val="24"/>
        </w:rPr>
        <w:t>– это анализ художественного текста, главной целью которого является представление идеи произве</w:t>
      </w:r>
      <w:r w:rsidR="00B92094">
        <w:rPr>
          <w:rFonts w:ascii="Times New Roman" w:hAnsi="Times New Roman" w:cs="Times New Roman"/>
          <w:sz w:val="24"/>
          <w:szCs w:val="24"/>
        </w:rPr>
        <w:t xml:space="preserve">дения, выраженной определенными </w:t>
      </w:r>
      <w:r w:rsidRPr="00D31A60">
        <w:rPr>
          <w:rFonts w:ascii="Times New Roman" w:hAnsi="Times New Roman" w:cs="Times New Roman"/>
          <w:sz w:val="24"/>
          <w:szCs w:val="24"/>
        </w:rPr>
        <w:t xml:space="preserve">художественными средствами. Это анализ, посредством которого мы стремимся максимально познать авторскую позицию, для чего во многом опираемся на литературоведческий анализ. </w:t>
      </w:r>
    </w:p>
    <w:p w:rsidR="00C73AA1" w:rsidRPr="00C73AA1" w:rsidRDefault="00B3791E" w:rsidP="00717B84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426F">
        <w:rPr>
          <w:rFonts w:ascii="Times New Roman" w:hAnsi="Times New Roman" w:cs="Times New Roman"/>
          <w:b/>
          <w:i/>
          <w:sz w:val="24"/>
          <w:szCs w:val="24"/>
        </w:rPr>
        <w:t xml:space="preserve">Комплексный анализ текста </w:t>
      </w:r>
      <w:r>
        <w:rPr>
          <w:rFonts w:ascii="Times New Roman" w:hAnsi="Times New Roman" w:cs="Times New Roman"/>
          <w:sz w:val="24"/>
          <w:szCs w:val="24"/>
        </w:rPr>
        <w:t>– понятие более широкое, ему могут быть подвержены тексты любой стилистической принадлежности, в том числе и художественные.</w:t>
      </w:r>
      <w:r w:rsidR="00197055">
        <w:rPr>
          <w:rFonts w:ascii="Times New Roman" w:hAnsi="Times New Roman" w:cs="Times New Roman"/>
          <w:sz w:val="24"/>
          <w:szCs w:val="24"/>
        </w:rPr>
        <w:t xml:space="preserve"> Данный вид анализа </w:t>
      </w:r>
      <w:r w:rsidR="005E4E48" w:rsidRPr="00197055">
        <w:rPr>
          <w:rFonts w:ascii="Times New Roman" w:hAnsi="Times New Roman" w:cs="Times New Roman"/>
          <w:sz w:val="24"/>
          <w:szCs w:val="24"/>
        </w:rPr>
        <w:t xml:space="preserve">предполагает целостное рассмотрение </w:t>
      </w:r>
      <w:r w:rsidR="00197055">
        <w:rPr>
          <w:rFonts w:ascii="Times New Roman" w:hAnsi="Times New Roman" w:cs="Times New Roman"/>
          <w:sz w:val="24"/>
          <w:szCs w:val="24"/>
        </w:rPr>
        <w:t xml:space="preserve">текста как </w:t>
      </w:r>
      <w:r w:rsidR="00197055" w:rsidRPr="00197055">
        <w:rPr>
          <w:rFonts w:ascii="Times New Roman" w:hAnsi="Times New Roman" w:cs="Times New Roman"/>
          <w:sz w:val="24"/>
          <w:szCs w:val="24"/>
        </w:rPr>
        <w:t>сам</w:t>
      </w:r>
      <w:r w:rsidR="00197055">
        <w:rPr>
          <w:rFonts w:ascii="Times New Roman" w:hAnsi="Times New Roman" w:cs="Times New Roman"/>
          <w:sz w:val="24"/>
          <w:szCs w:val="24"/>
        </w:rPr>
        <w:t>ой</w:t>
      </w:r>
      <w:r w:rsidR="00197055" w:rsidRPr="00197055">
        <w:rPr>
          <w:rFonts w:ascii="Times New Roman" w:hAnsi="Times New Roman" w:cs="Times New Roman"/>
          <w:sz w:val="24"/>
          <w:szCs w:val="24"/>
        </w:rPr>
        <w:t xml:space="preserve"> крупн</w:t>
      </w:r>
      <w:r w:rsidR="00197055">
        <w:rPr>
          <w:rFonts w:ascii="Times New Roman" w:hAnsi="Times New Roman" w:cs="Times New Roman"/>
          <w:sz w:val="24"/>
          <w:szCs w:val="24"/>
        </w:rPr>
        <w:t>ой</w:t>
      </w:r>
      <w:r w:rsidR="00197055" w:rsidRPr="00197055">
        <w:rPr>
          <w:rFonts w:ascii="Times New Roman" w:hAnsi="Times New Roman" w:cs="Times New Roman"/>
          <w:sz w:val="24"/>
          <w:szCs w:val="24"/>
        </w:rPr>
        <w:t xml:space="preserve"> языков</w:t>
      </w:r>
      <w:r w:rsidR="00197055">
        <w:rPr>
          <w:rFonts w:ascii="Times New Roman" w:hAnsi="Times New Roman" w:cs="Times New Roman"/>
          <w:sz w:val="24"/>
          <w:szCs w:val="24"/>
        </w:rPr>
        <w:t>ой</w:t>
      </w:r>
      <w:r w:rsidR="00197055" w:rsidRPr="00197055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197055">
        <w:rPr>
          <w:rFonts w:ascii="Times New Roman" w:hAnsi="Times New Roman" w:cs="Times New Roman"/>
          <w:sz w:val="24"/>
          <w:szCs w:val="24"/>
        </w:rPr>
        <w:t>ы</w:t>
      </w:r>
      <w:r w:rsidR="00197055" w:rsidRPr="00197055">
        <w:rPr>
          <w:rFonts w:ascii="Times New Roman" w:hAnsi="Times New Roman" w:cs="Times New Roman"/>
          <w:sz w:val="24"/>
          <w:szCs w:val="24"/>
        </w:rPr>
        <w:t xml:space="preserve"> </w:t>
      </w:r>
      <w:r w:rsidR="005E4E48" w:rsidRPr="00197055">
        <w:rPr>
          <w:rFonts w:ascii="Times New Roman" w:hAnsi="Times New Roman" w:cs="Times New Roman"/>
          <w:sz w:val="24"/>
          <w:szCs w:val="24"/>
        </w:rPr>
        <w:t xml:space="preserve">в единстве фонетики, орфоэпии, графики, орфографии, </w:t>
      </w:r>
      <w:proofErr w:type="spellStart"/>
      <w:r w:rsidR="005E4E48" w:rsidRPr="00197055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="005E4E48" w:rsidRPr="00197055">
        <w:rPr>
          <w:rFonts w:ascii="Times New Roman" w:hAnsi="Times New Roman" w:cs="Times New Roman"/>
          <w:sz w:val="24"/>
          <w:szCs w:val="24"/>
        </w:rPr>
        <w:t>, словообразования, мо</w:t>
      </w:r>
      <w:r w:rsidR="00197055">
        <w:rPr>
          <w:rFonts w:ascii="Times New Roman" w:hAnsi="Times New Roman" w:cs="Times New Roman"/>
          <w:sz w:val="24"/>
          <w:szCs w:val="24"/>
        </w:rPr>
        <w:t xml:space="preserve">рфологии, синтаксиса и пунктуации. </w:t>
      </w:r>
      <w:r w:rsidR="005E4E48" w:rsidRPr="00197055">
        <w:rPr>
          <w:rFonts w:ascii="Times New Roman" w:hAnsi="Times New Roman" w:cs="Times New Roman"/>
          <w:sz w:val="24"/>
          <w:szCs w:val="24"/>
        </w:rPr>
        <w:t xml:space="preserve">Работа с текстом позволяет </w:t>
      </w:r>
      <w:r w:rsidR="00197055">
        <w:rPr>
          <w:rFonts w:ascii="Times New Roman" w:hAnsi="Times New Roman" w:cs="Times New Roman"/>
          <w:sz w:val="24"/>
          <w:szCs w:val="24"/>
        </w:rPr>
        <w:t>учащем</w:t>
      </w:r>
      <w:r w:rsidR="0086301E">
        <w:rPr>
          <w:rFonts w:ascii="Times New Roman" w:hAnsi="Times New Roman" w:cs="Times New Roman"/>
          <w:sz w:val="24"/>
          <w:szCs w:val="24"/>
        </w:rPr>
        <w:t>у</w:t>
      </w:r>
      <w:r w:rsidR="00197055">
        <w:rPr>
          <w:rFonts w:ascii="Times New Roman" w:hAnsi="Times New Roman" w:cs="Times New Roman"/>
          <w:sz w:val="24"/>
          <w:szCs w:val="24"/>
        </w:rPr>
        <w:t>ся</w:t>
      </w:r>
      <w:r w:rsidR="005E4E48" w:rsidRPr="00197055">
        <w:rPr>
          <w:rFonts w:ascii="Times New Roman" w:hAnsi="Times New Roman" w:cs="Times New Roman"/>
          <w:sz w:val="24"/>
          <w:szCs w:val="24"/>
        </w:rPr>
        <w:t xml:space="preserve"> проявить </w:t>
      </w:r>
      <w:r w:rsidR="00197055">
        <w:rPr>
          <w:rFonts w:ascii="Times New Roman" w:hAnsi="Times New Roman" w:cs="Times New Roman"/>
          <w:sz w:val="24"/>
          <w:szCs w:val="24"/>
        </w:rPr>
        <w:t xml:space="preserve">свои </w:t>
      </w:r>
      <w:r w:rsidR="005E4E48" w:rsidRPr="00197055">
        <w:rPr>
          <w:rFonts w:ascii="Times New Roman" w:hAnsi="Times New Roman" w:cs="Times New Roman"/>
          <w:sz w:val="24"/>
          <w:szCs w:val="24"/>
        </w:rPr>
        <w:t>знания</w:t>
      </w:r>
      <w:r w:rsidR="00197055">
        <w:rPr>
          <w:rFonts w:ascii="Times New Roman" w:hAnsi="Times New Roman" w:cs="Times New Roman"/>
          <w:sz w:val="24"/>
          <w:szCs w:val="24"/>
        </w:rPr>
        <w:t xml:space="preserve"> и</w:t>
      </w:r>
      <w:r w:rsidR="005E4E48" w:rsidRPr="00197055">
        <w:rPr>
          <w:rFonts w:ascii="Times New Roman" w:hAnsi="Times New Roman" w:cs="Times New Roman"/>
          <w:sz w:val="24"/>
          <w:szCs w:val="24"/>
        </w:rPr>
        <w:t xml:space="preserve"> </w:t>
      </w:r>
      <w:r w:rsidR="0086301E">
        <w:rPr>
          <w:rFonts w:ascii="Times New Roman" w:hAnsi="Times New Roman" w:cs="Times New Roman"/>
          <w:sz w:val="24"/>
          <w:szCs w:val="24"/>
        </w:rPr>
        <w:lastRenderedPageBreak/>
        <w:t>формирует</w:t>
      </w:r>
      <w:r w:rsidR="005E4E48" w:rsidRPr="00197055">
        <w:rPr>
          <w:rFonts w:ascii="Times New Roman" w:hAnsi="Times New Roman" w:cs="Times New Roman"/>
          <w:sz w:val="24"/>
          <w:szCs w:val="24"/>
        </w:rPr>
        <w:t xml:space="preserve"> умение ориентироваться в языковом материале.</w:t>
      </w:r>
      <w:r w:rsidR="00243592">
        <w:rPr>
          <w:rFonts w:ascii="Times New Roman" w:hAnsi="Times New Roman" w:cs="Times New Roman"/>
          <w:sz w:val="24"/>
          <w:szCs w:val="24"/>
        </w:rPr>
        <w:t xml:space="preserve"> Комплексный анализ текста на основе системно-</w:t>
      </w:r>
      <w:proofErr w:type="spellStart"/>
      <w:r w:rsidR="00243592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243592">
        <w:rPr>
          <w:rFonts w:ascii="Times New Roman" w:hAnsi="Times New Roman" w:cs="Times New Roman"/>
          <w:sz w:val="24"/>
          <w:szCs w:val="24"/>
        </w:rPr>
        <w:t xml:space="preserve"> подхода – это своеобразная исследовательская работа, которая позволяет </w:t>
      </w:r>
      <w:r w:rsidR="0090611F">
        <w:rPr>
          <w:rFonts w:ascii="Times New Roman" w:hAnsi="Times New Roman" w:cs="Times New Roman"/>
          <w:sz w:val="24"/>
          <w:szCs w:val="24"/>
        </w:rPr>
        <w:t xml:space="preserve">учащимся </w:t>
      </w:r>
      <w:r w:rsidR="00243592">
        <w:rPr>
          <w:rFonts w:ascii="Times New Roman" w:hAnsi="Times New Roman" w:cs="Times New Roman"/>
          <w:sz w:val="24"/>
          <w:szCs w:val="24"/>
        </w:rPr>
        <w:t xml:space="preserve">показать не только </w:t>
      </w:r>
      <w:r w:rsidR="0090611F">
        <w:rPr>
          <w:rFonts w:ascii="Times New Roman" w:hAnsi="Times New Roman" w:cs="Times New Roman"/>
          <w:sz w:val="24"/>
          <w:szCs w:val="24"/>
        </w:rPr>
        <w:t xml:space="preserve">полученные </w:t>
      </w:r>
      <w:r w:rsidR="00243592">
        <w:rPr>
          <w:rFonts w:ascii="Times New Roman" w:hAnsi="Times New Roman" w:cs="Times New Roman"/>
          <w:sz w:val="24"/>
          <w:szCs w:val="24"/>
        </w:rPr>
        <w:t>теоретические знания, но и языковое чутье</w:t>
      </w:r>
      <w:r w:rsidR="00671E36">
        <w:rPr>
          <w:rFonts w:ascii="Times New Roman" w:hAnsi="Times New Roman" w:cs="Times New Roman"/>
          <w:sz w:val="24"/>
          <w:szCs w:val="24"/>
        </w:rPr>
        <w:t>, вырабатывает умение ориентироваться в языковом материале</w:t>
      </w:r>
      <w:r w:rsidR="00243592">
        <w:rPr>
          <w:rFonts w:ascii="Times New Roman" w:hAnsi="Times New Roman" w:cs="Times New Roman"/>
          <w:sz w:val="24"/>
          <w:szCs w:val="24"/>
        </w:rPr>
        <w:t>. Проводиться этот вид анализа может в устной и письменной форме.</w:t>
      </w:r>
      <w:r w:rsidR="00C73AA1" w:rsidRPr="00C73AA1">
        <w:rPr>
          <w:bCs/>
        </w:rPr>
        <w:t xml:space="preserve"> </w:t>
      </w:r>
      <w:r w:rsidR="00C73AA1" w:rsidRPr="00C73AA1">
        <w:rPr>
          <w:rFonts w:ascii="Times New Roman" w:hAnsi="Times New Roman" w:cs="Times New Roman"/>
          <w:bCs/>
          <w:sz w:val="24"/>
          <w:szCs w:val="24"/>
        </w:rPr>
        <w:t xml:space="preserve">Выполняя комплексный анализ текста, </w:t>
      </w:r>
      <w:r w:rsidR="00C73AA1">
        <w:rPr>
          <w:rFonts w:ascii="Times New Roman" w:hAnsi="Times New Roman" w:cs="Times New Roman"/>
          <w:bCs/>
          <w:sz w:val="24"/>
          <w:szCs w:val="24"/>
        </w:rPr>
        <w:t xml:space="preserve">учащиеся не получают знания в готовом виде, </w:t>
      </w:r>
      <w:r w:rsidR="009C402A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90611F">
        <w:rPr>
          <w:rFonts w:ascii="Times New Roman" w:hAnsi="Times New Roman" w:cs="Times New Roman"/>
          <w:bCs/>
          <w:sz w:val="24"/>
          <w:szCs w:val="24"/>
        </w:rPr>
        <w:t>добывают их</w:t>
      </w:r>
      <w:r w:rsidR="009C402A">
        <w:rPr>
          <w:rFonts w:ascii="Times New Roman" w:hAnsi="Times New Roman" w:cs="Times New Roman"/>
          <w:bCs/>
          <w:sz w:val="24"/>
          <w:szCs w:val="24"/>
        </w:rPr>
        <w:t xml:space="preserve"> в процессе </w:t>
      </w:r>
      <w:r w:rsidR="00C73AA1" w:rsidRPr="00C73AA1">
        <w:rPr>
          <w:rFonts w:ascii="Times New Roman" w:hAnsi="Times New Roman" w:cs="Times New Roman"/>
          <w:bCs/>
          <w:sz w:val="24"/>
          <w:szCs w:val="24"/>
        </w:rPr>
        <w:t xml:space="preserve">самостоятельной </w:t>
      </w:r>
      <w:r w:rsidR="0090611F">
        <w:rPr>
          <w:rFonts w:ascii="Times New Roman" w:hAnsi="Times New Roman" w:cs="Times New Roman"/>
          <w:bCs/>
          <w:sz w:val="24"/>
          <w:szCs w:val="24"/>
        </w:rPr>
        <w:t xml:space="preserve">работы, </w:t>
      </w:r>
      <w:r w:rsidR="00C73AA1" w:rsidRPr="00C73AA1">
        <w:rPr>
          <w:rFonts w:ascii="Times New Roman" w:hAnsi="Times New Roman" w:cs="Times New Roman"/>
          <w:bCs/>
          <w:sz w:val="24"/>
          <w:szCs w:val="24"/>
        </w:rPr>
        <w:t>исслед</w:t>
      </w:r>
      <w:r w:rsidR="0090611F">
        <w:rPr>
          <w:rFonts w:ascii="Times New Roman" w:hAnsi="Times New Roman" w:cs="Times New Roman"/>
          <w:bCs/>
          <w:sz w:val="24"/>
          <w:szCs w:val="24"/>
        </w:rPr>
        <w:t>уя текст</w:t>
      </w:r>
      <w:r w:rsidR="00CE703C">
        <w:rPr>
          <w:rFonts w:ascii="Times New Roman" w:hAnsi="Times New Roman" w:cs="Times New Roman"/>
          <w:bCs/>
          <w:sz w:val="24"/>
          <w:szCs w:val="24"/>
        </w:rPr>
        <w:t>, таким образом, у них формируются все УУД</w:t>
      </w:r>
      <w:proofErr w:type="gramStart"/>
      <w:r w:rsidR="00CE70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3AA1" w:rsidRPr="00C73AA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C73AA1" w:rsidRPr="00C73A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611F">
        <w:rPr>
          <w:rFonts w:ascii="Times New Roman" w:hAnsi="Times New Roman" w:cs="Times New Roman"/>
          <w:bCs/>
          <w:sz w:val="24"/>
          <w:szCs w:val="24"/>
        </w:rPr>
        <w:t>Следовательно, комплексный анализ текста – это метод, способный сформировать требуемые современными стандартами компетенции учащихся.</w:t>
      </w:r>
    </w:p>
    <w:p w:rsidR="00DE72B6" w:rsidRDefault="00DE72B6" w:rsidP="00717B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1BA9" w:rsidRPr="00C4426F" w:rsidRDefault="000D1BA9" w:rsidP="00717B84">
      <w:pPr>
        <w:pStyle w:val="a4"/>
        <w:spacing w:after="0" w:line="240" w:lineRule="auto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26F">
        <w:rPr>
          <w:rFonts w:ascii="Times New Roman" w:hAnsi="Times New Roman" w:cs="Times New Roman"/>
          <w:b/>
          <w:sz w:val="24"/>
          <w:szCs w:val="24"/>
        </w:rPr>
        <w:t>Развитие компетенций учащихся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основе комплексного анализа текста</w:t>
      </w:r>
      <w:r w:rsidR="0090611F">
        <w:rPr>
          <w:rFonts w:ascii="Times New Roman" w:hAnsi="Times New Roman" w:cs="Times New Roman"/>
          <w:b/>
          <w:sz w:val="24"/>
          <w:szCs w:val="24"/>
        </w:rPr>
        <w:t>:</w:t>
      </w:r>
    </w:p>
    <w:p w:rsidR="000D1BA9" w:rsidRDefault="000D1BA9" w:rsidP="0071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26F">
        <w:rPr>
          <w:rFonts w:ascii="Times New Roman" w:hAnsi="Times New Roman" w:cs="Times New Roman"/>
          <w:b/>
          <w:i/>
          <w:sz w:val="24"/>
          <w:szCs w:val="24"/>
        </w:rPr>
        <w:t>Языковая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на основе заданий, развивающих и формирующих знания о структуре языка (звуки, слова, словосочетания, предложения и т.д.);</w:t>
      </w:r>
    </w:p>
    <w:p w:rsidR="000D1BA9" w:rsidRDefault="000D1BA9" w:rsidP="0071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26F">
        <w:rPr>
          <w:rFonts w:ascii="Times New Roman" w:hAnsi="Times New Roman" w:cs="Times New Roman"/>
          <w:b/>
          <w:i/>
          <w:sz w:val="24"/>
          <w:szCs w:val="24"/>
        </w:rPr>
        <w:t>Лингвистическая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на основе заданий, опирающихся на знания лингвистической терминологии;</w:t>
      </w:r>
    </w:p>
    <w:p w:rsidR="007C1BDF" w:rsidRDefault="000D1BA9" w:rsidP="0071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26F">
        <w:rPr>
          <w:rFonts w:ascii="Times New Roman" w:hAnsi="Times New Roman" w:cs="Times New Roman"/>
          <w:b/>
          <w:i/>
          <w:sz w:val="24"/>
          <w:szCs w:val="24"/>
        </w:rPr>
        <w:t>Коммуникативная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на основе заданий, формирующих умения не только грамотно писать, но и говорить, слушать, читать (читать и понимать, что ты читаешь, писать и понимать, что ты пишешь).</w:t>
      </w:r>
    </w:p>
    <w:p w:rsidR="007C1BDF" w:rsidRDefault="007C1BDF" w:rsidP="007C1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6A1" w:rsidRPr="00717B84" w:rsidRDefault="00717B84" w:rsidP="00717B84">
      <w:pPr>
        <w:pStyle w:val="a4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6A1" w:rsidRPr="00717B84">
        <w:rPr>
          <w:rFonts w:ascii="Times New Roman" w:hAnsi="Times New Roman" w:cs="Times New Roman"/>
          <w:b/>
          <w:sz w:val="24"/>
          <w:szCs w:val="24"/>
        </w:rPr>
        <w:t>Цели комплексного анализа текста:</w:t>
      </w:r>
    </w:p>
    <w:p w:rsidR="009136A1" w:rsidRPr="00C8357D" w:rsidRDefault="009136A1" w:rsidP="006D207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81649">
        <w:rPr>
          <w:rFonts w:ascii="Times New Roman" w:hAnsi="Times New Roman" w:cs="Times New Roman"/>
          <w:b/>
          <w:i/>
          <w:sz w:val="24"/>
          <w:szCs w:val="24"/>
        </w:rPr>
        <w:t>Предметные</w:t>
      </w:r>
      <w:r>
        <w:rPr>
          <w:rFonts w:ascii="Times New Roman" w:hAnsi="Times New Roman" w:cs="Times New Roman"/>
          <w:sz w:val="24"/>
          <w:szCs w:val="24"/>
        </w:rPr>
        <w:t xml:space="preserve">: формирование </w:t>
      </w:r>
      <w:r w:rsidRPr="00C8357D">
        <w:rPr>
          <w:rFonts w:ascii="Times New Roman" w:hAnsi="Times New Roman" w:cs="Times New Roman"/>
          <w:sz w:val="24"/>
          <w:szCs w:val="24"/>
        </w:rPr>
        <w:t>уме</w:t>
      </w:r>
      <w:r>
        <w:rPr>
          <w:rFonts w:ascii="Times New Roman" w:hAnsi="Times New Roman" w:cs="Times New Roman"/>
          <w:sz w:val="24"/>
          <w:szCs w:val="24"/>
        </w:rPr>
        <w:t>ний</w:t>
      </w:r>
      <w:r w:rsidRPr="00C8357D">
        <w:rPr>
          <w:rFonts w:ascii="Times New Roman" w:hAnsi="Times New Roman" w:cs="Times New Roman"/>
          <w:sz w:val="24"/>
          <w:szCs w:val="24"/>
        </w:rPr>
        <w:t xml:space="preserve"> свободно пользова</w:t>
      </w:r>
      <w:r>
        <w:rPr>
          <w:rFonts w:ascii="Times New Roman" w:hAnsi="Times New Roman" w:cs="Times New Roman"/>
          <w:sz w:val="24"/>
          <w:szCs w:val="24"/>
        </w:rPr>
        <w:t>ться</w:t>
      </w:r>
      <w:r w:rsidRPr="00C8357D">
        <w:rPr>
          <w:rFonts w:ascii="Times New Roman" w:hAnsi="Times New Roman" w:cs="Times New Roman"/>
          <w:sz w:val="24"/>
          <w:szCs w:val="24"/>
        </w:rPr>
        <w:t xml:space="preserve"> языком во всех сферах его применения;</w:t>
      </w:r>
      <w:r>
        <w:rPr>
          <w:rFonts w:ascii="Times New Roman" w:hAnsi="Times New Roman" w:cs="Times New Roman"/>
          <w:sz w:val="24"/>
          <w:szCs w:val="24"/>
        </w:rPr>
        <w:t xml:space="preserve"> развитие</w:t>
      </w:r>
      <w:r w:rsidRPr="00C8357D">
        <w:rPr>
          <w:rFonts w:ascii="Times New Roman" w:hAnsi="Times New Roman" w:cs="Times New Roman"/>
          <w:sz w:val="24"/>
          <w:szCs w:val="24"/>
        </w:rPr>
        <w:t xml:space="preserve"> научно-лингвистического мировоззрения для </w:t>
      </w:r>
      <w:r>
        <w:rPr>
          <w:rFonts w:ascii="Times New Roman" w:hAnsi="Times New Roman" w:cs="Times New Roman"/>
          <w:sz w:val="24"/>
          <w:szCs w:val="24"/>
        </w:rPr>
        <w:t xml:space="preserve">подготовки к итоговой аттестации и </w:t>
      </w:r>
      <w:r w:rsidRPr="00C8357D">
        <w:rPr>
          <w:rFonts w:ascii="Times New Roman" w:hAnsi="Times New Roman" w:cs="Times New Roman"/>
          <w:sz w:val="24"/>
          <w:szCs w:val="24"/>
        </w:rPr>
        <w:t>сдачи ЕГЭ;</w:t>
      </w:r>
    </w:p>
    <w:p w:rsidR="009136A1" w:rsidRDefault="009136A1" w:rsidP="006D207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81649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136A1">
        <w:rPr>
          <w:rFonts w:ascii="Times New Roman" w:hAnsi="Times New Roman" w:cs="Times New Roman"/>
          <w:sz w:val="24"/>
          <w:szCs w:val="24"/>
        </w:rPr>
        <w:t>формирование</w:t>
      </w:r>
      <w:r w:rsidRPr="00C8357D">
        <w:rPr>
          <w:rFonts w:ascii="Times New Roman" w:hAnsi="Times New Roman" w:cs="Times New Roman"/>
          <w:sz w:val="24"/>
          <w:szCs w:val="24"/>
        </w:rPr>
        <w:t xml:space="preserve"> навыков комплексного анализа текста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8357D">
        <w:rPr>
          <w:rFonts w:ascii="Times New Roman" w:hAnsi="Times New Roman" w:cs="Times New Roman"/>
          <w:sz w:val="24"/>
          <w:szCs w:val="24"/>
        </w:rPr>
        <w:t>орфографической зоркости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1649">
        <w:rPr>
          <w:rFonts w:ascii="Times New Roman" w:hAnsi="Times New Roman" w:cs="Times New Roman"/>
          <w:sz w:val="24"/>
          <w:szCs w:val="24"/>
        </w:rPr>
        <w:t xml:space="preserve"> </w:t>
      </w:r>
      <w:r w:rsidRPr="00C8357D">
        <w:rPr>
          <w:rFonts w:ascii="Times New Roman" w:hAnsi="Times New Roman" w:cs="Times New Roman"/>
          <w:sz w:val="24"/>
          <w:szCs w:val="24"/>
        </w:rPr>
        <w:t xml:space="preserve">углубление знаний учащихся о целостном восприятии языка в единстве фонетики, орфоэпии, графики, орфографии, </w:t>
      </w:r>
      <w:proofErr w:type="spellStart"/>
      <w:r w:rsidRPr="00C8357D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C8357D">
        <w:rPr>
          <w:rFonts w:ascii="Times New Roman" w:hAnsi="Times New Roman" w:cs="Times New Roman"/>
          <w:sz w:val="24"/>
          <w:szCs w:val="24"/>
        </w:rPr>
        <w:t>, словообразования, морфологии, синтаксиса и пунктуации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36A1" w:rsidRDefault="009136A1" w:rsidP="006D207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1649"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  <w:r w:rsidRPr="00181649">
        <w:rPr>
          <w:rFonts w:ascii="Times New Roman" w:hAnsi="Times New Roman" w:cs="Times New Roman"/>
          <w:sz w:val="24"/>
          <w:szCs w:val="24"/>
        </w:rPr>
        <w:t xml:space="preserve">:  </w:t>
      </w:r>
      <w:r w:rsidRPr="009136A1">
        <w:rPr>
          <w:rFonts w:ascii="Times New Roman" w:hAnsi="Times New Roman" w:cs="Times New Roman"/>
          <w:sz w:val="24"/>
          <w:szCs w:val="24"/>
        </w:rPr>
        <w:t>формирование</w:t>
      </w:r>
      <w:r w:rsidRPr="001816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осознанной языковой, лингвистической </w:t>
      </w:r>
      <w:r w:rsidRPr="00181649">
        <w:rPr>
          <w:rFonts w:ascii="Times New Roman" w:hAnsi="Times New Roman" w:cs="Times New Roman"/>
          <w:sz w:val="24"/>
          <w:szCs w:val="24"/>
        </w:rPr>
        <w:t>и коммуникативной компетентности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81649">
        <w:rPr>
          <w:rFonts w:ascii="Times New Roman" w:hAnsi="Times New Roman" w:cs="Times New Roman"/>
          <w:sz w:val="24"/>
          <w:szCs w:val="24"/>
        </w:rPr>
        <w:t>обучение школьников умению связно излагать свои мысли в</w:t>
      </w:r>
      <w:r>
        <w:rPr>
          <w:rFonts w:ascii="Times New Roman" w:hAnsi="Times New Roman" w:cs="Times New Roman"/>
          <w:sz w:val="24"/>
          <w:szCs w:val="24"/>
        </w:rPr>
        <w:t xml:space="preserve"> устной и письменной формах.</w:t>
      </w:r>
      <w:proofErr w:type="gramEnd"/>
    </w:p>
    <w:p w:rsidR="009136A1" w:rsidRDefault="009136A1" w:rsidP="0071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28A" w:rsidRPr="00717B84" w:rsidRDefault="009321B4" w:rsidP="00717B84">
      <w:pPr>
        <w:pStyle w:val="a4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28A" w:rsidRPr="00717B84">
        <w:rPr>
          <w:rFonts w:ascii="Times New Roman" w:hAnsi="Times New Roman" w:cs="Times New Roman"/>
          <w:b/>
          <w:sz w:val="24"/>
          <w:szCs w:val="24"/>
        </w:rPr>
        <w:t>Задачи</w:t>
      </w:r>
      <w:r w:rsidR="0090611F" w:rsidRPr="00717B84">
        <w:rPr>
          <w:rFonts w:ascii="Times New Roman" w:hAnsi="Times New Roman" w:cs="Times New Roman"/>
          <w:b/>
          <w:sz w:val="24"/>
          <w:szCs w:val="24"/>
        </w:rPr>
        <w:t xml:space="preserve"> учебной деятельности</w:t>
      </w:r>
      <w:r w:rsidR="0007428A" w:rsidRPr="00717B84">
        <w:rPr>
          <w:rFonts w:ascii="Times New Roman" w:hAnsi="Times New Roman" w:cs="Times New Roman"/>
          <w:b/>
          <w:sz w:val="24"/>
          <w:szCs w:val="24"/>
        </w:rPr>
        <w:t>, решаемые комплексным анализом текста:</w:t>
      </w:r>
    </w:p>
    <w:p w:rsidR="0007428A" w:rsidRPr="0007428A" w:rsidRDefault="0007428A" w:rsidP="009321B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овладевать </w:t>
      </w:r>
      <w:r w:rsidRPr="003E322A">
        <w:rPr>
          <w:rFonts w:ascii="Times New Roman" w:hAnsi="Times New Roman" w:cs="Times New Roman"/>
          <w:sz w:val="24"/>
          <w:szCs w:val="24"/>
        </w:rPr>
        <w:t>грамотно</w:t>
      </w:r>
      <w:r>
        <w:rPr>
          <w:rFonts w:ascii="Times New Roman" w:hAnsi="Times New Roman" w:cs="Times New Roman"/>
          <w:sz w:val="24"/>
          <w:szCs w:val="24"/>
        </w:rPr>
        <w:t>й устной и письменной речью,</w:t>
      </w:r>
      <w:r w:rsidRPr="0007428A">
        <w:rPr>
          <w:rFonts w:ascii="Times New Roman" w:hAnsi="Times New Roman" w:cs="Times New Roman"/>
          <w:sz w:val="24"/>
          <w:szCs w:val="24"/>
        </w:rPr>
        <w:t xml:space="preserve"> нормами литературного языка;</w:t>
      </w:r>
    </w:p>
    <w:p w:rsidR="0007428A" w:rsidRPr="003E322A" w:rsidRDefault="0007428A" w:rsidP="009321B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22A"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z w:val="24"/>
          <w:szCs w:val="24"/>
        </w:rPr>
        <w:t>ировать</w:t>
      </w:r>
      <w:r w:rsidRPr="003E322A">
        <w:rPr>
          <w:rFonts w:ascii="Times New Roman" w:hAnsi="Times New Roman" w:cs="Times New Roman"/>
          <w:sz w:val="24"/>
          <w:szCs w:val="24"/>
        </w:rPr>
        <w:t xml:space="preserve"> текст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E322A">
        <w:rPr>
          <w:rFonts w:ascii="Times New Roman" w:hAnsi="Times New Roman" w:cs="Times New Roman"/>
          <w:sz w:val="24"/>
          <w:szCs w:val="24"/>
        </w:rPr>
        <w:t xml:space="preserve"> разных стилей и типов с точки зрения приобретения навыков орфографической и пунктуационной зоркости;</w:t>
      </w:r>
    </w:p>
    <w:p w:rsidR="0007428A" w:rsidRPr="003E322A" w:rsidRDefault="0007428A" w:rsidP="009321B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уметь </w:t>
      </w:r>
      <w:r w:rsidRPr="003E322A">
        <w:rPr>
          <w:rFonts w:ascii="Times New Roman" w:hAnsi="Times New Roman" w:cs="Times New Roman"/>
          <w:sz w:val="24"/>
          <w:szCs w:val="24"/>
        </w:rPr>
        <w:t>пользоваться разнообразием языковых средств в собственных текстах;</w:t>
      </w:r>
    </w:p>
    <w:p w:rsidR="0007428A" w:rsidRDefault="0007428A" w:rsidP="009321B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22A">
        <w:rPr>
          <w:rFonts w:ascii="Times New Roman" w:hAnsi="Times New Roman" w:cs="Times New Roman"/>
          <w:sz w:val="24"/>
          <w:szCs w:val="24"/>
        </w:rPr>
        <w:t>обогащать лексический запас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428A" w:rsidRPr="0007428A" w:rsidRDefault="0007428A" w:rsidP="003D514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8357D" w:rsidRPr="009321B4" w:rsidRDefault="009321B4" w:rsidP="009321B4">
      <w:pPr>
        <w:pStyle w:val="a4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6A1" w:rsidRPr="009321B4">
        <w:rPr>
          <w:rFonts w:ascii="Times New Roman" w:hAnsi="Times New Roman" w:cs="Times New Roman"/>
          <w:b/>
          <w:sz w:val="24"/>
          <w:szCs w:val="24"/>
        </w:rPr>
        <w:t>Планируемые р</w:t>
      </w:r>
      <w:r w:rsidR="0007428A" w:rsidRPr="009321B4">
        <w:rPr>
          <w:rFonts w:ascii="Times New Roman" w:hAnsi="Times New Roman" w:cs="Times New Roman"/>
          <w:b/>
          <w:sz w:val="24"/>
          <w:szCs w:val="24"/>
        </w:rPr>
        <w:t>езультаты</w:t>
      </w:r>
      <w:r w:rsidR="00C8357D" w:rsidRPr="00932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6A1" w:rsidRPr="009321B4">
        <w:rPr>
          <w:rFonts w:ascii="Times New Roman" w:hAnsi="Times New Roman" w:cs="Times New Roman"/>
          <w:b/>
          <w:sz w:val="24"/>
          <w:szCs w:val="24"/>
        </w:rPr>
        <w:t>(УУД), получаемые</w:t>
      </w:r>
      <w:r w:rsidR="000D1BA9" w:rsidRPr="009321B4">
        <w:rPr>
          <w:rFonts w:ascii="Times New Roman" w:hAnsi="Times New Roman" w:cs="Times New Roman"/>
          <w:b/>
          <w:sz w:val="24"/>
          <w:szCs w:val="24"/>
        </w:rPr>
        <w:t xml:space="preserve"> на основе </w:t>
      </w:r>
      <w:r w:rsidR="00C8357D" w:rsidRPr="009321B4">
        <w:rPr>
          <w:rFonts w:ascii="Times New Roman" w:hAnsi="Times New Roman" w:cs="Times New Roman"/>
          <w:b/>
          <w:sz w:val="24"/>
          <w:szCs w:val="24"/>
        </w:rPr>
        <w:t>комплексного анализа текста:</w:t>
      </w:r>
    </w:p>
    <w:p w:rsidR="00DE72B6" w:rsidRPr="00C8357D" w:rsidRDefault="009136A1" w:rsidP="006D207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Познавательные</w:t>
      </w:r>
      <w:r w:rsidR="00C8357D">
        <w:rPr>
          <w:rFonts w:ascii="Times New Roman" w:hAnsi="Times New Roman" w:cs="Times New Roman"/>
          <w:sz w:val="24"/>
          <w:szCs w:val="24"/>
        </w:rPr>
        <w:t>: учащи</w:t>
      </w:r>
      <w:r>
        <w:rPr>
          <w:rFonts w:ascii="Times New Roman" w:hAnsi="Times New Roman" w:cs="Times New Roman"/>
          <w:sz w:val="24"/>
          <w:szCs w:val="24"/>
        </w:rPr>
        <w:t>еся</w:t>
      </w:r>
      <w:r w:rsidR="00C83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выделяют и формулируют познавательную цель, проблему, </w:t>
      </w:r>
      <w:r w:rsidR="006A51BB">
        <w:rPr>
          <w:rFonts w:ascii="Times New Roman" w:hAnsi="Times New Roman" w:cs="Times New Roman"/>
          <w:sz w:val="24"/>
          <w:szCs w:val="24"/>
        </w:rPr>
        <w:t xml:space="preserve">умеют выразительно читать текст, определять его тему, основную мысль, стиль и тип речи, средства связи, составлять план текста; </w:t>
      </w:r>
      <w:r>
        <w:rPr>
          <w:rFonts w:ascii="Times New Roman" w:hAnsi="Times New Roman" w:cs="Times New Roman"/>
          <w:sz w:val="24"/>
          <w:szCs w:val="24"/>
        </w:rPr>
        <w:t>извлекают необходимую информацию, знают теоретический материал, умеют производит</w:t>
      </w:r>
      <w:r w:rsidR="006A51BB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разные виды разборов</w:t>
      </w:r>
      <w:r w:rsidR="006A51BB">
        <w:rPr>
          <w:rFonts w:ascii="Times New Roman" w:hAnsi="Times New Roman" w:cs="Times New Roman"/>
          <w:sz w:val="24"/>
          <w:szCs w:val="24"/>
        </w:rPr>
        <w:t>, осознанно и произвольно строят речевые высказывания в устной и письменной формах; анализируют текст, выделяя существенные и несущественные признаки, определяют основную и второстепенную информации, самостоятельно осуществляют поиск необходимой информации</w:t>
      </w:r>
      <w:r w:rsidR="007C1BDF">
        <w:rPr>
          <w:rFonts w:ascii="Times New Roman" w:hAnsi="Times New Roman" w:cs="Times New Roman"/>
          <w:sz w:val="24"/>
          <w:szCs w:val="24"/>
        </w:rPr>
        <w:t>.</w:t>
      </w:r>
    </w:p>
    <w:p w:rsidR="00181649" w:rsidRDefault="006A51BB" w:rsidP="006D207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Регулятивные</w:t>
      </w:r>
      <w:r w:rsidR="00C8357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учащиеся осознают качество и уровень усвоения материала</w:t>
      </w:r>
      <w:r w:rsidR="00181649" w:rsidRPr="00C835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 строят свои действия, вносят коррективы и дополнения, предвосхищают временные характеристики достижения результата (когда будет достигнут результат?), оценивают достигнутый результат.</w:t>
      </w:r>
    </w:p>
    <w:p w:rsidR="00A47221" w:rsidRDefault="00A47221" w:rsidP="006D207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Коммуникативные</w:t>
      </w:r>
      <w:r w:rsidR="00181649" w:rsidRPr="00181649">
        <w:rPr>
          <w:rFonts w:ascii="Times New Roman" w:hAnsi="Times New Roman" w:cs="Times New Roman"/>
          <w:sz w:val="24"/>
          <w:szCs w:val="24"/>
        </w:rPr>
        <w:t>:</w:t>
      </w:r>
      <w:r w:rsidR="005E4E48" w:rsidRPr="00181649"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 xml:space="preserve">учащиеся используют адекватные языковые средства для отображения своих чувств, мыслей и побуждений, устанавливают рабочие отношения, умеют составлять текст, представлять конкретное содержание в форме устного и </w:t>
      </w:r>
      <w:r>
        <w:rPr>
          <w:rFonts w:ascii="Times New Roman" w:hAnsi="Times New Roman" w:cs="Times New Roman"/>
          <w:sz w:val="24"/>
          <w:szCs w:val="24"/>
        </w:rPr>
        <w:lastRenderedPageBreak/>
        <w:t>письменного высказывания, способны слушать и слышать друг друга, эффективно общаться, работать в группе.</w:t>
      </w:r>
    </w:p>
    <w:p w:rsidR="00DE72B6" w:rsidRDefault="00A47221" w:rsidP="006D207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  <w:r w:rsidRPr="00A4722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учащиеся осознают личностный смысл учения, проявляют желание учиться, признают высокую ценность жизни во всех ее проявлениях, знают основные принципы и правила отношения к окружающей среде, ориентируются в особенностях социальных </w:t>
      </w:r>
      <w:r w:rsidR="00604946">
        <w:rPr>
          <w:rFonts w:ascii="Times New Roman" w:hAnsi="Times New Roman" w:cs="Times New Roman"/>
          <w:sz w:val="24"/>
          <w:szCs w:val="24"/>
        </w:rPr>
        <w:t xml:space="preserve">и семейных </w:t>
      </w:r>
      <w:r>
        <w:rPr>
          <w:rFonts w:ascii="Times New Roman" w:hAnsi="Times New Roman" w:cs="Times New Roman"/>
          <w:sz w:val="24"/>
          <w:szCs w:val="24"/>
        </w:rPr>
        <w:t xml:space="preserve">отношений и взаимодействий, в системе моральных норм и нравственных качеств, </w:t>
      </w:r>
      <w:r w:rsidR="00604946">
        <w:rPr>
          <w:rFonts w:ascii="Times New Roman" w:hAnsi="Times New Roman" w:cs="Times New Roman"/>
          <w:sz w:val="24"/>
          <w:szCs w:val="24"/>
        </w:rPr>
        <w:t>гражданского патриотизма, способны уважать личность и ее достоинства.</w:t>
      </w:r>
    </w:p>
    <w:p w:rsidR="009321B4" w:rsidRDefault="009321B4" w:rsidP="009321B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E72B6" w:rsidRPr="003D514E" w:rsidRDefault="005E4E48" w:rsidP="00717B84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514E">
        <w:rPr>
          <w:rFonts w:ascii="Times New Roman" w:hAnsi="Times New Roman" w:cs="Times New Roman"/>
          <w:b/>
          <w:sz w:val="24"/>
          <w:szCs w:val="24"/>
        </w:rPr>
        <w:t>Подбор материала для комплексного анализа текста</w:t>
      </w:r>
    </w:p>
    <w:p w:rsidR="00DB4097" w:rsidRDefault="00D0391E" w:rsidP="009321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Используя комплексный анализ текста как основной метод подготовки к итоговой аттестации, в первую очередь учитываю возрастные особенности учащихся, так как </w:t>
      </w:r>
      <w:r w:rsidR="00EE1C7D">
        <w:rPr>
          <w:rFonts w:ascii="Times New Roman" w:hAnsi="Times New Roman" w:cs="Times New Roman"/>
          <w:sz w:val="24"/>
          <w:szCs w:val="24"/>
        </w:rPr>
        <w:t>этот вид работы</w:t>
      </w:r>
      <w:r>
        <w:rPr>
          <w:rFonts w:ascii="Times New Roman" w:hAnsi="Times New Roman" w:cs="Times New Roman"/>
          <w:sz w:val="24"/>
          <w:szCs w:val="24"/>
        </w:rPr>
        <w:t xml:space="preserve"> применяю с 5 по 11 класс. Следовательно, тексты и задания к ним подбираю не только в соответствии с возрастом учащихся, но и изучаемым учебным материалом. </w:t>
      </w:r>
      <w:r w:rsidR="002E37B3">
        <w:rPr>
          <w:rFonts w:ascii="Times New Roman" w:hAnsi="Times New Roman" w:cs="Times New Roman"/>
          <w:sz w:val="24"/>
          <w:szCs w:val="24"/>
        </w:rPr>
        <w:t xml:space="preserve">Предлагаю учащимся тексты разных функциональных стилей и типов речи, разных жанров. </w:t>
      </w:r>
      <w:r>
        <w:rPr>
          <w:rFonts w:ascii="Times New Roman" w:hAnsi="Times New Roman" w:cs="Times New Roman"/>
          <w:sz w:val="24"/>
          <w:szCs w:val="24"/>
        </w:rPr>
        <w:t xml:space="preserve">В 5 и 6 классах это тексты преимущественно художественного стиля, в 7-8 добавляются тексты публицистического стиля. </w:t>
      </w:r>
      <w:r w:rsidR="00EE1C7D">
        <w:rPr>
          <w:rFonts w:ascii="Times New Roman" w:hAnsi="Times New Roman" w:cs="Times New Roman"/>
          <w:sz w:val="24"/>
          <w:szCs w:val="24"/>
        </w:rPr>
        <w:t>Текст обязательно должен привлекать учащихся с эстетической и эмоциональной точек зрения.</w:t>
      </w:r>
      <w:r w:rsidR="0054110A" w:rsidRPr="0054110A">
        <w:rPr>
          <w:rFonts w:ascii="Times New Roman" w:hAnsi="Times New Roman" w:cs="Times New Roman"/>
          <w:sz w:val="24"/>
          <w:szCs w:val="24"/>
        </w:rPr>
        <w:t xml:space="preserve"> Работа с текстом </w:t>
      </w:r>
      <w:r w:rsidR="00DB4097">
        <w:rPr>
          <w:rFonts w:ascii="Times New Roman" w:hAnsi="Times New Roman" w:cs="Times New Roman"/>
          <w:sz w:val="24"/>
          <w:szCs w:val="24"/>
        </w:rPr>
        <w:t>м</w:t>
      </w:r>
      <w:r w:rsidR="0054110A" w:rsidRPr="0054110A">
        <w:rPr>
          <w:rFonts w:ascii="Times New Roman" w:hAnsi="Times New Roman" w:cs="Times New Roman"/>
          <w:sz w:val="24"/>
          <w:szCs w:val="24"/>
        </w:rPr>
        <w:t>ожет охватывать изобразительно-выразительны</w:t>
      </w:r>
      <w:r w:rsidR="00DB4097">
        <w:rPr>
          <w:rFonts w:ascii="Times New Roman" w:hAnsi="Times New Roman" w:cs="Times New Roman"/>
          <w:sz w:val="24"/>
          <w:szCs w:val="24"/>
        </w:rPr>
        <w:t>е</w:t>
      </w:r>
      <w:r w:rsidR="0054110A" w:rsidRPr="0054110A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DB4097">
        <w:rPr>
          <w:rFonts w:ascii="Times New Roman" w:hAnsi="Times New Roman" w:cs="Times New Roman"/>
          <w:sz w:val="24"/>
          <w:szCs w:val="24"/>
        </w:rPr>
        <w:t>а</w:t>
      </w:r>
      <w:r w:rsidR="0054110A" w:rsidRPr="0054110A">
        <w:rPr>
          <w:rFonts w:ascii="Times New Roman" w:hAnsi="Times New Roman" w:cs="Times New Roman"/>
          <w:sz w:val="24"/>
          <w:szCs w:val="24"/>
        </w:rPr>
        <w:t xml:space="preserve"> языка, лексик</w:t>
      </w:r>
      <w:r w:rsidR="00DB4097">
        <w:rPr>
          <w:rFonts w:ascii="Times New Roman" w:hAnsi="Times New Roman" w:cs="Times New Roman"/>
          <w:sz w:val="24"/>
          <w:szCs w:val="24"/>
        </w:rPr>
        <w:t>у</w:t>
      </w:r>
      <w:r w:rsidR="0054110A" w:rsidRPr="0054110A">
        <w:rPr>
          <w:rFonts w:ascii="Times New Roman" w:hAnsi="Times New Roman" w:cs="Times New Roman"/>
          <w:sz w:val="24"/>
          <w:szCs w:val="24"/>
        </w:rPr>
        <w:t>, орфографи</w:t>
      </w:r>
      <w:r w:rsidR="00DB4097">
        <w:rPr>
          <w:rFonts w:ascii="Times New Roman" w:hAnsi="Times New Roman" w:cs="Times New Roman"/>
          <w:sz w:val="24"/>
          <w:szCs w:val="24"/>
        </w:rPr>
        <w:t>ю</w:t>
      </w:r>
      <w:r w:rsidR="0054110A" w:rsidRPr="0054110A">
        <w:rPr>
          <w:rFonts w:ascii="Times New Roman" w:hAnsi="Times New Roman" w:cs="Times New Roman"/>
          <w:sz w:val="24"/>
          <w:szCs w:val="24"/>
        </w:rPr>
        <w:t xml:space="preserve"> и пунктуаци</w:t>
      </w:r>
      <w:r w:rsidR="00DB4097">
        <w:rPr>
          <w:rFonts w:ascii="Times New Roman" w:hAnsi="Times New Roman" w:cs="Times New Roman"/>
          <w:sz w:val="24"/>
          <w:szCs w:val="24"/>
        </w:rPr>
        <w:t>ю</w:t>
      </w:r>
      <w:r w:rsidR="0054110A" w:rsidRPr="0054110A">
        <w:rPr>
          <w:rFonts w:ascii="Times New Roman" w:hAnsi="Times New Roman" w:cs="Times New Roman"/>
          <w:sz w:val="24"/>
          <w:szCs w:val="24"/>
        </w:rPr>
        <w:t xml:space="preserve">, </w:t>
      </w:r>
      <w:r w:rsidR="00DB4097">
        <w:rPr>
          <w:rFonts w:ascii="Times New Roman" w:hAnsi="Times New Roman" w:cs="Times New Roman"/>
          <w:sz w:val="24"/>
          <w:szCs w:val="24"/>
        </w:rPr>
        <w:t xml:space="preserve">синтаксис, </w:t>
      </w:r>
      <w:r w:rsidR="0054110A" w:rsidRPr="0054110A">
        <w:rPr>
          <w:rFonts w:ascii="Times New Roman" w:hAnsi="Times New Roman" w:cs="Times New Roman"/>
          <w:sz w:val="24"/>
          <w:szCs w:val="24"/>
        </w:rPr>
        <w:t>работу со словарями, редактирование текста, создание собственного текста на основе прочитанного. Главное</w:t>
      </w:r>
      <w:r w:rsidR="00DB4097">
        <w:rPr>
          <w:rFonts w:ascii="Times New Roman" w:hAnsi="Times New Roman" w:cs="Times New Roman"/>
          <w:sz w:val="24"/>
          <w:szCs w:val="24"/>
        </w:rPr>
        <w:t xml:space="preserve"> – это </w:t>
      </w:r>
      <w:r w:rsidR="0054110A" w:rsidRPr="0054110A">
        <w:rPr>
          <w:rFonts w:ascii="Times New Roman" w:hAnsi="Times New Roman" w:cs="Times New Roman"/>
          <w:sz w:val="24"/>
          <w:szCs w:val="24"/>
        </w:rPr>
        <w:t xml:space="preserve">выбор заданий для создания целостного представления о тексте и понимания авторского замысла.  </w:t>
      </w:r>
    </w:p>
    <w:p w:rsidR="00BF0EBD" w:rsidRDefault="00791C8C" w:rsidP="009321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Задания, с</w:t>
      </w:r>
      <w:r w:rsidR="00C41BBC">
        <w:rPr>
          <w:rFonts w:ascii="Times New Roman" w:hAnsi="Times New Roman" w:cs="Times New Roman"/>
          <w:sz w:val="24"/>
          <w:szCs w:val="24"/>
        </w:rPr>
        <w:t xml:space="preserve">оставляющие </w:t>
      </w:r>
      <w:r w:rsidR="00BF0EBD">
        <w:rPr>
          <w:rFonts w:ascii="Times New Roman" w:hAnsi="Times New Roman" w:cs="Times New Roman"/>
          <w:sz w:val="24"/>
          <w:szCs w:val="24"/>
        </w:rPr>
        <w:t xml:space="preserve"> комплексн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BF0EBD">
        <w:rPr>
          <w:rFonts w:ascii="Times New Roman" w:hAnsi="Times New Roman" w:cs="Times New Roman"/>
          <w:sz w:val="24"/>
          <w:szCs w:val="24"/>
        </w:rPr>
        <w:t xml:space="preserve"> анализ текста</w:t>
      </w:r>
      <w:r>
        <w:rPr>
          <w:rFonts w:ascii="Times New Roman" w:hAnsi="Times New Roman" w:cs="Times New Roman"/>
          <w:sz w:val="24"/>
          <w:szCs w:val="24"/>
        </w:rPr>
        <w:t>, должны включать следующие компоненты</w:t>
      </w:r>
      <w:r w:rsidR="00C41BBC">
        <w:rPr>
          <w:rFonts w:ascii="Times New Roman" w:hAnsi="Times New Roman" w:cs="Times New Roman"/>
          <w:sz w:val="24"/>
          <w:szCs w:val="24"/>
        </w:rPr>
        <w:t>:</w:t>
      </w:r>
    </w:p>
    <w:p w:rsidR="00BF0EBD" w:rsidRPr="00E633A7" w:rsidRDefault="00BF0EBD" w:rsidP="009321B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A7">
        <w:rPr>
          <w:rFonts w:ascii="Times New Roman" w:hAnsi="Times New Roman" w:cs="Times New Roman"/>
          <w:sz w:val="24"/>
          <w:szCs w:val="24"/>
        </w:rPr>
        <w:t xml:space="preserve">Содержание (значение) – озаглавить текст, определить тему, основную мысль, </w:t>
      </w:r>
      <w:r w:rsidR="00791C8C" w:rsidRPr="00E633A7">
        <w:rPr>
          <w:rFonts w:ascii="Times New Roman" w:hAnsi="Times New Roman" w:cs="Times New Roman"/>
          <w:sz w:val="24"/>
          <w:szCs w:val="24"/>
        </w:rPr>
        <w:t xml:space="preserve">выявить проблему, </w:t>
      </w:r>
      <w:r w:rsidRPr="00E633A7">
        <w:rPr>
          <w:rFonts w:ascii="Times New Roman" w:hAnsi="Times New Roman" w:cs="Times New Roman"/>
          <w:sz w:val="24"/>
          <w:szCs w:val="24"/>
        </w:rPr>
        <w:t>доказать, что это текст</w:t>
      </w:r>
      <w:r w:rsidR="00E633A7">
        <w:rPr>
          <w:rFonts w:ascii="Times New Roman" w:hAnsi="Times New Roman" w:cs="Times New Roman"/>
          <w:sz w:val="24"/>
          <w:szCs w:val="24"/>
        </w:rPr>
        <w:t>. Это самый объемный компонент, составляет 50 и более процентов от общего количества заданий.</w:t>
      </w:r>
    </w:p>
    <w:p w:rsidR="00BF0EBD" w:rsidRPr="00E633A7" w:rsidRDefault="00BF0EBD" w:rsidP="009321B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A7">
        <w:rPr>
          <w:rFonts w:ascii="Times New Roman" w:hAnsi="Times New Roman" w:cs="Times New Roman"/>
          <w:sz w:val="24"/>
          <w:szCs w:val="24"/>
        </w:rPr>
        <w:t>Функция (назначение) – определить тип речи, стиль речи, доказать это</w:t>
      </w:r>
      <w:r w:rsidR="00E633A7">
        <w:rPr>
          <w:rFonts w:ascii="Times New Roman" w:hAnsi="Times New Roman" w:cs="Times New Roman"/>
          <w:sz w:val="24"/>
          <w:szCs w:val="24"/>
        </w:rPr>
        <w:t>. Объем этого</w:t>
      </w:r>
      <w:r w:rsidR="007C1BDF">
        <w:rPr>
          <w:rFonts w:ascii="Times New Roman" w:hAnsi="Times New Roman" w:cs="Times New Roman"/>
          <w:sz w:val="24"/>
          <w:szCs w:val="24"/>
        </w:rPr>
        <w:t xml:space="preserve"> </w:t>
      </w:r>
      <w:r w:rsidR="00E633A7">
        <w:rPr>
          <w:rFonts w:ascii="Times New Roman" w:hAnsi="Times New Roman" w:cs="Times New Roman"/>
          <w:sz w:val="24"/>
          <w:szCs w:val="24"/>
        </w:rPr>
        <w:t>и последующего компонентов примерно 25%.</w:t>
      </w:r>
    </w:p>
    <w:p w:rsidR="009B5C5F" w:rsidRDefault="00BF0EBD" w:rsidP="009321B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C5F">
        <w:rPr>
          <w:rFonts w:ascii="Times New Roman" w:hAnsi="Times New Roman" w:cs="Times New Roman"/>
          <w:sz w:val="24"/>
          <w:szCs w:val="24"/>
        </w:rPr>
        <w:t>Форма (структура) – разные виды разборов (полных или частичных), но не более одного (для разбора давать не любые слова или конструкции, а доминантные, т.е. наиболее важные для значения и назначения текста. Например, в книжной речи уместно анализировать с разных позиций причастия, так как это ее характерный признак.</w:t>
      </w:r>
      <w:r w:rsidR="007C1BDF" w:rsidRPr="009B5C5F">
        <w:rPr>
          <w:rFonts w:ascii="Times New Roman" w:hAnsi="Times New Roman" w:cs="Times New Roman"/>
          <w:sz w:val="24"/>
          <w:szCs w:val="24"/>
        </w:rPr>
        <w:t xml:space="preserve"> Если анализируется текст описание, должны быть задания, направленные на прилагательные, а если данный текст анализируется с точки зрения синтаксиса – на определения). </w:t>
      </w:r>
    </w:p>
    <w:p w:rsidR="009B5C5F" w:rsidRDefault="009B5C5F" w:rsidP="009321B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EA0" w:rsidRPr="009B5C5F" w:rsidRDefault="00C41BBC" w:rsidP="009321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5C5F">
        <w:rPr>
          <w:rFonts w:ascii="Times New Roman" w:hAnsi="Times New Roman" w:cs="Times New Roman"/>
          <w:sz w:val="24"/>
          <w:szCs w:val="24"/>
        </w:rPr>
        <w:t>Каждое задание</w:t>
      </w:r>
      <w:r w:rsidR="007A19CD" w:rsidRPr="009B5C5F">
        <w:rPr>
          <w:rFonts w:ascii="Times New Roman" w:hAnsi="Times New Roman" w:cs="Times New Roman"/>
          <w:sz w:val="24"/>
          <w:szCs w:val="24"/>
        </w:rPr>
        <w:t>,</w:t>
      </w:r>
      <w:r w:rsidRPr="009B5C5F">
        <w:rPr>
          <w:rFonts w:ascii="Times New Roman" w:hAnsi="Times New Roman" w:cs="Times New Roman"/>
          <w:sz w:val="24"/>
          <w:szCs w:val="24"/>
        </w:rPr>
        <w:t xml:space="preserve"> </w:t>
      </w:r>
      <w:r w:rsidR="00E633A7" w:rsidRPr="009B5C5F">
        <w:rPr>
          <w:rFonts w:ascii="Times New Roman" w:hAnsi="Times New Roman" w:cs="Times New Roman"/>
          <w:sz w:val="24"/>
          <w:szCs w:val="24"/>
        </w:rPr>
        <w:t>с одной стороны</w:t>
      </w:r>
      <w:r w:rsidR="007A19CD" w:rsidRPr="009B5C5F">
        <w:rPr>
          <w:rFonts w:ascii="Times New Roman" w:hAnsi="Times New Roman" w:cs="Times New Roman"/>
          <w:sz w:val="24"/>
          <w:szCs w:val="24"/>
        </w:rPr>
        <w:t>,</w:t>
      </w:r>
      <w:r w:rsidR="00E633A7" w:rsidRPr="009B5C5F">
        <w:rPr>
          <w:rFonts w:ascii="Times New Roman" w:hAnsi="Times New Roman" w:cs="Times New Roman"/>
          <w:sz w:val="24"/>
          <w:szCs w:val="24"/>
        </w:rPr>
        <w:t xml:space="preserve"> </w:t>
      </w:r>
      <w:r w:rsidRPr="009B5C5F">
        <w:rPr>
          <w:rFonts w:ascii="Times New Roman" w:hAnsi="Times New Roman" w:cs="Times New Roman"/>
          <w:sz w:val="24"/>
          <w:szCs w:val="24"/>
        </w:rPr>
        <w:t xml:space="preserve">должно быть самостоятельно, т.е. задания необходимо формулировать так, чтобы выполнять их можно было в любой последовательности, например, от </w:t>
      </w:r>
      <w:r w:rsidR="007A19CD" w:rsidRPr="009B5C5F">
        <w:rPr>
          <w:rFonts w:ascii="Times New Roman" w:hAnsi="Times New Roman" w:cs="Times New Roman"/>
          <w:sz w:val="24"/>
          <w:szCs w:val="24"/>
        </w:rPr>
        <w:t>простых</w:t>
      </w:r>
      <w:r w:rsidRPr="009B5C5F">
        <w:rPr>
          <w:rFonts w:ascii="Times New Roman" w:hAnsi="Times New Roman" w:cs="Times New Roman"/>
          <w:sz w:val="24"/>
          <w:szCs w:val="24"/>
        </w:rPr>
        <w:t xml:space="preserve"> к </w:t>
      </w:r>
      <w:r w:rsidR="007A19CD" w:rsidRPr="009B5C5F">
        <w:rPr>
          <w:rFonts w:ascii="Times New Roman" w:hAnsi="Times New Roman" w:cs="Times New Roman"/>
          <w:sz w:val="24"/>
          <w:szCs w:val="24"/>
        </w:rPr>
        <w:t>сложным</w:t>
      </w:r>
      <w:r w:rsidRPr="009B5C5F">
        <w:rPr>
          <w:rFonts w:ascii="Times New Roman" w:hAnsi="Times New Roman" w:cs="Times New Roman"/>
          <w:sz w:val="24"/>
          <w:szCs w:val="24"/>
        </w:rPr>
        <w:t xml:space="preserve"> и наоборот. </w:t>
      </w:r>
      <w:r w:rsidR="00E633A7" w:rsidRPr="009B5C5F">
        <w:rPr>
          <w:rFonts w:ascii="Times New Roman" w:hAnsi="Times New Roman" w:cs="Times New Roman"/>
          <w:sz w:val="24"/>
          <w:szCs w:val="24"/>
        </w:rPr>
        <w:t>С другой стороны, п</w:t>
      </w:r>
      <w:r w:rsidRPr="009B5C5F">
        <w:rPr>
          <w:rFonts w:ascii="Times New Roman" w:hAnsi="Times New Roman" w:cs="Times New Roman"/>
          <w:sz w:val="24"/>
          <w:szCs w:val="24"/>
        </w:rPr>
        <w:t>ри внешней самостоятельности каждо</w:t>
      </w:r>
      <w:r w:rsidR="00E633A7" w:rsidRPr="009B5C5F">
        <w:rPr>
          <w:rFonts w:ascii="Times New Roman" w:hAnsi="Times New Roman" w:cs="Times New Roman"/>
          <w:sz w:val="24"/>
          <w:szCs w:val="24"/>
        </w:rPr>
        <w:t>го</w:t>
      </w:r>
      <w:r w:rsidRPr="009B5C5F">
        <w:rPr>
          <w:rFonts w:ascii="Times New Roman" w:hAnsi="Times New Roman" w:cs="Times New Roman"/>
          <w:sz w:val="24"/>
          <w:szCs w:val="24"/>
        </w:rPr>
        <w:t xml:space="preserve"> </w:t>
      </w:r>
      <w:r w:rsidR="00E633A7" w:rsidRPr="009B5C5F">
        <w:rPr>
          <w:rFonts w:ascii="Times New Roman" w:hAnsi="Times New Roman" w:cs="Times New Roman"/>
          <w:sz w:val="24"/>
          <w:szCs w:val="24"/>
        </w:rPr>
        <w:t>задания</w:t>
      </w:r>
      <w:r w:rsidRPr="009B5C5F">
        <w:rPr>
          <w:rFonts w:ascii="Times New Roman" w:hAnsi="Times New Roman" w:cs="Times New Roman"/>
          <w:sz w:val="24"/>
          <w:szCs w:val="24"/>
        </w:rPr>
        <w:t xml:space="preserve"> необходима их внутренняя взаимосвязь, т.е. одно задание должно предполагать другое. </w:t>
      </w:r>
    </w:p>
    <w:p w:rsidR="00696EA0" w:rsidRDefault="00C41BBC" w:rsidP="009321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19CD">
        <w:rPr>
          <w:rFonts w:ascii="Times New Roman" w:hAnsi="Times New Roman" w:cs="Times New Roman"/>
          <w:i/>
          <w:sz w:val="24"/>
          <w:szCs w:val="24"/>
        </w:rPr>
        <w:t>Например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96EA0">
        <w:rPr>
          <w:rFonts w:ascii="Times New Roman" w:hAnsi="Times New Roman" w:cs="Times New Roman"/>
          <w:sz w:val="24"/>
          <w:szCs w:val="24"/>
        </w:rPr>
        <w:t>1. Н</w:t>
      </w:r>
      <w:r>
        <w:rPr>
          <w:rFonts w:ascii="Times New Roman" w:hAnsi="Times New Roman" w:cs="Times New Roman"/>
          <w:sz w:val="24"/>
          <w:szCs w:val="24"/>
        </w:rPr>
        <w:t>айдите в тексте 2-3 многозначных слова</w:t>
      </w:r>
      <w:r w:rsidR="007A19CD">
        <w:rPr>
          <w:rFonts w:ascii="Times New Roman" w:hAnsi="Times New Roman" w:cs="Times New Roman"/>
          <w:sz w:val="24"/>
          <w:szCs w:val="24"/>
        </w:rPr>
        <w:t>, выпишите их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41BBC" w:rsidRDefault="00696EA0" w:rsidP="009321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2. Д</w:t>
      </w:r>
      <w:r w:rsidR="00C41BBC">
        <w:rPr>
          <w:rFonts w:ascii="Times New Roman" w:hAnsi="Times New Roman" w:cs="Times New Roman"/>
          <w:sz w:val="24"/>
          <w:szCs w:val="24"/>
        </w:rPr>
        <w:t>окажите, что они многозначные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6EA0" w:rsidRDefault="00696EA0" w:rsidP="009321B4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7B7F">
        <w:rPr>
          <w:rFonts w:ascii="Times New Roman" w:hAnsi="Times New Roman" w:cs="Times New Roman"/>
          <w:i/>
          <w:sz w:val="24"/>
          <w:szCs w:val="24"/>
        </w:rPr>
        <w:t>ИЛИ:</w:t>
      </w:r>
    </w:p>
    <w:p w:rsidR="007C1BDF" w:rsidRDefault="007C1BDF" w:rsidP="009321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1. Прочитайте текст; </w:t>
      </w:r>
    </w:p>
    <w:p w:rsidR="007C1BDF" w:rsidRDefault="007C1BDF" w:rsidP="009321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2. Докажите, что перед вами текст.</w:t>
      </w:r>
    </w:p>
    <w:p w:rsidR="009B5C5F" w:rsidRDefault="009B5C5F" w:rsidP="009321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C5F" w:rsidRDefault="00757B7F" w:rsidP="009321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96EA0">
        <w:rPr>
          <w:rFonts w:ascii="Times New Roman" w:hAnsi="Times New Roman" w:cs="Times New Roman"/>
          <w:sz w:val="24"/>
          <w:szCs w:val="24"/>
        </w:rPr>
        <w:t>е нужно нагромождать несколько заданий в одно, в противном случае половина может быть не выполнена. Задания нужно формулировать четко, чтобы за каждый пункт можно было поставить +</w:t>
      </w:r>
      <w:r w:rsidR="009B5C5F">
        <w:rPr>
          <w:rFonts w:ascii="Times New Roman" w:hAnsi="Times New Roman" w:cs="Times New Roman"/>
          <w:sz w:val="24"/>
          <w:szCs w:val="24"/>
        </w:rPr>
        <w:t xml:space="preserve"> или необходимое количество баллов</w:t>
      </w:r>
      <w:r w:rsidR="00CE703C">
        <w:rPr>
          <w:rFonts w:ascii="Times New Roman" w:hAnsi="Times New Roman" w:cs="Times New Roman"/>
          <w:sz w:val="24"/>
          <w:szCs w:val="24"/>
        </w:rPr>
        <w:t>, если работа оценивается по балльной системе</w:t>
      </w:r>
      <w:r w:rsidR="00696EA0">
        <w:rPr>
          <w:rFonts w:ascii="Times New Roman" w:hAnsi="Times New Roman" w:cs="Times New Roman"/>
          <w:sz w:val="24"/>
          <w:szCs w:val="24"/>
        </w:rPr>
        <w:t>.</w:t>
      </w:r>
    </w:p>
    <w:p w:rsidR="00D667D1" w:rsidRDefault="00D667D1" w:rsidP="009321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Важно, чтобы при комплексном анализе текста в заданиях проявлялись все компетенции. </w:t>
      </w:r>
    </w:p>
    <w:p w:rsidR="00D667D1" w:rsidRDefault="00D667D1" w:rsidP="009321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7B7F">
        <w:rPr>
          <w:rFonts w:ascii="Times New Roman" w:hAnsi="Times New Roman" w:cs="Times New Roman"/>
          <w:i/>
          <w:sz w:val="24"/>
          <w:szCs w:val="24"/>
        </w:rPr>
        <w:t>Например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E703C">
        <w:rPr>
          <w:rFonts w:ascii="Times New Roman" w:hAnsi="Times New Roman" w:cs="Times New Roman"/>
          <w:i/>
          <w:sz w:val="24"/>
          <w:szCs w:val="24"/>
        </w:rPr>
        <w:t>анализируем текст с точки зрения орфографии:</w:t>
      </w:r>
    </w:p>
    <w:p w:rsidR="00D667D1" w:rsidRDefault="00D667D1" w:rsidP="009321B4">
      <w:pPr>
        <w:pStyle w:val="a4"/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Вставьте пропущенные буквы и обозначьте орфограммы;</w:t>
      </w:r>
    </w:p>
    <w:p w:rsidR="00347470" w:rsidRDefault="00347470" w:rsidP="009321B4">
      <w:pPr>
        <w:pStyle w:val="a4"/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</w:t>
      </w:r>
      <w:r w:rsidR="00757B7F">
        <w:rPr>
          <w:rFonts w:ascii="Times New Roman" w:hAnsi="Times New Roman" w:cs="Times New Roman"/>
          <w:sz w:val="24"/>
          <w:szCs w:val="24"/>
        </w:rPr>
        <w:t xml:space="preserve">и выпишите слова с </w:t>
      </w:r>
      <w:r w:rsidR="00CD6E1F">
        <w:rPr>
          <w:rFonts w:ascii="Times New Roman" w:hAnsi="Times New Roman" w:cs="Times New Roman"/>
          <w:sz w:val="24"/>
          <w:szCs w:val="24"/>
        </w:rPr>
        <w:t>орфограммой «Ч</w:t>
      </w:r>
      <w:r w:rsidR="00757B7F">
        <w:rPr>
          <w:rFonts w:ascii="Times New Roman" w:hAnsi="Times New Roman" w:cs="Times New Roman"/>
          <w:sz w:val="24"/>
          <w:szCs w:val="24"/>
        </w:rPr>
        <w:t>ередующи</w:t>
      </w:r>
      <w:r w:rsidR="00CD6E1F">
        <w:rPr>
          <w:rFonts w:ascii="Times New Roman" w:hAnsi="Times New Roman" w:cs="Times New Roman"/>
          <w:sz w:val="24"/>
          <w:szCs w:val="24"/>
        </w:rPr>
        <w:t>е</w:t>
      </w:r>
      <w:r w:rsidR="00757B7F">
        <w:rPr>
          <w:rFonts w:ascii="Times New Roman" w:hAnsi="Times New Roman" w:cs="Times New Roman"/>
          <w:sz w:val="24"/>
          <w:szCs w:val="24"/>
        </w:rPr>
        <w:t>ся гласны</w:t>
      </w:r>
      <w:r w:rsidR="00CD6E1F">
        <w:rPr>
          <w:rFonts w:ascii="Times New Roman" w:hAnsi="Times New Roman" w:cs="Times New Roman"/>
          <w:sz w:val="24"/>
          <w:szCs w:val="24"/>
        </w:rPr>
        <w:t>е</w:t>
      </w:r>
      <w:r w:rsidR="00757B7F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757B7F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="00CD6E1F">
        <w:rPr>
          <w:rFonts w:ascii="Times New Roman" w:hAnsi="Times New Roman" w:cs="Times New Roman"/>
          <w:sz w:val="24"/>
          <w:szCs w:val="24"/>
        </w:rPr>
        <w:t>»</w:t>
      </w:r>
      <w:r w:rsidR="00757B7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обозначьте </w:t>
      </w:r>
      <w:r w:rsidR="00CD6E1F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5C5F" w:rsidRDefault="00347470" w:rsidP="009321B4">
      <w:pPr>
        <w:pStyle w:val="a4"/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текст выразительно</w:t>
      </w:r>
      <w:r w:rsidR="009B5C5F">
        <w:rPr>
          <w:rFonts w:ascii="Times New Roman" w:hAnsi="Times New Roman" w:cs="Times New Roman"/>
          <w:sz w:val="24"/>
          <w:szCs w:val="24"/>
        </w:rPr>
        <w:t>.</w:t>
      </w:r>
    </w:p>
    <w:p w:rsidR="009B5C5F" w:rsidRDefault="009B5C5F" w:rsidP="009321B4">
      <w:pPr>
        <w:pStyle w:val="a4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DB4097" w:rsidRDefault="00DB4097" w:rsidP="00DB40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9B5C5F">
        <w:rPr>
          <w:rFonts w:ascii="Times New Roman" w:hAnsi="Times New Roman" w:cs="Times New Roman"/>
          <w:sz w:val="24"/>
          <w:szCs w:val="24"/>
        </w:rPr>
        <w:t>ыразительное чтение</w:t>
      </w:r>
      <w:r w:rsidR="00347470" w:rsidRPr="009B5C5F">
        <w:rPr>
          <w:rFonts w:ascii="Times New Roman" w:hAnsi="Times New Roman" w:cs="Times New Roman"/>
          <w:sz w:val="24"/>
          <w:szCs w:val="24"/>
        </w:rPr>
        <w:t xml:space="preserve"> </w:t>
      </w:r>
      <w:r w:rsidR="009B5C5F">
        <w:rPr>
          <w:rFonts w:ascii="Times New Roman" w:hAnsi="Times New Roman" w:cs="Times New Roman"/>
          <w:sz w:val="24"/>
          <w:szCs w:val="24"/>
        </w:rPr>
        <w:t xml:space="preserve">должно </w:t>
      </w:r>
      <w:r w:rsidR="00347470" w:rsidRPr="009B5C5F">
        <w:rPr>
          <w:rFonts w:ascii="Times New Roman" w:hAnsi="Times New Roman" w:cs="Times New Roman"/>
          <w:sz w:val="24"/>
          <w:szCs w:val="24"/>
        </w:rPr>
        <w:t>быть обязательно, практика показывает, что к старшим классам дети плохо читают</w:t>
      </w:r>
      <w:r w:rsidR="00757B7F" w:rsidRPr="009B5C5F">
        <w:rPr>
          <w:rFonts w:ascii="Times New Roman" w:hAnsi="Times New Roman" w:cs="Times New Roman"/>
          <w:sz w:val="24"/>
          <w:szCs w:val="24"/>
        </w:rPr>
        <w:t>.</w:t>
      </w:r>
      <w:r w:rsidR="00347470" w:rsidRPr="009B5C5F">
        <w:rPr>
          <w:rFonts w:ascii="Times New Roman" w:hAnsi="Times New Roman" w:cs="Times New Roman"/>
          <w:sz w:val="24"/>
          <w:szCs w:val="24"/>
        </w:rPr>
        <w:t xml:space="preserve"> </w:t>
      </w:r>
      <w:r w:rsidR="00757B7F" w:rsidRPr="009B5C5F">
        <w:rPr>
          <w:rFonts w:ascii="Times New Roman" w:hAnsi="Times New Roman" w:cs="Times New Roman"/>
          <w:sz w:val="24"/>
          <w:szCs w:val="24"/>
        </w:rPr>
        <w:t>К</w:t>
      </w:r>
      <w:r w:rsidR="00347470" w:rsidRPr="009B5C5F">
        <w:rPr>
          <w:rFonts w:ascii="Times New Roman" w:hAnsi="Times New Roman" w:cs="Times New Roman"/>
          <w:sz w:val="24"/>
          <w:szCs w:val="24"/>
        </w:rPr>
        <w:t xml:space="preserve">роме того, </w:t>
      </w:r>
      <w:r w:rsidR="00757B7F" w:rsidRPr="009B5C5F">
        <w:rPr>
          <w:rFonts w:ascii="Times New Roman" w:hAnsi="Times New Roman" w:cs="Times New Roman"/>
          <w:sz w:val="24"/>
          <w:szCs w:val="24"/>
        </w:rPr>
        <w:t>эт</w:t>
      </w:r>
      <w:r w:rsidR="00347470" w:rsidRPr="009B5C5F">
        <w:rPr>
          <w:rFonts w:ascii="Times New Roman" w:hAnsi="Times New Roman" w:cs="Times New Roman"/>
          <w:sz w:val="24"/>
          <w:szCs w:val="24"/>
        </w:rPr>
        <w:t>о</w:t>
      </w:r>
      <w:r w:rsidR="00757B7F" w:rsidRPr="009B5C5F">
        <w:rPr>
          <w:rFonts w:ascii="Times New Roman" w:hAnsi="Times New Roman" w:cs="Times New Roman"/>
          <w:sz w:val="24"/>
          <w:szCs w:val="24"/>
        </w:rPr>
        <w:t xml:space="preserve"> задание должно</w:t>
      </w:r>
      <w:r w:rsidR="00347470" w:rsidRPr="009B5C5F">
        <w:rPr>
          <w:rFonts w:ascii="Times New Roman" w:hAnsi="Times New Roman" w:cs="Times New Roman"/>
          <w:sz w:val="24"/>
          <w:szCs w:val="24"/>
        </w:rPr>
        <w:t xml:space="preserve"> быть последним, т.к. учащийся </w:t>
      </w:r>
      <w:r w:rsidR="00757B7F" w:rsidRPr="009B5C5F">
        <w:rPr>
          <w:rFonts w:ascii="Times New Roman" w:hAnsi="Times New Roman" w:cs="Times New Roman"/>
          <w:sz w:val="24"/>
          <w:szCs w:val="24"/>
        </w:rPr>
        <w:t xml:space="preserve">уже поработал с текстом, </w:t>
      </w:r>
      <w:r w:rsidR="00347470" w:rsidRPr="009B5C5F">
        <w:rPr>
          <w:rFonts w:ascii="Times New Roman" w:hAnsi="Times New Roman" w:cs="Times New Roman"/>
          <w:sz w:val="24"/>
          <w:szCs w:val="24"/>
        </w:rPr>
        <w:t xml:space="preserve">про </w:t>
      </w:r>
      <w:r w:rsidR="00757B7F" w:rsidRPr="009B5C5F">
        <w:rPr>
          <w:rFonts w:ascii="Times New Roman" w:hAnsi="Times New Roman" w:cs="Times New Roman"/>
          <w:sz w:val="24"/>
          <w:szCs w:val="24"/>
        </w:rPr>
        <w:t>него он</w:t>
      </w:r>
      <w:r w:rsidR="00347470" w:rsidRPr="009B5C5F">
        <w:rPr>
          <w:rFonts w:ascii="Times New Roman" w:hAnsi="Times New Roman" w:cs="Times New Roman"/>
          <w:sz w:val="24"/>
          <w:szCs w:val="24"/>
        </w:rPr>
        <w:t xml:space="preserve"> уже все знает</w:t>
      </w:r>
      <w:r w:rsidR="009B5C5F">
        <w:rPr>
          <w:rFonts w:ascii="Times New Roman" w:hAnsi="Times New Roman" w:cs="Times New Roman"/>
          <w:sz w:val="24"/>
          <w:szCs w:val="24"/>
        </w:rPr>
        <w:t>, п</w:t>
      </w:r>
      <w:r w:rsidR="00347470" w:rsidRPr="009B5C5F">
        <w:rPr>
          <w:rFonts w:ascii="Times New Roman" w:hAnsi="Times New Roman" w:cs="Times New Roman"/>
          <w:sz w:val="24"/>
          <w:szCs w:val="24"/>
        </w:rPr>
        <w:t xml:space="preserve">ервое чтение – это </w:t>
      </w:r>
      <w:r w:rsidR="009B5C5F">
        <w:rPr>
          <w:rFonts w:ascii="Times New Roman" w:hAnsi="Times New Roman" w:cs="Times New Roman"/>
          <w:sz w:val="24"/>
          <w:szCs w:val="24"/>
        </w:rPr>
        <w:t xml:space="preserve">знакомство с текстом, следовательно, </w:t>
      </w:r>
      <w:r w:rsidR="00C4426F" w:rsidRPr="009B5C5F">
        <w:rPr>
          <w:rFonts w:ascii="Times New Roman" w:hAnsi="Times New Roman" w:cs="Times New Roman"/>
          <w:sz w:val="24"/>
          <w:szCs w:val="24"/>
        </w:rPr>
        <w:t>рабочее чтение</w:t>
      </w:r>
      <w:r w:rsidR="00347470" w:rsidRPr="009B5C5F">
        <w:rPr>
          <w:rFonts w:ascii="Times New Roman" w:hAnsi="Times New Roman" w:cs="Times New Roman"/>
          <w:sz w:val="24"/>
          <w:szCs w:val="24"/>
        </w:rPr>
        <w:t>.</w:t>
      </w:r>
    </w:p>
    <w:p w:rsidR="00347470" w:rsidRDefault="00347470" w:rsidP="00DB40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DB4097">
        <w:rPr>
          <w:rFonts w:ascii="Times New Roman" w:hAnsi="Times New Roman" w:cs="Times New Roman"/>
          <w:sz w:val="24"/>
          <w:szCs w:val="24"/>
        </w:rPr>
        <w:t xml:space="preserve">для </w:t>
      </w:r>
      <w:r w:rsidR="000138CE">
        <w:rPr>
          <w:rFonts w:ascii="Times New Roman" w:hAnsi="Times New Roman" w:cs="Times New Roman"/>
          <w:sz w:val="24"/>
          <w:szCs w:val="24"/>
        </w:rPr>
        <w:t xml:space="preserve">комплексного анализа текста </w:t>
      </w:r>
      <w:r w:rsidR="00DB4097">
        <w:rPr>
          <w:rFonts w:ascii="Times New Roman" w:hAnsi="Times New Roman" w:cs="Times New Roman"/>
          <w:sz w:val="24"/>
          <w:szCs w:val="24"/>
        </w:rPr>
        <w:t>необходимо подбирать</w:t>
      </w:r>
      <w:r>
        <w:rPr>
          <w:rFonts w:ascii="Times New Roman" w:hAnsi="Times New Roman" w:cs="Times New Roman"/>
          <w:sz w:val="24"/>
          <w:szCs w:val="24"/>
        </w:rPr>
        <w:t xml:space="preserve"> разной степени трудности</w:t>
      </w:r>
      <w:r w:rsidR="000138C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138CE">
        <w:rPr>
          <w:rFonts w:ascii="Times New Roman" w:hAnsi="Times New Roman" w:cs="Times New Roman"/>
          <w:sz w:val="24"/>
          <w:szCs w:val="24"/>
        </w:rPr>
        <w:t>разноуровневы</w:t>
      </w:r>
      <w:r w:rsidR="00DB4097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0138C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от простых до суперсложных</w:t>
      </w:r>
      <w:r w:rsidR="003305FB">
        <w:rPr>
          <w:rFonts w:ascii="Times New Roman" w:hAnsi="Times New Roman" w:cs="Times New Roman"/>
          <w:sz w:val="24"/>
          <w:szCs w:val="24"/>
        </w:rPr>
        <w:t>. Желательно использовать хотя бы одно задание, которое самостоятельно, без помощи учителя учащийся выполнить не сможет. Если с небольшой подсказки учащийся затем с заданием справляется, значит у него высокий уровень развития. Так</w:t>
      </w:r>
      <w:r w:rsidR="00CE703C">
        <w:rPr>
          <w:rFonts w:ascii="Times New Roman" w:hAnsi="Times New Roman" w:cs="Times New Roman"/>
          <w:sz w:val="24"/>
          <w:szCs w:val="24"/>
        </w:rPr>
        <w:t xml:space="preserve"> </w:t>
      </w:r>
      <w:r w:rsidR="007C7209">
        <w:rPr>
          <w:rFonts w:ascii="Times New Roman" w:hAnsi="Times New Roman" w:cs="Times New Roman"/>
          <w:sz w:val="24"/>
          <w:szCs w:val="24"/>
        </w:rPr>
        <w:t>мы можем</w:t>
      </w:r>
      <w:r w:rsidR="003305FB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7C7209">
        <w:rPr>
          <w:rFonts w:ascii="Times New Roman" w:hAnsi="Times New Roman" w:cs="Times New Roman"/>
          <w:sz w:val="24"/>
          <w:szCs w:val="24"/>
        </w:rPr>
        <w:t>ить</w:t>
      </w:r>
      <w:r w:rsidR="003305FB">
        <w:rPr>
          <w:rFonts w:ascii="Times New Roman" w:hAnsi="Times New Roman" w:cs="Times New Roman"/>
          <w:sz w:val="24"/>
          <w:szCs w:val="24"/>
        </w:rPr>
        <w:t xml:space="preserve"> уровень развития учащегося.</w:t>
      </w:r>
      <w:r w:rsidR="00B11A14">
        <w:rPr>
          <w:rFonts w:ascii="Times New Roman" w:hAnsi="Times New Roman" w:cs="Times New Roman"/>
          <w:sz w:val="24"/>
          <w:szCs w:val="24"/>
        </w:rPr>
        <w:t xml:space="preserve"> Здесь же можно говорить и о дифференцированном подходе, когда есть возможность предлагать учащимся тексты и задания к ним в зависимости от их уровня развития.</w:t>
      </w:r>
    </w:p>
    <w:p w:rsidR="00571B61" w:rsidRDefault="00571B61" w:rsidP="009321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стараюсь формировать по типу ОГЭ и ЕГЭ, чтобы ко времени сдачи экзаменов эта формулировка не пугала выпускников, а была им достаточно знакома и отработана ими. </w:t>
      </w:r>
      <w:r w:rsidR="009858E9">
        <w:rPr>
          <w:rFonts w:ascii="Times New Roman" w:hAnsi="Times New Roman" w:cs="Times New Roman"/>
          <w:sz w:val="24"/>
          <w:szCs w:val="24"/>
        </w:rPr>
        <w:t>Большое внимание уделяю заданиям на формировани</w:t>
      </w:r>
      <w:r w:rsidR="00CC725F">
        <w:rPr>
          <w:rFonts w:ascii="Times New Roman" w:hAnsi="Times New Roman" w:cs="Times New Roman"/>
          <w:sz w:val="24"/>
          <w:szCs w:val="24"/>
        </w:rPr>
        <w:t>е</w:t>
      </w:r>
      <w:r w:rsidR="009858E9">
        <w:rPr>
          <w:rFonts w:ascii="Times New Roman" w:hAnsi="Times New Roman" w:cs="Times New Roman"/>
          <w:sz w:val="24"/>
          <w:szCs w:val="24"/>
        </w:rPr>
        <w:t xml:space="preserve"> </w:t>
      </w:r>
      <w:r w:rsidR="00CC725F">
        <w:rPr>
          <w:rFonts w:ascii="Times New Roman" w:hAnsi="Times New Roman" w:cs="Times New Roman"/>
          <w:sz w:val="24"/>
          <w:szCs w:val="24"/>
        </w:rPr>
        <w:t>языковой</w:t>
      </w:r>
      <w:r w:rsidR="009858E9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CC725F">
        <w:rPr>
          <w:rFonts w:ascii="Times New Roman" w:hAnsi="Times New Roman" w:cs="Times New Roman"/>
          <w:sz w:val="24"/>
          <w:szCs w:val="24"/>
        </w:rPr>
        <w:t>и, так как анализ экзаменационных работ показывает, что здесь у выпускников часто возникают затруднения. Такие задания учат ребят выделять основную информацию, находить в тексте ключевые слова и детали, обобщать факты</w:t>
      </w:r>
      <w:r w:rsidR="00CD6E1F">
        <w:rPr>
          <w:rFonts w:ascii="Times New Roman" w:hAnsi="Times New Roman" w:cs="Times New Roman"/>
          <w:sz w:val="24"/>
          <w:szCs w:val="24"/>
        </w:rPr>
        <w:t>.</w:t>
      </w:r>
    </w:p>
    <w:p w:rsidR="003B689B" w:rsidRDefault="003B689B" w:rsidP="009321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уроке комплексный анализ текста использую по-разному. Это может быть и 10-15 минут на уроке, и целый урок, на котором изучается новый материал, урок повторения и обобщения, </w:t>
      </w:r>
      <w:r w:rsidR="0054110A">
        <w:rPr>
          <w:rFonts w:ascii="Times New Roman" w:hAnsi="Times New Roman" w:cs="Times New Roman"/>
          <w:sz w:val="24"/>
          <w:szCs w:val="24"/>
        </w:rPr>
        <w:t xml:space="preserve">развития речи, </w:t>
      </w:r>
      <w:r>
        <w:rPr>
          <w:rFonts w:ascii="Times New Roman" w:hAnsi="Times New Roman" w:cs="Times New Roman"/>
          <w:sz w:val="24"/>
          <w:szCs w:val="24"/>
        </w:rPr>
        <w:t xml:space="preserve">а также урок контроля. </w:t>
      </w:r>
      <w:r w:rsidR="009B5C5F">
        <w:rPr>
          <w:rFonts w:ascii="Times New Roman" w:hAnsi="Times New Roman" w:cs="Times New Roman"/>
          <w:sz w:val="24"/>
          <w:szCs w:val="24"/>
        </w:rPr>
        <w:t>К примеру, п</w:t>
      </w:r>
      <w:r>
        <w:rPr>
          <w:rFonts w:ascii="Times New Roman" w:hAnsi="Times New Roman" w:cs="Times New Roman"/>
          <w:sz w:val="24"/>
          <w:szCs w:val="24"/>
        </w:rPr>
        <w:t>осле изучения определенной темы иногда вместо контрольного диктанта использую именно комплексный анализ текста, который позволяет на одном материале проконтролировать усвоение учащимися разных разделов языкознания.</w:t>
      </w:r>
      <w:r w:rsidR="009B5C5F">
        <w:rPr>
          <w:rFonts w:ascii="Times New Roman" w:hAnsi="Times New Roman" w:cs="Times New Roman"/>
          <w:sz w:val="24"/>
          <w:szCs w:val="24"/>
        </w:rPr>
        <w:t xml:space="preserve"> Применяя данный метод, использую индивидуальную работу учащих</w:t>
      </w:r>
      <w:r w:rsidR="00DB4097">
        <w:rPr>
          <w:rFonts w:ascii="Times New Roman" w:hAnsi="Times New Roman" w:cs="Times New Roman"/>
          <w:sz w:val="24"/>
          <w:szCs w:val="24"/>
        </w:rPr>
        <w:t>ся с текстом и работу в группах через различные средства обучения: мультимедийная презентация, интерактивная доска, раздаточный материал.</w:t>
      </w:r>
    </w:p>
    <w:p w:rsidR="006036AD" w:rsidRDefault="00B11A14" w:rsidP="009321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 комплексного анализа текста позволяет учащимся видеть работу каждого слова как самостоятельной единицы языка в конкретном тексте, который связывает слова в единое целое. Следовательно, </w:t>
      </w:r>
      <w:r w:rsidR="006036AD">
        <w:rPr>
          <w:rFonts w:ascii="Times New Roman" w:hAnsi="Times New Roman" w:cs="Times New Roman"/>
          <w:sz w:val="24"/>
          <w:szCs w:val="24"/>
        </w:rPr>
        <w:t>этот метод призван решать еще одну немаловажную задачу – научить учащихся и особенно выпускников школы создавать свои тексты. Таким образом, текст является мощным дидактическим материалом, с помощью которого у учащихся формируются языковая, лингвистическая и коммуникативная компетенции, проверяемые в ходе итоговой аттестации  (ОГЭ и ЕГЭ).</w:t>
      </w:r>
    </w:p>
    <w:p w:rsidR="003D514E" w:rsidRDefault="006426BA" w:rsidP="009321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3B689B" w:rsidRPr="003D514E" w:rsidRDefault="003D514E" w:rsidP="006426B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6426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D514E">
        <w:rPr>
          <w:rFonts w:ascii="Times New Roman" w:hAnsi="Times New Roman" w:cs="Times New Roman"/>
          <w:b/>
          <w:i/>
          <w:sz w:val="24"/>
          <w:szCs w:val="24"/>
        </w:rPr>
        <w:t>Приложение</w:t>
      </w:r>
    </w:p>
    <w:p w:rsidR="00571B61" w:rsidRPr="003D514E" w:rsidRDefault="003D514E" w:rsidP="009B5C5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14E">
        <w:rPr>
          <w:rFonts w:ascii="Times New Roman" w:hAnsi="Times New Roman" w:cs="Times New Roman"/>
          <w:b/>
          <w:sz w:val="24"/>
          <w:szCs w:val="24"/>
        </w:rPr>
        <w:t>Дидактический материал</w:t>
      </w:r>
    </w:p>
    <w:p w:rsidR="00571B61" w:rsidRPr="009321B4" w:rsidRDefault="00C704A4" w:rsidP="003D514E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21B4">
        <w:rPr>
          <w:rFonts w:ascii="Times New Roman" w:hAnsi="Times New Roman" w:cs="Times New Roman"/>
          <w:b/>
          <w:sz w:val="24"/>
          <w:szCs w:val="24"/>
          <w:u w:val="single"/>
        </w:rPr>
        <w:t>5 класс</w:t>
      </w:r>
    </w:p>
    <w:p w:rsidR="00571B61" w:rsidRPr="009321B4" w:rsidRDefault="00C704A4" w:rsidP="003D514E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9321B4">
        <w:rPr>
          <w:rFonts w:ascii="Times New Roman" w:hAnsi="Times New Roman" w:cs="Times New Roman"/>
          <w:b/>
          <w:i/>
          <w:sz w:val="24"/>
          <w:szCs w:val="24"/>
        </w:rPr>
        <w:t>Тема: «Морфология и орфография»</w:t>
      </w:r>
    </w:p>
    <w:p w:rsidR="00C704A4" w:rsidRPr="009B5C5F" w:rsidRDefault="00C704A4" w:rsidP="003D514E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704A4" w:rsidRDefault="00C704A4" w:rsidP="009A58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 уже сбросил листву. Дни наступают пасмурные, но тихие. Редко выглянет солнечный луч. В такую погоду хорошо бы надеть теплую куртку, вз</w:t>
      </w:r>
      <w:r w:rsidR="005518C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ть ружье и отпра</w:t>
      </w:r>
      <w:r w:rsidR="005518C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итьс</w:t>
      </w:r>
      <w:r w:rsidR="005518CA">
        <w:rPr>
          <w:rFonts w:ascii="Times New Roman" w:hAnsi="Times New Roman" w:cs="Times New Roman"/>
          <w:sz w:val="24"/>
          <w:szCs w:val="24"/>
        </w:rPr>
        <w:t>я на охоту.</w:t>
      </w:r>
    </w:p>
    <w:p w:rsidR="005518CA" w:rsidRDefault="005518CA" w:rsidP="009A58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Идешь по узкой лесной тропинке и любуешься молодыми березками, дубками, осинками. Как тихо кругом!</w:t>
      </w:r>
    </w:p>
    <w:p w:rsidR="005518CA" w:rsidRDefault="005518CA" w:rsidP="009A58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иногда нарушается тишина в лесу. Вдруг видишь, как белка перепрыгнет с елки на ель, упадет шишка. Легко дышать осенней свежестью.</w:t>
      </w:r>
    </w:p>
    <w:p w:rsidR="005518CA" w:rsidRDefault="005518CA" w:rsidP="009A58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18CA" w:rsidRDefault="005518CA" w:rsidP="005518CA">
      <w:pPr>
        <w:pStyle w:val="a4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тему текста.</w:t>
      </w:r>
    </w:p>
    <w:p w:rsidR="005518CA" w:rsidRDefault="005518CA" w:rsidP="005518CA">
      <w:pPr>
        <w:pStyle w:val="a4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Выпишите предложение, в котором заключается основная мысль текста.</w:t>
      </w:r>
    </w:p>
    <w:p w:rsidR="005518CA" w:rsidRDefault="005518CA" w:rsidP="005518CA">
      <w:pPr>
        <w:pStyle w:val="a4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тип речи данного текста.</w:t>
      </w:r>
    </w:p>
    <w:p w:rsidR="006D7120" w:rsidRDefault="006D7120" w:rsidP="005518CA">
      <w:pPr>
        <w:pStyle w:val="a4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Выпишите из текста 2 существительных 2-го склонения.</w:t>
      </w:r>
    </w:p>
    <w:p w:rsidR="005518CA" w:rsidRDefault="005518CA" w:rsidP="005518CA">
      <w:pPr>
        <w:pStyle w:val="a4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и выпишите два глагола настоящего времени.</w:t>
      </w:r>
    </w:p>
    <w:p w:rsidR="005518CA" w:rsidRDefault="005518CA" w:rsidP="005518CA">
      <w:pPr>
        <w:pStyle w:val="a4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в тексте наречие, </w:t>
      </w:r>
      <w:r w:rsidR="00A91A59">
        <w:rPr>
          <w:rFonts w:ascii="Times New Roman" w:hAnsi="Times New Roman" w:cs="Times New Roman"/>
          <w:sz w:val="24"/>
          <w:szCs w:val="24"/>
        </w:rPr>
        <w:t>выпишите его.</w:t>
      </w:r>
    </w:p>
    <w:p w:rsidR="005518CA" w:rsidRDefault="005518CA" w:rsidP="005518CA">
      <w:pPr>
        <w:pStyle w:val="a4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Выпишите два слова с орфограммой «Правописание гласных в корне слова, проверяемых ударением», обозначьте орфограмму.</w:t>
      </w:r>
    </w:p>
    <w:p w:rsidR="005518CA" w:rsidRDefault="006D7120" w:rsidP="005518CA">
      <w:pPr>
        <w:pStyle w:val="a4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Выпишите слова, в которых происходит оглушение согласного в корне слова, обозначьте орфограмму.</w:t>
      </w:r>
    </w:p>
    <w:p w:rsidR="006D7120" w:rsidRDefault="006D7120" w:rsidP="005518CA">
      <w:pPr>
        <w:pStyle w:val="a4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Выпишите из последнего предложения прилагательное, разберите его по составу.</w:t>
      </w:r>
    </w:p>
    <w:p w:rsidR="006D7120" w:rsidRDefault="006D7120" w:rsidP="005518CA">
      <w:pPr>
        <w:pStyle w:val="a4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текст выразительно.</w:t>
      </w:r>
    </w:p>
    <w:p w:rsidR="00570CA3" w:rsidRDefault="00570CA3" w:rsidP="00570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0F5" w:rsidRDefault="001F50F5" w:rsidP="00570CA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F50F5" w:rsidRDefault="001F50F5" w:rsidP="00570CA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F50F5" w:rsidRDefault="001F50F5" w:rsidP="00570CA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70CA3" w:rsidRPr="009321B4" w:rsidRDefault="00A91A59" w:rsidP="00570CA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321B4">
        <w:rPr>
          <w:rFonts w:ascii="Times New Roman" w:hAnsi="Times New Roman" w:cs="Times New Roman"/>
          <w:b/>
          <w:i/>
          <w:sz w:val="24"/>
          <w:szCs w:val="24"/>
        </w:rPr>
        <w:t>Тема: «Синтаксис и пунктуация»</w:t>
      </w:r>
    </w:p>
    <w:p w:rsidR="00A91A59" w:rsidRDefault="00A91A59" w:rsidP="00D231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Пёс Рябка</w:t>
      </w:r>
    </w:p>
    <w:p w:rsidR="00A91A59" w:rsidRDefault="00A91A59" w:rsidP="009321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жил на берегу моря. У меня была лодка, сетки и удочки. Перед домом стояла будка, и на цепи сидел огромный пёс Рябка. Он был мохнатый, весь в темных пятнах. Пёс стерёг дом. Кормили мы его рыбой.</w:t>
      </w:r>
    </w:p>
    <w:p w:rsidR="009A588B" w:rsidRDefault="00A91A59" w:rsidP="009A588B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Рябка привык, что мы с ним разговаривали. Я спрашивал его: «Рябка, где Володя?» Рябка хвостом завиляет и повернет морду в ту сторону, куда ушел Володя. Иногда придёшь с моря без рыбы, а Рябка ждёт её. «Плохи наша дела, Рябка!» - скажешь сердито. Он вздохнёт, ляжет, положит лапы на голову. Вот такой умный пёс!</w:t>
      </w:r>
      <w:r w:rsidR="009A588B" w:rsidRPr="009A588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A588B" w:rsidRPr="009A588B" w:rsidRDefault="009A588B" w:rsidP="009A58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</w:t>
      </w:r>
      <w:r w:rsidRPr="00D231ED">
        <w:rPr>
          <w:rFonts w:ascii="Times New Roman" w:hAnsi="Times New Roman" w:cs="Times New Roman"/>
          <w:i/>
          <w:sz w:val="24"/>
          <w:szCs w:val="24"/>
        </w:rPr>
        <w:t>(По Б. Житкову)</w:t>
      </w:r>
    </w:p>
    <w:p w:rsidR="00A91A59" w:rsidRDefault="00A91A59" w:rsidP="009321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91A59" w:rsidRDefault="00A91A59" w:rsidP="00A91A59">
      <w:pPr>
        <w:pStyle w:val="a4"/>
        <w:numPr>
          <w:ilvl w:val="2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обозначено в заглавии: тема или основная мысль?</w:t>
      </w:r>
    </w:p>
    <w:p w:rsidR="00A91A59" w:rsidRDefault="00A91A59" w:rsidP="00A91A59">
      <w:pPr>
        <w:pStyle w:val="a4"/>
        <w:numPr>
          <w:ilvl w:val="2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тип речи данного текста.</w:t>
      </w:r>
    </w:p>
    <w:p w:rsidR="00A91A59" w:rsidRDefault="00240A2E" w:rsidP="00A91A59">
      <w:pPr>
        <w:pStyle w:val="a4"/>
        <w:numPr>
          <w:ilvl w:val="2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какому стилю речи относится текст?</w:t>
      </w:r>
    </w:p>
    <w:p w:rsidR="00240A2E" w:rsidRDefault="00240A2E" w:rsidP="00A91A59">
      <w:pPr>
        <w:pStyle w:val="a4"/>
        <w:numPr>
          <w:ilvl w:val="2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Определите, каким по интонации является последнее предложение.</w:t>
      </w:r>
    </w:p>
    <w:p w:rsidR="00240A2E" w:rsidRDefault="00240A2E" w:rsidP="00A91A59">
      <w:pPr>
        <w:pStyle w:val="a4"/>
        <w:numPr>
          <w:ilvl w:val="2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Выпишите грамматическую основу первого предложения.</w:t>
      </w:r>
    </w:p>
    <w:p w:rsidR="00136408" w:rsidRDefault="00136408" w:rsidP="00A91A59">
      <w:pPr>
        <w:pStyle w:val="a4"/>
        <w:numPr>
          <w:ilvl w:val="2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синтаксический разбор предпоследнего предложения.</w:t>
      </w:r>
    </w:p>
    <w:p w:rsidR="00240A2E" w:rsidRDefault="00240A2E" w:rsidP="00A91A59">
      <w:pPr>
        <w:pStyle w:val="a4"/>
        <w:numPr>
          <w:ilvl w:val="2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Выпишите из текста предложение с прямой речью, начертите его схему.</w:t>
      </w:r>
    </w:p>
    <w:p w:rsidR="00240A2E" w:rsidRDefault="00240A2E" w:rsidP="00A91A59">
      <w:pPr>
        <w:pStyle w:val="a4"/>
        <w:numPr>
          <w:ilvl w:val="2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Выпишите из текста обращение.</w:t>
      </w:r>
    </w:p>
    <w:p w:rsidR="00240A2E" w:rsidRDefault="00240A2E" w:rsidP="00A91A59">
      <w:pPr>
        <w:pStyle w:val="a4"/>
        <w:numPr>
          <w:ilvl w:val="2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Выпишите из текста глаголы 2-го лица единственного числа, выделите в них окончания.</w:t>
      </w:r>
    </w:p>
    <w:p w:rsidR="00240A2E" w:rsidRDefault="00136408" w:rsidP="00A91A59">
      <w:pPr>
        <w:pStyle w:val="a4"/>
        <w:numPr>
          <w:ilvl w:val="2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текст выразительно.</w:t>
      </w:r>
    </w:p>
    <w:p w:rsidR="002B564D" w:rsidRDefault="002B564D" w:rsidP="002B5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64D" w:rsidRPr="009321B4" w:rsidRDefault="002B564D" w:rsidP="002B564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321B4">
        <w:rPr>
          <w:rFonts w:ascii="Times New Roman" w:hAnsi="Times New Roman" w:cs="Times New Roman"/>
          <w:b/>
          <w:i/>
          <w:sz w:val="24"/>
          <w:szCs w:val="24"/>
        </w:rPr>
        <w:t>Тема: «Фонетика. Графика. Орфография»</w:t>
      </w:r>
    </w:p>
    <w:p w:rsidR="002B564D" w:rsidRPr="009321B4" w:rsidRDefault="002B564D" w:rsidP="002B564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A588B" w:rsidRDefault="00F43C43" w:rsidP="009A58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="002B564D">
        <w:rPr>
          <w:rFonts w:ascii="Times New Roman" w:hAnsi="Times New Roman" w:cs="Times New Roman"/>
          <w:sz w:val="24"/>
          <w:szCs w:val="24"/>
        </w:rPr>
        <w:t>Идут геологи по тайге, и молотки их по скалам стуча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2B564D">
        <w:rPr>
          <w:rFonts w:ascii="Times New Roman" w:hAnsi="Times New Roman" w:cs="Times New Roman"/>
          <w:sz w:val="24"/>
          <w:szCs w:val="24"/>
        </w:rPr>
        <w:t>.</w:t>
      </w:r>
      <w:r w:rsidR="009A58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117" w:rsidRDefault="00F43C43" w:rsidP="009A58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 w:rsidR="002B564D">
        <w:rPr>
          <w:rFonts w:ascii="Times New Roman" w:hAnsi="Times New Roman" w:cs="Times New Roman"/>
          <w:sz w:val="24"/>
          <w:szCs w:val="24"/>
        </w:rPr>
        <w:t xml:space="preserve">Все лесные малыши разбегаются. </w:t>
      </w:r>
      <w:r>
        <w:rPr>
          <w:rFonts w:ascii="Times New Roman" w:hAnsi="Times New Roman" w:cs="Times New Roman"/>
          <w:sz w:val="24"/>
          <w:szCs w:val="24"/>
        </w:rPr>
        <w:t>(3)</w:t>
      </w:r>
      <w:r w:rsidR="002B564D">
        <w:rPr>
          <w:rFonts w:ascii="Times New Roman" w:hAnsi="Times New Roman" w:cs="Times New Roman"/>
          <w:sz w:val="24"/>
          <w:szCs w:val="24"/>
        </w:rPr>
        <w:t xml:space="preserve">Серые зайчата прячутся под кусты, рыжие бельчата залезают в дупла, </w:t>
      </w:r>
      <w:proofErr w:type="spellStart"/>
      <w:r w:rsidR="002B564D">
        <w:rPr>
          <w:rFonts w:ascii="Times New Roman" w:hAnsi="Times New Roman" w:cs="Times New Roman"/>
          <w:sz w:val="24"/>
          <w:szCs w:val="24"/>
        </w:rPr>
        <w:t>бурундучки</w:t>
      </w:r>
      <w:proofErr w:type="spellEnd"/>
      <w:r w:rsidR="002B564D">
        <w:rPr>
          <w:rFonts w:ascii="Times New Roman" w:hAnsi="Times New Roman" w:cs="Times New Roman"/>
          <w:sz w:val="24"/>
          <w:szCs w:val="24"/>
        </w:rPr>
        <w:t xml:space="preserve"> забиваются в норы. </w:t>
      </w:r>
      <w:r>
        <w:rPr>
          <w:rFonts w:ascii="Times New Roman" w:hAnsi="Times New Roman" w:cs="Times New Roman"/>
          <w:sz w:val="24"/>
          <w:szCs w:val="24"/>
        </w:rPr>
        <w:t>(4)</w:t>
      </w:r>
      <w:r w:rsidR="002B564D">
        <w:rPr>
          <w:rFonts w:ascii="Times New Roman" w:hAnsi="Times New Roman" w:cs="Times New Roman"/>
          <w:sz w:val="24"/>
          <w:szCs w:val="24"/>
        </w:rPr>
        <w:t>А два желтеньких лисенка высунули из норы свои мордочки и подумали: «</w:t>
      </w:r>
      <w:r w:rsidR="00BB6117">
        <w:rPr>
          <w:rFonts w:ascii="Times New Roman" w:hAnsi="Times New Roman" w:cs="Times New Roman"/>
          <w:sz w:val="24"/>
          <w:szCs w:val="24"/>
        </w:rPr>
        <w:t>Кто это так интересно стучит</w:t>
      </w:r>
      <w:r w:rsidR="00310775">
        <w:rPr>
          <w:rFonts w:ascii="Times New Roman" w:hAnsi="Times New Roman" w:cs="Times New Roman"/>
          <w:sz w:val="24"/>
          <w:szCs w:val="24"/>
        </w:rPr>
        <w:t>, дробь выбивает</w:t>
      </w:r>
      <w:r w:rsidR="00BB6117">
        <w:rPr>
          <w:rFonts w:ascii="Times New Roman" w:hAnsi="Times New Roman" w:cs="Times New Roman"/>
          <w:sz w:val="24"/>
          <w:szCs w:val="24"/>
        </w:rPr>
        <w:t xml:space="preserve">?». </w:t>
      </w:r>
      <w:r>
        <w:rPr>
          <w:rFonts w:ascii="Times New Roman" w:hAnsi="Times New Roman" w:cs="Times New Roman"/>
          <w:sz w:val="24"/>
          <w:szCs w:val="24"/>
        </w:rPr>
        <w:t>(5)</w:t>
      </w:r>
      <w:r w:rsidR="00BB6117">
        <w:rPr>
          <w:rFonts w:ascii="Times New Roman" w:hAnsi="Times New Roman" w:cs="Times New Roman"/>
          <w:sz w:val="24"/>
          <w:szCs w:val="24"/>
        </w:rPr>
        <w:t xml:space="preserve">Растерялись лисята. </w:t>
      </w:r>
      <w:r>
        <w:rPr>
          <w:rFonts w:ascii="Times New Roman" w:hAnsi="Times New Roman" w:cs="Times New Roman"/>
          <w:sz w:val="24"/>
          <w:szCs w:val="24"/>
        </w:rPr>
        <w:t>(6)</w:t>
      </w:r>
      <w:r w:rsidR="00BB6117">
        <w:rPr>
          <w:rFonts w:ascii="Times New Roman" w:hAnsi="Times New Roman" w:cs="Times New Roman"/>
          <w:sz w:val="24"/>
          <w:szCs w:val="24"/>
        </w:rPr>
        <w:t>Разные звери им известны, а вот зверей на двух лапах не видели.</w:t>
      </w:r>
      <w:r w:rsidR="009A58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(7)</w:t>
      </w:r>
      <w:r w:rsidR="00BB6117">
        <w:rPr>
          <w:rFonts w:ascii="Times New Roman" w:hAnsi="Times New Roman" w:cs="Times New Roman"/>
          <w:sz w:val="24"/>
          <w:szCs w:val="24"/>
        </w:rPr>
        <w:t xml:space="preserve">Замахали они хвостиками и побежали к людям. </w:t>
      </w:r>
      <w:r>
        <w:rPr>
          <w:rFonts w:ascii="Times New Roman" w:hAnsi="Times New Roman" w:cs="Times New Roman"/>
          <w:sz w:val="24"/>
          <w:szCs w:val="24"/>
        </w:rPr>
        <w:t>(8)</w:t>
      </w:r>
      <w:r w:rsidR="00BB6117">
        <w:rPr>
          <w:rFonts w:ascii="Times New Roman" w:hAnsi="Times New Roman" w:cs="Times New Roman"/>
          <w:sz w:val="24"/>
          <w:szCs w:val="24"/>
        </w:rPr>
        <w:t>Вот чудеса!</w:t>
      </w:r>
    </w:p>
    <w:p w:rsidR="00BB6117" w:rsidRDefault="00F43C43" w:rsidP="00D231E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(9)</w:t>
      </w:r>
      <w:r w:rsidR="00BB6117">
        <w:rPr>
          <w:rFonts w:ascii="Times New Roman" w:hAnsi="Times New Roman" w:cs="Times New Roman"/>
          <w:sz w:val="24"/>
          <w:szCs w:val="24"/>
        </w:rPr>
        <w:t xml:space="preserve">Хотели геологи принести их в лагерь, но пожалели и отпустили. </w:t>
      </w:r>
      <w:r>
        <w:rPr>
          <w:rFonts w:ascii="Times New Roman" w:hAnsi="Times New Roman" w:cs="Times New Roman"/>
          <w:sz w:val="24"/>
          <w:szCs w:val="24"/>
        </w:rPr>
        <w:t>(10)</w:t>
      </w:r>
      <w:r w:rsidR="00BB6117">
        <w:rPr>
          <w:rFonts w:ascii="Times New Roman" w:hAnsi="Times New Roman" w:cs="Times New Roman"/>
          <w:sz w:val="24"/>
          <w:szCs w:val="24"/>
        </w:rPr>
        <w:t>Пусть живут на свободе!</w:t>
      </w:r>
    </w:p>
    <w:p w:rsidR="00F43C43" w:rsidRDefault="00F43C43" w:rsidP="002B5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43" w:rsidRDefault="00F43C43" w:rsidP="00DE505E">
      <w:pPr>
        <w:pStyle w:val="a4"/>
        <w:numPr>
          <w:ilvl w:val="3"/>
          <w:numId w:val="13"/>
        </w:numPr>
        <w:spacing w:after="0" w:line="240" w:lineRule="auto"/>
        <w:ind w:left="179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основная мысль данного текста?</w:t>
      </w:r>
    </w:p>
    <w:p w:rsidR="00F43C43" w:rsidRDefault="00F43C43" w:rsidP="00DE505E">
      <w:pPr>
        <w:pStyle w:val="a4"/>
        <w:numPr>
          <w:ilvl w:val="3"/>
          <w:numId w:val="13"/>
        </w:numPr>
        <w:spacing w:after="0" w:line="240" w:lineRule="auto"/>
        <w:ind w:left="179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какому типу речи относится этот текст?</w:t>
      </w:r>
    </w:p>
    <w:p w:rsidR="00657720" w:rsidRDefault="00F43C43" w:rsidP="00DE505E">
      <w:pPr>
        <w:pStyle w:val="a4"/>
        <w:numPr>
          <w:ilvl w:val="3"/>
          <w:numId w:val="13"/>
        </w:numPr>
        <w:spacing w:after="0" w:line="240" w:lineRule="auto"/>
        <w:ind w:left="1797" w:hanging="357"/>
        <w:rPr>
          <w:rFonts w:ascii="Times New Roman" w:hAnsi="Times New Roman" w:cs="Times New Roman"/>
          <w:sz w:val="24"/>
          <w:szCs w:val="24"/>
        </w:rPr>
      </w:pPr>
      <w:r w:rsidRPr="00657720">
        <w:rPr>
          <w:rFonts w:ascii="Times New Roman" w:hAnsi="Times New Roman" w:cs="Times New Roman"/>
          <w:sz w:val="24"/>
          <w:szCs w:val="24"/>
        </w:rPr>
        <w:t xml:space="preserve">Каков стиль </w:t>
      </w:r>
      <w:r w:rsidR="009A588B">
        <w:rPr>
          <w:rFonts w:ascii="Times New Roman" w:hAnsi="Times New Roman" w:cs="Times New Roman"/>
          <w:sz w:val="24"/>
          <w:szCs w:val="24"/>
        </w:rPr>
        <w:t xml:space="preserve">речи </w:t>
      </w:r>
      <w:r w:rsidRPr="00657720">
        <w:rPr>
          <w:rFonts w:ascii="Times New Roman" w:hAnsi="Times New Roman" w:cs="Times New Roman"/>
          <w:sz w:val="24"/>
          <w:szCs w:val="24"/>
        </w:rPr>
        <w:t>данного текста?</w:t>
      </w:r>
    </w:p>
    <w:p w:rsidR="00657720" w:rsidRDefault="00657720" w:rsidP="00DE505E">
      <w:pPr>
        <w:pStyle w:val="a4"/>
        <w:numPr>
          <w:ilvl w:val="3"/>
          <w:numId w:val="13"/>
        </w:numPr>
        <w:spacing w:after="0" w:line="240" w:lineRule="auto"/>
        <w:ind w:left="179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Выпишите предложение №9, подчеркните в нем главные и второстепенные члены предложения.</w:t>
      </w:r>
    </w:p>
    <w:p w:rsidR="00657720" w:rsidRDefault="00657720" w:rsidP="00DE505E">
      <w:pPr>
        <w:pStyle w:val="a4"/>
        <w:numPr>
          <w:ilvl w:val="3"/>
          <w:numId w:val="13"/>
        </w:numPr>
        <w:spacing w:after="0" w:line="240" w:lineRule="auto"/>
        <w:ind w:left="179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Выпишите из текста по одному </w:t>
      </w:r>
      <w:r w:rsidR="009E5FFF">
        <w:rPr>
          <w:rFonts w:ascii="Times New Roman" w:hAnsi="Times New Roman" w:cs="Times New Roman"/>
          <w:sz w:val="24"/>
          <w:szCs w:val="24"/>
        </w:rPr>
        <w:t>существительному</w:t>
      </w:r>
      <w:r>
        <w:rPr>
          <w:rFonts w:ascii="Times New Roman" w:hAnsi="Times New Roman" w:cs="Times New Roman"/>
          <w:sz w:val="24"/>
          <w:szCs w:val="24"/>
        </w:rPr>
        <w:t xml:space="preserve"> 1, 2, 3 склонения.</w:t>
      </w:r>
    </w:p>
    <w:p w:rsidR="00F43C43" w:rsidRPr="00657720" w:rsidRDefault="00310775" w:rsidP="00F43C43">
      <w:pPr>
        <w:pStyle w:val="a4"/>
        <w:numPr>
          <w:ilvl w:val="3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720">
        <w:rPr>
          <w:rFonts w:ascii="Times New Roman" w:hAnsi="Times New Roman" w:cs="Times New Roman"/>
          <w:sz w:val="24"/>
          <w:szCs w:val="24"/>
        </w:rPr>
        <w:t>Определите количество букв и звуков в слове «дробь» (предложение 4).</w:t>
      </w:r>
    </w:p>
    <w:p w:rsidR="00310775" w:rsidRDefault="009E5FFF" w:rsidP="00F43C43">
      <w:pPr>
        <w:pStyle w:val="a4"/>
        <w:numPr>
          <w:ilvl w:val="3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Выпишите из текста слова с орфограммой «Правописание приставок на з- и с-</w:t>
      </w:r>
      <w:r w:rsidR="00D231E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, обозначьте орфограмму.</w:t>
      </w:r>
    </w:p>
    <w:p w:rsidR="009E5FFF" w:rsidRDefault="009E5FFF" w:rsidP="00F43C43">
      <w:pPr>
        <w:pStyle w:val="a4"/>
        <w:numPr>
          <w:ilvl w:val="3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Выпишите из текста слова с уменьшительно-ласкательными суффиксами, выделите в них эти суффиксы.</w:t>
      </w:r>
    </w:p>
    <w:p w:rsidR="009E5FFF" w:rsidRDefault="009A588B" w:rsidP="00F43C43">
      <w:pPr>
        <w:pStyle w:val="a4"/>
        <w:numPr>
          <w:ilvl w:val="3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Выпишите из текста метафоры</w:t>
      </w:r>
      <w:r w:rsidR="00954CC0">
        <w:rPr>
          <w:rFonts w:ascii="Times New Roman" w:hAnsi="Times New Roman" w:cs="Times New Roman"/>
          <w:sz w:val="24"/>
          <w:szCs w:val="24"/>
        </w:rPr>
        <w:t xml:space="preserve"> (слова в переносном значении)</w:t>
      </w:r>
      <w:r w:rsidR="009E5FFF">
        <w:rPr>
          <w:rFonts w:ascii="Times New Roman" w:hAnsi="Times New Roman" w:cs="Times New Roman"/>
          <w:sz w:val="24"/>
          <w:szCs w:val="24"/>
        </w:rPr>
        <w:t>.</w:t>
      </w:r>
    </w:p>
    <w:p w:rsidR="009E5FFF" w:rsidRPr="00F43C43" w:rsidRDefault="009E5FFF" w:rsidP="00F43C43">
      <w:pPr>
        <w:pStyle w:val="a4"/>
        <w:numPr>
          <w:ilvl w:val="3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текст выразительно.</w:t>
      </w:r>
    </w:p>
    <w:p w:rsidR="00A91A59" w:rsidRDefault="00A91A59" w:rsidP="00570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4A4" w:rsidRDefault="00DE505E" w:rsidP="003D514E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21B4">
        <w:rPr>
          <w:rFonts w:ascii="Times New Roman" w:hAnsi="Times New Roman" w:cs="Times New Roman"/>
          <w:b/>
          <w:sz w:val="24"/>
          <w:szCs w:val="24"/>
          <w:u w:val="single"/>
        </w:rPr>
        <w:t>6 класс</w:t>
      </w:r>
    </w:p>
    <w:p w:rsidR="009321B4" w:rsidRDefault="009321B4" w:rsidP="003D514E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9321B4">
        <w:rPr>
          <w:rFonts w:ascii="Times New Roman" w:hAnsi="Times New Roman" w:cs="Times New Roman"/>
          <w:b/>
          <w:i/>
          <w:sz w:val="24"/>
          <w:szCs w:val="24"/>
        </w:rPr>
        <w:t>Тема: «Повторение. Морфология»</w:t>
      </w:r>
    </w:p>
    <w:p w:rsidR="006D207D" w:rsidRDefault="006D207D" w:rsidP="003D514E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</w:p>
    <w:p w:rsidR="006D207D" w:rsidRDefault="006D207D" w:rsidP="003D514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я был мал</w:t>
      </w:r>
      <w:r w:rsidR="002A0556"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ньким</w:t>
      </w:r>
      <w:proofErr w:type="spellEnd"/>
      <w:r>
        <w:rPr>
          <w:rFonts w:ascii="Times New Roman" w:hAnsi="Times New Roman" w:cs="Times New Roman"/>
          <w:sz w:val="24"/>
          <w:szCs w:val="24"/>
        </w:rPr>
        <w:t>, у нас на сен</w:t>
      </w:r>
      <w:r w:rsidR="002A055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вал</w:t>
      </w:r>
      <w:r w:rsidR="002A055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жили две ласточки.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глиня</w:t>
      </w:r>
      <w:proofErr w:type="spellEnd"/>
      <w:r w:rsidR="002A055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ом гнезд</w:t>
      </w:r>
      <w:r w:rsidR="002A055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выв</w:t>
      </w:r>
      <w:r w:rsidR="002A055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="002A0556"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нцов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Всё было хорошо, да (не)рас</w:t>
      </w:r>
      <w:r w:rsidR="002A055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читали ласточки. Время было осе</w:t>
      </w:r>
      <w:r w:rsidR="002A055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ее, нагрянули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заморо</w:t>
      </w:r>
      <w:proofErr w:type="spellEnd"/>
      <w:r w:rsidR="002A0556"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и пропали к</w:t>
      </w:r>
      <w:r w:rsidR="002A0556"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 мошки – ласточкина еда.</w:t>
      </w:r>
    </w:p>
    <w:p w:rsidR="006D207D" w:rsidRDefault="006D207D" w:rsidP="003D514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A0556"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дят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родители и де</w:t>
      </w:r>
      <w:r w:rsidR="002A055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глиня</w:t>
      </w:r>
      <w:proofErr w:type="spellEnd"/>
      <w:r w:rsidR="002A0556">
        <w:rPr>
          <w:rFonts w:ascii="Times New Roman" w:hAnsi="Times New Roman" w:cs="Times New Roman"/>
          <w:sz w:val="24"/>
          <w:szCs w:val="24"/>
        </w:rPr>
        <w:t>…ом гнезд…</w:t>
      </w:r>
      <w:r>
        <w:rPr>
          <w:rFonts w:ascii="Times New Roman" w:hAnsi="Times New Roman" w:cs="Times New Roman"/>
          <w:sz w:val="24"/>
          <w:szCs w:val="24"/>
        </w:rPr>
        <w:t xml:space="preserve">, белеют грудками, задрёмывают от холода и голода, того и гляди замёрзнут. Спасать надо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ласточ</w:t>
      </w:r>
      <w:proofErr w:type="spellEnd"/>
      <w:r w:rsidR="002A055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к! А как? Еду рук они (не)примут – им нужны мошки, пойманные на лету! А где их взять?</w:t>
      </w:r>
    </w:p>
    <w:p w:rsidR="006D207D" w:rsidRDefault="006D207D" w:rsidP="003D514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мама работает учительниц</w:t>
      </w:r>
      <w:r w:rsidR="002A055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й. По её про</w:t>
      </w:r>
      <w:r w:rsidR="002A0556"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ьбе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летчик, мамин ученик, бережно пол</w:t>
      </w:r>
      <w:r w:rsidR="002A055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жил гнездо с ласточками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2A0556"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рзинку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сверху закрыл </w:t>
      </w:r>
      <w:proofErr w:type="gramStart"/>
      <w:r>
        <w:rPr>
          <w:rFonts w:ascii="Times New Roman" w:hAnsi="Times New Roman" w:cs="Times New Roman"/>
          <w:sz w:val="24"/>
          <w:szCs w:val="24"/>
        </w:rPr>
        <w:t>холстом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 с</w:t>
      </w:r>
      <w:r w:rsidR="002A055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A055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лёте отвёз на юг, где было тепло и корма птицам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</w:t>
      </w:r>
      <w:proofErr w:type="spellEnd"/>
      <w:r w:rsidR="002A055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тало.</w:t>
      </w:r>
    </w:p>
    <w:p w:rsidR="006D207D" w:rsidRDefault="006D207D" w:rsidP="003D514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2A0556"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ласточки в</w:t>
      </w:r>
      <w:r w:rsidR="002A0556"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рнулись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себе на родину и на нашем сен</w:t>
      </w:r>
      <w:r w:rsidR="002A055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вал</w:t>
      </w:r>
      <w:r w:rsidR="002A055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вылепили три гнезда.</w:t>
      </w:r>
      <w:proofErr w:type="gramEnd"/>
    </w:p>
    <w:p w:rsidR="006D207D" w:rsidRDefault="006D207D" w:rsidP="003D514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2A0556" w:rsidRDefault="002A0556" w:rsidP="002A0556">
      <w:pPr>
        <w:pStyle w:val="a4"/>
        <w:numPr>
          <w:ilvl w:val="4"/>
          <w:numId w:val="13"/>
        </w:numPr>
        <w:tabs>
          <w:tab w:val="clear" w:pos="2160"/>
          <w:tab w:val="num" w:pos="644"/>
        </w:tabs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текст, вставьте пропущенные буквы.</w:t>
      </w:r>
    </w:p>
    <w:p w:rsidR="002A0556" w:rsidRDefault="002A0556" w:rsidP="002A0556">
      <w:pPr>
        <w:pStyle w:val="a4"/>
        <w:numPr>
          <w:ilvl w:val="4"/>
          <w:numId w:val="13"/>
        </w:numPr>
        <w:tabs>
          <w:tab w:val="clear" w:pos="2160"/>
          <w:tab w:val="num" w:pos="644"/>
        </w:tabs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Озаглавьте текст.</w:t>
      </w:r>
    </w:p>
    <w:p w:rsidR="002A0556" w:rsidRDefault="002A0556" w:rsidP="002A0556">
      <w:pPr>
        <w:pStyle w:val="a4"/>
        <w:numPr>
          <w:ilvl w:val="4"/>
          <w:numId w:val="13"/>
        </w:numPr>
        <w:tabs>
          <w:tab w:val="clear" w:pos="2160"/>
          <w:tab w:val="num" w:pos="644"/>
        </w:tabs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тип речи.</w:t>
      </w:r>
    </w:p>
    <w:p w:rsidR="002A0556" w:rsidRDefault="002A0556" w:rsidP="002A0556">
      <w:pPr>
        <w:pStyle w:val="a4"/>
        <w:numPr>
          <w:ilvl w:val="4"/>
          <w:numId w:val="13"/>
        </w:numPr>
        <w:tabs>
          <w:tab w:val="clear" w:pos="2160"/>
          <w:tab w:val="num" w:pos="644"/>
        </w:tabs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Подберите синонимы к слову «заморозки».</w:t>
      </w:r>
    </w:p>
    <w:p w:rsidR="002A0556" w:rsidRDefault="002A0556" w:rsidP="002A0556">
      <w:pPr>
        <w:pStyle w:val="a4"/>
        <w:numPr>
          <w:ilvl w:val="4"/>
          <w:numId w:val="13"/>
        </w:numPr>
        <w:tabs>
          <w:tab w:val="clear" w:pos="2160"/>
          <w:tab w:val="num" w:pos="644"/>
        </w:tabs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Выпишите из текста два относительных прилагательных.</w:t>
      </w:r>
    </w:p>
    <w:p w:rsidR="002A0556" w:rsidRDefault="002A0556" w:rsidP="002A0556">
      <w:pPr>
        <w:pStyle w:val="a4"/>
        <w:numPr>
          <w:ilvl w:val="4"/>
          <w:numId w:val="13"/>
        </w:numPr>
        <w:tabs>
          <w:tab w:val="clear" w:pos="2160"/>
          <w:tab w:val="num" w:pos="644"/>
        </w:tabs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неверное утверждение:</w:t>
      </w:r>
    </w:p>
    <w:p w:rsidR="002A0556" w:rsidRDefault="002A0556" w:rsidP="002A0556">
      <w:pPr>
        <w:pStyle w:val="a4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D86FF0">
        <w:rPr>
          <w:rFonts w:ascii="Times New Roman" w:hAnsi="Times New Roman" w:cs="Times New Roman"/>
          <w:i/>
          <w:sz w:val="24"/>
          <w:szCs w:val="24"/>
        </w:rPr>
        <w:t>примут</w:t>
      </w:r>
      <w:r>
        <w:rPr>
          <w:rFonts w:ascii="Times New Roman" w:hAnsi="Times New Roman" w:cs="Times New Roman"/>
          <w:sz w:val="24"/>
          <w:szCs w:val="24"/>
        </w:rPr>
        <w:t xml:space="preserve"> – глагол в повелительном наклонении, в форме буд. времени, мн. числа, 3 лица</w:t>
      </w:r>
    </w:p>
    <w:p w:rsidR="002A0556" w:rsidRDefault="002A0556" w:rsidP="002A0556">
      <w:pPr>
        <w:pStyle w:val="a4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D86FF0">
        <w:rPr>
          <w:rFonts w:ascii="Times New Roman" w:hAnsi="Times New Roman" w:cs="Times New Roman"/>
          <w:i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– простое количественное числительное,</w:t>
      </w:r>
    </w:p>
    <w:p w:rsidR="002A0556" w:rsidRDefault="002A0556" w:rsidP="002A0556">
      <w:pPr>
        <w:pStyle w:val="a4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D86FF0">
        <w:rPr>
          <w:rFonts w:ascii="Times New Roman" w:hAnsi="Times New Roman" w:cs="Times New Roman"/>
          <w:i/>
          <w:sz w:val="24"/>
          <w:szCs w:val="24"/>
        </w:rPr>
        <w:t>вечером</w:t>
      </w:r>
      <w:r>
        <w:rPr>
          <w:rFonts w:ascii="Times New Roman" w:hAnsi="Times New Roman" w:cs="Times New Roman"/>
          <w:sz w:val="24"/>
          <w:szCs w:val="24"/>
        </w:rPr>
        <w:t xml:space="preserve"> – существительное в Творительном падеже.</w:t>
      </w:r>
    </w:p>
    <w:p w:rsidR="002A0556" w:rsidRPr="00D86FF0" w:rsidRDefault="002A0556" w:rsidP="002A055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 Выпишите из текста слово, соответствующее схеме: </w:t>
      </w:r>
      <w:r w:rsidRPr="00D86FF0">
        <w:rPr>
          <w:rFonts w:ascii="Times New Roman" w:hAnsi="Times New Roman" w:cs="Times New Roman"/>
          <w:i/>
          <w:sz w:val="24"/>
          <w:szCs w:val="24"/>
        </w:rPr>
        <w:t>приставка, корень, суффикс, окончание.</w:t>
      </w:r>
    </w:p>
    <w:p w:rsidR="002A0556" w:rsidRDefault="002A0556" w:rsidP="002A0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 Выпишите последнее предложение, подчеркните в нем главные и второстепенные члены.</w:t>
      </w:r>
    </w:p>
    <w:p w:rsidR="002A0556" w:rsidRDefault="002A0556" w:rsidP="002A0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9. Выпишите из текста причастный оборот с определяемым словом.</w:t>
      </w:r>
    </w:p>
    <w:p w:rsidR="002A0556" w:rsidRPr="002A0556" w:rsidRDefault="002A0556" w:rsidP="002A0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10. Прочитайте текст выразительно, соблюдая необходимую интонацию.</w:t>
      </w:r>
    </w:p>
    <w:p w:rsidR="00DE505E" w:rsidRPr="00DE505E" w:rsidRDefault="00DE505E" w:rsidP="003D514E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9321B4" w:rsidRPr="00D86FF0" w:rsidRDefault="00D86FF0" w:rsidP="002B54C3">
      <w:pPr>
        <w:spacing w:after="0" w:line="240" w:lineRule="auto"/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4E3"/>
        </w:rPr>
      </w:pPr>
      <w:r w:rsidRPr="00D86FF0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Тема: «Причастные и деепричастные обороты»</w:t>
      </w:r>
      <w:r w:rsidR="00DE505E" w:rsidRPr="00D86FF0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</w:p>
    <w:p w:rsidR="009321B4" w:rsidRPr="006426BA" w:rsidRDefault="00757A14" w:rsidP="009321B4">
      <w:pPr>
        <w:pStyle w:val="a5"/>
        <w:spacing w:before="0" w:beforeAutospacing="0" w:after="0" w:afterAutospacing="0"/>
        <w:ind w:firstLine="284"/>
        <w:rPr>
          <w:color w:val="000000"/>
        </w:rPr>
      </w:pPr>
      <w:r w:rsidRPr="006426BA">
        <w:rPr>
          <w:color w:val="000000"/>
        </w:rPr>
        <w:t>(1)</w:t>
      </w:r>
      <w:r w:rsidR="009321B4" w:rsidRPr="006426BA">
        <w:rPr>
          <w:color w:val="000000"/>
        </w:rPr>
        <w:t>Есть своя (не</w:t>
      </w:r>
      <w:proofErr w:type="gramStart"/>
      <w:r w:rsidR="009321B4" w:rsidRPr="006426BA">
        <w:rPr>
          <w:color w:val="000000"/>
        </w:rPr>
        <w:t>)п</w:t>
      </w:r>
      <w:proofErr w:type="gramEnd"/>
      <w:r w:rsidR="009321B4" w:rsidRPr="006426BA">
        <w:rPr>
          <w:color w:val="000000"/>
        </w:rPr>
        <w:t xml:space="preserve">овторимая прелесть в ленточных сосновых борах. </w:t>
      </w:r>
      <w:r w:rsidRPr="006426BA">
        <w:rPr>
          <w:color w:val="000000"/>
        </w:rPr>
        <w:t>(2)</w:t>
      </w:r>
      <w:r w:rsidR="009321B4" w:rsidRPr="006426BA">
        <w:rPr>
          <w:color w:val="000000"/>
        </w:rPr>
        <w:t xml:space="preserve">Зелеными жгутами </w:t>
      </w:r>
      <w:proofErr w:type="spellStart"/>
      <w:r w:rsidR="009321B4" w:rsidRPr="006426BA">
        <w:rPr>
          <w:color w:val="000000"/>
        </w:rPr>
        <w:t>перехлес</w:t>
      </w:r>
      <w:proofErr w:type="spellEnd"/>
      <w:r w:rsidR="009321B4" w:rsidRPr="006426BA">
        <w:rPr>
          <w:color w:val="000000"/>
        </w:rPr>
        <w:t xml:space="preserve">…нули они </w:t>
      </w:r>
      <w:proofErr w:type="spellStart"/>
      <w:r w:rsidR="009321B4" w:rsidRPr="006426BA">
        <w:rPr>
          <w:color w:val="000000"/>
        </w:rPr>
        <w:t>Пр</w:t>
      </w:r>
      <w:proofErr w:type="spellEnd"/>
      <w:r w:rsidR="009321B4" w:rsidRPr="006426BA">
        <w:rPr>
          <w:color w:val="000000"/>
        </w:rPr>
        <w:t xml:space="preserve">…иртышские и </w:t>
      </w:r>
      <w:proofErr w:type="spellStart"/>
      <w:r w:rsidR="009321B4" w:rsidRPr="006426BA">
        <w:rPr>
          <w:color w:val="000000"/>
        </w:rPr>
        <w:t>Пр</w:t>
      </w:r>
      <w:proofErr w:type="spellEnd"/>
      <w:r w:rsidR="009321B4" w:rsidRPr="006426BA">
        <w:rPr>
          <w:color w:val="000000"/>
        </w:rPr>
        <w:t xml:space="preserve">…обские степи. </w:t>
      </w:r>
      <w:r w:rsidRPr="006426BA">
        <w:rPr>
          <w:color w:val="000000"/>
        </w:rPr>
        <w:t>(3)</w:t>
      </w:r>
      <w:r w:rsidR="009321B4" w:rsidRPr="006426BA">
        <w:rPr>
          <w:color w:val="000000"/>
        </w:rPr>
        <w:t xml:space="preserve">Сосны точно б…жали с севера на юг пересекли Семипалатинскую область передохнули в сырых ключевых балках </w:t>
      </w:r>
      <w:proofErr w:type="spellStart"/>
      <w:r w:rsidR="009321B4" w:rsidRPr="006426BA">
        <w:rPr>
          <w:color w:val="000000"/>
        </w:rPr>
        <w:t>зар</w:t>
      </w:r>
      <w:proofErr w:type="spellEnd"/>
      <w:r w:rsidR="009321B4" w:rsidRPr="006426BA">
        <w:rPr>
          <w:color w:val="000000"/>
        </w:rPr>
        <w:t>…</w:t>
      </w:r>
      <w:proofErr w:type="spellStart"/>
      <w:r w:rsidR="009321B4" w:rsidRPr="006426BA">
        <w:rPr>
          <w:color w:val="000000"/>
        </w:rPr>
        <w:t>сших</w:t>
      </w:r>
      <w:proofErr w:type="spellEnd"/>
      <w:r w:rsidR="009321B4" w:rsidRPr="006426BA">
        <w:rPr>
          <w:color w:val="000000"/>
        </w:rPr>
        <w:t xml:space="preserve"> узорчатыми папоротниками и кустами ч…</w:t>
      </w:r>
      <w:proofErr w:type="spellStart"/>
      <w:r w:rsidR="009321B4" w:rsidRPr="006426BA">
        <w:rPr>
          <w:color w:val="000000"/>
        </w:rPr>
        <w:t>рной</w:t>
      </w:r>
      <w:proofErr w:type="spellEnd"/>
      <w:r w:rsidR="009321B4" w:rsidRPr="006426BA">
        <w:rPr>
          <w:color w:val="000000"/>
        </w:rPr>
        <w:t xml:space="preserve"> смородины и уж снов… было двинулись (в)перед да зад…</w:t>
      </w:r>
      <w:proofErr w:type="spellStart"/>
      <w:r w:rsidR="009321B4" w:rsidRPr="006426BA">
        <w:rPr>
          <w:color w:val="000000"/>
        </w:rPr>
        <w:t>ржались</w:t>
      </w:r>
      <w:proofErr w:type="spellEnd"/>
      <w:r w:rsidR="009321B4" w:rsidRPr="006426BA">
        <w:rPr>
          <w:color w:val="000000"/>
        </w:rPr>
        <w:t xml:space="preserve"> увидев перед собой в…</w:t>
      </w:r>
      <w:proofErr w:type="spellStart"/>
      <w:r w:rsidR="009321B4" w:rsidRPr="006426BA">
        <w:rPr>
          <w:color w:val="000000"/>
        </w:rPr>
        <w:t>лнистые</w:t>
      </w:r>
      <w:proofErr w:type="spellEnd"/>
      <w:r w:rsidR="009321B4" w:rsidRPr="006426BA">
        <w:rPr>
          <w:color w:val="000000"/>
        </w:rPr>
        <w:t xml:space="preserve"> барханы. </w:t>
      </w:r>
      <w:r w:rsidRPr="006426BA">
        <w:rPr>
          <w:color w:val="000000"/>
        </w:rPr>
        <w:t>(4)</w:t>
      </w:r>
      <w:r w:rsidR="009321B4" w:rsidRPr="006426BA">
        <w:rPr>
          <w:color w:val="000000"/>
        </w:rPr>
        <w:t xml:space="preserve">Встали сосны пустили в землю </w:t>
      </w:r>
      <w:proofErr w:type="spellStart"/>
      <w:r w:rsidR="009321B4" w:rsidRPr="006426BA">
        <w:rPr>
          <w:color w:val="000000"/>
        </w:rPr>
        <w:t>мощ</w:t>
      </w:r>
      <w:proofErr w:type="spellEnd"/>
      <w:r w:rsidR="009321B4" w:rsidRPr="006426BA">
        <w:rPr>
          <w:color w:val="000000"/>
        </w:rPr>
        <w:t>…</w:t>
      </w:r>
      <w:proofErr w:type="spellStart"/>
      <w:r w:rsidR="009321B4" w:rsidRPr="006426BA">
        <w:rPr>
          <w:color w:val="000000"/>
        </w:rPr>
        <w:t>ные</w:t>
      </w:r>
      <w:proofErr w:type="spellEnd"/>
      <w:r w:rsidR="009321B4" w:rsidRPr="006426BA">
        <w:rPr>
          <w:color w:val="000000"/>
        </w:rPr>
        <w:t xml:space="preserve"> узловатые корни чтобы (не</w:t>
      </w:r>
      <w:proofErr w:type="gramStart"/>
      <w:r w:rsidR="009321B4" w:rsidRPr="006426BA">
        <w:rPr>
          <w:color w:val="000000"/>
        </w:rPr>
        <w:t>)у</w:t>
      </w:r>
      <w:proofErr w:type="gramEnd"/>
      <w:r w:rsidR="009321B4" w:rsidRPr="006426BA">
        <w:rPr>
          <w:color w:val="000000"/>
        </w:rPr>
        <w:t xml:space="preserve">пасть от ударов жарко… ветра </w:t>
      </w:r>
      <w:proofErr w:type="spellStart"/>
      <w:r w:rsidR="009321B4" w:rsidRPr="006426BA">
        <w:rPr>
          <w:color w:val="000000"/>
        </w:rPr>
        <w:t>засл</w:t>
      </w:r>
      <w:proofErr w:type="spellEnd"/>
      <w:r w:rsidR="009321B4" w:rsidRPr="006426BA">
        <w:rPr>
          <w:color w:val="000000"/>
        </w:rPr>
        <w:t>…</w:t>
      </w:r>
      <w:proofErr w:type="spellStart"/>
      <w:r w:rsidR="009321B4" w:rsidRPr="006426BA">
        <w:rPr>
          <w:color w:val="000000"/>
        </w:rPr>
        <w:t>няя</w:t>
      </w:r>
      <w:proofErr w:type="spellEnd"/>
      <w:r w:rsidR="009321B4" w:rsidRPr="006426BA">
        <w:rPr>
          <w:color w:val="000000"/>
        </w:rPr>
        <w:t xml:space="preserve"> собой тыловые леса от </w:t>
      </w:r>
      <w:proofErr w:type="spellStart"/>
      <w:r w:rsidR="009321B4" w:rsidRPr="006426BA">
        <w:rPr>
          <w:color w:val="000000"/>
        </w:rPr>
        <w:t>песча</w:t>
      </w:r>
      <w:proofErr w:type="spellEnd"/>
      <w:r w:rsidR="009321B4" w:rsidRPr="006426BA">
        <w:rPr>
          <w:color w:val="000000"/>
        </w:rPr>
        <w:t xml:space="preserve">…ой напасти. </w:t>
      </w:r>
      <w:r w:rsidRPr="006426BA">
        <w:rPr>
          <w:color w:val="000000"/>
        </w:rPr>
        <w:t>(5)</w:t>
      </w:r>
      <w:r w:rsidR="009321B4" w:rsidRPr="006426BA">
        <w:rPr>
          <w:color w:val="000000"/>
        </w:rPr>
        <w:t>(Не, ни) раз порывались сыпучие курганы двинут…</w:t>
      </w:r>
      <w:proofErr w:type="spellStart"/>
      <w:r w:rsidR="009321B4" w:rsidRPr="006426BA">
        <w:rPr>
          <w:color w:val="000000"/>
        </w:rPr>
        <w:t>ся</w:t>
      </w:r>
      <w:proofErr w:type="spellEnd"/>
      <w:r w:rsidR="009321B4" w:rsidRPr="006426BA">
        <w:rPr>
          <w:color w:val="000000"/>
        </w:rPr>
        <w:t xml:space="preserve"> на лес но (не)доставало сил.</w:t>
      </w:r>
    </w:p>
    <w:p w:rsidR="009321B4" w:rsidRPr="006426BA" w:rsidRDefault="00757A14" w:rsidP="009321B4">
      <w:pPr>
        <w:pStyle w:val="a5"/>
        <w:spacing w:before="0" w:beforeAutospacing="0" w:after="0" w:afterAutospacing="0"/>
        <w:ind w:firstLine="284"/>
        <w:rPr>
          <w:color w:val="000000"/>
        </w:rPr>
      </w:pPr>
      <w:r w:rsidRPr="006426BA">
        <w:rPr>
          <w:color w:val="000000"/>
        </w:rPr>
        <w:t>(6)</w:t>
      </w:r>
      <w:r w:rsidR="009321B4" w:rsidRPr="006426BA">
        <w:rPr>
          <w:color w:val="000000"/>
        </w:rPr>
        <w:t xml:space="preserve">И </w:t>
      </w:r>
      <w:proofErr w:type="spellStart"/>
      <w:proofErr w:type="gramStart"/>
      <w:r w:rsidR="009321B4" w:rsidRPr="006426BA">
        <w:rPr>
          <w:color w:val="000000"/>
        </w:rPr>
        <w:t>ст</w:t>
      </w:r>
      <w:proofErr w:type="spellEnd"/>
      <w:proofErr w:type="gramEnd"/>
      <w:r w:rsidR="009321B4" w:rsidRPr="006426BA">
        <w:rPr>
          <w:color w:val="000000"/>
        </w:rPr>
        <w:t>…</w:t>
      </w:r>
      <w:proofErr w:type="spellStart"/>
      <w:r w:rsidR="009321B4" w:rsidRPr="006426BA">
        <w:rPr>
          <w:color w:val="000000"/>
        </w:rPr>
        <w:t>ят</w:t>
      </w:r>
      <w:proofErr w:type="spellEnd"/>
      <w:r w:rsidR="009321B4" w:rsidRPr="006426BA">
        <w:rPr>
          <w:color w:val="000000"/>
        </w:rPr>
        <w:t xml:space="preserve"> сейчас в </w:t>
      </w:r>
      <w:proofErr w:type="spellStart"/>
      <w:r w:rsidR="009321B4" w:rsidRPr="006426BA">
        <w:rPr>
          <w:color w:val="000000"/>
        </w:rPr>
        <w:t>Пр</w:t>
      </w:r>
      <w:proofErr w:type="spellEnd"/>
      <w:r w:rsidR="009321B4" w:rsidRPr="006426BA">
        <w:rPr>
          <w:color w:val="000000"/>
        </w:rPr>
        <w:t>…</w:t>
      </w:r>
      <w:proofErr w:type="spellStart"/>
      <w:r w:rsidR="009321B4" w:rsidRPr="006426BA">
        <w:rPr>
          <w:color w:val="000000"/>
        </w:rPr>
        <w:t>иртышье</w:t>
      </w:r>
      <w:proofErr w:type="spellEnd"/>
      <w:r w:rsidR="009321B4" w:rsidRPr="006426BA">
        <w:rPr>
          <w:color w:val="000000"/>
        </w:rPr>
        <w:t xml:space="preserve"> крепкие сосновые леса настаивают воздух на терпкой п…</w:t>
      </w:r>
      <w:proofErr w:type="spellStart"/>
      <w:r w:rsidR="009321B4" w:rsidRPr="006426BA">
        <w:rPr>
          <w:color w:val="000000"/>
        </w:rPr>
        <w:t>хучей</w:t>
      </w:r>
      <w:proofErr w:type="spellEnd"/>
      <w:r w:rsidR="009321B4" w:rsidRPr="006426BA">
        <w:rPr>
          <w:color w:val="000000"/>
        </w:rPr>
        <w:t xml:space="preserve"> см…</w:t>
      </w:r>
      <w:proofErr w:type="spellStart"/>
      <w:r w:rsidR="009321B4" w:rsidRPr="006426BA">
        <w:rPr>
          <w:color w:val="000000"/>
        </w:rPr>
        <w:t>ле</w:t>
      </w:r>
      <w:proofErr w:type="spellEnd"/>
      <w:r w:rsidR="009321B4" w:rsidRPr="006426BA">
        <w:rPr>
          <w:color w:val="000000"/>
        </w:rPr>
        <w:t xml:space="preserve">. </w:t>
      </w:r>
      <w:r w:rsidRPr="006426BA">
        <w:rPr>
          <w:color w:val="000000"/>
        </w:rPr>
        <w:t>(7)</w:t>
      </w:r>
      <w:r w:rsidR="009321B4" w:rsidRPr="006426BA">
        <w:rPr>
          <w:color w:val="000000"/>
        </w:rPr>
        <w:t xml:space="preserve">Ветер нам…та…т к розовым ногам деревьев высок… снежные валы а весной </w:t>
      </w:r>
      <w:proofErr w:type="spellStart"/>
      <w:r w:rsidR="009321B4" w:rsidRPr="006426BA">
        <w:rPr>
          <w:color w:val="000000"/>
        </w:rPr>
        <w:t>зас</w:t>
      </w:r>
      <w:proofErr w:type="spellEnd"/>
      <w:r w:rsidR="009321B4" w:rsidRPr="006426BA">
        <w:rPr>
          <w:color w:val="000000"/>
        </w:rPr>
        <w:t>…</w:t>
      </w:r>
      <w:proofErr w:type="spellStart"/>
      <w:r w:rsidR="009321B4" w:rsidRPr="006426BA">
        <w:rPr>
          <w:color w:val="000000"/>
        </w:rPr>
        <w:t>чатся</w:t>
      </w:r>
      <w:proofErr w:type="spellEnd"/>
      <w:r w:rsidR="009321B4" w:rsidRPr="006426BA">
        <w:rPr>
          <w:color w:val="000000"/>
        </w:rPr>
        <w:t xml:space="preserve"> сугробы </w:t>
      </w:r>
      <w:proofErr w:type="spellStart"/>
      <w:r w:rsidR="009321B4" w:rsidRPr="006426BA">
        <w:rPr>
          <w:color w:val="000000"/>
        </w:rPr>
        <w:t>поб</w:t>
      </w:r>
      <w:proofErr w:type="spellEnd"/>
      <w:r w:rsidR="009321B4" w:rsidRPr="006426BA">
        <w:rPr>
          <w:color w:val="000000"/>
        </w:rPr>
        <w:t xml:space="preserve">…гут вешними </w:t>
      </w:r>
      <w:proofErr w:type="spellStart"/>
      <w:r w:rsidR="009321B4" w:rsidRPr="006426BA">
        <w:rPr>
          <w:color w:val="000000"/>
        </w:rPr>
        <w:t>руч</w:t>
      </w:r>
      <w:proofErr w:type="spellEnd"/>
      <w:r w:rsidR="009321B4" w:rsidRPr="006426BA">
        <w:rPr>
          <w:color w:val="000000"/>
        </w:rPr>
        <w:t>…</w:t>
      </w:r>
      <w:proofErr w:type="spellStart"/>
      <w:r w:rsidR="009321B4" w:rsidRPr="006426BA">
        <w:rPr>
          <w:color w:val="000000"/>
        </w:rPr>
        <w:t>ями</w:t>
      </w:r>
      <w:proofErr w:type="spellEnd"/>
      <w:r w:rsidR="009321B4" w:rsidRPr="006426BA">
        <w:rPr>
          <w:color w:val="000000"/>
        </w:rPr>
        <w:t xml:space="preserve"> и напоят </w:t>
      </w:r>
      <w:proofErr w:type="spellStart"/>
      <w:r w:rsidR="009321B4" w:rsidRPr="006426BA">
        <w:rPr>
          <w:color w:val="000000"/>
        </w:rPr>
        <w:t>досыт</w:t>
      </w:r>
      <w:proofErr w:type="spellEnd"/>
      <w:r w:rsidR="009321B4" w:rsidRPr="006426BA">
        <w:rPr>
          <w:color w:val="000000"/>
        </w:rPr>
        <w:t>… луга и пашни…</w:t>
      </w:r>
    </w:p>
    <w:p w:rsidR="009321B4" w:rsidRDefault="009321B4" w:rsidP="009321B4">
      <w:pPr>
        <w:pStyle w:val="a5"/>
        <w:spacing w:before="0" w:beforeAutospacing="0" w:after="0" w:afterAutospacing="0"/>
        <w:ind w:firstLine="284"/>
        <w:jc w:val="right"/>
        <w:rPr>
          <w:i/>
          <w:iCs/>
          <w:color w:val="000000"/>
        </w:rPr>
      </w:pPr>
      <w:r w:rsidRPr="006426BA">
        <w:rPr>
          <w:i/>
          <w:iCs/>
          <w:color w:val="000000"/>
        </w:rPr>
        <w:t xml:space="preserve">(Н. </w:t>
      </w:r>
      <w:proofErr w:type="spellStart"/>
      <w:r w:rsidRPr="006426BA">
        <w:rPr>
          <w:i/>
          <w:iCs/>
          <w:color w:val="000000"/>
        </w:rPr>
        <w:t>Багрянов</w:t>
      </w:r>
      <w:proofErr w:type="spellEnd"/>
      <w:r w:rsidRPr="006426BA">
        <w:rPr>
          <w:i/>
          <w:iCs/>
          <w:color w:val="000000"/>
        </w:rPr>
        <w:t>)</w:t>
      </w:r>
    </w:p>
    <w:p w:rsidR="00A24779" w:rsidRDefault="00A24779" w:rsidP="00A24779">
      <w:pPr>
        <w:pStyle w:val="a5"/>
        <w:spacing w:before="0" w:beforeAutospacing="0" w:after="0" w:afterAutospacing="0"/>
        <w:ind w:firstLine="284"/>
        <w:rPr>
          <w:iCs/>
          <w:color w:val="000000"/>
        </w:rPr>
      </w:pPr>
      <w:r>
        <w:rPr>
          <w:iCs/>
          <w:color w:val="000000"/>
        </w:rPr>
        <w:t>1. Прочитайте текст, расставьте пропущенные знаки препинания.</w:t>
      </w:r>
    </w:p>
    <w:p w:rsidR="00A24779" w:rsidRDefault="00A24779" w:rsidP="00A24779">
      <w:pPr>
        <w:pStyle w:val="a5"/>
        <w:spacing w:before="0" w:beforeAutospacing="0" w:after="0" w:afterAutospacing="0"/>
        <w:ind w:firstLine="284"/>
        <w:rPr>
          <w:iCs/>
          <w:color w:val="000000"/>
        </w:rPr>
      </w:pPr>
      <w:r>
        <w:rPr>
          <w:iCs/>
          <w:color w:val="000000"/>
        </w:rPr>
        <w:t>2. Определите тип речи данного текста.</w:t>
      </w:r>
    </w:p>
    <w:p w:rsidR="00A24779" w:rsidRDefault="00A24779" w:rsidP="00A24779">
      <w:pPr>
        <w:pStyle w:val="a5"/>
        <w:spacing w:before="0" w:beforeAutospacing="0" w:after="0" w:afterAutospacing="0"/>
        <w:ind w:firstLine="284"/>
        <w:rPr>
          <w:iCs/>
          <w:color w:val="000000"/>
        </w:rPr>
      </w:pPr>
      <w:r>
        <w:rPr>
          <w:iCs/>
          <w:color w:val="000000"/>
        </w:rPr>
        <w:t>3. Какова тема текста?</w:t>
      </w:r>
    </w:p>
    <w:p w:rsidR="00A24779" w:rsidRDefault="00A24779" w:rsidP="00A24779">
      <w:pPr>
        <w:pStyle w:val="a5"/>
        <w:spacing w:before="0" w:beforeAutospacing="0" w:after="0" w:afterAutospacing="0"/>
        <w:ind w:firstLine="284"/>
        <w:rPr>
          <w:iCs/>
          <w:color w:val="000000"/>
        </w:rPr>
      </w:pPr>
      <w:r>
        <w:rPr>
          <w:iCs/>
          <w:color w:val="000000"/>
        </w:rPr>
        <w:t>4. Вставьте пропущенные буквы, раскройте скобки, обозначьте необходимые орфограммы.</w:t>
      </w:r>
    </w:p>
    <w:p w:rsidR="00A24779" w:rsidRDefault="00A24779" w:rsidP="00A24779">
      <w:pPr>
        <w:pStyle w:val="a5"/>
        <w:spacing w:before="0" w:beforeAutospacing="0" w:after="0" w:afterAutospacing="0"/>
        <w:ind w:firstLine="284"/>
        <w:rPr>
          <w:iCs/>
          <w:color w:val="000000"/>
        </w:rPr>
      </w:pPr>
      <w:r>
        <w:rPr>
          <w:iCs/>
          <w:color w:val="000000"/>
        </w:rPr>
        <w:t>5. Выпишите из текста причастие, произведите его морфемный разбор.</w:t>
      </w:r>
    </w:p>
    <w:p w:rsidR="00A24779" w:rsidRDefault="00A24779" w:rsidP="00A24779">
      <w:pPr>
        <w:pStyle w:val="a5"/>
        <w:spacing w:before="0" w:beforeAutospacing="0" w:after="0" w:afterAutospacing="0"/>
        <w:ind w:firstLine="284"/>
        <w:rPr>
          <w:iCs/>
          <w:color w:val="000000"/>
        </w:rPr>
      </w:pPr>
      <w:r>
        <w:rPr>
          <w:iCs/>
          <w:color w:val="000000"/>
        </w:rPr>
        <w:t>6. Найдите и выпишите слова с орфограммой: «Непроизносимый согласный в корне слова».</w:t>
      </w:r>
    </w:p>
    <w:p w:rsidR="00A24779" w:rsidRDefault="00A24779" w:rsidP="00A24779">
      <w:pPr>
        <w:pStyle w:val="a5"/>
        <w:spacing w:before="0" w:beforeAutospacing="0" w:after="0" w:afterAutospacing="0"/>
        <w:ind w:firstLine="284"/>
        <w:rPr>
          <w:iCs/>
          <w:color w:val="000000"/>
        </w:rPr>
      </w:pPr>
      <w:r>
        <w:rPr>
          <w:iCs/>
          <w:color w:val="000000"/>
        </w:rPr>
        <w:t>7. Найдите предложения с деепричастными оборотами, запишите их номера.</w:t>
      </w:r>
    </w:p>
    <w:p w:rsidR="00A24779" w:rsidRDefault="00A24779" w:rsidP="00A24779">
      <w:pPr>
        <w:pStyle w:val="a5"/>
        <w:spacing w:before="0" w:beforeAutospacing="0" w:after="0" w:afterAutospacing="0"/>
        <w:ind w:firstLine="284"/>
        <w:rPr>
          <w:iCs/>
          <w:color w:val="000000"/>
        </w:rPr>
      </w:pPr>
      <w:r>
        <w:rPr>
          <w:iCs/>
          <w:color w:val="000000"/>
        </w:rPr>
        <w:t>8. Найдите предложение с причастным оборотом, выпишите его номер.</w:t>
      </w:r>
    </w:p>
    <w:p w:rsidR="00A24779" w:rsidRDefault="00A24779" w:rsidP="00A24779">
      <w:pPr>
        <w:pStyle w:val="a5"/>
        <w:spacing w:before="0" w:beforeAutospacing="0" w:after="0" w:afterAutospacing="0"/>
        <w:ind w:firstLine="284"/>
        <w:rPr>
          <w:iCs/>
          <w:color w:val="000000"/>
        </w:rPr>
      </w:pPr>
      <w:r>
        <w:rPr>
          <w:iCs/>
          <w:color w:val="000000"/>
        </w:rPr>
        <w:t>9. Выпишите из текста эпитеты.</w:t>
      </w:r>
    </w:p>
    <w:p w:rsidR="00A24779" w:rsidRDefault="00A24779" w:rsidP="00A24779">
      <w:pPr>
        <w:pStyle w:val="a5"/>
        <w:spacing w:before="0" w:beforeAutospacing="0" w:after="0" w:afterAutospacing="0"/>
        <w:ind w:firstLine="284"/>
        <w:rPr>
          <w:iCs/>
          <w:color w:val="000000"/>
        </w:rPr>
      </w:pPr>
      <w:r>
        <w:rPr>
          <w:iCs/>
          <w:color w:val="000000"/>
        </w:rPr>
        <w:t>10. Про читайте текст выразительно.</w:t>
      </w:r>
    </w:p>
    <w:p w:rsidR="00A24779" w:rsidRPr="00A24779" w:rsidRDefault="00A24779" w:rsidP="00A24779">
      <w:pPr>
        <w:pStyle w:val="a5"/>
        <w:spacing w:before="0" w:beforeAutospacing="0" w:after="0" w:afterAutospacing="0"/>
        <w:ind w:firstLine="284"/>
        <w:rPr>
          <w:color w:val="000000"/>
        </w:rPr>
      </w:pPr>
    </w:p>
    <w:p w:rsidR="00E32939" w:rsidRPr="00620E70" w:rsidRDefault="00620E70" w:rsidP="003D514E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0E70">
        <w:rPr>
          <w:rFonts w:ascii="Times New Roman" w:hAnsi="Times New Roman" w:cs="Times New Roman"/>
          <w:b/>
          <w:sz w:val="24"/>
          <w:szCs w:val="24"/>
          <w:u w:val="single"/>
        </w:rPr>
        <w:t>8 класс</w:t>
      </w:r>
    </w:p>
    <w:p w:rsidR="00620E70" w:rsidRPr="00620E70" w:rsidRDefault="00620E70" w:rsidP="003D514E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620E70">
        <w:rPr>
          <w:rFonts w:ascii="Times New Roman" w:hAnsi="Times New Roman" w:cs="Times New Roman"/>
          <w:b/>
          <w:i/>
          <w:sz w:val="24"/>
          <w:szCs w:val="24"/>
        </w:rPr>
        <w:t>Тема: «Вводные слова»</w:t>
      </w:r>
    </w:p>
    <w:p w:rsidR="00620E70" w:rsidRDefault="00620E70" w:rsidP="003D514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E32939" w:rsidRDefault="00620E70" w:rsidP="003D514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(1)</w:t>
      </w:r>
      <w:r w:rsidR="00E32939">
        <w:rPr>
          <w:rFonts w:ascii="Times New Roman" w:hAnsi="Times New Roman" w:cs="Times New Roman"/>
          <w:sz w:val="24"/>
          <w:szCs w:val="24"/>
        </w:rPr>
        <w:t xml:space="preserve">К одному из старейших в России роду Мещерских принадлежит Екатерина Александровна Мещерская, родившаяся княжной, пережившая войны, революции, разруху, голод, аресты, но сохранившая память, ясный ум, высоту духа, способность прощать и понимать. </w:t>
      </w:r>
      <w:r>
        <w:rPr>
          <w:rFonts w:ascii="Times New Roman" w:hAnsi="Times New Roman" w:cs="Times New Roman"/>
          <w:sz w:val="24"/>
          <w:szCs w:val="24"/>
        </w:rPr>
        <w:t>(2)</w:t>
      </w:r>
      <w:r w:rsidR="00E32939">
        <w:rPr>
          <w:rFonts w:ascii="Times New Roman" w:hAnsi="Times New Roman" w:cs="Times New Roman"/>
          <w:sz w:val="24"/>
          <w:szCs w:val="24"/>
        </w:rPr>
        <w:t>Она трудилась с самых юных лет и чересчур сетовала на то, что, скажем, мести двор, владея двумя иностранными языками, не вполне целесообразно.</w:t>
      </w:r>
      <w:proofErr w:type="gramEnd"/>
    </w:p>
    <w:p w:rsidR="00E32939" w:rsidRDefault="00620E70" w:rsidP="003D514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 w:rsidR="00E32939">
        <w:rPr>
          <w:rFonts w:ascii="Times New Roman" w:hAnsi="Times New Roman" w:cs="Times New Roman"/>
          <w:sz w:val="24"/>
          <w:szCs w:val="24"/>
        </w:rPr>
        <w:t xml:space="preserve">Правда, переводчицей Мещерская все-таки успела поработать. </w:t>
      </w:r>
      <w:r>
        <w:rPr>
          <w:rFonts w:ascii="Times New Roman" w:hAnsi="Times New Roman" w:cs="Times New Roman"/>
          <w:sz w:val="24"/>
          <w:szCs w:val="24"/>
        </w:rPr>
        <w:t>(4)</w:t>
      </w:r>
      <w:r w:rsidR="00E32939">
        <w:rPr>
          <w:rFonts w:ascii="Times New Roman" w:hAnsi="Times New Roman" w:cs="Times New Roman"/>
          <w:sz w:val="24"/>
          <w:szCs w:val="24"/>
        </w:rPr>
        <w:t xml:space="preserve">Как и художницей, и концертмейстером, а также мотальщицей, штопальщицей, учетчицей… </w:t>
      </w:r>
      <w:r>
        <w:rPr>
          <w:rFonts w:ascii="Times New Roman" w:hAnsi="Times New Roman" w:cs="Times New Roman"/>
          <w:sz w:val="24"/>
          <w:szCs w:val="24"/>
        </w:rPr>
        <w:t>(5)</w:t>
      </w:r>
      <w:r w:rsidR="00E32939">
        <w:rPr>
          <w:rFonts w:ascii="Times New Roman" w:hAnsi="Times New Roman" w:cs="Times New Roman"/>
          <w:sz w:val="24"/>
          <w:szCs w:val="24"/>
        </w:rPr>
        <w:t>Да мало ли еще других, самых разнообразных работ выполняла Екатерина Александровна.</w:t>
      </w:r>
    </w:p>
    <w:p w:rsidR="00620E70" w:rsidRDefault="00620E70" w:rsidP="00620E7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(6)</w:t>
      </w:r>
      <w:r w:rsidR="00E32939">
        <w:rPr>
          <w:rFonts w:ascii="Times New Roman" w:hAnsi="Times New Roman" w:cs="Times New Roman"/>
          <w:sz w:val="24"/>
          <w:szCs w:val="24"/>
        </w:rPr>
        <w:t>Всю свою долгую жизнь пишет она записки о событиях, которым была свидетелем, об отце, гордившемся знакомством с Лермо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32939">
        <w:rPr>
          <w:rFonts w:ascii="Times New Roman" w:hAnsi="Times New Roman" w:cs="Times New Roman"/>
          <w:sz w:val="24"/>
          <w:szCs w:val="24"/>
        </w:rPr>
        <w:t>товым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2939">
        <w:rPr>
          <w:rFonts w:ascii="Times New Roman" w:hAnsi="Times New Roman" w:cs="Times New Roman"/>
          <w:sz w:val="24"/>
          <w:szCs w:val="24"/>
        </w:rPr>
        <w:t>и Брюлловым, о матери, мужественно и стойко</w:t>
      </w:r>
      <w:r w:rsidR="00900A60">
        <w:rPr>
          <w:rFonts w:ascii="Times New Roman" w:hAnsi="Times New Roman" w:cs="Times New Roman"/>
          <w:sz w:val="24"/>
          <w:szCs w:val="24"/>
        </w:rPr>
        <w:t xml:space="preserve"> прошедшей великие потрясения и научившей этому мужеству свою дочь. </w:t>
      </w:r>
      <w:r>
        <w:rPr>
          <w:rFonts w:ascii="Times New Roman" w:hAnsi="Times New Roman" w:cs="Times New Roman"/>
          <w:sz w:val="24"/>
          <w:szCs w:val="24"/>
        </w:rPr>
        <w:t>(7)</w:t>
      </w:r>
      <w:r w:rsidR="00900A60">
        <w:rPr>
          <w:rFonts w:ascii="Times New Roman" w:hAnsi="Times New Roman" w:cs="Times New Roman"/>
          <w:sz w:val="24"/>
          <w:szCs w:val="24"/>
        </w:rPr>
        <w:t xml:space="preserve">«Я горжусь не тем, что среди Мещерских были герои, а тем, что среди героев моей Родины были и Мещерские. </w:t>
      </w:r>
      <w:r>
        <w:rPr>
          <w:rFonts w:ascii="Times New Roman" w:hAnsi="Times New Roman" w:cs="Times New Roman"/>
          <w:sz w:val="24"/>
          <w:szCs w:val="24"/>
        </w:rPr>
        <w:t>(8)</w:t>
      </w:r>
      <w:r w:rsidR="00900A60">
        <w:rPr>
          <w:rFonts w:ascii="Times New Roman" w:hAnsi="Times New Roman" w:cs="Times New Roman"/>
          <w:sz w:val="24"/>
          <w:szCs w:val="24"/>
        </w:rPr>
        <w:t>Их много».</w:t>
      </w:r>
      <w:proofErr w:type="gramEnd"/>
    </w:p>
    <w:p w:rsidR="00620E70" w:rsidRDefault="00620E70" w:rsidP="00620E7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824D9B" w:rsidRPr="00620E70" w:rsidRDefault="00620E70" w:rsidP="00620E7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</w:t>
      </w:r>
      <w:r w:rsidRPr="00620E70">
        <w:rPr>
          <w:rFonts w:ascii="Times New Roman" w:hAnsi="Times New Roman" w:cs="Times New Roman"/>
          <w:sz w:val="24"/>
          <w:szCs w:val="24"/>
        </w:rPr>
        <w:t>Прочитайте текст, о</w:t>
      </w:r>
      <w:r w:rsidR="00824D9B" w:rsidRPr="00620E70">
        <w:rPr>
          <w:rFonts w:ascii="Times New Roman" w:hAnsi="Times New Roman" w:cs="Times New Roman"/>
          <w:sz w:val="24"/>
          <w:szCs w:val="24"/>
        </w:rPr>
        <w:t xml:space="preserve">заглавьте </w:t>
      </w:r>
      <w:r w:rsidRPr="00620E70">
        <w:rPr>
          <w:rFonts w:ascii="Times New Roman" w:hAnsi="Times New Roman" w:cs="Times New Roman"/>
          <w:sz w:val="24"/>
          <w:szCs w:val="24"/>
        </w:rPr>
        <w:t>его</w:t>
      </w:r>
      <w:r w:rsidR="00824D9B" w:rsidRPr="00620E70">
        <w:rPr>
          <w:rFonts w:ascii="Times New Roman" w:hAnsi="Times New Roman" w:cs="Times New Roman"/>
          <w:sz w:val="24"/>
          <w:szCs w:val="24"/>
        </w:rPr>
        <w:t>.</w:t>
      </w:r>
    </w:p>
    <w:p w:rsidR="00824D9B" w:rsidRDefault="00824D9B" w:rsidP="00620E70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стиль текста.</w:t>
      </w:r>
    </w:p>
    <w:p w:rsidR="00824D9B" w:rsidRDefault="00824D9B" w:rsidP="00620E70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Приведите доказательства в определении стиля текста.</w:t>
      </w:r>
    </w:p>
    <w:p w:rsidR="00824D9B" w:rsidRDefault="00824D9B" w:rsidP="00620E70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вводные слова, </w:t>
      </w:r>
      <w:r w:rsidR="00EA142A">
        <w:rPr>
          <w:rFonts w:ascii="Times New Roman" w:hAnsi="Times New Roman" w:cs="Times New Roman"/>
          <w:sz w:val="24"/>
          <w:szCs w:val="24"/>
        </w:rPr>
        <w:t>выпишите 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4D9B" w:rsidRDefault="00824D9B" w:rsidP="00620E70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Объясните причины употребления вводных слов в тексте.</w:t>
      </w:r>
    </w:p>
    <w:p w:rsidR="00824D9B" w:rsidRDefault="00824D9B" w:rsidP="00620E70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морфологический разбор одного из причастий.</w:t>
      </w:r>
    </w:p>
    <w:p w:rsidR="00824D9B" w:rsidRDefault="00824D9B" w:rsidP="00620E70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стилистическую роль причастий в тексте.</w:t>
      </w:r>
    </w:p>
    <w:p w:rsidR="00824D9B" w:rsidRDefault="00824D9B" w:rsidP="00620E70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Подберите синонимы к слову «трудилась».</w:t>
      </w:r>
    </w:p>
    <w:p w:rsidR="00824D9B" w:rsidRDefault="00620E70" w:rsidP="00620E70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Выпишите номера предложений с обособленными обстоятельствами.</w:t>
      </w:r>
    </w:p>
    <w:p w:rsidR="00824D9B" w:rsidRPr="00824D9B" w:rsidRDefault="00824D9B" w:rsidP="00620E70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текст выразительно.</w:t>
      </w:r>
    </w:p>
    <w:p w:rsidR="00E32939" w:rsidRPr="00347470" w:rsidRDefault="00E32939" w:rsidP="003D514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E71B91" w:rsidRDefault="00E71B91" w:rsidP="00E71B9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1B91">
        <w:rPr>
          <w:rFonts w:ascii="Times New Roman" w:hAnsi="Times New Roman" w:cs="Times New Roman"/>
          <w:b/>
          <w:sz w:val="24"/>
          <w:szCs w:val="24"/>
          <w:u w:val="single"/>
        </w:rPr>
        <w:t>9 класс</w:t>
      </w:r>
    </w:p>
    <w:p w:rsidR="004D4538" w:rsidRPr="00E71B91" w:rsidRDefault="004D4538" w:rsidP="00E71B9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4538" w:rsidRDefault="00620C45" w:rsidP="004D453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E71B91" w:rsidRPr="00E71B91">
        <w:rPr>
          <w:rFonts w:ascii="Times New Roman" w:eastAsia="Times New Roman" w:hAnsi="Times New Roman" w:cs="Times New Roman"/>
          <w:sz w:val="24"/>
          <w:szCs w:val="24"/>
        </w:rPr>
        <w:t xml:space="preserve">Иван стал обдумывать </w:t>
      </w:r>
      <w:r w:rsidR="00E71B91" w:rsidRPr="00E71B91">
        <w:rPr>
          <w:rFonts w:ascii="Times New Roman" w:eastAsia="Times New Roman" w:hAnsi="Times New Roman" w:cs="Times New Roman"/>
          <w:bCs/>
          <w:sz w:val="24"/>
          <w:szCs w:val="24"/>
        </w:rPr>
        <w:t>положение.</w:t>
      </w:r>
      <w:r w:rsidR="00E71B91" w:rsidRPr="00E71B91">
        <w:rPr>
          <w:rFonts w:ascii="Times New Roman" w:eastAsia="Times New Roman" w:hAnsi="Times New Roman" w:cs="Times New Roman"/>
          <w:sz w:val="24"/>
          <w:szCs w:val="24"/>
        </w:rPr>
        <w:t xml:space="preserve"> (2)Перед ним было три пути. (3)Чрезвычайно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1B91" w:rsidRPr="00E71B91">
        <w:rPr>
          <w:rFonts w:ascii="Times New Roman" w:eastAsia="Times New Roman" w:hAnsi="Times New Roman" w:cs="Times New Roman"/>
          <w:bCs/>
          <w:sz w:val="24"/>
          <w:szCs w:val="24"/>
        </w:rPr>
        <w:t>соблазнял</w:t>
      </w:r>
      <w:r w:rsidR="00E71B91" w:rsidRPr="00E71B91">
        <w:rPr>
          <w:rFonts w:ascii="Times New Roman" w:eastAsia="Times New Roman" w:hAnsi="Times New Roman" w:cs="Times New Roman"/>
          <w:sz w:val="24"/>
          <w:szCs w:val="24"/>
        </w:rPr>
        <w:t xml:space="preserve"> первый: кинуться на эти лампы и замысловатые вещицы и всех их к чёртовой бабушке перебить и таким образом </w:t>
      </w:r>
      <w:r w:rsidR="00E71B91" w:rsidRPr="00E71B91">
        <w:rPr>
          <w:rFonts w:ascii="Times New Roman" w:eastAsia="Times New Roman" w:hAnsi="Times New Roman" w:cs="Times New Roman"/>
          <w:bCs/>
          <w:sz w:val="24"/>
          <w:szCs w:val="24"/>
        </w:rPr>
        <w:t>выразить</w:t>
      </w:r>
      <w:r w:rsidR="00E71B91" w:rsidRPr="00E71B91">
        <w:rPr>
          <w:rFonts w:ascii="Times New Roman" w:eastAsia="Times New Roman" w:hAnsi="Times New Roman" w:cs="Times New Roman"/>
          <w:sz w:val="24"/>
          <w:szCs w:val="24"/>
        </w:rPr>
        <w:t xml:space="preserve"> свой протест за то, что он задержан зря. (4)Но сегодняшний Иван значительно уже отличался от Ивана вчерашнего, и первый путь показался ему сомнительным: чего доброго, они</w:t>
      </w:r>
      <w:proofErr w:type="gramEnd"/>
      <w:r w:rsidR="00E71B91" w:rsidRPr="00E71B91">
        <w:rPr>
          <w:rFonts w:ascii="Times New Roman" w:eastAsia="Times New Roman" w:hAnsi="Times New Roman" w:cs="Times New Roman"/>
          <w:sz w:val="24"/>
          <w:szCs w:val="24"/>
        </w:rPr>
        <w:t xml:space="preserve"> укоренятся в мысли, что он буйный </w:t>
      </w:r>
      <w:r w:rsidR="00E71B91" w:rsidRPr="00E71B91">
        <w:rPr>
          <w:rFonts w:ascii="Times New Roman" w:eastAsia="Times New Roman" w:hAnsi="Times New Roman" w:cs="Times New Roman"/>
          <w:bCs/>
          <w:sz w:val="24"/>
          <w:szCs w:val="24"/>
        </w:rPr>
        <w:t>сумасшедший.</w:t>
      </w:r>
      <w:r w:rsidR="00E71B91" w:rsidRPr="00E71B91">
        <w:rPr>
          <w:rFonts w:ascii="Times New Roman" w:eastAsia="Times New Roman" w:hAnsi="Times New Roman" w:cs="Times New Roman"/>
          <w:sz w:val="24"/>
          <w:szCs w:val="24"/>
        </w:rPr>
        <w:t xml:space="preserve"> (5)Был второй: немедленно начать повествование о консультанте и Понтии Пилате. (6)Однако вчерашний опыт показывал, что этому рассказу </w:t>
      </w:r>
      <w:r w:rsidR="00E71B91" w:rsidRPr="00E71B91">
        <w:rPr>
          <w:rFonts w:ascii="Times New Roman" w:eastAsia="Times New Roman" w:hAnsi="Times New Roman" w:cs="Times New Roman"/>
          <w:bCs/>
          <w:sz w:val="24"/>
          <w:szCs w:val="24"/>
        </w:rPr>
        <w:t>не верят</w:t>
      </w:r>
      <w:r w:rsidR="00E71B91" w:rsidRPr="00E71B91">
        <w:rPr>
          <w:rFonts w:ascii="Times New Roman" w:eastAsia="Times New Roman" w:hAnsi="Times New Roman" w:cs="Times New Roman"/>
          <w:sz w:val="24"/>
          <w:szCs w:val="24"/>
        </w:rPr>
        <w:t xml:space="preserve"> или понимают его как-то извращённо. (7)Поэтому Иван и от этого пути отказался, решив избрать третий: замкнуться в гордом молчании.</w:t>
      </w:r>
    </w:p>
    <w:p w:rsidR="00E71B91" w:rsidRPr="00E71B91" w:rsidRDefault="00E71B91" w:rsidP="004D453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E71B91">
        <w:rPr>
          <w:rFonts w:ascii="Times New Roman" w:eastAsia="Times New Roman" w:hAnsi="Times New Roman" w:cs="Times New Roman"/>
          <w:sz w:val="24"/>
          <w:szCs w:val="24"/>
        </w:rPr>
        <w:t>(8)Полностью этого осуществить ему не удалось и, волей-неволей, пришлось отвечать, хоть и скупо и хмуро, на целый ряд вопросов…</w:t>
      </w:r>
    </w:p>
    <w:p w:rsidR="00E71B91" w:rsidRPr="00E71B91" w:rsidRDefault="00E71B91" w:rsidP="004D453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E71B91" w:rsidRPr="00E71B91" w:rsidRDefault="00E71B91" w:rsidP="00E71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B91">
        <w:rPr>
          <w:rFonts w:ascii="Times New Roman" w:eastAsia="Times New Roman" w:hAnsi="Times New Roman" w:cs="Times New Roman"/>
          <w:sz w:val="24"/>
          <w:szCs w:val="24"/>
        </w:rPr>
        <w:t>1. Определите стиль текста и тип речи.</w:t>
      </w:r>
    </w:p>
    <w:p w:rsidR="00E71B91" w:rsidRPr="00E71B91" w:rsidRDefault="00E71B91" w:rsidP="00E71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B91">
        <w:rPr>
          <w:rFonts w:ascii="Times New Roman" w:eastAsia="Times New Roman" w:hAnsi="Times New Roman" w:cs="Times New Roman"/>
          <w:sz w:val="24"/>
          <w:szCs w:val="24"/>
        </w:rPr>
        <w:t>2. Укажите номер предложения с обособленным распространённым обстоятельством.</w:t>
      </w:r>
    </w:p>
    <w:p w:rsidR="00E71B91" w:rsidRPr="00E71B91" w:rsidRDefault="00E71B91" w:rsidP="00E71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B91">
        <w:rPr>
          <w:rFonts w:ascii="Times New Roman" w:eastAsia="Times New Roman" w:hAnsi="Times New Roman" w:cs="Times New Roman"/>
          <w:sz w:val="24"/>
          <w:szCs w:val="24"/>
        </w:rPr>
        <w:t>3. Выпишите все грамматические основы из предложения №5.</w:t>
      </w:r>
    </w:p>
    <w:p w:rsidR="00E71B91" w:rsidRPr="00E71B91" w:rsidRDefault="00E71B91" w:rsidP="00E71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B91">
        <w:rPr>
          <w:rFonts w:ascii="Times New Roman" w:eastAsia="Times New Roman" w:hAnsi="Times New Roman" w:cs="Times New Roman"/>
          <w:sz w:val="24"/>
          <w:szCs w:val="24"/>
        </w:rPr>
        <w:t>4. Из предложения №3 выпишите все местоимения.</w:t>
      </w:r>
    </w:p>
    <w:p w:rsidR="00E71B91" w:rsidRPr="00E71B91" w:rsidRDefault="00E71B91" w:rsidP="00E71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B91">
        <w:rPr>
          <w:rFonts w:ascii="Times New Roman" w:eastAsia="Times New Roman" w:hAnsi="Times New Roman" w:cs="Times New Roman"/>
          <w:sz w:val="24"/>
          <w:szCs w:val="24"/>
        </w:rPr>
        <w:t>5. Выпишите слово с орфограммой «</w:t>
      </w:r>
      <w:r w:rsidR="004D4538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71B91">
        <w:rPr>
          <w:rFonts w:ascii="Times New Roman" w:eastAsia="Times New Roman" w:hAnsi="Times New Roman" w:cs="Times New Roman"/>
          <w:sz w:val="24"/>
          <w:szCs w:val="24"/>
        </w:rPr>
        <w:t>ередующаяся гласная в корне слова».</w:t>
      </w:r>
    </w:p>
    <w:p w:rsidR="00E71B91" w:rsidRPr="00E71B91" w:rsidRDefault="00E71B91" w:rsidP="00E71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B91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E71B9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Определите вид придаточного предложения №6.  </w:t>
      </w:r>
    </w:p>
    <w:p w:rsidR="00E71B91" w:rsidRPr="00E71B91" w:rsidRDefault="00E71B91" w:rsidP="00E71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B91">
        <w:rPr>
          <w:rFonts w:ascii="Times New Roman" w:eastAsia="Times New Roman" w:hAnsi="Times New Roman" w:cs="Times New Roman"/>
          <w:sz w:val="24"/>
          <w:szCs w:val="24"/>
        </w:rPr>
        <w:t>7. Укажите номер предложения из первого абзаца, в котором есть вводная конструкция.</w:t>
      </w:r>
    </w:p>
    <w:p w:rsidR="00620C45" w:rsidRDefault="00E71B91" w:rsidP="00E71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B91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620C45">
        <w:rPr>
          <w:rFonts w:ascii="Times New Roman" w:eastAsia="Times New Roman" w:hAnsi="Times New Roman" w:cs="Times New Roman"/>
          <w:sz w:val="24"/>
          <w:szCs w:val="24"/>
        </w:rPr>
        <w:t xml:space="preserve">Найдите сложные предложения с разными видами связи: бессоюзной и подчинительной, </w:t>
      </w:r>
      <w:r w:rsidR="006426BA">
        <w:rPr>
          <w:rFonts w:ascii="Times New Roman" w:eastAsia="Times New Roman" w:hAnsi="Times New Roman" w:cs="Times New Roman"/>
          <w:sz w:val="24"/>
          <w:szCs w:val="24"/>
        </w:rPr>
        <w:t>запишите</w:t>
      </w:r>
      <w:r w:rsidR="00620C45">
        <w:rPr>
          <w:rFonts w:ascii="Times New Roman" w:eastAsia="Times New Roman" w:hAnsi="Times New Roman" w:cs="Times New Roman"/>
          <w:sz w:val="24"/>
          <w:szCs w:val="24"/>
        </w:rPr>
        <w:t xml:space="preserve"> номера эти предложений.</w:t>
      </w:r>
    </w:p>
    <w:p w:rsidR="00E71B91" w:rsidRPr="00E71B91" w:rsidRDefault="00E71B91" w:rsidP="00E71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B91">
        <w:rPr>
          <w:rFonts w:ascii="Times New Roman" w:eastAsia="Times New Roman" w:hAnsi="Times New Roman" w:cs="Times New Roman"/>
          <w:sz w:val="24"/>
          <w:szCs w:val="24"/>
        </w:rPr>
        <w:t>9. Укажите тип сказуемого в предложении №1.</w:t>
      </w:r>
    </w:p>
    <w:p w:rsidR="00E71B91" w:rsidRPr="00E71B91" w:rsidRDefault="00E71B91" w:rsidP="00E71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B91">
        <w:rPr>
          <w:rFonts w:ascii="Times New Roman" w:eastAsia="Times New Roman" w:hAnsi="Times New Roman" w:cs="Times New Roman"/>
          <w:sz w:val="24"/>
          <w:szCs w:val="24"/>
        </w:rPr>
        <w:t>10. Запишите номера средств выразительности, которые использованы в тексте: 1)синекдоха  2)умолчание  3)эпитеты  4)гипербола  5)фразеологизм  6)метафора  7)олицетворение  8)гипербола  9)ряды однородных членов</w:t>
      </w:r>
    </w:p>
    <w:p w:rsidR="00E71B91" w:rsidRPr="00E71B91" w:rsidRDefault="00E71B91" w:rsidP="00E71B9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E71B91" w:rsidRDefault="00E71B91" w:rsidP="00E71B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1B91">
        <w:rPr>
          <w:rFonts w:ascii="Times New Roman" w:hAnsi="Times New Roman" w:cs="Times New Roman"/>
          <w:b/>
          <w:sz w:val="24"/>
          <w:szCs w:val="24"/>
          <w:u w:val="single"/>
        </w:rPr>
        <w:t>10-11 класс</w:t>
      </w:r>
    </w:p>
    <w:p w:rsidR="004D4538" w:rsidRPr="00E71B91" w:rsidRDefault="004D4538" w:rsidP="00E71B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4538" w:rsidRDefault="00E71B91" w:rsidP="00E71B9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71B91">
        <w:rPr>
          <w:rFonts w:ascii="Times New Roman" w:hAnsi="Times New Roman" w:cs="Times New Roman"/>
          <w:b/>
          <w:i/>
          <w:sz w:val="24"/>
          <w:szCs w:val="24"/>
        </w:rPr>
        <w:t>Спиши текст, вставляя пропущенные буквы, расставляя знаки препинания.</w:t>
      </w:r>
    </w:p>
    <w:p w:rsidR="00E71B91" w:rsidRPr="00E71B91" w:rsidRDefault="00E71B91" w:rsidP="00E71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B91">
        <w:rPr>
          <w:rFonts w:ascii="Times New Roman" w:hAnsi="Times New Roman" w:cs="Times New Roman"/>
          <w:sz w:val="24"/>
          <w:szCs w:val="24"/>
        </w:rPr>
        <w:lastRenderedPageBreak/>
        <w:t xml:space="preserve">   (1)Сейчас где бы я н… жил у меня нет и в помине той жаркой радостной тяги в город которая была в юности. (2)Наоборот, я всё чаще и </w:t>
      </w:r>
      <w:proofErr w:type="gramStart"/>
      <w:r w:rsidRPr="00E71B91">
        <w:rPr>
          <w:rFonts w:ascii="Times New Roman" w:hAnsi="Times New Roman" w:cs="Times New Roman"/>
          <w:sz w:val="24"/>
          <w:szCs w:val="24"/>
        </w:rPr>
        <w:t>чаще</w:t>
      </w:r>
      <w:proofErr w:type="gramEnd"/>
      <w:r w:rsidRPr="00E71B91">
        <w:rPr>
          <w:rFonts w:ascii="Times New Roman" w:hAnsi="Times New Roman" w:cs="Times New Roman"/>
          <w:sz w:val="24"/>
          <w:szCs w:val="24"/>
        </w:rPr>
        <w:t xml:space="preserve"> чу…</w:t>
      </w:r>
      <w:proofErr w:type="spellStart"/>
      <w:r w:rsidRPr="00E71B91">
        <w:rPr>
          <w:rFonts w:ascii="Times New Roman" w:hAnsi="Times New Roman" w:cs="Times New Roman"/>
          <w:sz w:val="24"/>
          <w:szCs w:val="24"/>
        </w:rPr>
        <w:t>твую</w:t>
      </w:r>
      <w:proofErr w:type="spellEnd"/>
      <w:r w:rsidRPr="00E71B91">
        <w:rPr>
          <w:rFonts w:ascii="Times New Roman" w:hAnsi="Times New Roman" w:cs="Times New Roman"/>
          <w:sz w:val="24"/>
          <w:szCs w:val="24"/>
        </w:rPr>
        <w:t xml:space="preserve"> что мне не хватает дедушкиного дома.</w:t>
      </w:r>
    </w:p>
    <w:p w:rsidR="00E71B91" w:rsidRPr="00E71B91" w:rsidRDefault="00E71B91" w:rsidP="00E71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B91">
        <w:rPr>
          <w:rFonts w:ascii="Times New Roman" w:hAnsi="Times New Roman" w:cs="Times New Roman"/>
          <w:sz w:val="24"/>
          <w:szCs w:val="24"/>
        </w:rPr>
        <w:t xml:space="preserve">   (3)Может быть потому, что дедушкиного дома уже нет – старые ум…</w:t>
      </w:r>
      <w:proofErr w:type="spellStart"/>
      <w:r w:rsidRPr="00E71B91">
        <w:rPr>
          <w:rFonts w:ascii="Times New Roman" w:hAnsi="Times New Roman" w:cs="Times New Roman"/>
          <w:sz w:val="24"/>
          <w:szCs w:val="24"/>
        </w:rPr>
        <w:t>рли</w:t>
      </w:r>
      <w:proofErr w:type="spellEnd"/>
      <w:r w:rsidRPr="00E71B91">
        <w:rPr>
          <w:rFonts w:ascii="Times New Roman" w:hAnsi="Times New Roman" w:cs="Times New Roman"/>
          <w:sz w:val="24"/>
          <w:szCs w:val="24"/>
        </w:rPr>
        <w:t>, а молодые переехали в город или (по</w:t>
      </w:r>
      <w:proofErr w:type="gramStart"/>
      <w:r w:rsidRPr="00E71B91">
        <w:rPr>
          <w:rFonts w:ascii="Times New Roman" w:hAnsi="Times New Roman" w:cs="Times New Roman"/>
          <w:sz w:val="24"/>
          <w:szCs w:val="24"/>
        </w:rPr>
        <w:t>)б</w:t>
      </w:r>
      <w:proofErr w:type="gramEnd"/>
      <w:r w:rsidRPr="00E71B91">
        <w:rPr>
          <w:rFonts w:ascii="Times New Roman" w:hAnsi="Times New Roman" w:cs="Times New Roman"/>
          <w:sz w:val="24"/>
          <w:szCs w:val="24"/>
        </w:rPr>
        <w:t>лиже к нему. (4)А когда он был всё не хватало времени бывать там чаще, я его всё ост…</w:t>
      </w:r>
      <w:proofErr w:type="spellStart"/>
      <w:r w:rsidRPr="00E71B91">
        <w:rPr>
          <w:rFonts w:ascii="Times New Roman" w:hAnsi="Times New Roman" w:cs="Times New Roman"/>
          <w:sz w:val="24"/>
          <w:szCs w:val="24"/>
        </w:rPr>
        <w:t>влял</w:t>
      </w:r>
      <w:proofErr w:type="spellEnd"/>
      <w:r w:rsidRPr="00E71B91">
        <w:rPr>
          <w:rFonts w:ascii="Times New Roman" w:hAnsi="Times New Roman" w:cs="Times New Roman"/>
          <w:sz w:val="24"/>
          <w:szCs w:val="24"/>
        </w:rPr>
        <w:t xml:space="preserve"> про запас. (5)И вот теперь там никого нет и мне кажется что я ограблен что какой(то) мой главный корень </w:t>
      </w:r>
      <w:proofErr w:type="spellStart"/>
      <w:r w:rsidRPr="00E71B91">
        <w:rPr>
          <w:rFonts w:ascii="Times New Roman" w:hAnsi="Times New Roman" w:cs="Times New Roman"/>
          <w:sz w:val="24"/>
          <w:szCs w:val="24"/>
        </w:rPr>
        <w:t>обрубл</w:t>
      </w:r>
      <w:proofErr w:type="spellEnd"/>
      <w:r w:rsidRPr="00E71B91">
        <w:rPr>
          <w:rFonts w:ascii="Times New Roman" w:hAnsi="Times New Roman" w:cs="Times New Roman"/>
          <w:sz w:val="24"/>
          <w:szCs w:val="24"/>
        </w:rPr>
        <w:t>…н.</w:t>
      </w:r>
    </w:p>
    <w:p w:rsidR="00E71B91" w:rsidRPr="00E71B91" w:rsidRDefault="00E71B91" w:rsidP="00E71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B91">
        <w:rPr>
          <w:rFonts w:ascii="Times New Roman" w:hAnsi="Times New Roman" w:cs="Times New Roman"/>
          <w:sz w:val="24"/>
          <w:szCs w:val="24"/>
        </w:rPr>
        <w:t xml:space="preserve">   (6)Даже если я там бывал ре…ко, самой своей жизнью, своим очажным дымом доброй тенью своих деревьев он помогал мне издали делал меня смелее и </w:t>
      </w:r>
      <w:proofErr w:type="spellStart"/>
      <w:r w:rsidRPr="00E71B91">
        <w:rPr>
          <w:rFonts w:ascii="Times New Roman" w:hAnsi="Times New Roman" w:cs="Times New Roman"/>
          <w:sz w:val="24"/>
          <w:szCs w:val="24"/>
        </w:rPr>
        <w:t>увер</w:t>
      </w:r>
      <w:proofErr w:type="gramStart"/>
      <w:r w:rsidRPr="00E71B91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E71B9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71B91">
        <w:rPr>
          <w:rFonts w:ascii="Times New Roman" w:hAnsi="Times New Roman" w:cs="Times New Roman"/>
          <w:sz w:val="24"/>
          <w:szCs w:val="24"/>
        </w:rPr>
        <w:t xml:space="preserve">н, </w:t>
      </w:r>
      <w:proofErr w:type="spellStart"/>
      <w:r w:rsidRPr="00E71B91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E71B91">
        <w:rPr>
          <w:rFonts w:ascii="Times New Roman" w:hAnsi="Times New Roman" w:cs="Times New Roman"/>
          <w:sz w:val="24"/>
          <w:szCs w:val="24"/>
        </w:rPr>
        <w:t xml:space="preserve">)ей в себе. (7)Я был почти (не)уязвим потому что часть моей жизни, моё начало шумело и жило в горах. (8)Когда человек ощущает своё начало и своё продолжение, он щедрей и правильней </w:t>
      </w:r>
      <w:proofErr w:type="spellStart"/>
      <w:r w:rsidRPr="00E71B91">
        <w:rPr>
          <w:rFonts w:ascii="Times New Roman" w:hAnsi="Times New Roman" w:cs="Times New Roman"/>
          <w:sz w:val="24"/>
          <w:szCs w:val="24"/>
        </w:rPr>
        <w:t>распол</w:t>
      </w:r>
      <w:proofErr w:type="spellEnd"/>
      <w:r w:rsidRPr="00E71B9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E71B91">
        <w:rPr>
          <w:rFonts w:ascii="Times New Roman" w:hAnsi="Times New Roman" w:cs="Times New Roman"/>
          <w:sz w:val="24"/>
          <w:szCs w:val="24"/>
        </w:rPr>
        <w:t>гает</w:t>
      </w:r>
      <w:proofErr w:type="spellEnd"/>
      <w:r w:rsidRPr="00E71B91">
        <w:rPr>
          <w:rFonts w:ascii="Times New Roman" w:hAnsi="Times New Roman" w:cs="Times New Roman"/>
          <w:sz w:val="24"/>
          <w:szCs w:val="24"/>
        </w:rPr>
        <w:t xml:space="preserve"> своей жизнью и его труднее ограбить, потому что не все свои богатства </w:t>
      </w:r>
      <w:proofErr w:type="spellStart"/>
      <w:r w:rsidRPr="00E71B91">
        <w:rPr>
          <w:rFonts w:ascii="Times New Roman" w:hAnsi="Times New Roman" w:cs="Times New Roman"/>
          <w:sz w:val="24"/>
          <w:szCs w:val="24"/>
        </w:rPr>
        <w:t>держ</w:t>
      </w:r>
      <w:proofErr w:type="spellEnd"/>
      <w:r w:rsidRPr="00E71B91">
        <w:rPr>
          <w:rFonts w:ascii="Times New Roman" w:hAnsi="Times New Roman" w:cs="Times New Roman"/>
          <w:sz w:val="24"/>
          <w:szCs w:val="24"/>
        </w:rPr>
        <w:t>…т при себе.</w:t>
      </w:r>
    </w:p>
    <w:p w:rsidR="00E71B91" w:rsidRPr="00E71B91" w:rsidRDefault="00E71B91" w:rsidP="00E71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B91">
        <w:rPr>
          <w:rFonts w:ascii="Times New Roman" w:hAnsi="Times New Roman" w:cs="Times New Roman"/>
          <w:sz w:val="24"/>
          <w:szCs w:val="24"/>
        </w:rPr>
        <w:t xml:space="preserve">   (9)Мне не хватает дедушкиного дома с его большим зелёным двором, со старой яблоней (обнимая её </w:t>
      </w:r>
      <w:proofErr w:type="gramStart"/>
      <w:r w:rsidRPr="00E71B91">
        <w:rPr>
          <w:rFonts w:ascii="Times New Roman" w:hAnsi="Times New Roman" w:cs="Times New Roman"/>
          <w:sz w:val="24"/>
          <w:szCs w:val="24"/>
        </w:rPr>
        <w:t>ствол</w:t>
      </w:r>
      <w:proofErr w:type="gramEnd"/>
      <w:r w:rsidRPr="00E71B91">
        <w:rPr>
          <w:rFonts w:ascii="Times New Roman" w:hAnsi="Times New Roman" w:cs="Times New Roman"/>
          <w:sz w:val="24"/>
          <w:szCs w:val="24"/>
        </w:rPr>
        <w:t xml:space="preserve"> лезла к вершине могучая виноградная лоза), с зелёным шатром </w:t>
      </w:r>
      <w:proofErr w:type="spellStart"/>
      <w:r w:rsidRPr="00E71B91">
        <w:rPr>
          <w:rFonts w:ascii="Times New Roman" w:hAnsi="Times New Roman" w:cs="Times New Roman"/>
          <w:sz w:val="24"/>
          <w:szCs w:val="24"/>
        </w:rPr>
        <w:t>гре</w:t>
      </w:r>
      <w:proofErr w:type="spellEnd"/>
      <w:r w:rsidRPr="00E71B91">
        <w:rPr>
          <w:rFonts w:ascii="Times New Roman" w:hAnsi="Times New Roman" w:cs="Times New Roman"/>
          <w:sz w:val="24"/>
          <w:szCs w:val="24"/>
        </w:rPr>
        <w:t>…кого ореха.</w:t>
      </w:r>
    </w:p>
    <w:p w:rsidR="00E71B91" w:rsidRPr="00E71B91" w:rsidRDefault="00E71B91" w:rsidP="00E71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B91">
        <w:rPr>
          <w:rFonts w:ascii="Times New Roman" w:hAnsi="Times New Roman" w:cs="Times New Roman"/>
          <w:sz w:val="24"/>
          <w:szCs w:val="24"/>
        </w:rPr>
        <w:t xml:space="preserve">   (10)Сколько (не</w:t>
      </w:r>
      <w:proofErr w:type="gramStart"/>
      <w:r w:rsidRPr="00E71B91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E71B91">
        <w:rPr>
          <w:rFonts w:ascii="Times New Roman" w:hAnsi="Times New Roman" w:cs="Times New Roman"/>
          <w:sz w:val="24"/>
          <w:szCs w:val="24"/>
        </w:rPr>
        <w:t>озрелых яблок по(</w:t>
      </w:r>
      <w:proofErr w:type="spellStart"/>
      <w:r w:rsidRPr="00E71B91">
        <w:rPr>
          <w:rFonts w:ascii="Times New Roman" w:hAnsi="Times New Roman" w:cs="Times New Roman"/>
          <w:sz w:val="24"/>
          <w:szCs w:val="24"/>
        </w:rPr>
        <w:t>с,з</w:t>
      </w:r>
      <w:proofErr w:type="spellEnd"/>
      <w:r w:rsidRPr="00E71B91">
        <w:rPr>
          <w:rFonts w:ascii="Times New Roman" w:hAnsi="Times New Roman" w:cs="Times New Roman"/>
          <w:sz w:val="24"/>
          <w:szCs w:val="24"/>
        </w:rPr>
        <w:t xml:space="preserve">)бивали мы с нашей старой </w:t>
      </w:r>
      <w:proofErr w:type="spellStart"/>
      <w:r w:rsidRPr="00E71B91">
        <w:rPr>
          <w:rFonts w:ascii="Times New Roman" w:hAnsi="Times New Roman" w:cs="Times New Roman"/>
          <w:sz w:val="24"/>
          <w:szCs w:val="24"/>
        </w:rPr>
        <w:t>яблон</w:t>
      </w:r>
      <w:proofErr w:type="spellEnd"/>
      <w:r w:rsidRPr="00E71B91">
        <w:rPr>
          <w:rFonts w:ascii="Times New Roman" w:hAnsi="Times New Roman" w:cs="Times New Roman"/>
          <w:sz w:val="24"/>
          <w:szCs w:val="24"/>
        </w:rPr>
        <w:t>…, сколько (не) дозрелых орехов покрытых толстой зелёной к…</w:t>
      </w:r>
      <w:proofErr w:type="spellStart"/>
      <w:r w:rsidRPr="00E71B91">
        <w:rPr>
          <w:rFonts w:ascii="Times New Roman" w:hAnsi="Times New Roman" w:cs="Times New Roman"/>
          <w:sz w:val="24"/>
          <w:szCs w:val="24"/>
        </w:rPr>
        <w:t>журой</w:t>
      </w:r>
      <w:proofErr w:type="spellEnd"/>
      <w:r w:rsidRPr="00E71B91">
        <w:rPr>
          <w:rFonts w:ascii="Times New Roman" w:hAnsi="Times New Roman" w:cs="Times New Roman"/>
          <w:sz w:val="24"/>
          <w:szCs w:val="24"/>
        </w:rPr>
        <w:t xml:space="preserve"> с ещё нежной </w:t>
      </w:r>
      <w:proofErr w:type="spellStart"/>
      <w:r w:rsidRPr="00E71B91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E71B9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71B91">
        <w:rPr>
          <w:rFonts w:ascii="Times New Roman" w:hAnsi="Times New Roman" w:cs="Times New Roman"/>
          <w:sz w:val="24"/>
          <w:szCs w:val="24"/>
        </w:rPr>
        <w:t>рлупой</w:t>
      </w:r>
      <w:proofErr w:type="spellEnd"/>
      <w:r w:rsidRPr="00E71B91">
        <w:rPr>
          <w:rFonts w:ascii="Times New Roman" w:hAnsi="Times New Roman" w:cs="Times New Roman"/>
          <w:sz w:val="24"/>
          <w:szCs w:val="24"/>
        </w:rPr>
        <w:t>, с ещё (не)</w:t>
      </w:r>
      <w:proofErr w:type="spellStart"/>
      <w:r w:rsidRPr="00E71B91">
        <w:rPr>
          <w:rFonts w:ascii="Times New Roman" w:hAnsi="Times New Roman" w:cs="Times New Roman"/>
          <w:sz w:val="24"/>
          <w:szCs w:val="24"/>
        </w:rPr>
        <w:t>загустевш</w:t>
      </w:r>
      <w:proofErr w:type="spellEnd"/>
      <w:r w:rsidRPr="00E71B91">
        <w:rPr>
          <w:rFonts w:ascii="Times New Roman" w:hAnsi="Times New Roman" w:cs="Times New Roman"/>
          <w:sz w:val="24"/>
          <w:szCs w:val="24"/>
        </w:rPr>
        <w:t>…м ядрышком внутри!</w:t>
      </w:r>
    </w:p>
    <w:p w:rsidR="00E71B91" w:rsidRPr="00E71B91" w:rsidRDefault="00E71B91" w:rsidP="00E71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B91">
        <w:rPr>
          <w:rFonts w:ascii="Times New Roman" w:hAnsi="Times New Roman" w:cs="Times New Roman"/>
          <w:sz w:val="24"/>
          <w:szCs w:val="24"/>
        </w:rPr>
        <w:t xml:space="preserve">   (11,)Мне не хватает </w:t>
      </w:r>
      <w:proofErr w:type="spellStart"/>
      <w:proofErr w:type="gramStart"/>
      <w:r w:rsidRPr="00E71B91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E71B9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E71B91">
        <w:rPr>
          <w:rFonts w:ascii="Times New Roman" w:hAnsi="Times New Roman" w:cs="Times New Roman"/>
          <w:sz w:val="24"/>
          <w:szCs w:val="24"/>
        </w:rPr>
        <w:t>сторной</w:t>
      </w:r>
      <w:proofErr w:type="spellEnd"/>
      <w:r w:rsidRPr="00E71B91">
        <w:rPr>
          <w:rFonts w:ascii="Times New Roman" w:hAnsi="Times New Roman" w:cs="Times New Roman"/>
          <w:sz w:val="24"/>
          <w:szCs w:val="24"/>
        </w:rPr>
        <w:t xml:space="preserve"> кухни в дедушкином доме с её </w:t>
      </w:r>
      <w:proofErr w:type="spellStart"/>
      <w:r w:rsidRPr="00E71B91">
        <w:rPr>
          <w:rFonts w:ascii="Times New Roman" w:hAnsi="Times New Roman" w:cs="Times New Roman"/>
          <w:sz w:val="24"/>
          <w:szCs w:val="24"/>
        </w:rPr>
        <w:t>земл</w:t>
      </w:r>
      <w:proofErr w:type="spellEnd"/>
      <w:r w:rsidRPr="00E71B9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E71B91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Pr="00E71B91">
        <w:rPr>
          <w:rFonts w:ascii="Times New Roman" w:hAnsi="Times New Roman" w:cs="Times New Roman"/>
          <w:sz w:val="24"/>
          <w:szCs w:val="24"/>
        </w:rPr>
        <w:t xml:space="preserve"> полом с большим жарким очагом с длинной тяж…</w:t>
      </w:r>
      <w:proofErr w:type="spellStart"/>
      <w:r w:rsidRPr="00E71B91">
        <w:rPr>
          <w:rFonts w:ascii="Times New Roman" w:hAnsi="Times New Roman" w:cs="Times New Roman"/>
          <w:sz w:val="24"/>
          <w:szCs w:val="24"/>
        </w:rPr>
        <w:t>лой</w:t>
      </w:r>
      <w:proofErr w:type="spellEnd"/>
      <w:r w:rsidRPr="00E71B91">
        <w:rPr>
          <w:rFonts w:ascii="Times New Roman" w:hAnsi="Times New Roman" w:cs="Times New Roman"/>
          <w:sz w:val="24"/>
          <w:szCs w:val="24"/>
        </w:rPr>
        <w:t xml:space="preserve"> скамьёй стоящей у очага. (12)На ней мы сидели по вечерам и слушали бесконечные охотничьи рассказы  или рассказы о разрытых кладах в старых </w:t>
      </w:r>
      <w:proofErr w:type="spellStart"/>
      <w:r w:rsidRPr="00E71B91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Pr="00E71B9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E71B91">
        <w:rPr>
          <w:rFonts w:ascii="Times New Roman" w:hAnsi="Times New Roman" w:cs="Times New Roman"/>
          <w:sz w:val="24"/>
          <w:szCs w:val="24"/>
        </w:rPr>
        <w:t>постях</w:t>
      </w:r>
      <w:proofErr w:type="spellEnd"/>
      <w:r w:rsidRPr="00E71B91">
        <w:rPr>
          <w:rFonts w:ascii="Times New Roman" w:hAnsi="Times New Roman" w:cs="Times New Roman"/>
          <w:sz w:val="24"/>
          <w:szCs w:val="24"/>
        </w:rPr>
        <w:t>.</w:t>
      </w:r>
    </w:p>
    <w:p w:rsidR="00E71B91" w:rsidRPr="00E71B91" w:rsidRDefault="00E71B91" w:rsidP="00E71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B9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71B91">
        <w:rPr>
          <w:rFonts w:ascii="Times New Roman" w:hAnsi="Times New Roman" w:cs="Times New Roman"/>
          <w:sz w:val="24"/>
          <w:szCs w:val="24"/>
        </w:rPr>
        <w:t>(13)Мне не хватает вечерней переклички женщин с холма на холм, или с к…</w:t>
      </w:r>
      <w:proofErr w:type="spellStart"/>
      <w:r w:rsidRPr="00E71B91">
        <w:rPr>
          <w:rFonts w:ascii="Times New Roman" w:hAnsi="Times New Roman" w:cs="Times New Roman"/>
          <w:sz w:val="24"/>
          <w:szCs w:val="24"/>
        </w:rPr>
        <w:t>тловины</w:t>
      </w:r>
      <w:proofErr w:type="spellEnd"/>
      <w:r w:rsidRPr="00E71B91">
        <w:rPr>
          <w:rFonts w:ascii="Times New Roman" w:hAnsi="Times New Roman" w:cs="Times New Roman"/>
          <w:sz w:val="24"/>
          <w:szCs w:val="24"/>
        </w:rPr>
        <w:t xml:space="preserve"> в гору или с горы в ложбину.</w:t>
      </w:r>
      <w:proofErr w:type="gramEnd"/>
    </w:p>
    <w:p w:rsidR="00E71B91" w:rsidRPr="00E71B91" w:rsidRDefault="00E71B91" w:rsidP="00E71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B91">
        <w:rPr>
          <w:rFonts w:ascii="Times New Roman" w:hAnsi="Times New Roman" w:cs="Times New Roman"/>
          <w:sz w:val="24"/>
          <w:szCs w:val="24"/>
        </w:rPr>
        <w:t xml:space="preserve">   (14)Как одинок, как чист женский голос в холодеющем вечернем воздухе!</w:t>
      </w:r>
    </w:p>
    <w:p w:rsidR="00E71B91" w:rsidRPr="00E71B91" w:rsidRDefault="00E71B91" w:rsidP="00E71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B91">
        <w:rPr>
          <w:rFonts w:ascii="Times New Roman" w:hAnsi="Times New Roman" w:cs="Times New Roman"/>
          <w:sz w:val="24"/>
          <w:szCs w:val="24"/>
        </w:rPr>
        <w:t xml:space="preserve">   (15)Я всё чаще и </w:t>
      </w:r>
      <w:proofErr w:type="gramStart"/>
      <w:r w:rsidRPr="00E71B91">
        <w:rPr>
          <w:rFonts w:ascii="Times New Roman" w:hAnsi="Times New Roman" w:cs="Times New Roman"/>
          <w:sz w:val="24"/>
          <w:szCs w:val="24"/>
        </w:rPr>
        <w:t>чаще</w:t>
      </w:r>
      <w:proofErr w:type="gramEnd"/>
      <w:r w:rsidRPr="00E71B91">
        <w:rPr>
          <w:rFonts w:ascii="Times New Roman" w:hAnsi="Times New Roman" w:cs="Times New Roman"/>
          <w:sz w:val="24"/>
          <w:szCs w:val="24"/>
        </w:rPr>
        <w:t xml:space="preserve"> чу…</w:t>
      </w:r>
      <w:proofErr w:type="spellStart"/>
      <w:r w:rsidRPr="00E71B91">
        <w:rPr>
          <w:rFonts w:ascii="Times New Roman" w:hAnsi="Times New Roman" w:cs="Times New Roman"/>
          <w:sz w:val="24"/>
          <w:szCs w:val="24"/>
        </w:rPr>
        <w:t>твую</w:t>
      </w:r>
      <w:proofErr w:type="spellEnd"/>
      <w:r w:rsidRPr="00E71B91">
        <w:rPr>
          <w:rFonts w:ascii="Times New Roman" w:hAnsi="Times New Roman" w:cs="Times New Roman"/>
          <w:sz w:val="24"/>
          <w:szCs w:val="24"/>
        </w:rPr>
        <w:t xml:space="preserve"> что мне не хватает дедушкиного дома.</w:t>
      </w:r>
    </w:p>
    <w:p w:rsidR="00E71B91" w:rsidRPr="00E71B91" w:rsidRDefault="00E71B91" w:rsidP="00E71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B91" w:rsidRPr="00E71B91" w:rsidRDefault="00E71B91" w:rsidP="00E71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B9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1B91">
        <w:rPr>
          <w:rFonts w:ascii="Times New Roman" w:hAnsi="Times New Roman" w:cs="Times New Roman"/>
          <w:sz w:val="24"/>
          <w:szCs w:val="24"/>
        </w:rPr>
        <w:t>В каком предложении раскрывается основная мысль текста?</w:t>
      </w:r>
    </w:p>
    <w:p w:rsidR="00E71B91" w:rsidRPr="00E71B91" w:rsidRDefault="00E71B91" w:rsidP="00E71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B91">
        <w:rPr>
          <w:rFonts w:ascii="Times New Roman" w:hAnsi="Times New Roman" w:cs="Times New Roman"/>
          <w:sz w:val="24"/>
          <w:szCs w:val="24"/>
        </w:rPr>
        <w:t xml:space="preserve">     1) 1          2) 5          3) 7          4) 8</w:t>
      </w:r>
    </w:p>
    <w:p w:rsidR="00E71B91" w:rsidRPr="00E71B91" w:rsidRDefault="00E71B91" w:rsidP="00E71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B9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B91">
        <w:rPr>
          <w:rFonts w:ascii="Times New Roman" w:hAnsi="Times New Roman" w:cs="Times New Roman"/>
          <w:sz w:val="24"/>
          <w:szCs w:val="24"/>
        </w:rPr>
        <w:t>Определите стиль и тип речи текста.</w:t>
      </w:r>
    </w:p>
    <w:p w:rsidR="00E71B91" w:rsidRPr="00E71B91" w:rsidRDefault="00E71B91" w:rsidP="00E71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B91">
        <w:rPr>
          <w:rFonts w:ascii="Times New Roman" w:hAnsi="Times New Roman" w:cs="Times New Roman"/>
          <w:sz w:val="24"/>
          <w:szCs w:val="24"/>
        </w:rPr>
        <w:t xml:space="preserve">     1)художественный стиль, повествование</w:t>
      </w:r>
    </w:p>
    <w:p w:rsidR="00E71B91" w:rsidRPr="00E71B91" w:rsidRDefault="00E71B91" w:rsidP="00E71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B91">
        <w:rPr>
          <w:rFonts w:ascii="Times New Roman" w:hAnsi="Times New Roman" w:cs="Times New Roman"/>
          <w:sz w:val="24"/>
          <w:szCs w:val="24"/>
        </w:rPr>
        <w:t xml:space="preserve">     2)художественный стиль, рассуждение и описание</w:t>
      </w:r>
    </w:p>
    <w:p w:rsidR="00E71B91" w:rsidRPr="00E71B91" w:rsidRDefault="00E71B91" w:rsidP="00E71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B91">
        <w:rPr>
          <w:rFonts w:ascii="Times New Roman" w:hAnsi="Times New Roman" w:cs="Times New Roman"/>
          <w:sz w:val="24"/>
          <w:szCs w:val="24"/>
        </w:rPr>
        <w:t xml:space="preserve">     3)разговорный стиль, повествование</w:t>
      </w:r>
    </w:p>
    <w:p w:rsidR="00E71B91" w:rsidRPr="00E71B91" w:rsidRDefault="00E71B91" w:rsidP="00E71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B91">
        <w:rPr>
          <w:rFonts w:ascii="Times New Roman" w:hAnsi="Times New Roman" w:cs="Times New Roman"/>
          <w:sz w:val="24"/>
          <w:szCs w:val="24"/>
        </w:rPr>
        <w:t xml:space="preserve">     4)публицистический стиль, описание</w:t>
      </w:r>
    </w:p>
    <w:p w:rsidR="00E71B91" w:rsidRPr="00E71B91" w:rsidRDefault="00E71B91" w:rsidP="00E71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B9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B91">
        <w:rPr>
          <w:rFonts w:ascii="Times New Roman" w:hAnsi="Times New Roman" w:cs="Times New Roman"/>
          <w:sz w:val="24"/>
          <w:szCs w:val="24"/>
        </w:rPr>
        <w:t>Какое из данных слов и сочетаний в тексте употреблено в прямом значении?</w:t>
      </w:r>
    </w:p>
    <w:p w:rsidR="00E71B91" w:rsidRPr="00E71B91" w:rsidRDefault="00E71B91" w:rsidP="00E71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B91">
        <w:rPr>
          <w:rFonts w:ascii="Times New Roman" w:hAnsi="Times New Roman" w:cs="Times New Roman"/>
          <w:sz w:val="24"/>
          <w:szCs w:val="24"/>
        </w:rPr>
        <w:t xml:space="preserve">     1)ограблен (в предложении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71B91">
        <w:rPr>
          <w:rFonts w:ascii="Times New Roman" w:hAnsi="Times New Roman" w:cs="Times New Roman"/>
          <w:sz w:val="24"/>
          <w:szCs w:val="24"/>
        </w:rPr>
        <w:t xml:space="preserve">5)        3)очажный дым (в </w:t>
      </w:r>
      <w:r>
        <w:rPr>
          <w:rFonts w:ascii="Times New Roman" w:hAnsi="Times New Roman" w:cs="Times New Roman"/>
          <w:sz w:val="24"/>
          <w:szCs w:val="24"/>
        </w:rPr>
        <w:t>предложении №</w:t>
      </w:r>
      <w:r w:rsidRPr="00E71B91">
        <w:rPr>
          <w:rFonts w:ascii="Times New Roman" w:hAnsi="Times New Roman" w:cs="Times New Roman"/>
          <w:sz w:val="24"/>
          <w:szCs w:val="24"/>
        </w:rPr>
        <w:t>6)</w:t>
      </w:r>
    </w:p>
    <w:p w:rsidR="00E71B91" w:rsidRPr="00E71B91" w:rsidRDefault="00E71B91" w:rsidP="00E71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B91">
        <w:rPr>
          <w:rFonts w:ascii="Times New Roman" w:hAnsi="Times New Roman" w:cs="Times New Roman"/>
          <w:sz w:val="24"/>
          <w:szCs w:val="24"/>
        </w:rPr>
        <w:t xml:space="preserve">     2)шумело (в </w:t>
      </w:r>
      <w:r>
        <w:rPr>
          <w:rFonts w:ascii="Times New Roman" w:hAnsi="Times New Roman" w:cs="Times New Roman"/>
          <w:sz w:val="24"/>
          <w:szCs w:val="24"/>
        </w:rPr>
        <w:t>предложении №</w:t>
      </w:r>
      <w:r w:rsidRPr="00E71B91">
        <w:rPr>
          <w:rFonts w:ascii="Times New Roman" w:hAnsi="Times New Roman" w:cs="Times New Roman"/>
          <w:sz w:val="24"/>
          <w:szCs w:val="24"/>
        </w:rPr>
        <w:t xml:space="preserve">7)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71B91">
        <w:rPr>
          <w:rFonts w:ascii="Times New Roman" w:hAnsi="Times New Roman" w:cs="Times New Roman"/>
          <w:sz w:val="24"/>
          <w:szCs w:val="24"/>
        </w:rPr>
        <w:t>4)богатства (в</w:t>
      </w:r>
      <w:r>
        <w:rPr>
          <w:rFonts w:ascii="Times New Roman" w:hAnsi="Times New Roman" w:cs="Times New Roman"/>
          <w:sz w:val="24"/>
          <w:szCs w:val="24"/>
        </w:rPr>
        <w:t xml:space="preserve"> предложении №</w:t>
      </w:r>
      <w:r w:rsidRPr="00E71B91">
        <w:rPr>
          <w:rFonts w:ascii="Times New Roman" w:hAnsi="Times New Roman" w:cs="Times New Roman"/>
          <w:sz w:val="24"/>
          <w:szCs w:val="24"/>
        </w:rPr>
        <w:t>8)</w:t>
      </w:r>
    </w:p>
    <w:p w:rsidR="00E71B91" w:rsidRPr="00E71B91" w:rsidRDefault="00E71B91" w:rsidP="00E71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B91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B91">
        <w:rPr>
          <w:rFonts w:ascii="Times New Roman" w:hAnsi="Times New Roman" w:cs="Times New Roman"/>
          <w:sz w:val="24"/>
          <w:szCs w:val="24"/>
        </w:rPr>
        <w:t xml:space="preserve">Сколько словосочетаний со связью УПРАВЛЕНИЕ в предложении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71B91">
        <w:rPr>
          <w:rFonts w:ascii="Times New Roman" w:hAnsi="Times New Roman" w:cs="Times New Roman"/>
          <w:sz w:val="24"/>
          <w:szCs w:val="24"/>
        </w:rPr>
        <w:t>2?</w:t>
      </w:r>
    </w:p>
    <w:p w:rsidR="00E71B91" w:rsidRPr="00E71B91" w:rsidRDefault="00E71B91" w:rsidP="00E71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B91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B91">
        <w:rPr>
          <w:rFonts w:ascii="Times New Roman" w:hAnsi="Times New Roman" w:cs="Times New Roman"/>
          <w:sz w:val="24"/>
          <w:szCs w:val="24"/>
        </w:rPr>
        <w:t>Сколько грамматических основ в предложении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E71B91">
        <w:rPr>
          <w:rFonts w:ascii="Times New Roman" w:hAnsi="Times New Roman" w:cs="Times New Roman"/>
          <w:sz w:val="24"/>
          <w:szCs w:val="24"/>
        </w:rPr>
        <w:t>8?</w:t>
      </w:r>
    </w:p>
    <w:p w:rsidR="00E71B91" w:rsidRPr="00E71B91" w:rsidRDefault="00E71B91" w:rsidP="00E71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B91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B91">
        <w:rPr>
          <w:rFonts w:ascii="Times New Roman" w:hAnsi="Times New Roman" w:cs="Times New Roman"/>
          <w:sz w:val="24"/>
          <w:szCs w:val="24"/>
        </w:rPr>
        <w:t>Среди предложений 1 – 4 найдите сложноподчинённое с придаточным изъяснительным.</w:t>
      </w:r>
    </w:p>
    <w:p w:rsidR="00E71B91" w:rsidRPr="00E71B91" w:rsidRDefault="00E71B91" w:rsidP="00E71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B91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B91">
        <w:rPr>
          <w:rFonts w:ascii="Times New Roman" w:hAnsi="Times New Roman" w:cs="Times New Roman"/>
          <w:sz w:val="24"/>
          <w:szCs w:val="24"/>
        </w:rPr>
        <w:t>Среди предложений 1 – 6  найдите СПП с параллельным подчинением придаточных.</w:t>
      </w:r>
    </w:p>
    <w:p w:rsidR="00E71B91" w:rsidRPr="00E71B91" w:rsidRDefault="00E71B91" w:rsidP="00E71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B91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B91">
        <w:rPr>
          <w:rFonts w:ascii="Times New Roman" w:hAnsi="Times New Roman" w:cs="Times New Roman"/>
          <w:sz w:val="24"/>
          <w:szCs w:val="24"/>
        </w:rPr>
        <w:t>Какое из предложений 1 – 8 связано с предыдущим с помощью подчинительного союза и лексического повтора?</w:t>
      </w:r>
    </w:p>
    <w:p w:rsidR="00E71B91" w:rsidRPr="00E71B91" w:rsidRDefault="00E71B91" w:rsidP="00E71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B91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1B91">
        <w:rPr>
          <w:rFonts w:ascii="Times New Roman" w:hAnsi="Times New Roman" w:cs="Times New Roman"/>
          <w:sz w:val="24"/>
          <w:szCs w:val="24"/>
        </w:rPr>
        <w:t>Среди предложений 9 – 12 найдите предложение с обособленным обстоятельством.</w:t>
      </w:r>
    </w:p>
    <w:p w:rsidR="00E71B91" w:rsidRPr="00E71B91" w:rsidRDefault="00E71B91" w:rsidP="00E71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B91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B91">
        <w:rPr>
          <w:rFonts w:ascii="Times New Roman" w:hAnsi="Times New Roman" w:cs="Times New Roman"/>
          <w:sz w:val="24"/>
          <w:szCs w:val="24"/>
        </w:rPr>
        <w:t>Какое средство выразительности не использовано в тексте?</w:t>
      </w:r>
    </w:p>
    <w:p w:rsidR="00BF0EBD" w:rsidRDefault="00E71B91" w:rsidP="00E71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B91">
        <w:rPr>
          <w:rFonts w:ascii="Times New Roman" w:hAnsi="Times New Roman" w:cs="Times New Roman"/>
          <w:sz w:val="24"/>
          <w:szCs w:val="24"/>
        </w:rPr>
        <w:t>1)анафора     2)экспрессивный повтор     3)развёрнутая метафора     4)сравнение</w:t>
      </w:r>
    </w:p>
    <w:p w:rsidR="006426BA" w:rsidRDefault="006426BA" w:rsidP="00E71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6BA" w:rsidRPr="00B326BA" w:rsidRDefault="006426BA" w:rsidP="00E71B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26BA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B326BA" w:rsidRPr="00B326BA">
        <w:rPr>
          <w:rFonts w:ascii="Times New Roman" w:hAnsi="Times New Roman" w:cs="Times New Roman"/>
          <w:b/>
          <w:sz w:val="24"/>
          <w:szCs w:val="24"/>
        </w:rPr>
        <w:t>:</w:t>
      </w:r>
    </w:p>
    <w:p w:rsidR="006426BA" w:rsidRDefault="006426BA" w:rsidP="00E71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A97" w:rsidRPr="00312A97" w:rsidRDefault="00B326BA" w:rsidP="00312A97">
      <w:pPr>
        <w:pStyle w:val="a5"/>
        <w:shd w:val="clear" w:color="auto" w:fill="FFFFFF"/>
        <w:spacing w:before="0" w:beforeAutospacing="0" w:after="0" w:afterAutospacing="0"/>
      </w:pPr>
      <w:r w:rsidRPr="00312A97">
        <w:t>1</w:t>
      </w:r>
      <w:r w:rsidR="006426BA" w:rsidRPr="00312A97">
        <w:t xml:space="preserve">. </w:t>
      </w:r>
      <w:r w:rsidR="00312A97" w:rsidRPr="00312A97">
        <w:t>Волгина Н.С. Теория текста. М., Логос, 2004.</w:t>
      </w:r>
    </w:p>
    <w:p w:rsidR="00B326BA" w:rsidRDefault="00312A97" w:rsidP="00312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6426BA" w:rsidRPr="006426BA">
        <w:rPr>
          <w:rFonts w:ascii="Times New Roman" w:hAnsi="Times New Roman" w:cs="Times New Roman"/>
          <w:sz w:val="24"/>
          <w:szCs w:val="24"/>
        </w:rPr>
        <w:t>Дейкина</w:t>
      </w:r>
      <w:proofErr w:type="spellEnd"/>
      <w:r w:rsidR="006426BA" w:rsidRPr="006426BA">
        <w:rPr>
          <w:rFonts w:ascii="Times New Roman" w:hAnsi="Times New Roman" w:cs="Times New Roman"/>
          <w:sz w:val="24"/>
          <w:szCs w:val="24"/>
        </w:rPr>
        <w:t xml:space="preserve"> А.Д., </w:t>
      </w:r>
      <w:proofErr w:type="spellStart"/>
      <w:r w:rsidR="006426BA" w:rsidRPr="006426BA">
        <w:rPr>
          <w:rFonts w:ascii="Times New Roman" w:hAnsi="Times New Roman" w:cs="Times New Roman"/>
          <w:sz w:val="24"/>
          <w:szCs w:val="24"/>
        </w:rPr>
        <w:t>Пахнова</w:t>
      </w:r>
      <w:proofErr w:type="spellEnd"/>
      <w:r w:rsidR="006426BA" w:rsidRPr="006426BA">
        <w:rPr>
          <w:rFonts w:ascii="Times New Roman" w:hAnsi="Times New Roman" w:cs="Times New Roman"/>
          <w:sz w:val="24"/>
          <w:szCs w:val="24"/>
        </w:rPr>
        <w:t xml:space="preserve"> Т.М. Универсальные дидактические материалы по русскому языку (6-7 </w:t>
      </w:r>
      <w:proofErr w:type="spellStart"/>
      <w:r w:rsidR="006426BA" w:rsidRPr="006426B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6426BA" w:rsidRPr="006426BA">
        <w:rPr>
          <w:rFonts w:ascii="Times New Roman" w:hAnsi="Times New Roman" w:cs="Times New Roman"/>
          <w:sz w:val="24"/>
          <w:szCs w:val="24"/>
        </w:rPr>
        <w:t xml:space="preserve">.). – СПб: Питер </w:t>
      </w:r>
      <w:proofErr w:type="spellStart"/>
      <w:r w:rsidR="006426BA" w:rsidRPr="006426BA">
        <w:rPr>
          <w:rFonts w:ascii="Times New Roman" w:hAnsi="Times New Roman" w:cs="Times New Roman"/>
          <w:sz w:val="24"/>
          <w:szCs w:val="24"/>
        </w:rPr>
        <w:t>Паблишинг</w:t>
      </w:r>
      <w:proofErr w:type="spellEnd"/>
      <w:r w:rsidR="006426BA" w:rsidRPr="006426BA">
        <w:rPr>
          <w:rFonts w:ascii="Times New Roman" w:hAnsi="Times New Roman" w:cs="Times New Roman"/>
          <w:sz w:val="24"/>
          <w:szCs w:val="24"/>
        </w:rPr>
        <w:t xml:space="preserve">, 1997. </w:t>
      </w:r>
    </w:p>
    <w:p w:rsidR="00B326BA" w:rsidRDefault="00312A97" w:rsidP="009C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426BA" w:rsidRPr="006426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426BA" w:rsidRPr="006426BA">
        <w:rPr>
          <w:rFonts w:ascii="Times New Roman" w:hAnsi="Times New Roman" w:cs="Times New Roman"/>
          <w:sz w:val="24"/>
          <w:szCs w:val="24"/>
        </w:rPr>
        <w:t>Дейкина</w:t>
      </w:r>
      <w:proofErr w:type="spellEnd"/>
      <w:r w:rsidR="006426BA" w:rsidRPr="006426BA">
        <w:rPr>
          <w:rFonts w:ascii="Times New Roman" w:hAnsi="Times New Roman" w:cs="Times New Roman"/>
          <w:sz w:val="24"/>
          <w:szCs w:val="24"/>
        </w:rPr>
        <w:t xml:space="preserve"> А.Д. Новации в методике преподавания русского языка. // Русский язык в школе. - 2002. - №3. –с. 105. </w:t>
      </w:r>
    </w:p>
    <w:p w:rsidR="00361D14" w:rsidRDefault="00312A97" w:rsidP="009C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61D14">
        <w:rPr>
          <w:rFonts w:ascii="Times New Roman" w:hAnsi="Times New Roman" w:cs="Times New Roman"/>
          <w:sz w:val="24"/>
          <w:szCs w:val="24"/>
        </w:rPr>
        <w:t xml:space="preserve">. Купалова А.Ю., </w:t>
      </w:r>
      <w:proofErr w:type="spellStart"/>
      <w:r w:rsidR="00361D14">
        <w:rPr>
          <w:rFonts w:ascii="Times New Roman" w:hAnsi="Times New Roman" w:cs="Times New Roman"/>
          <w:sz w:val="24"/>
          <w:szCs w:val="24"/>
        </w:rPr>
        <w:t>Пахнова</w:t>
      </w:r>
      <w:proofErr w:type="spellEnd"/>
      <w:r w:rsidR="00361D14">
        <w:rPr>
          <w:rFonts w:ascii="Times New Roman" w:hAnsi="Times New Roman" w:cs="Times New Roman"/>
          <w:sz w:val="24"/>
          <w:szCs w:val="24"/>
        </w:rPr>
        <w:t xml:space="preserve"> Т.М., Пименова С.Н., Пичугов Ю.С. Поурочное планирование: К учебному комплексу под ред. В.В. </w:t>
      </w:r>
      <w:proofErr w:type="spellStart"/>
      <w:r w:rsidR="00361D14">
        <w:rPr>
          <w:rFonts w:ascii="Times New Roman" w:hAnsi="Times New Roman" w:cs="Times New Roman"/>
          <w:sz w:val="24"/>
          <w:szCs w:val="24"/>
        </w:rPr>
        <w:t>Бабайцевой</w:t>
      </w:r>
      <w:proofErr w:type="spellEnd"/>
      <w:r w:rsidR="00361D14">
        <w:rPr>
          <w:rFonts w:ascii="Times New Roman" w:hAnsi="Times New Roman" w:cs="Times New Roman"/>
          <w:sz w:val="24"/>
          <w:szCs w:val="24"/>
        </w:rPr>
        <w:t xml:space="preserve"> «Русский язык. Теория», «Русский язык. Практика»,</w:t>
      </w:r>
      <w:r w:rsidR="00361D14" w:rsidRPr="00361D14">
        <w:rPr>
          <w:rFonts w:ascii="Times New Roman" w:hAnsi="Times New Roman" w:cs="Times New Roman"/>
          <w:sz w:val="24"/>
          <w:szCs w:val="24"/>
        </w:rPr>
        <w:t xml:space="preserve"> </w:t>
      </w:r>
      <w:r w:rsidR="00361D14">
        <w:rPr>
          <w:rFonts w:ascii="Times New Roman" w:hAnsi="Times New Roman" w:cs="Times New Roman"/>
          <w:sz w:val="24"/>
          <w:szCs w:val="24"/>
        </w:rPr>
        <w:t xml:space="preserve">«Русская речь» - М.: Дрофа, </w:t>
      </w:r>
      <w:r w:rsidR="009C56A8" w:rsidRPr="007B3EA5">
        <w:rPr>
          <w:rFonts w:ascii="Times New Roman" w:hAnsi="Times New Roman" w:cs="Times New Roman"/>
          <w:sz w:val="24"/>
          <w:szCs w:val="24"/>
        </w:rPr>
        <w:t>2001</w:t>
      </w:r>
      <w:r w:rsidR="00361D14">
        <w:rPr>
          <w:rFonts w:ascii="Times New Roman" w:hAnsi="Times New Roman" w:cs="Times New Roman"/>
          <w:sz w:val="24"/>
          <w:szCs w:val="24"/>
        </w:rPr>
        <w:t>.</w:t>
      </w:r>
    </w:p>
    <w:p w:rsidR="00B326BA" w:rsidRDefault="00312A97" w:rsidP="009C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426BA" w:rsidRPr="006426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426BA" w:rsidRPr="006426BA">
        <w:rPr>
          <w:rFonts w:ascii="Times New Roman" w:hAnsi="Times New Roman" w:cs="Times New Roman"/>
          <w:sz w:val="24"/>
          <w:szCs w:val="24"/>
        </w:rPr>
        <w:t>Малюшкин</w:t>
      </w:r>
      <w:proofErr w:type="spellEnd"/>
      <w:r w:rsidR="006426BA" w:rsidRPr="006426BA">
        <w:rPr>
          <w:rFonts w:ascii="Times New Roman" w:hAnsi="Times New Roman" w:cs="Times New Roman"/>
          <w:sz w:val="24"/>
          <w:szCs w:val="24"/>
        </w:rPr>
        <w:t xml:space="preserve"> А.Б. Комплексный анализ текста. – М.: Дрофа, 2006. </w:t>
      </w:r>
    </w:p>
    <w:p w:rsidR="006426BA" w:rsidRDefault="00312A97" w:rsidP="009C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6426BA" w:rsidRPr="006426BA">
        <w:rPr>
          <w:rFonts w:ascii="Times New Roman" w:hAnsi="Times New Roman" w:cs="Times New Roman"/>
          <w:sz w:val="24"/>
          <w:szCs w:val="24"/>
        </w:rPr>
        <w:t>. Михеева Ю. Проектирование урока с позиции формирования уни</w:t>
      </w:r>
      <w:r w:rsidR="009C56A8">
        <w:rPr>
          <w:rFonts w:ascii="Times New Roman" w:hAnsi="Times New Roman" w:cs="Times New Roman"/>
          <w:sz w:val="24"/>
          <w:szCs w:val="24"/>
        </w:rPr>
        <w:t>версальных учебных действий //</w:t>
      </w:r>
      <w:r w:rsidR="006426BA" w:rsidRPr="006426BA">
        <w:rPr>
          <w:rFonts w:ascii="Times New Roman" w:hAnsi="Times New Roman" w:cs="Times New Roman"/>
          <w:sz w:val="24"/>
          <w:szCs w:val="24"/>
        </w:rPr>
        <w:t xml:space="preserve">Учительская газета. Независимое педагогическое издание. – 2012. – </w:t>
      </w:r>
      <w:hyperlink r:id="rId9" w:history="1">
        <w:r w:rsidR="00B326BA" w:rsidRPr="00BF1EC7">
          <w:rPr>
            <w:rStyle w:val="ad"/>
            <w:rFonts w:ascii="Times New Roman" w:hAnsi="Times New Roman" w:cs="Times New Roman"/>
            <w:sz w:val="24"/>
            <w:szCs w:val="24"/>
          </w:rPr>
          <w:t>http://www.ug.ru/method_article/260</w:t>
        </w:r>
      </w:hyperlink>
    </w:p>
    <w:p w:rsidR="00B326BA" w:rsidRDefault="00312A97" w:rsidP="009C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326BA" w:rsidRPr="00B326BA">
        <w:rPr>
          <w:rFonts w:ascii="Times New Roman" w:hAnsi="Times New Roman" w:cs="Times New Roman"/>
          <w:sz w:val="24"/>
          <w:szCs w:val="24"/>
        </w:rPr>
        <w:t xml:space="preserve">. Никитина Е.И. Русская речь: Учебное пособие по развитию связной речи для 5-7 </w:t>
      </w:r>
      <w:proofErr w:type="spellStart"/>
      <w:r w:rsidR="00B326BA" w:rsidRPr="00B326B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326BA" w:rsidRPr="00B326BA">
        <w:rPr>
          <w:rFonts w:ascii="Times New Roman" w:hAnsi="Times New Roman" w:cs="Times New Roman"/>
          <w:sz w:val="24"/>
          <w:szCs w:val="24"/>
        </w:rPr>
        <w:t xml:space="preserve">. общеобразовательных учреждений / Науч. ред. </w:t>
      </w:r>
      <w:proofErr w:type="spellStart"/>
      <w:r w:rsidR="00B326BA" w:rsidRPr="00B326BA">
        <w:rPr>
          <w:rFonts w:ascii="Times New Roman" w:hAnsi="Times New Roman" w:cs="Times New Roman"/>
          <w:sz w:val="24"/>
          <w:szCs w:val="24"/>
        </w:rPr>
        <w:t>В.В.Бабайцева</w:t>
      </w:r>
      <w:proofErr w:type="spellEnd"/>
      <w:r w:rsidR="00B326BA" w:rsidRPr="00B326BA">
        <w:rPr>
          <w:rFonts w:ascii="Times New Roman" w:hAnsi="Times New Roman" w:cs="Times New Roman"/>
          <w:sz w:val="24"/>
          <w:szCs w:val="24"/>
        </w:rPr>
        <w:t xml:space="preserve">. – М.: Просвещение, 2000. </w:t>
      </w:r>
    </w:p>
    <w:p w:rsidR="00B326BA" w:rsidRDefault="00312A97" w:rsidP="009C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326BA" w:rsidRPr="00B326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326BA" w:rsidRPr="00B326BA">
        <w:rPr>
          <w:rFonts w:ascii="Times New Roman" w:hAnsi="Times New Roman" w:cs="Times New Roman"/>
          <w:sz w:val="24"/>
          <w:szCs w:val="24"/>
        </w:rPr>
        <w:t>Пахнова</w:t>
      </w:r>
      <w:proofErr w:type="spellEnd"/>
      <w:r w:rsidR="00B326BA" w:rsidRPr="00B326BA">
        <w:rPr>
          <w:rFonts w:ascii="Times New Roman" w:hAnsi="Times New Roman" w:cs="Times New Roman"/>
          <w:sz w:val="24"/>
          <w:szCs w:val="24"/>
        </w:rPr>
        <w:t xml:space="preserve"> Т.М. Художественный текст на уроках русского языка// Русский язык в школе, 1993, №3. – С.31-38.  </w:t>
      </w:r>
    </w:p>
    <w:p w:rsidR="00B326BA" w:rsidRDefault="00312A97" w:rsidP="009C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326BA" w:rsidRPr="00B326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326BA" w:rsidRPr="00B326BA">
        <w:rPr>
          <w:rFonts w:ascii="Times New Roman" w:hAnsi="Times New Roman" w:cs="Times New Roman"/>
          <w:sz w:val="24"/>
          <w:szCs w:val="24"/>
        </w:rPr>
        <w:t>Пахнова</w:t>
      </w:r>
      <w:proofErr w:type="spellEnd"/>
      <w:r w:rsidR="00B326BA" w:rsidRPr="00B326BA">
        <w:rPr>
          <w:rFonts w:ascii="Times New Roman" w:hAnsi="Times New Roman" w:cs="Times New Roman"/>
          <w:sz w:val="24"/>
          <w:szCs w:val="24"/>
        </w:rPr>
        <w:t xml:space="preserve"> Т.М. Текст как основа создания на уроках русского языка развивающей речевой среды// РЯШ. – 2000, №4. – С.10-18.  </w:t>
      </w:r>
    </w:p>
    <w:p w:rsidR="00B326BA" w:rsidRDefault="00312A97" w:rsidP="009C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326BA" w:rsidRPr="00B326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326BA" w:rsidRPr="00B326BA">
        <w:rPr>
          <w:rFonts w:ascii="Times New Roman" w:hAnsi="Times New Roman" w:cs="Times New Roman"/>
          <w:sz w:val="24"/>
          <w:szCs w:val="24"/>
        </w:rPr>
        <w:t>Пахнова</w:t>
      </w:r>
      <w:proofErr w:type="spellEnd"/>
      <w:r w:rsidR="00B326BA" w:rsidRPr="00B326BA">
        <w:rPr>
          <w:rFonts w:ascii="Times New Roman" w:hAnsi="Times New Roman" w:cs="Times New Roman"/>
          <w:sz w:val="24"/>
          <w:szCs w:val="24"/>
        </w:rPr>
        <w:t xml:space="preserve"> Т.М. Русский язык. Комплексная работа с текстом: дидактические материалы. – М.: Айрис-пресс, 2006. </w:t>
      </w:r>
    </w:p>
    <w:p w:rsidR="00B326BA" w:rsidRDefault="009C56A8" w:rsidP="009C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6A8">
        <w:rPr>
          <w:rFonts w:ascii="Times New Roman" w:hAnsi="Times New Roman" w:cs="Times New Roman"/>
          <w:sz w:val="24"/>
          <w:szCs w:val="24"/>
        </w:rPr>
        <w:t>1</w:t>
      </w:r>
      <w:r w:rsidR="00312A97">
        <w:rPr>
          <w:rFonts w:ascii="Times New Roman" w:hAnsi="Times New Roman" w:cs="Times New Roman"/>
          <w:sz w:val="24"/>
          <w:szCs w:val="24"/>
        </w:rPr>
        <w:t>1</w:t>
      </w:r>
      <w:r w:rsidR="00B326BA" w:rsidRPr="00B326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326BA" w:rsidRPr="00B326BA">
        <w:rPr>
          <w:rFonts w:ascii="Times New Roman" w:hAnsi="Times New Roman" w:cs="Times New Roman"/>
          <w:sz w:val="24"/>
          <w:szCs w:val="24"/>
        </w:rPr>
        <w:t>Пахнова</w:t>
      </w:r>
      <w:proofErr w:type="spellEnd"/>
      <w:r w:rsidR="00B326BA" w:rsidRPr="00B326BA">
        <w:rPr>
          <w:rFonts w:ascii="Times New Roman" w:hAnsi="Times New Roman" w:cs="Times New Roman"/>
          <w:sz w:val="24"/>
          <w:szCs w:val="24"/>
        </w:rPr>
        <w:t xml:space="preserve"> Т.М. Развивающая речевая среда как средство приобщения к культуре// РЯШ. – 2004, №4. </w:t>
      </w:r>
    </w:p>
    <w:p w:rsidR="009C56A8" w:rsidRPr="009C56A8" w:rsidRDefault="00B326BA" w:rsidP="009C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12A97">
        <w:rPr>
          <w:rFonts w:ascii="Times New Roman" w:hAnsi="Times New Roman" w:cs="Times New Roman"/>
          <w:sz w:val="24"/>
          <w:szCs w:val="24"/>
        </w:rPr>
        <w:t>2</w:t>
      </w:r>
      <w:r w:rsidRPr="00B326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26BA">
        <w:rPr>
          <w:rFonts w:ascii="Times New Roman" w:hAnsi="Times New Roman" w:cs="Times New Roman"/>
          <w:sz w:val="24"/>
          <w:szCs w:val="24"/>
        </w:rPr>
        <w:t>Пахнова</w:t>
      </w:r>
      <w:proofErr w:type="spellEnd"/>
      <w:r w:rsidRPr="00B326BA">
        <w:rPr>
          <w:rFonts w:ascii="Times New Roman" w:hAnsi="Times New Roman" w:cs="Times New Roman"/>
          <w:sz w:val="24"/>
          <w:szCs w:val="24"/>
        </w:rPr>
        <w:t xml:space="preserve"> Т.М. </w:t>
      </w:r>
      <w:r>
        <w:rPr>
          <w:rFonts w:ascii="Times New Roman" w:hAnsi="Times New Roman" w:cs="Times New Roman"/>
          <w:sz w:val="24"/>
          <w:szCs w:val="24"/>
        </w:rPr>
        <w:t>Комплексная работа с текстом</w:t>
      </w:r>
      <w:r w:rsidRPr="00B326BA">
        <w:rPr>
          <w:rFonts w:ascii="Times New Roman" w:hAnsi="Times New Roman" w:cs="Times New Roman"/>
          <w:sz w:val="24"/>
          <w:szCs w:val="24"/>
        </w:rPr>
        <w:t>// РЯШ. – 200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326BA">
        <w:rPr>
          <w:rFonts w:ascii="Times New Roman" w:hAnsi="Times New Roman" w:cs="Times New Roman"/>
          <w:sz w:val="24"/>
          <w:szCs w:val="24"/>
        </w:rPr>
        <w:t>, №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326BA">
        <w:rPr>
          <w:rFonts w:ascii="Times New Roman" w:hAnsi="Times New Roman" w:cs="Times New Roman"/>
          <w:sz w:val="24"/>
          <w:szCs w:val="24"/>
        </w:rPr>
        <w:t xml:space="preserve">. </w:t>
      </w:r>
      <w:r w:rsidR="009C56A8">
        <w:rPr>
          <w:rFonts w:ascii="Times New Roman" w:hAnsi="Times New Roman" w:cs="Times New Roman"/>
          <w:sz w:val="24"/>
          <w:szCs w:val="24"/>
        </w:rPr>
        <w:t>–</w:t>
      </w:r>
      <w:r w:rsidR="00EE3585" w:rsidRPr="00EE3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585" w:rsidRPr="00EE3585" w:rsidRDefault="00EE3585" w:rsidP="009C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3585">
        <w:rPr>
          <w:rFonts w:ascii="Times New Roman" w:hAnsi="Times New Roman" w:cs="Times New Roman"/>
          <w:sz w:val="24"/>
          <w:szCs w:val="24"/>
          <w:u w:val="single"/>
        </w:rPr>
        <w:t>http://www.</w:t>
      </w:r>
      <w:proofErr w:type="spellStart"/>
      <w:r w:rsidRPr="00EE3585">
        <w:rPr>
          <w:rFonts w:ascii="Times New Roman" w:hAnsi="Times New Roman" w:cs="Times New Roman"/>
          <w:sz w:val="24"/>
          <w:szCs w:val="24"/>
          <w:u w:val="single"/>
          <w:lang w:val="en-US"/>
        </w:rPr>
        <w:t>rus</w:t>
      </w:r>
      <w:proofErr w:type="spellEnd"/>
      <w:r w:rsidRPr="00EE3585">
        <w:rPr>
          <w:rFonts w:ascii="Times New Roman" w:hAnsi="Times New Roman" w:cs="Times New Roman"/>
          <w:sz w:val="24"/>
          <w:szCs w:val="24"/>
          <w:u w:val="single"/>
        </w:rPr>
        <w:t>.1september.ru</w:t>
      </w:r>
    </w:p>
    <w:p w:rsidR="00B326BA" w:rsidRDefault="00B326BA" w:rsidP="009C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6BA">
        <w:rPr>
          <w:rFonts w:ascii="Times New Roman" w:hAnsi="Times New Roman" w:cs="Times New Roman"/>
          <w:sz w:val="24"/>
          <w:szCs w:val="24"/>
        </w:rPr>
        <w:t>1</w:t>
      </w:r>
      <w:r w:rsidR="00312A97">
        <w:rPr>
          <w:rFonts w:ascii="Times New Roman" w:hAnsi="Times New Roman" w:cs="Times New Roman"/>
          <w:sz w:val="24"/>
          <w:szCs w:val="24"/>
        </w:rPr>
        <w:t>3.</w:t>
      </w:r>
      <w:r w:rsidRPr="00B326BA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стандарт основного общего образования. </w:t>
      </w:r>
      <w:hyperlink r:id="rId10" w:history="1">
        <w:r w:rsidR="00EE3585" w:rsidRPr="00BF1EC7">
          <w:rPr>
            <w:rStyle w:val="ad"/>
            <w:rFonts w:ascii="Times New Roman" w:hAnsi="Times New Roman" w:cs="Times New Roman"/>
            <w:sz w:val="24"/>
            <w:szCs w:val="24"/>
          </w:rPr>
          <w:t>http://минобрнауки.рф</w:t>
        </w:r>
      </w:hyperlink>
      <w:r w:rsidRPr="00B326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6BA" w:rsidRPr="00E71B91" w:rsidRDefault="00B326BA" w:rsidP="009C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6BA">
        <w:rPr>
          <w:rFonts w:ascii="Times New Roman" w:hAnsi="Times New Roman" w:cs="Times New Roman"/>
          <w:sz w:val="24"/>
          <w:szCs w:val="24"/>
        </w:rPr>
        <w:t>1</w:t>
      </w:r>
      <w:r w:rsidR="00312A97">
        <w:rPr>
          <w:rFonts w:ascii="Times New Roman" w:hAnsi="Times New Roman" w:cs="Times New Roman"/>
          <w:sz w:val="24"/>
          <w:szCs w:val="24"/>
        </w:rPr>
        <w:t>4.</w:t>
      </w:r>
      <w:r w:rsidRPr="00B326BA">
        <w:rPr>
          <w:rFonts w:ascii="Times New Roman" w:hAnsi="Times New Roman" w:cs="Times New Roman"/>
          <w:sz w:val="24"/>
          <w:szCs w:val="24"/>
        </w:rPr>
        <w:t xml:space="preserve">Фундаментальное ядро содержания общего образования/ Российская  академия наук, Российская академия образования; под ред. В. В. Козлова, А. М. </w:t>
      </w:r>
      <w:proofErr w:type="spellStart"/>
      <w:r w:rsidRPr="00B326BA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B326BA">
        <w:rPr>
          <w:rFonts w:ascii="Times New Roman" w:hAnsi="Times New Roman" w:cs="Times New Roman"/>
          <w:sz w:val="24"/>
          <w:szCs w:val="24"/>
        </w:rPr>
        <w:t>, четвертое издание, М., Просвещение, 2011.</w:t>
      </w:r>
    </w:p>
    <w:sectPr w:rsidR="00B326BA" w:rsidRPr="00E71B91" w:rsidSect="00127F28">
      <w:footerReference w:type="default" r:id="rId11"/>
      <w:pgSz w:w="11906" w:h="16838"/>
      <w:pgMar w:top="284" w:right="709" w:bottom="425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DA7" w:rsidRDefault="00446DA7" w:rsidP="00C4426F">
      <w:pPr>
        <w:spacing w:after="0" w:line="240" w:lineRule="auto"/>
      </w:pPr>
      <w:r>
        <w:separator/>
      </w:r>
    </w:p>
  </w:endnote>
  <w:endnote w:type="continuationSeparator" w:id="0">
    <w:p w:rsidR="00446DA7" w:rsidRDefault="00446DA7" w:rsidP="00C44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35351"/>
      <w:docPartObj>
        <w:docPartGallery w:val="Page Numbers (Bottom of Page)"/>
        <w:docPartUnique/>
      </w:docPartObj>
    </w:sdtPr>
    <w:sdtEndPr/>
    <w:sdtContent>
      <w:p w:rsidR="00127F28" w:rsidRDefault="00E440F4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6E5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24684" w:rsidRDefault="00F2468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DA7" w:rsidRDefault="00446DA7" w:rsidP="00C4426F">
      <w:pPr>
        <w:spacing w:after="0" w:line="240" w:lineRule="auto"/>
      </w:pPr>
      <w:r>
        <w:separator/>
      </w:r>
    </w:p>
  </w:footnote>
  <w:footnote w:type="continuationSeparator" w:id="0">
    <w:p w:rsidR="00446DA7" w:rsidRDefault="00446DA7" w:rsidP="00C44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multilevel"/>
    <w:tmpl w:val="CB94AB8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F309E7"/>
    <w:multiLevelType w:val="hybridMultilevel"/>
    <w:tmpl w:val="9DECE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67BF6"/>
    <w:multiLevelType w:val="hybridMultilevel"/>
    <w:tmpl w:val="FEB64D98"/>
    <w:lvl w:ilvl="0" w:tplc="8D5460D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0CB51E1B"/>
    <w:multiLevelType w:val="hybridMultilevel"/>
    <w:tmpl w:val="C04C99BE"/>
    <w:lvl w:ilvl="0" w:tplc="471A041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671FC6"/>
    <w:multiLevelType w:val="hybridMultilevel"/>
    <w:tmpl w:val="694C25CE"/>
    <w:lvl w:ilvl="0" w:tplc="72A49D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110EC"/>
    <w:multiLevelType w:val="hybridMultilevel"/>
    <w:tmpl w:val="969A2BC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FE3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69E4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0C44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2B6B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2CEA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38A5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79C6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EDA0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2A6D48EB"/>
    <w:multiLevelType w:val="multilevel"/>
    <w:tmpl w:val="625E4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F54F6"/>
    <w:multiLevelType w:val="multilevel"/>
    <w:tmpl w:val="BA54B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31653484"/>
    <w:multiLevelType w:val="multilevel"/>
    <w:tmpl w:val="B6C05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2E3765"/>
    <w:multiLevelType w:val="hybridMultilevel"/>
    <w:tmpl w:val="A24E1694"/>
    <w:lvl w:ilvl="0" w:tplc="9FA4F7F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E70065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CC2E4F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69C61F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B2EF72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802CC7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5F819C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9B6FB5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1183EB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3573309A"/>
    <w:multiLevelType w:val="hybridMultilevel"/>
    <w:tmpl w:val="A5B807F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9FC40AC"/>
    <w:multiLevelType w:val="hybridMultilevel"/>
    <w:tmpl w:val="1CFAF4C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82F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5DE7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004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CBCE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7541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4429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91A1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53EB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>
    <w:nsid w:val="43456765"/>
    <w:multiLevelType w:val="multilevel"/>
    <w:tmpl w:val="5A24A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6FB443C"/>
    <w:multiLevelType w:val="hybridMultilevel"/>
    <w:tmpl w:val="81786F2C"/>
    <w:lvl w:ilvl="0" w:tplc="3AA404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92138DA"/>
    <w:multiLevelType w:val="hybridMultilevel"/>
    <w:tmpl w:val="7414AF82"/>
    <w:lvl w:ilvl="0" w:tplc="98347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5BE9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B3A6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CA2A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4302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758B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50C2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5C25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7B2A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>
    <w:nsid w:val="5B31223D"/>
    <w:multiLevelType w:val="hybridMultilevel"/>
    <w:tmpl w:val="885CC3C4"/>
    <w:lvl w:ilvl="0" w:tplc="B6464DF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664A5C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FA0F9A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C6CA23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0AB61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42E82E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654C04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C60112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01E686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696E7115"/>
    <w:multiLevelType w:val="hybridMultilevel"/>
    <w:tmpl w:val="F4E81A3E"/>
    <w:lvl w:ilvl="0" w:tplc="641016EE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C747B76"/>
    <w:multiLevelType w:val="hybridMultilevel"/>
    <w:tmpl w:val="0B00742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C821638"/>
    <w:multiLevelType w:val="hybridMultilevel"/>
    <w:tmpl w:val="9D903C66"/>
    <w:lvl w:ilvl="0" w:tplc="8220A3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48E3237"/>
    <w:multiLevelType w:val="hybridMultilevel"/>
    <w:tmpl w:val="3EE06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225770"/>
    <w:multiLevelType w:val="hybridMultilevel"/>
    <w:tmpl w:val="7A2C579A"/>
    <w:lvl w:ilvl="0" w:tplc="45262B0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FC2032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6DC080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BC4B7B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C070B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438F64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16EF45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C3845E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93C08F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7C6E5986"/>
    <w:multiLevelType w:val="hybridMultilevel"/>
    <w:tmpl w:val="DFC2A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5A2746"/>
    <w:multiLevelType w:val="hybridMultilevel"/>
    <w:tmpl w:val="CDC6D686"/>
    <w:lvl w:ilvl="0" w:tplc="59044A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9"/>
  </w:num>
  <w:num w:numId="4">
    <w:abstractNumId w:val="21"/>
  </w:num>
  <w:num w:numId="5">
    <w:abstractNumId w:val="20"/>
  </w:num>
  <w:num w:numId="6">
    <w:abstractNumId w:val="15"/>
  </w:num>
  <w:num w:numId="7">
    <w:abstractNumId w:val="9"/>
  </w:num>
  <w:num w:numId="8">
    <w:abstractNumId w:val="14"/>
  </w:num>
  <w:num w:numId="9">
    <w:abstractNumId w:val="17"/>
  </w:num>
  <w:num w:numId="10">
    <w:abstractNumId w:val="10"/>
  </w:num>
  <w:num w:numId="11">
    <w:abstractNumId w:val="11"/>
  </w:num>
  <w:num w:numId="12">
    <w:abstractNumId w:val="5"/>
  </w:num>
  <w:num w:numId="13">
    <w:abstractNumId w:val="0"/>
  </w:num>
  <w:num w:numId="14">
    <w:abstractNumId w:val="13"/>
  </w:num>
  <w:num w:numId="15">
    <w:abstractNumId w:val="6"/>
  </w:num>
  <w:num w:numId="16">
    <w:abstractNumId w:val="2"/>
  </w:num>
  <w:num w:numId="17">
    <w:abstractNumId w:val="1"/>
  </w:num>
  <w:num w:numId="18">
    <w:abstractNumId w:val="3"/>
  </w:num>
  <w:num w:numId="19">
    <w:abstractNumId w:val="7"/>
  </w:num>
  <w:num w:numId="20">
    <w:abstractNumId w:val="8"/>
  </w:num>
  <w:num w:numId="21">
    <w:abstractNumId w:val="18"/>
  </w:num>
  <w:num w:numId="22">
    <w:abstractNumId w:val="1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91E"/>
    <w:rsid w:val="00003D45"/>
    <w:rsid w:val="0000401B"/>
    <w:rsid w:val="00004CD5"/>
    <w:rsid w:val="000138CE"/>
    <w:rsid w:val="0001545E"/>
    <w:rsid w:val="00042624"/>
    <w:rsid w:val="0007428A"/>
    <w:rsid w:val="00076AF5"/>
    <w:rsid w:val="000A15F7"/>
    <w:rsid w:val="000B7BAC"/>
    <w:rsid w:val="000D1BA9"/>
    <w:rsid w:val="00112757"/>
    <w:rsid w:val="00127F28"/>
    <w:rsid w:val="00136408"/>
    <w:rsid w:val="00181649"/>
    <w:rsid w:val="00197055"/>
    <w:rsid w:val="001D7E71"/>
    <w:rsid w:val="001F367B"/>
    <w:rsid w:val="001F50F5"/>
    <w:rsid w:val="00201477"/>
    <w:rsid w:val="00240A2E"/>
    <w:rsid w:val="00243592"/>
    <w:rsid w:val="00281D1C"/>
    <w:rsid w:val="00295973"/>
    <w:rsid w:val="002A0556"/>
    <w:rsid w:val="002B54C3"/>
    <w:rsid w:val="002B564D"/>
    <w:rsid w:val="002E323B"/>
    <w:rsid w:val="002E37B3"/>
    <w:rsid w:val="00310775"/>
    <w:rsid w:val="00312A97"/>
    <w:rsid w:val="003305FB"/>
    <w:rsid w:val="00347470"/>
    <w:rsid w:val="00361D14"/>
    <w:rsid w:val="003B1459"/>
    <w:rsid w:val="003B689B"/>
    <w:rsid w:val="003C5F0D"/>
    <w:rsid w:val="003D514E"/>
    <w:rsid w:val="003E322A"/>
    <w:rsid w:val="00446DA7"/>
    <w:rsid w:val="00465B8B"/>
    <w:rsid w:val="004946A5"/>
    <w:rsid w:val="004D4538"/>
    <w:rsid w:val="0054110A"/>
    <w:rsid w:val="005518CA"/>
    <w:rsid w:val="00570CA3"/>
    <w:rsid w:val="00571B61"/>
    <w:rsid w:val="005916C4"/>
    <w:rsid w:val="005E1A7A"/>
    <w:rsid w:val="005E4E48"/>
    <w:rsid w:val="006036AD"/>
    <w:rsid w:val="00604946"/>
    <w:rsid w:val="00620C45"/>
    <w:rsid w:val="00620E70"/>
    <w:rsid w:val="00632DAC"/>
    <w:rsid w:val="006426BA"/>
    <w:rsid w:val="00650A15"/>
    <w:rsid w:val="00657720"/>
    <w:rsid w:val="00671E36"/>
    <w:rsid w:val="00696EA0"/>
    <w:rsid w:val="006A51BB"/>
    <w:rsid w:val="006D207D"/>
    <w:rsid w:val="006D7120"/>
    <w:rsid w:val="00717B84"/>
    <w:rsid w:val="00757A14"/>
    <w:rsid w:val="00757B7F"/>
    <w:rsid w:val="00762E7F"/>
    <w:rsid w:val="00791C8C"/>
    <w:rsid w:val="007A19CD"/>
    <w:rsid w:val="007B3EA5"/>
    <w:rsid w:val="007C1BDF"/>
    <w:rsid w:val="007C7209"/>
    <w:rsid w:val="00806DFC"/>
    <w:rsid w:val="00824D9B"/>
    <w:rsid w:val="00850621"/>
    <w:rsid w:val="0086301E"/>
    <w:rsid w:val="008A01D8"/>
    <w:rsid w:val="008A5B87"/>
    <w:rsid w:val="00900A60"/>
    <w:rsid w:val="0090611F"/>
    <w:rsid w:val="009136A1"/>
    <w:rsid w:val="009321B4"/>
    <w:rsid w:val="00954CC0"/>
    <w:rsid w:val="00982E84"/>
    <w:rsid w:val="009858E9"/>
    <w:rsid w:val="00996441"/>
    <w:rsid w:val="009A588B"/>
    <w:rsid w:val="009B5C5F"/>
    <w:rsid w:val="009C402A"/>
    <w:rsid w:val="009C56A8"/>
    <w:rsid w:val="009E5FFF"/>
    <w:rsid w:val="00A24779"/>
    <w:rsid w:val="00A47221"/>
    <w:rsid w:val="00A91A59"/>
    <w:rsid w:val="00B10372"/>
    <w:rsid w:val="00B11A14"/>
    <w:rsid w:val="00B23C00"/>
    <w:rsid w:val="00B25E2B"/>
    <w:rsid w:val="00B326BA"/>
    <w:rsid w:val="00B3791E"/>
    <w:rsid w:val="00B70BC3"/>
    <w:rsid w:val="00B92094"/>
    <w:rsid w:val="00BB6117"/>
    <w:rsid w:val="00BB7346"/>
    <w:rsid w:val="00BF0EBD"/>
    <w:rsid w:val="00C41BBC"/>
    <w:rsid w:val="00C4426F"/>
    <w:rsid w:val="00C605D2"/>
    <w:rsid w:val="00C704A4"/>
    <w:rsid w:val="00C73AA1"/>
    <w:rsid w:val="00C8357D"/>
    <w:rsid w:val="00CC3F4F"/>
    <w:rsid w:val="00CC3FBC"/>
    <w:rsid w:val="00CC725F"/>
    <w:rsid w:val="00CD6E1F"/>
    <w:rsid w:val="00CE38B0"/>
    <w:rsid w:val="00CE703C"/>
    <w:rsid w:val="00D0391E"/>
    <w:rsid w:val="00D231ED"/>
    <w:rsid w:val="00D31A60"/>
    <w:rsid w:val="00D6196A"/>
    <w:rsid w:val="00D667D1"/>
    <w:rsid w:val="00D86FF0"/>
    <w:rsid w:val="00DB4097"/>
    <w:rsid w:val="00DE505E"/>
    <w:rsid w:val="00DE72B6"/>
    <w:rsid w:val="00DF7F41"/>
    <w:rsid w:val="00E01CAC"/>
    <w:rsid w:val="00E32939"/>
    <w:rsid w:val="00E440F4"/>
    <w:rsid w:val="00E633A7"/>
    <w:rsid w:val="00E71B91"/>
    <w:rsid w:val="00E742E2"/>
    <w:rsid w:val="00EA142A"/>
    <w:rsid w:val="00EE1C7D"/>
    <w:rsid w:val="00EE3585"/>
    <w:rsid w:val="00EF6E5E"/>
    <w:rsid w:val="00F036F1"/>
    <w:rsid w:val="00F24684"/>
    <w:rsid w:val="00F43C43"/>
    <w:rsid w:val="00F5656F"/>
    <w:rsid w:val="00F75854"/>
    <w:rsid w:val="00FD7448"/>
    <w:rsid w:val="00FE2DAF"/>
    <w:rsid w:val="00F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6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F0EB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E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Символ сноски"/>
    <w:rsid w:val="00C4426F"/>
  </w:style>
  <w:style w:type="character" w:customStyle="1" w:styleId="1">
    <w:name w:val="Знак сноски1"/>
    <w:rsid w:val="00C4426F"/>
    <w:rPr>
      <w:vertAlign w:val="superscript"/>
    </w:rPr>
  </w:style>
  <w:style w:type="paragraph" w:styleId="a7">
    <w:name w:val="footnote text"/>
    <w:basedOn w:val="a"/>
    <w:link w:val="a8"/>
    <w:semiHidden/>
    <w:rsid w:val="00C4426F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C4426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DE505E"/>
  </w:style>
  <w:style w:type="paragraph" w:styleId="a9">
    <w:name w:val="header"/>
    <w:basedOn w:val="a"/>
    <w:link w:val="aa"/>
    <w:uiPriority w:val="99"/>
    <w:semiHidden/>
    <w:unhideWhenUsed/>
    <w:rsid w:val="000A1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A15F7"/>
  </w:style>
  <w:style w:type="paragraph" w:styleId="ab">
    <w:name w:val="footer"/>
    <w:basedOn w:val="a"/>
    <w:link w:val="ac"/>
    <w:uiPriority w:val="99"/>
    <w:unhideWhenUsed/>
    <w:rsid w:val="000A1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15F7"/>
  </w:style>
  <w:style w:type="character" w:styleId="ad">
    <w:name w:val="Hyperlink"/>
    <w:basedOn w:val="a0"/>
    <w:uiPriority w:val="99"/>
    <w:unhideWhenUsed/>
    <w:rsid w:val="00B326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6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F0EB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E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Символ сноски"/>
    <w:rsid w:val="00C4426F"/>
  </w:style>
  <w:style w:type="character" w:customStyle="1" w:styleId="1">
    <w:name w:val="Знак сноски1"/>
    <w:rsid w:val="00C4426F"/>
    <w:rPr>
      <w:vertAlign w:val="superscript"/>
    </w:rPr>
  </w:style>
  <w:style w:type="paragraph" w:styleId="a7">
    <w:name w:val="footnote text"/>
    <w:basedOn w:val="a"/>
    <w:link w:val="a8"/>
    <w:semiHidden/>
    <w:rsid w:val="00C4426F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C4426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DE505E"/>
  </w:style>
  <w:style w:type="paragraph" w:styleId="a9">
    <w:name w:val="header"/>
    <w:basedOn w:val="a"/>
    <w:link w:val="aa"/>
    <w:uiPriority w:val="99"/>
    <w:semiHidden/>
    <w:unhideWhenUsed/>
    <w:rsid w:val="000A1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A15F7"/>
  </w:style>
  <w:style w:type="paragraph" w:styleId="ab">
    <w:name w:val="footer"/>
    <w:basedOn w:val="a"/>
    <w:link w:val="ac"/>
    <w:uiPriority w:val="99"/>
    <w:unhideWhenUsed/>
    <w:rsid w:val="000A1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15F7"/>
  </w:style>
  <w:style w:type="character" w:styleId="ad">
    <w:name w:val="Hyperlink"/>
    <w:basedOn w:val="a0"/>
    <w:uiPriority w:val="99"/>
    <w:unhideWhenUsed/>
    <w:rsid w:val="00B326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801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357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22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3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34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64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98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218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38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7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4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87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39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80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280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1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4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5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88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86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68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&#1084;&#1080;&#1085;&#1086;&#1073;&#1088;&#1085;&#1072;&#1091;&#1082;&#1080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g.ru/method_article/2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9F859-EEBE-4BCF-990D-8444D63E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4617</Words>
  <Characters>26319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NovogradSoft</Company>
  <LinksUpToDate>false</LinksUpToDate>
  <CharactersWithSpaces>30875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МОУ</cp:lastModifiedBy>
  <cp:revision>3</cp:revision>
  <dcterms:created xsi:type="dcterms:W3CDTF">2020-09-29T11:02:00Z</dcterms:created>
  <dcterms:modified xsi:type="dcterms:W3CDTF">2020-09-29T11:02:00Z</dcterms:modified>
</cp:coreProperties>
</file>