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77" w:rsidRPr="00597707" w:rsidRDefault="00A36277" w:rsidP="0059770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97707">
        <w:rPr>
          <w:rFonts w:ascii="Times New Roman" w:hAnsi="Times New Roman" w:cs="Times New Roman"/>
          <w:b/>
          <w:i/>
          <w:sz w:val="24"/>
          <w:szCs w:val="24"/>
        </w:rPr>
        <w:t xml:space="preserve">«Дети должны жить в мире красоты, игры, сказки, музыки, рисунка, фантазии, творчества. Этот мир должен окружать ребенка и тогда, когда мы хотим научить его читать и писать. Да, от того, как будет чувствовать себя ребенок, </w:t>
      </w:r>
      <w:r w:rsidR="00616303" w:rsidRPr="00597707">
        <w:rPr>
          <w:rFonts w:ascii="Times New Roman" w:hAnsi="Times New Roman" w:cs="Times New Roman"/>
          <w:b/>
          <w:i/>
          <w:sz w:val="24"/>
          <w:szCs w:val="24"/>
        </w:rPr>
        <w:t>поднимаясь на первую ступеньку лестницы познания, что он будет переживать, зависит весь его дальнейший путь к знаниям.</w:t>
      </w:r>
      <w:r w:rsidRPr="0059770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16303" w:rsidRPr="00597707" w:rsidRDefault="00616303" w:rsidP="0059770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97707">
        <w:rPr>
          <w:rFonts w:ascii="Times New Roman" w:hAnsi="Times New Roman" w:cs="Times New Roman"/>
          <w:b/>
          <w:i/>
          <w:sz w:val="24"/>
          <w:szCs w:val="24"/>
        </w:rPr>
        <w:t>В.А.</w:t>
      </w:r>
      <w:r w:rsidR="00284A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7707">
        <w:rPr>
          <w:rFonts w:ascii="Times New Roman" w:hAnsi="Times New Roman" w:cs="Times New Roman"/>
          <w:b/>
          <w:i/>
          <w:sz w:val="24"/>
          <w:szCs w:val="24"/>
        </w:rPr>
        <w:t>Сухомлинский</w:t>
      </w:r>
    </w:p>
    <w:p w:rsidR="00616303" w:rsidRPr="00597707" w:rsidRDefault="00616303" w:rsidP="00597707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color w:val="000000"/>
        </w:rPr>
      </w:pPr>
      <w:r w:rsidRPr="00597707">
        <w:rPr>
          <w:rStyle w:val="c4"/>
          <w:b/>
          <w:color w:val="000000"/>
        </w:rPr>
        <w:t xml:space="preserve">Тема опыта: </w:t>
      </w:r>
      <w:r w:rsidRPr="00597707">
        <w:rPr>
          <w:rStyle w:val="c4"/>
          <w:color w:val="000000"/>
        </w:rPr>
        <w:t>«Психолого-педагогическое сопровождение учащихся».</w:t>
      </w:r>
    </w:p>
    <w:p w:rsidR="00575AC6" w:rsidRPr="00597707" w:rsidRDefault="001710A4" w:rsidP="00597707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597707">
        <w:rPr>
          <w:rStyle w:val="c4"/>
          <w:b/>
          <w:color w:val="000000"/>
        </w:rPr>
        <w:t>Сведения об авторе:</w:t>
      </w:r>
      <w:r w:rsidRPr="00597707">
        <w:rPr>
          <w:rStyle w:val="c4"/>
          <w:color w:val="000000"/>
        </w:rPr>
        <w:t xml:space="preserve"> </w:t>
      </w:r>
      <w:proofErr w:type="spellStart"/>
      <w:r w:rsidRPr="00597707">
        <w:rPr>
          <w:rStyle w:val="c4"/>
          <w:color w:val="000000"/>
        </w:rPr>
        <w:t>Вернова</w:t>
      </w:r>
      <w:proofErr w:type="spellEnd"/>
      <w:r w:rsidR="00616303" w:rsidRPr="00597707">
        <w:rPr>
          <w:rStyle w:val="c4"/>
          <w:color w:val="000000"/>
        </w:rPr>
        <w:t xml:space="preserve"> Юлия Николаевна, педагог-психолог МБОУ «Троицкая СОШ имени Героя Советского Союза А.Г. Котова».</w:t>
      </w:r>
    </w:p>
    <w:p w:rsidR="00616303" w:rsidRPr="00597707" w:rsidRDefault="00616303" w:rsidP="00597707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4"/>
          <w:b/>
          <w:color w:val="000000"/>
        </w:rPr>
      </w:pPr>
      <w:r w:rsidRPr="00597707">
        <w:rPr>
          <w:rStyle w:val="c4"/>
          <w:b/>
          <w:color w:val="000000"/>
        </w:rPr>
        <w:t>Введение.</w:t>
      </w:r>
    </w:p>
    <w:p w:rsidR="00616303" w:rsidRPr="00597707" w:rsidRDefault="00616303" w:rsidP="00597707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color w:val="000000"/>
        </w:rPr>
      </w:pPr>
      <w:r w:rsidRPr="00597707">
        <w:rPr>
          <w:rStyle w:val="c4"/>
          <w:b/>
          <w:color w:val="000000"/>
        </w:rPr>
        <w:t>Актуальность.</w:t>
      </w:r>
    </w:p>
    <w:p w:rsidR="00722B22" w:rsidRPr="00597707" w:rsidRDefault="00722B22" w:rsidP="00597707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597707">
        <w:rPr>
          <w:rStyle w:val="c4"/>
          <w:color w:val="000000"/>
        </w:rPr>
        <w:t>Забота о реализации права ребенка на полноценное и свободное развитие становится сегодня неотъемлемой целью деятельности любого образовательного учреждения. Само понятие качества образования в общественном сознании тесно связывается с такими категориями, как здоровье, благополучие, защищенность, самореализация,</w:t>
      </w:r>
      <w:r w:rsidR="00467905" w:rsidRPr="00597707">
        <w:rPr>
          <w:rStyle w:val="c4"/>
          <w:color w:val="000000"/>
        </w:rPr>
        <w:t xml:space="preserve"> уважение. Современная система образования диктуют</w:t>
      </w:r>
      <w:r w:rsidRPr="00597707">
        <w:rPr>
          <w:rStyle w:val="c4"/>
          <w:color w:val="000000"/>
        </w:rPr>
        <w:t xml:space="preserve"> необходимость в</w:t>
      </w:r>
      <w:r w:rsidR="00467905" w:rsidRPr="00597707">
        <w:rPr>
          <w:rStyle w:val="c4"/>
          <w:color w:val="000000"/>
        </w:rPr>
        <w:t xml:space="preserve"> дальнейшем развитии</w:t>
      </w:r>
      <w:r w:rsidRPr="00597707">
        <w:rPr>
          <w:rStyle w:val="c4"/>
          <w:color w:val="000000"/>
        </w:rPr>
        <w:t xml:space="preserve"> сопровождения ребенка в образовательном процессе. В современной со</w:t>
      </w:r>
      <w:r w:rsidR="00467905" w:rsidRPr="00597707">
        <w:rPr>
          <w:rStyle w:val="c4"/>
          <w:color w:val="000000"/>
        </w:rPr>
        <w:t>циальной ситуации необходимо</w:t>
      </w:r>
      <w:r w:rsidRPr="00597707">
        <w:rPr>
          <w:rStyle w:val="c4"/>
          <w:color w:val="000000"/>
        </w:rPr>
        <w:t xml:space="preserve"> психол</w:t>
      </w:r>
      <w:r w:rsidR="00467905" w:rsidRPr="00597707">
        <w:rPr>
          <w:rStyle w:val="c4"/>
          <w:color w:val="000000"/>
        </w:rPr>
        <w:t>ого-педаг</w:t>
      </w:r>
      <w:r w:rsidR="00BD360A" w:rsidRPr="00597707">
        <w:rPr>
          <w:rStyle w:val="c4"/>
          <w:color w:val="000000"/>
        </w:rPr>
        <w:t>огическое</w:t>
      </w:r>
      <w:r w:rsidR="00467905" w:rsidRPr="00597707">
        <w:rPr>
          <w:rStyle w:val="c4"/>
          <w:color w:val="000000"/>
        </w:rPr>
        <w:t xml:space="preserve"> сопровождение</w:t>
      </w:r>
      <w:r w:rsidRPr="00597707">
        <w:rPr>
          <w:rStyle w:val="c4"/>
          <w:color w:val="000000"/>
        </w:rPr>
        <w:t xml:space="preserve"> учащихся, которое призвано гарантировать право на качественное образование каждому ребенку, с учетом его индивид</w:t>
      </w:r>
      <w:r w:rsidR="00467905" w:rsidRPr="00597707">
        <w:rPr>
          <w:rStyle w:val="c4"/>
          <w:color w:val="000000"/>
        </w:rPr>
        <w:t>уальных способностей</w:t>
      </w:r>
      <w:r w:rsidRPr="00597707">
        <w:rPr>
          <w:rStyle w:val="c4"/>
          <w:color w:val="000000"/>
        </w:rPr>
        <w:t xml:space="preserve"> и потенциала развития.</w:t>
      </w:r>
    </w:p>
    <w:p w:rsidR="001103D1" w:rsidRPr="00597707" w:rsidRDefault="006E3E7F" w:rsidP="005977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07">
        <w:rPr>
          <w:rFonts w:ascii="Times New Roman" w:hAnsi="Times New Roman" w:cs="Times New Roman"/>
          <w:sz w:val="24"/>
          <w:szCs w:val="24"/>
        </w:rPr>
        <w:t xml:space="preserve">       Психолого-педагогическое сопровождение процесса обучения и воспитания в настоящее время является одним из динамически развивающихся направлений практической психологии.  Работая в данном направлении, нахожусь в постоянном творческом поиске, каждый год корректирую составляющие работы с учетом модернизации образования, приблизив их к тем стандартам и социальным ожиданиям, которые заданы обществом.</w:t>
      </w:r>
      <w:r w:rsidR="00575AC6" w:rsidRPr="00597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303" w:rsidRPr="00597707" w:rsidRDefault="00616303" w:rsidP="005977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707">
        <w:rPr>
          <w:rFonts w:ascii="Times New Roman" w:hAnsi="Times New Roman" w:cs="Times New Roman"/>
          <w:b/>
          <w:sz w:val="24"/>
          <w:szCs w:val="24"/>
        </w:rPr>
        <w:t>Основная идея.</w:t>
      </w:r>
    </w:p>
    <w:p w:rsidR="001103D1" w:rsidRPr="00597707" w:rsidRDefault="00575AC6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707">
        <w:rPr>
          <w:rFonts w:ascii="Times New Roman" w:hAnsi="Times New Roman" w:cs="Times New Roman"/>
          <w:sz w:val="24"/>
          <w:szCs w:val="24"/>
        </w:rPr>
        <w:t xml:space="preserve">       </w:t>
      </w:r>
      <w:r w:rsidR="001103D1" w:rsidRPr="00597707">
        <w:rPr>
          <w:rFonts w:ascii="Times New Roman" w:hAnsi="Times New Roman" w:cs="Times New Roman"/>
          <w:sz w:val="24"/>
          <w:szCs w:val="24"/>
        </w:rPr>
        <w:t>Ос</w:t>
      </w:r>
      <w:r w:rsidR="00597707" w:rsidRPr="00597707">
        <w:rPr>
          <w:rFonts w:ascii="Times New Roman" w:hAnsi="Times New Roman" w:cs="Times New Roman"/>
          <w:sz w:val="24"/>
          <w:szCs w:val="24"/>
        </w:rPr>
        <w:t>новной целью психолого-педагогического сопровождения</w:t>
      </w:r>
      <w:r w:rsidR="001103D1" w:rsidRPr="00597707">
        <w:rPr>
          <w:rFonts w:ascii="Times New Roman" w:hAnsi="Times New Roman" w:cs="Times New Roman"/>
          <w:sz w:val="24"/>
          <w:szCs w:val="24"/>
        </w:rPr>
        <w:t xml:space="preserve"> является деятельность, направленная на сохранение психологического здоровья, создание условий для личностного развития и жизненного самоопределения учащихся.</w:t>
      </w:r>
    </w:p>
    <w:p w:rsidR="001103D1" w:rsidRPr="00597707" w:rsidRDefault="001103D1" w:rsidP="00597707">
      <w:pPr>
        <w:pStyle w:val="a3"/>
        <w:rPr>
          <w:rFonts w:ascii="Times New Roman" w:hAnsi="Times New Roman"/>
          <w:sz w:val="24"/>
          <w:szCs w:val="24"/>
        </w:rPr>
      </w:pPr>
      <w:r w:rsidRPr="00597707">
        <w:rPr>
          <w:rFonts w:ascii="Times New Roman" w:hAnsi="Times New Roman"/>
          <w:sz w:val="24"/>
          <w:szCs w:val="24"/>
        </w:rPr>
        <w:t xml:space="preserve">  Задачи:</w:t>
      </w:r>
    </w:p>
    <w:p w:rsidR="001103D1" w:rsidRPr="00597707" w:rsidRDefault="001103D1" w:rsidP="00597707">
      <w:pPr>
        <w:pStyle w:val="a3"/>
        <w:rPr>
          <w:rFonts w:ascii="Times New Roman" w:hAnsi="Times New Roman"/>
          <w:sz w:val="24"/>
          <w:szCs w:val="24"/>
        </w:rPr>
      </w:pPr>
      <w:r w:rsidRPr="00597707">
        <w:rPr>
          <w:rFonts w:ascii="Times New Roman" w:hAnsi="Times New Roman"/>
          <w:sz w:val="24"/>
          <w:szCs w:val="24"/>
        </w:rPr>
        <w:t>- предупреждение возникновения проблем в развитии ребенка;</w:t>
      </w:r>
    </w:p>
    <w:p w:rsidR="001103D1" w:rsidRPr="00597707" w:rsidRDefault="001103D1" w:rsidP="00597707">
      <w:pPr>
        <w:pStyle w:val="a3"/>
        <w:rPr>
          <w:rFonts w:ascii="Times New Roman" w:hAnsi="Times New Roman"/>
          <w:sz w:val="24"/>
          <w:szCs w:val="24"/>
        </w:rPr>
      </w:pPr>
      <w:r w:rsidRPr="00597707">
        <w:rPr>
          <w:rFonts w:ascii="Times New Roman" w:hAnsi="Times New Roman"/>
          <w:sz w:val="24"/>
          <w:szCs w:val="24"/>
        </w:rPr>
        <w:t>- помощь ребенку в решении актуальных задач развития, обучения, социализации: учебные трудности, проблемы с выбором образовательного и профессионального пути, нарушения эмоционально-волевой сферы, проблемы взаимоотношений со сверстниками, учителями, родителями;</w:t>
      </w:r>
    </w:p>
    <w:p w:rsidR="001103D1" w:rsidRPr="00597707" w:rsidRDefault="001103D1" w:rsidP="00597707">
      <w:pPr>
        <w:pStyle w:val="a3"/>
        <w:rPr>
          <w:rFonts w:ascii="Times New Roman" w:hAnsi="Times New Roman"/>
          <w:sz w:val="24"/>
          <w:szCs w:val="24"/>
        </w:rPr>
      </w:pPr>
      <w:r w:rsidRPr="00597707">
        <w:rPr>
          <w:rFonts w:ascii="Times New Roman" w:hAnsi="Times New Roman"/>
          <w:sz w:val="24"/>
          <w:szCs w:val="24"/>
        </w:rPr>
        <w:t>- развитие психолого-педагогической компетентности учащихся, родителей, педагогов;</w:t>
      </w:r>
    </w:p>
    <w:p w:rsidR="001103D1" w:rsidRPr="00597707" w:rsidRDefault="001103D1" w:rsidP="00597707">
      <w:pPr>
        <w:pStyle w:val="a3"/>
        <w:rPr>
          <w:rFonts w:ascii="Times New Roman" w:hAnsi="Times New Roman"/>
          <w:sz w:val="24"/>
          <w:szCs w:val="24"/>
        </w:rPr>
      </w:pPr>
      <w:r w:rsidRPr="00597707">
        <w:rPr>
          <w:rFonts w:ascii="Times New Roman" w:hAnsi="Times New Roman"/>
          <w:sz w:val="24"/>
          <w:szCs w:val="24"/>
        </w:rPr>
        <w:t>Основными направлениями в работе являются:</w:t>
      </w:r>
    </w:p>
    <w:p w:rsidR="001103D1" w:rsidRPr="00597707" w:rsidRDefault="001103D1" w:rsidP="00597707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59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Психодиагностическое</w:t>
      </w:r>
      <w:r w:rsidR="00886E13" w:rsidRPr="0059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103D1" w:rsidRPr="00597707" w:rsidRDefault="001103D1" w:rsidP="00597707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Консультативное</w:t>
      </w:r>
      <w:r w:rsidR="00886E13" w:rsidRPr="0059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103D1" w:rsidRPr="00597707" w:rsidRDefault="001103D1" w:rsidP="00597707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Просветительско-профилактическое</w:t>
      </w:r>
      <w:r w:rsidR="00886E13" w:rsidRPr="0059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103D1" w:rsidRPr="00597707" w:rsidRDefault="001103D1" w:rsidP="00597707">
      <w:pPr>
        <w:pStyle w:val="a3"/>
        <w:numPr>
          <w:ilvl w:val="0"/>
          <w:numId w:val="1"/>
        </w:numPr>
        <w:rPr>
          <w:rFonts w:ascii="Times New Roman" w:eastAsiaTheme="majorEastAsia" w:hAnsi="Times New Roman"/>
          <w:sz w:val="24"/>
          <w:szCs w:val="24"/>
        </w:rPr>
      </w:pPr>
      <w:r w:rsidRPr="0059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Коррекционно-развиваю</w:t>
      </w:r>
      <w:r w:rsidRPr="00597707">
        <w:rPr>
          <w:rFonts w:ascii="Times New Roman" w:hAnsi="Times New Roman"/>
          <w:sz w:val="24"/>
          <w:szCs w:val="24"/>
        </w:rPr>
        <w:t>щее</w:t>
      </w:r>
      <w:r w:rsidR="00886E13" w:rsidRPr="00597707">
        <w:rPr>
          <w:rFonts w:ascii="Times New Roman" w:hAnsi="Times New Roman"/>
          <w:sz w:val="24"/>
          <w:szCs w:val="24"/>
        </w:rPr>
        <w:t>.</w:t>
      </w:r>
    </w:p>
    <w:p w:rsidR="001103D1" w:rsidRDefault="00886E13" w:rsidP="0059770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7707">
        <w:rPr>
          <w:rFonts w:ascii="Times New Roman" w:hAnsi="Times New Roman"/>
          <w:sz w:val="24"/>
          <w:szCs w:val="24"/>
        </w:rPr>
        <w:t>Организационно-м</w:t>
      </w:r>
      <w:r w:rsidR="001103D1" w:rsidRPr="00597707">
        <w:rPr>
          <w:rFonts w:ascii="Times New Roman" w:hAnsi="Times New Roman"/>
          <w:sz w:val="24"/>
          <w:szCs w:val="24"/>
        </w:rPr>
        <w:t>етодическое</w:t>
      </w:r>
      <w:r w:rsidRPr="00597707">
        <w:rPr>
          <w:rFonts w:ascii="Times New Roman" w:hAnsi="Times New Roman"/>
          <w:sz w:val="24"/>
          <w:szCs w:val="24"/>
        </w:rPr>
        <w:t>.</w:t>
      </w:r>
    </w:p>
    <w:p w:rsidR="00284A58" w:rsidRPr="00597707" w:rsidRDefault="00284A58" w:rsidP="009E6442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597707" w:rsidRDefault="00597707" w:rsidP="00597707">
      <w:pPr>
        <w:pStyle w:val="a3"/>
        <w:rPr>
          <w:rFonts w:ascii="Times New Roman" w:hAnsi="Times New Roman"/>
          <w:b/>
          <w:sz w:val="24"/>
          <w:szCs w:val="24"/>
        </w:rPr>
      </w:pPr>
      <w:r w:rsidRPr="00597707">
        <w:rPr>
          <w:rFonts w:ascii="Times New Roman" w:hAnsi="Times New Roman"/>
          <w:b/>
          <w:sz w:val="24"/>
          <w:szCs w:val="24"/>
        </w:rPr>
        <w:t>Теоретическая база.</w:t>
      </w:r>
    </w:p>
    <w:p w:rsidR="00284A58" w:rsidRPr="00597707" w:rsidRDefault="00284A58" w:rsidP="0059770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5C91" w:rsidRDefault="00597707" w:rsidP="005977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707">
        <w:rPr>
          <w:rFonts w:ascii="Times New Roman" w:hAnsi="Times New Roman"/>
          <w:sz w:val="24"/>
          <w:szCs w:val="24"/>
        </w:rPr>
        <w:t xml:space="preserve">    Впервые психологический термин «сопровождение» появился в работе Г. </w:t>
      </w:r>
      <w:proofErr w:type="spellStart"/>
      <w:r w:rsidRPr="00597707">
        <w:rPr>
          <w:rFonts w:ascii="Times New Roman" w:hAnsi="Times New Roman"/>
          <w:sz w:val="24"/>
          <w:szCs w:val="24"/>
        </w:rPr>
        <w:t>Бардиер</w:t>
      </w:r>
      <w:proofErr w:type="spellEnd"/>
      <w:r w:rsidRPr="00597707">
        <w:rPr>
          <w:rFonts w:ascii="Times New Roman" w:hAnsi="Times New Roman"/>
          <w:sz w:val="24"/>
          <w:szCs w:val="24"/>
        </w:rPr>
        <w:t xml:space="preserve">, Н. </w:t>
      </w:r>
      <w:proofErr w:type="spellStart"/>
      <w:r w:rsidRPr="00597707">
        <w:rPr>
          <w:rFonts w:ascii="Times New Roman" w:hAnsi="Times New Roman"/>
          <w:sz w:val="24"/>
          <w:szCs w:val="24"/>
        </w:rPr>
        <w:t>Ромазан</w:t>
      </w:r>
      <w:proofErr w:type="spellEnd"/>
      <w:r w:rsidRPr="00597707">
        <w:rPr>
          <w:rFonts w:ascii="Times New Roman" w:hAnsi="Times New Roman"/>
          <w:sz w:val="24"/>
          <w:szCs w:val="24"/>
        </w:rPr>
        <w:t xml:space="preserve">, Т. Чередниковой (1993) в сочетании со словом «развитие» – «сопровождение развития». Проблемы психолого-педагогического сопровождения, его организация и </w:t>
      </w:r>
      <w:r w:rsidRPr="00597707">
        <w:rPr>
          <w:rFonts w:ascii="Times New Roman" w:hAnsi="Times New Roman"/>
          <w:sz w:val="24"/>
          <w:szCs w:val="24"/>
        </w:rPr>
        <w:lastRenderedPageBreak/>
        <w:t xml:space="preserve">содержание раскрыли в своих исследованиях М.Р. Битянова, Б.С. </w:t>
      </w:r>
      <w:proofErr w:type="spellStart"/>
      <w:r w:rsidRPr="00597707">
        <w:rPr>
          <w:rFonts w:ascii="Times New Roman" w:hAnsi="Times New Roman"/>
          <w:sz w:val="24"/>
          <w:szCs w:val="24"/>
        </w:rPr>
        <w:t>Братусь</w:t>
      </w:r>
      <w:proofErr w:type="spellEnd"/>
      <w:r w:rsidRPr="00597707"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 w:rsidRPr="00597707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597707">
        <w:rPr>
          <w:rFonts w:ascii="Times New Roman" w:hAnsi="Times New Roman"/>
          <w:sz w:val="24"/>
          <w:szCs w:val="24"/>
        </w:rPr>
        <w:t xml:space="preserve">, О.С. </w:t>
      </w:r>
      <w:proofErr w:type="spellStart"/>
      <w:r w:rsidRPr="00597707">
        <w:rPr>
          <w:rFonts w:ascii="Times New Roman" w:hAnsi="Times New Roman"/>
          <w:sz w:val="24"/>
          <w:szCs w:val="24"/>
        </w:rPr>
        <w:t>Газман</w:t>
      </w:r>
      <w:proofErr w:type="spellEnd"/>
      <w:r w:rsidRPr="00597707">
        <w:rPr>
          <w:rFonts w:ascii="Times New Roman" w:hAnsi="Times New Roman"/>
          <w:sz w:val="24"/>
          <w:szCs w:val="24"/>
        </w:rPr>
        <w:t xml:space="preserve">, И.В. Дубровина, Е.И. Исаев, Е.И. Казакова, А.И. Красило, В.Е. </w:t>
      </w:r>
      <w:proofErr w:type="spellStart"/>
      <w:r w:rsidRPr="00597707">
        <w:rPr>
          <w:rFonts w:ascii="Times New Roman" w:hAnsi="Times New Roman"/>
          <w:sz w:val="24"/>
          <w:szCs w:val="24"/>
        </w:rPr>
        <w:t>Летунова</w:t>
      </w:r>
      <w:proofErr w:type="spellEnd"/>
      <w:r w:rsidRPr="00597707">
        <w:rPr>
          <w:rFonts w:ascii="Times New Roman" w:hAnsi="Times New Roman"/>
          <w:sz w:val="24"/>
          <w:szCs w:val="24"/>
        </w:rPr>
        <w:t xml:space="preserve">, Н.Н. Михайлова, А.В. Мудрик, С.Д. Поляков, М.И. </w:t>
      </w:r>
      <w:proofErr w:type="spellStart"/>
      <w:r w:rsidRPr="00597707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597707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Pr="00597707">
        <w:rPr>
          <w:rFonts w:ascii="Times New Roman" w:hAnsi="Times New Roman"/>
          <w:sz w:val="24"/>
          <w:szCs w:val="24"/>
        </w:rPr>
        <w:t>Роджерс</w:t>
      </w:r>
      <w:proofErr w:type="spellEnd"/>
      <w:r w:rsidRPr="00597707">
        <w:rPr>
          <w:rFonts w:ascii="Times New Roman" w:hAnsi="Times New Roman"/>
          <w:sz w:val="24"/>
          <w:szCs w:val="24"/>
        </w:rPr>
        <w:t xml:space="preserve">, Н.Ю. </w:t>
      </w:r>
      <w:proofErr w:type="spellStart"/>
      <w:r w:rsidRPr="00597707">
        <w:rPr>
          <w:rFonts w:ascii="Times New Roman" w:hAnsi="Times New Roman"/>
          <w:sz w:val="24"/>
          <w:szCs w:val="24"/>
        </w:rPr>
        <w:t>Синягина</w:t>
      </w:r>
      <w:proofErr w:type="spellEnd"/>
      <w:r w:rsidRPr="00597707">
        <w:rPr>
          <w:rFonts w:ascii="Times New Roman" w:hAnsi="Times New Roman"/>
          <w:sz w:val="24"/>
          <w:szCs w:val="24"/>
        </w:rPr>
        <w:t xml:space="preserve">, В.И. </w:t>
      </w:r>
      <w:proofErr w:type="spellStart"/>
      <w:r w:rsidRPr="00597707">
        <w:rPr>
          <w:rFonts w:ascii="Times New Roman" w:hAnsi="Times New Roman"/>
          <w:sz w:val="24"/>
          <w:szCs w:val="24"/>
        </w:rPr>
        <w:t>Слободчиков</w:t>
      </w:r>
      <w:proofErr w:type="spellEnd"/>
      <w:r w:rsidRPr="00597707">
        <w:rPr>
          <w:rFonts w:ascii="Times New Roman" w:hAnsi="Times New Roman"/>
          <w:sz w:val="24"/>
          <w:szCs w:val="24"/>
        </w:rPr>
        <w:t xml:space="preserve">, Ф.М. Фрумин, А.Т. </w:t>
      </w:r>
      <w:proofErr w:type="spellStart"/>
      <w:r w:rsidRPr="00597707">
        <w:rPr>
          <w:rFonts w:ascii="Times New Roman" w:hAnsi="Times New Roman"/>
          <w:sz w:val="24"/>
          <w:szCs w:val="24"/>
        </w:rPr>
        <w:t>Цукерман</w:t>
      </w:r>
      <w:proofErr w:type="spellEnd"/>
      <w:r w:rsidRPr="00597707">
        <w:rPr>
          <w:rFonts w:ascii="Times New Roman" w:hAnsi="Times New Roman"/>
          <w:sz w:val="24"/>
          <w:szCs w:val="24"/>
        </w:rPr>
        <w:t xml:space="preserve">, Л.М. Шипицына, И.С. </w:t>
      </w:r>
      <w:proofErr w:type="spellStart"/>
      <w:r w:rsidRPr="00597707">
        <w:rPr>
          <w:rFonts w:ascii="Times New Roman" w:hAnsi="Times New Roman"/>
          <w:sz w:val="24"/>
          <w:szCs w:val="24"/>
        </w:rPr>
        <w:t>Якиманская</w:t>
      </w:r>
      <w:proofErr w:type="spellEnd"/>
      <w:r w:rsidRPr="00597707">
        <w:rPr>
          <w:rFonts w:ascii="Times New Roman" w:hAnsi="Times New Roman"/>
          <w:sz w:val="24"/>
          <w:szCs w:val="24"/>
        </w:rPr>
        <w:t xml:space="preserve"> и др.</w:t>
      </w:r>
    </w:p>
    <w:p w:rsidR="000011BD" w:rsidRPr="00597707" w:rsidRDefault="00597707" w:rsidP="0059770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97707">
        <w:rPr>
          <w:rFonts w:ascii="Times New Roman" w:hAnsi="Times New Roman"/>
          <w:sz w:val="24"/>
          <w:szCs w:val="24"/>
        </w:rPr>
        <w:t xml:space="preserve">   </w:t>
      </w:r>
      <w:r w:rsidR="00444CCD" w:rsidRPr="0059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011BD" w:rsidRPr="0059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Ребенок, приходя в школу и погружаясь в школьную среду, решает свои определенные задачи, реализует свои индивидуальные цели психического и личностного развития, социализации, </w:t>
      </w:r>
      <w:r w:rsidR="001103D1" w:rsidRPr="0059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r w:rsidR="00BD360A" w:rsidRPr="0059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</w:t>
      </w:r>
      <w:r w:rsidR="000011BD" w:rsidRPr="0059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абота </w:t>
      </w:r>
      <w:r w:rsidR="00BD360A" w:rsidRPr="0059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взрослых, находящихся рядом с ним,</w:t>
      </w:r>
      <w:r w:rsidR="000011BD" w:rsidRPr="0059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направлена на создание благоприятных социально-психологических условий для его успешного обучения, социально</w:t>
      </w:r>
      <w:r w:rsidR="00BD360A" w:rsidRPr="0059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и пси</w:t>
      </w:r>
      <w:r w:rsidRPr="0059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хологического развития. В</w:t>
      </w:r>
      <w:r w:rsidR="00BD360A" w:rsidRPr="0059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данном процессе сопровождения</w:t>
      </w:r>
      <w:r w:rsidRPr="0059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помогаю</w:t>
      </w:r>
      <w:r w:rsidR="00BD360A" w:rsidRPr="0059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ребенку</w:t>
      </w:r>
      <w:r w:rsidR="000011BD" w:rsidRPr="0059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максимально использовать предоставленные возможности для образования и</w:t>
      </w:r>
      <w:r w:rsidR="00BD360A" w:rsidRPr="0059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 развития, приспособиться </w:t>
      </w:r>
      <w:r w:rsidR="000011BD" w:rsidRPr="0059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заданным извне условиям школьной жизнедеятельности.</w:t>
      </w:r>
    </w:p>
    <w:p w:rsidR="000011BD" w:rsidRPr="00597707" w:rsidRDefault="000011BD" w:rsidP="00597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основе </w:t>
      </w:r>
      <w:r w:rsidR="0026773B" w:rsidRPr="005977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моей работы лежат следующие принципы</w:t>
      </w:r>
      <w:r w:rsidRPr="005977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011BD" w:rsidRPr="00597707" w:rsidRDefault="000011BD" w:rsidP="00597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977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26773B" w:rsidRPr="005977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принцип </w:t>
      </w:r>
      <w:r w:rsidRPr="005977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системности</w:t>
      </w:r>
      <w:r w:rsidRPr="00597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 </w:t>
      </w: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существование алгоритма работы и использование возможностей всех основных направлений деятельности психолога;</w:t>
      </w:r>
    </w:p>
    <w:p w:rsidR="0026773B" w:rsidRPr="00597707" w:rsidRDefault="000011BD" w:rsidP="00597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5977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принцип ценности и уникальности личности, приоритета личностного развития,</w:t>
      </w:r>
      <w:r w:rsidRPr="00597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заключающийся в самоценности ребенка </w:t>
      </w:r>
      <w:r w:rsidR="0026773B"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признании </w:t>
      </w:r>
      <w:r w:rsidR="00B35B61"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26773B"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индивидуальности;</w:t>
      </w:r>
    </w:p>
    <w:p w:rsidR="000011BD" w:rsidRPr="00597707" w:rsidRDefault="000011BD" w:rsidP="00597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5977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принцип целостности</w:t>
      </w:r>
      <w:r w:rsidRPr="00597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 </w:t>
      </w: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любом психологическом воздействии на личность необходимо работать со все</w:t>
      </w:r>
      <w:r w:rsidR="00BD360A"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личностью в целом</w:t>
      </w:r>
      <w:r w:rsidR="00BD360A"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 всём</w:t>
      </w: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разнообразии ее познавательных, мотивационных, эмоциональных и прочих проявлений;</w:t>
      </w:r>
    </w:p>
    <w:p w:rsidR="000011BD" w:rsidRPr="00597707" w:rsidRDefault="000011BD" w:rsidP="00597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5977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принцип целесообразности и причинной обусловленности</w:t>
      </w:r>
      <w:r w:rsidRPr="00597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 </w:t>
      </w: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психологическое воздействие должно быть осознанным, должно быть подчинено поставленной цели, т.е. психолог должен осознавать причину и цель воздействия. Воздействие должно быть направлено на причину явления, а не на его следствия;</w:t>
      </w:r>
    </w:p>
    <w:p w:rsidR="000011BD" w:rsidRPr="00597707" w:rsidRDefault="000011BD" w:rsidP="00597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5977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принцип своевременности</w:t>
      </w:r>
      <w:r w:rsidRPr="00597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 </w:t>
      </w: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психологическое воздействие должно быть проведено вовремя и в наиболее благоприятных для его высокой эффективности условиях;</w:t>
      </w:r>
    </w:p>
    <w:p w:rsidR="00597707" w:rsidRPr="00597707" w:rsidRDefault="000011BD" w:rsidP="00597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5977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принцип охраны и укрепления психического и физического здоровья ребенка</w:t>
      </w: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базируется на необходимости формирования у детей привычек к чистоте, аккуратности, соблюдение режима дня, эффективного и бесконфликтного взаимодействия, получения психологической помо</w:t>
      </w:r>
      <w:r w:rsidR="00EF62DF"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 в сложной жизненной ситуации. </w:t>
      </w:r>
    </w:p>
    <w:p w:rsidR="00444CCD" w:rsidRPr="00597707" w:rsidRDefault="00597707" w:rsidP="00597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3D1" w:rsidRPr="00597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опыта.</w:t>
      </w:r>
    </w:p>
    <w:p w:rsidR="00597707" w:rsidRPr="00597707" w:rsidRDefault="00575AC6" w:rsidP="00597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B4F23"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психологического сопровождения используются процедуры и техники, не ущемляющие достоинство участников образовательного процесса. Работа с обучающимися проводиться с разрешения родителей (законных представителей), оформляется в форме "Согласия родителей" с подписью.</w:t>
      </w:r>
    </w:p>
    <w:p w:rsidR="00597707" w:rsidRPr="00597707" w:rsidRDefault="009B4F23" w:rsidP="00597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участниками образовательного процесса </w:t>
      </w:r>
      <w:r w:rsidR="00762F9E"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</w:t>
      </w:r>
      <w:r w:rsidR="00B361E6"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</w:t>
      </w:r>
      <w:r w:rsidR="00762F9E"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ятия:</w:t>
      </w:r>
    </w:p>
    <w:p w:rsidR="00DB3237" w:rsidRPr="00597707" w:rsidRDefault="00DB3237" w:rsidP="00597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каждой параллели ежегодное </w:t>
      </w:r>
      <w:r w:rsidRPr="005977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изучение психоэмоционального состояния обучающихся, психологического климата в классном коллективе;</w:t>
      </w:r>
    </w:p>
    <w:p w:rsidR="00DB3237" w:rsidRPr="00597707" w:rsidRDefault="00DB3237" w:rsidP="00597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 переходе обучающихся из дошкольного образовательного учреждения в первый класс, из начальной школы в ср</w:t>
      </w:r>
      <w:r w:rsidR="006E3E7F"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еднее звено (4-5 класс) и из </w:t>
      </w:r>
      <w:proofErr w:type="spellStart"/>
      <w:r w:rsidR="006E3E7F"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днего</w:t>
      </w:r>
      <w:proofErr w:type="spellEnd"/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звена в старшую школу (10 класс) </w:t>
      </w:r>
      <w:r w:rsidRPr="005977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проведение диагностического минимума по изучению адаптации к новым условиям обучения;</w:t>
      </w:r>
    </w:p>
    <w:p w:rsidR="00DB3237" w:rsidRPr="00597707" w:rsidRDefault="00DB3237" w:rsidP="00597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5977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проведение адаптационных мероприятий с обучающимися 1,5,10 классов,</w:t>
      </w:r>
      <w:r w:rsidR="00C648BE"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том числе </w:t>
      </w:r>
      <w:r w:rsidR="00B361E6"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индивидуальной </w:t>
      </w: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и/или групповой работы с обучающимися, имеющими трудности в адаптации;</w:t>
      </w:r>
    </w:p>
    <w:p w:rsidR="00DB3237" w:rsidRPr="00597707" w:rsidRDefault="00DB3237" w:rsidP="00597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психологическое сопровождение детей "группы риска", в том числе из семей, находящихся в трудной жизненной ситуации;</w:t>
      </w:r>
    </w:p>
    <w:p w:rsidR="00DB3237" w:rsidRPr="00597707" w:rsidRDefault="00DB3237" w:rsidP="00597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психологическое сопровождение предпрофильной подготовки и профильного обучения старшеклассников, профессиональная ориентация обучающихся </w:t>
      </w: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(сопровождение обучающихся 8-11 класс);</w:t>
      </w:r>
    </w:p>
    <w:p w:rsidR="00DB3237" w:rsidRPr="00597707" w:rsidRDefault="00DB3237" w:rsidP="00597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психологическая подготовка обучающихся 9 и 11 классов к итоговой аттестации в форме ГИА и ЕГЭ, </w:t>
      </w: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просветительские мероприятия с родителями и педагогами;</w:t>
      </w:r>
    </w:p>
    <w:p w:rsidR="00DB3237" w:rsidRPr="00597707" w:rsidRDefault="00DB3237" w:rsidP="00597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</w:t>
      </w:r>
      <w:r w:rsidRPr="005977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профилактические мероприятия с родителями и педагогами по преодолению конфликтных ситуаций в образовательной среде, профилактике суицидального поведения и наркомании, созданию благоприятного психологического климата в семье и установлению благоприятных детско-родительских отношений;</w:t>
      </w:r>
    </w:p>
    <w:p w:rsidR="002963A1" w:rsidRPr="00597707" w:rsidRDefault="00DB3237" w:rsidP="00597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5977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проведение организационно-методической работы, анализа результативности и эффективности</w:t>
      </w:r>
      <w:r w:rsidR="00EF62DF" w:rsidRPr="005977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психологического сопровождения. </w:t>
      </w:r>
    </w:p>
    <w:p w:rsidR="00575AC6" w:rsidRPr="00597707" w:rsidRDefault="006E3E7F" w:rsidP="00597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Свою деятельность по психолого-пе</w:t>
      </w:r>
      <w:r w:rsidR="00B35B61"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дагогическому сопровождению учащихся</w:t>
      </w: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5B61"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освещаю</w:t>
      </w: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мероприятиях для заинтересованных лиц - родителей (законных представителей), педагогов - в индивидуальной или групповой форме с учетом сохранения конфиденциальности информации. При предоставлении информации руководствуюсь должностной инструкцией, этическими принципами и нормами, профессиональным кодексом.</w:t>
      </w:r>
    </w:p>
    <w:p w:rsidR="003206FF" w:rsidRPr="00597707" w:rsidRDefault="00597707" w:rsidP="0059770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7707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3206FF" w:rsidRPr="00597707">
        <w:rPr>
          <w:rFonts w:ascii="Times New Roman" w:eastAsia="Calibri" w:hAnsi="Times New Roman" w:cs="Times New Roman"/>
          <w:b/>
          <w:sz w:val="24"/>
          <w:szCs w:val="24"/>
        </w:rPr>
        <w:t>Результативность опыта.</w:t>
      </w:r>
    </w:p>
    <w:p w:rsidR="007C7B37" w:rsidRPr="00597707" w:rsidRDefault="001710A4" w:rsidP="005977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70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6773B" w:rsidRPr="00597707">
        <w:rPr>
          <w:rFonts w:ascii="Times New Roman" w:eastAsia="Calibri" w:hAnsi="Times New Roman" w:cs="Times New Roman"/>
          <w:sz w:val="24"/>
          <w:szCs w:val="24"/>
        </w:rPr>
        <w:t>Основным показателем результативности моей работы считаю положительную динамику раз</w:t>
      </w:r>
      <w:r w:rsidR="00B35B61" w:rsidRPr="00597707">
        <w:rPr>
          <w:rFonts w:ascii="Times New Roman" w:eastAsia="Calibri" w:hAnsi="Times New Roman" w:cs="Times New Roman"/>
          <w:sz w:val="24"/>
          <w:szCs w:val="24"/>
        </w:rPr>
        <w:t>вития детей в процессе обучения.</w:t>
      </w:r>
      <w:r w:rsidRPr="0059770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C7B37" w:rsidRPr="00597707">
        <w:rPr>
          <w:rFonts w:ascii="Times New Roman" w:eastAsia="Calibri" w:hAnsi="Times New Roman" w:cs="Times New Roman"/>
          <w:sz w:val="24"/>
          <w:szCs w:val="24"/>
        </w:rPr>
        <w:t>В рамках пс</w:t>
      </w:r>
      <w:r w:rsidR="00762F9E" w:rsidRPr="00597707">
        <w:rPr>
          <w:rFonts w:ascii="Times New Roman" w:eastAsia="Calibri" w:hAnsi="Times New Roman" w:cs="Times New Roman"/>
          <w:sz w:val="24"/>
          <w:szCs w:val="24"/>
        </w:rPr>
        <w:t>иходиагностического направления</w:t>
      </w:r>
      <w:r w:rsidR="007C7B37" w:rsidRPr="00597707">
        <w:rPr>
          <w:rFonts w:ascii="Times New Roman" w:eastAsia="Calibri" w:hAnsi="Times New Roman" w:cs="Times New Roman"/>
          <w:sz w:val="24"/>
          <w:szCs w:val="24"/>
        </w:rPr>
        <w:t xml:space="preserve"> ежегодно пр</w:t>
      </w:r>
      <w:r w:rsidR="007F53F5" w:rsidRPr="00597707">
        <w:rPr>
          <w:rFonts w:ascii="Times New Roman" w:eastAsia="Calibri" w:hAnsi="Times New Roman" w:cs="Times New Roman"/>
          <w:sz w:val="24"/>
          <w:szCs w:val="24"/>
        </w:rPr>
        <w:t>оводится   изучение адаптации в</w:t>
      </w:r>
      <w:r w:rsidR="007C7B37" w:rsidRPr="00597707">
        <w:rPr>
          <w:rFonts w:ascii="Times New Roman" w:eastAsia="Calibri" w:hAnsi="Times New Roman" w:cs="Times New Roman"/>
          <w:sz w:val="24"/>
          <w:szCs w:val="24"/>
        </w:rPr>
        <w:t xml:space="preserve"> первых, пятых и десятых классах.</w:t>
      </w:r>
    </w:p>
    <w:p w:rsidR="002963A1" w:rsidRPr="00597707" w:rsidRDefault="007F53F5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707">
        <w:rPr>
          <w:rFonts w:ascii="Times New Roman" w:hAnsi="Times New Roman" w:cs="Times New Roman"/>
          <w:sz w:val="24"/>
          <w:szCs w:val="24"/>
        </w:rPr>
        <w:t>Наряду с адаптацией</w:t>
      </w:r>
      <w:r w:rsidR="007C7B37" w:rsidRPr="00597707">
        <w:rPr>
          <w:rFonts w:ascii="Times New Roman" w:hAnsi="Times New Roman" w:cs="Times New Roman"/>
          <w:sz w:val="24"/>
          <w:szCs w:val="24"/>
        </w:rPr>
        <w:t xml:space="preserve"> учащихся к школьной жизни </w:t>
      </w:r>
      <w:r w:rsidRPr="00597707">
        <w:rPr>
          <w:rFonts w:ascii="Times New Roman" w:hAnsi="Times New Roman" w:cs="Times New Roman"/>
          <w:sz w:val="24"/>
          <w:szCs w:val="24"/>
        </w:rPr>
        <w:t xml:space="preserve">определялась учебная </w:t>
      </w:r>
      <w:r w:rsidR="008E2F37" w:rsidRPr="00597707">
        <w:rPr>
          <w:rFonts w:ascii="Times New Roman" w:hAnsi="Times New Roman" w:cs="Times New Roman"/>
          <w:sz w:val="24"/>
          <w:szCs w:val="24"/>
        </w:rPr>
        <w:t>мотивация учащихся</w:t>
      </w:r>
      <w:r w:rsidR="007C7B37" w:rsidRPr="00597707">
        <w:rPr>
          <w:rFonts w:ascii="Times New Roman" w:hAnsi="Times New Roman" w:cs="Times New Roman"/>
          <w:sz w:val="24"/>
          <w:szCs w:val="24"/>
        </w:rPr>
        <w:t xml:space="preserve">. Ежегодно в 4-х классах </w:t>
      </w:r>
      <w:r w:rsidR="002963A1" w:rsidRPr="00597707">
        <w:rPr>
          <w:rFonts w:ascii="Times New Roman" w:hAnsi="Times New Roman" w:cs="Times New Roman"/>
          <w:sz w:val="24"/>
          <w:szCs w:val="24"/>
        </w:rPr>
        <w:t xml:space="preserve">проводиться </w:t>
      </w:r>
      <w:r w:rsidR="007C7B37" w:rsidRPr="00597707">
        <w:rPr>
          <w:rFonts w:ascii="Times New Roman" w:hAnsi="Times New Roman" w:cs="Times New Roman"/>
          <w:sz w:val="24"/>
          <w:szCs w:val="24"/>
        </w:rPr>
        <w:t>углубленная диагн</w:t>
      </w:r>
      <w:r w:rsidRPr="00597707">
        <w:rPr>
          <w:rFonts w:ascii="Times New Roman" w:hAnsi="Times New Roman" w:cs="Times New Roman"/>
          <w:sz w:val="24"/>
          <w:szCs w:val="24"/>
        </w:rPr>
        <w:t>остика познавательных процессов при переходе в среднее звено.</w:t>
      </w:r>
      <w:r w:rsidR="0026773B" w:rsidRPr="00597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A58" w:rsidRDefault="00284A58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4A58" w:rsidRDefault="00284A58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4A58" w:rsidRDefault="00284A58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4A58" w:rsidRDefault="00284A58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4A58" w:rsidRDefault="00284A58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4A58" w:rsidRDefault="00284A58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107D" w:rsidRPr="00597707" w:rsidRDefault="00E0107D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707">
        <w:rPr>
          <w:rFonts w:ascii="Times New Roman" w:hAnsi="Times New Roman" w:cs="Times New Roman"/>
          <w:sz w:val="24"/>
          <w:szCs w:val="24"/>
        </w:rPr>
        <w:lastRenderedPageBreak/>
        <w:t>Уров</w:t>
      </w:r>
      <w:r w:rsidR="004D39CA" w:rsidRPr="00597707">
        <w:rPr>
          <w:rFonts w:ascii="Times New Roman" w:hAnsi="Times New Roman" w:cs="Times New Roman"/>
          <w:sz w:val="24"/>
          <w:szCs w:val="24"/>
        </w:rPr>
        <w:t>ень учебной мотивации учащихся 1</w:t>
      </w:r>
      <w:r w:rsidRPr="00597707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E0107D" w:rsidRPr="00597707" w:rsidRDefault="002963A1" w:rsidP="005977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7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48175" cy="1733550"/>
            <wp:effectExtent l="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85C83" w:rsidRPr="00597707" w:rsidRDefault="00785C83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707">
        <w:rPr>
          <w:rFonts w:ascii="Times New Roman" w:hAnsi="Times New Roman" w:cs="Times New Roman"/>
          <w:sz w:val="24"/>
          <w:szCs w:val="24"/>
        </w:rPr>
        <w:t>Уровень учебной мотивации учащихся 5 класса.</w:t>
      </w:r>
    </w:p>
    <w:p w:rsidR="00E0107D" w:rsidRPr="00597707" w:rsidRDefault="00785C83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7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9600" cy="18002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4CCD" w:rsidRPr="00597707" w:rsidRDefault="00E0107D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707">
        <w:rPr>
          <w:rFonts w:ascii="Times New Roman" w:hAnsi="Times New Roman" w:cs="Times New Roman"/>
          <w:sz w:val="24"/>
          <w:szCs w:val="24"/>
        </w:rPr>
        <w:t>Для учащиеся с низким уровнем учебной мотивации были организованы тренинговые занятия, консультации индивидуальные и групповые, с</w:t>
      </w:r>
      <w:r w:rsidR="00444CCD" w:rsidRPr="00597707">
        <w:rPr>
          <w:rFonts w:ascii="Times New Roman" w:hAnsi="Times New Roman" w:cs="Times New Roman"/>
          <w:sz w:val="24"/>
          <w:szCs w:val="24"/>
        </w:rPr>
        <w:t xml:space="preserve"> участием родителей и педагогов, что способствовало повышению уровня мотивации.</w:t>
      </w:r>
    </w:p>
    <w:p w:rsidR="00092B4E" w:rsidRPr="00597707" w:rsidRDefault="007C7B37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707">
        <w:rPr>
          <w:rFonts w:ascii="Times New Roman" w:hAnsi="Times New Roman" w:cs="Times New Roman"/>
          <w:sz w:val="24"/>
          <w:szCs w:val="24"/>
        </w:rPr>
        <w:t xml:space="preserve">Результаты исследования познавательных </w:t>
      </w:r>
      <w:r w:rsidR="00092B4E" w:rsidRPr="00597707">
        <w:rPr>
          <w:rFonts w:ascii="Times New Roman" w:hAnsi="Times New Roman" w:cs="Times New Roman"/>
          <w:sz w:val="24"/>
          <w:szCs w:val="24"/>
        </w:rPr>
        <w:t>процессов в 4-х классах</w:t>
      </w:r>
      <w:r w:rsidR="00F63C1B" w:rsidRPr="00597707">
        <w:rPr>
          <w:rFonts w:ascii="Times New Roman" w:hAnsi="Times New Roman" w:cs="Times New Roman"/>
          <w:sz w:val="24"/>
          <w:szCs w:val="24"/>
        </w:rPr>
        <w:t xml:space="preserve"> (2017-2018 уч.</w:t>
      </w:r>
      <w:r w:rsidR="00B35B61" w:rsidRPr="00597707">
        <w:rPr>
          <w:rFonts w:ascii="Times New Roman" w:hAnsi="Times New Roman" w:cs="Times New Roman"/>
          <w:sz w:val="24"/>
          <w:szCs w:val="24"/>
        </w:rPr>
        <w:t xml:space="preserve"> </w:t>
      </w:r>
      <w:r w:rsidR="00F63C1B" w:rsidRPr="00597707">
        <w:rPr>
          <w:rFonts w:ascii="Times New Roman" w:hAnsi="Times New Roman" w:cs="Times New Roman"/>
          <w:sz w:val="24"/>
          <w:szCs w:val="24"/>
        </w:rPr>
        <w:t>г.)</w:t>
      </w:r>
    </w:p>
    <w:p w:rsidR="007C7B37" w:rsidRPr="00597707" w:rsidRDefault="00092B4E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7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5325" cy="158115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10B02" w:rsidRPr="00597707" w:rsidRDefault="00010B02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707">
        <w:rPr>
          <w:rFonts w:ascii="Times New Roman" w:hAnsi="Times New Roman" w:cs="Times New Roman"/>
          <w:sz w:val="24"/>
          <w:szCs w:val="24"/>
        </w:rPr>
        <w:t>Результаты исследования познавательных процессов в 4-х классах</w:t>
      </w:r>
      <w:r w:rsidR="00F63C1B" w:rsidRPr="00597707">
        <w:rPr>
          <w:rFonts w:ascii="Times New Roman" w:hAnsi="Times New Roman" w:cs="Times New Roman"/>
          <w:sz w:val="24"/>
          <w:szCs w:val="24"/>
        </w:rPr>
        <w:t xml:space="preserve"> (</w:t>
      </w:r>
      <w:r w:rsidR="00A85269" w:rsidRPr="00597707">
        <w:rPr>
          <w:rFonts w:ascii="Times New Roman" w:hAnsi="Times New Roman" w:cs="Times New Roman"/>
          <w:sz w:val="24"/>
          <w:szCs w:val="24"/>
        </w:rPr>
        <w:t>2018-2019</w:t>
      </w:r>
      <w:r w:rsidR="00F63C1B" w:rsidRPr="0059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C1B" w:rsidRPr="0059770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F63C1B" w:rsidRPr="00597707">
        <w:rPr>
          <w:rFonts w:ascii="Times New Roman" w:hAnsi="Times New Roman" w:cs="Times New Roman"/>
          <w:sz w:val="24"/>
          <w:szCs w:val="24"/>
        </w:rPr>
        <w:t>.)</w:t>
      </w:r>
    </w:p>
    <w:p w:rsidR="00010B02" w:rsidRPr="00597707" w:rsidRDefault="00010B02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7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14850" cy="188595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3C1B" w:rsidRPr="00597707" w:rsidRDefault="007C7B37" w:rsidP="00597707">
      <w:pPr>
        <w:pStyle w:val="a3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770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По результатам диагностик были выявлены учащиеся со слабо развитыми познавательными процессами.</w:t>
      </w:r>
      <w:r w:rsidR="004F6C9D" w:rsidRPr="0059770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Учителям и родителям даны</w:t>
      </w:r>
      <w:r w:rsidRPr="0059770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рекомендации: обратить внимание на данных учащихся, на уроках и во внеурочное время использовать упражнения и задания на развитие слуховой памяти, объема внимания, логического мышления.</w:t>
      </w:r>
      <w:r w:rsidRPr="00597707">
        <w:rPr>
          <w:rFonts w:ascii="Times New Roman" w:hAnsi="Times New Roman"/>
          <w:sz w:val="24"/>
          <w:szCs w:val="24"/>
        </w:rPr>
        <w:t xml:space="preserve">   </w:t>
      </w:r>
      <w:r w:rsidR="00762F9E" w:rsidRPr="00597707">
        <w:rPr>
          <w:rFonts w:ascii="Times New Roman" w:hAnsi="Times New Roman"/>
          <w:sz w:val="24"/>
          <w:szCs w:val="24"/>
        </w:rPr>
        <w:t xml:space="preserve">  </w:t>
      </w:r>
    </w:p>
    <w:p w:rsidR="007C7B37" w:rsidRPr="00597707" w:rsidRDefault="00762F9E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707">
        <w:rPr>
          <w:rFonts w:ascii="Times New Roman" w:hAnsi="Times New Roman" w:cs="Times New Roman"/>
          <w:sz w:val="24"/>
          <w:szCs w:val="24"/>
        </w:rPr>
        <w:t xml:space="preserve"> </w:t>
      </w:r>
      <w:r w:rsidR="007C7B37" w:rsidRPr="00597707">
        <w:rPr>
          <w:rFonts w:ascii="Times New Roman" w:hAnsi="Times New Roman" w:cs="Times New Roman"/>
          <w:sz w:val="24"/>
          <w:szCs w:val="24"/>
        </w:rPr>
        <w:t>Уровень тревожности в 5-х классах</w:t>
      </w:r>
      <w:r w:rsidR="00785C83" w:rsidRPr="00597707">
        <w:rPr>
          <w:rFonts w:ascii="Times New Roman" w:hAnsi="Times New Roman" w:cs="Times New Roman"/>
          <w:sz w:val="24"/>
          <w:szCs w:val="24"/>
        </w:rPr>
        <w:t>.</w:t>
      </w:r>
    </w:p>
    <w:p w:rsidR="007C7B37" w:rsidRPr="00597707" w:rsidRDefault="00777426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7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0" cy="18002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5C83" w:rsidRPr="00597707" w:rsidRDefault="007C7B37" w:rsidP="00597707">
      <w:pPr>
        <w:pStyle w:val="a3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770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На основе полученных результатов составлены базы данных уча</w:t>
      </w:r>
      <w:r w:rsidR="00762F9E" w:rsidRPr="0059770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щихся с высоким уровнем тревожности.</w:t>
      </w:r>
      <w:r w:rsidR="00762F9E" w:rsidRPr="0059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9770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 снижение уровня тревожности направлена коррекционная работа с учащимися, индивидуальные беседы и консультации.</w:t>
      </w:r>
      <w:r w:rsidR="004F6C9D" w:rsidRPr="0059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9770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Педагогический коллектив на совещании при директоре оз</w:t>
      </w:r>
      <w:r w:rsidR="00762F9E" w:rsidRPr="0059770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накомлен с </w:t>
      </w:r>
      <w:r w:rsidRPr="0059770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результатами диагностик учащихся. Учителям были даны рекомендации по работе с данным контингентом.</w:t>
      </w:r>
    </w:p>
    <w:p w:rsidR="007C7B37" w:rsidRPr="00597707" w:rsidRDefault="007C7B37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707">
        <w:rPr>
          <w:rFonts w:ascii="Times New Roman" w:hAnsi="Times New Roman" w:cs="Times New Roman"/>
          <w:sz w:val="24"/>
          <w:szCs w:val="24"/>
        </w:rPr>
        <w:t xml:space="preserve">  Большое внимание уделяется диагностике и психологичес</w:t>
      </w:r>
      <w:r w:rsidR="004F6C9D" w:rsidRPr="00597707">
        <w:rPr>
          <w:rFonts w:ascii="Times New Roman" w:hAnsi="Times New Roman" w:cs="Times New Roman"/>
          <w:sz w:val="24"/>
          <w:szCs w:val="24"/>
        </w:rPr>
        <w:t>кой подготовке выпускников к ОГЭ и ЕГЭ</w:t>
      </w:r>
      <w:r w:rsidRPr="00597707">
        <w:rPr>
          <w:rFonts w:ascii="Times New Roman" w:hAnsi="Times New Roman" w:cs="Times New Roman"/>
          <w:sz w:val="24"/>
          <w:szCs w:val="24"/>
        </w:rPr>
        <w:t>. Кроме определения уро</w:t>
      </w:r>
      <w:r w:rsidR="0040219D" w:rsidRPr="00597707">
        <w:rPr>
          <w:rFonts w:ascii="Times New Roman" w:hAnsi="Times New Roman" w:cs="Times New Roman"/>
          <w:sz w:val="24"/>
          <w:szCs w:val="24"/>
        </w:rPr>
        <w:t>вня тревожности</w:t>
      </w:r>
      <w:r w:rsidR="00F63C1B" w:rsidRPr="00597707">
        <w:rPr>
          <w:rFonts w:ascii="Times New Roman" w:hAnsi="Times New Roman" w:cs="Times New Roman"/>
          <w:sz w:val="24"/>
          <w:szCs w:val="24"/>
        </w:rPr>
        <w:t xml:space="preserve">, проводится исследование </w:t>
      </w:r>
      <w:proofErr w:type="gramStart"/>
      <w:r w:rsidRPr="00597707">
        <w:rPr>
          <w:rFonts w:ascii="Times New Roman" w:hAnsi="Times New Roman" w:cs="Times New Roman"/>
          <w:sz w:val="24"/>
          <w:szCs w:val="24"/>
        </w:rPr>
        <w:t>эмоциональных</w:t>
      </w:r>
      <w:r w:rsidR="00E0107D" w:rsidRPr="00597707">
        <w:rPr>
          <w:rFonts w:ascii="Times New Roman" w:hAnsi="Times New Roman" w:cs="Times New Roman"/>
          <w:sz w:val="24"/>
          <w:szCs w:val="24"/>
        </w:rPr>
        <w:t xml:space="preserve"> </w:t>
      </w:r>
      <w:r w:rsidR="0040219D" w:rsidRPr="00597707">
        <w:rPr>
          <w:rFonts w:ascii="Times New Roman" w:hAnsi="Times New Roman" w:cs="Times New Roman"/>
          <w:sz w:val="24"/>
          <w:szCs w:val="24"/>
        </w:rPr>
        <w:t>нагрузок</w:t>
      </w:r>
      <w:proofErr w:type="gramEnd"/>
      <w:r w:rsidR="0040219D" w:rsidRPr="00597707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6345DB" w:rsidRPr="00597707">
        <w:rPr>
          <w:rFonts w:ascii="Times New Roman" w:hAnsi="Times New Roman" w:cs="Times New Roman"/>
          <w:sz w:val="24"/>
          <w:szCs w:val="24"/>
        </w:rPr>
        <w:t xml:space="preserve"> 9 и</w:t>
      </w:r>
      <w:r w:rsidR="0040219D" w:rsidRPr="00597707">
        <w:rPr>
          <w:rFonts w:ascii="Times New Roman" w:hAnsi="Times New Roman" w:cs="Times New Roman"/>
          <w:sz w:val="24"/>
          <w:szCs w:val="24"/>
        </w:rPr>
        <w:t xml:space="preserve"> 11</w:t>
      </w:r>
      <w:r w:rsidR="006345DB" w:rsidRPr="00597707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597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B37" w:rsidRPr="00597707" w:rsidRDefault="00F61831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707">
        <w:rPr>
          <w:rFonts w:ascii="Times New Roman" w:hAnsi="Times New Roman" w:cs="Times New Roman"/>
          <w:sz w:val="24"/>
          <w:szCs w:val="24"/>
        </w:rPr>
        <w:t>Психоэмоциональные нагрузки в 9 классе.</w:t>
      </w:r>
    </w:p>
    <w:p w:rsidR="00A85269" w:rsidRPr="00597707" w:rsidRDefault="00A73CAB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7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7225" cy="17430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3CAB" w:rsidRPr="00597707" w:rsidRDefault="00A73CAB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707">
        <w:rPr>
          <w:rFonts w:ascii="Times New Roman" w:hAnsi="Times New Roman" w:cs="Times New Roman"/>
          <w:sz w:val="24"/>
          <w:szCs w:val="24"/>
        </w:rPr>
        <w:t>Психоэмоциональные нагрузки в 11 классе.</w:t>
      </w:r>
    </w:p>
    <w:p w:rsidR="00A73CAB" w:rsidRPr="00597707" w:rsidRDefault="00A73CAB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7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4375" cy="18859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2567" w:rsidRPr="00597707" w:rsidRDefault="00242567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707">
        <w:rPr>
          <w:rFonts w:ascii="Times New Roman" w:hAnsi="Times New Roman" w:cs="Times New Roman"/>
          <w:sz w:val="24"/>
          <w:szCs w:val="24"/>
        </w:rPr>
        <w:lastRenderedPageBreak/>
        <w:t>Для коррекции значительных и тяжелых форм эмоциональных нагрузок</w:t>
      </w:r>
      <w:r w:rsidR="00A73CAB" w:rsidRPr="00597707">
        <w:rPr>
          <w:rFonts w:ascii="Times New Roman" w:hAnsi="Times New Roman" w:cs="Times New Roman"/>
          <w:sz w:val="24"/>
          <w:szCs w:val="24"/>
        </w:rPr>
        <w:t xml:space="preserve">, </w:t>
      </w:r>
      <w:r w:rsidR="00556318" w:rsidRPr="00597707">
        <w:rPr>
          <w:rFonts w:ascii="Times New Roman" w:hAnsi="Times New Roman" w:cs="Times New Roman"/>
          <w:sz w:val="24"/>
          <w:szCs w:val="24"/>
        </w:rPr>
        <w:t>проводятся</w:t>
      </w:r>
      <w:r w:rsidR="00A73CAB" w:rsidRPr="00597707">
        <w:rPr>
          <w:rFonts w:ascii="Times New Roman" w:hAnsi="Times New Roman" w:cs="Times New Roman"/>
          <w:sz w:val="24"/>
          <w:szCs w:val="24"/>
        </w:rPr>
        <w:t xml:space="preserve"> </w:t>
      </w:r>
      <w:r w:rsidR="007C7B37" w:rsidRPr="00597707">
        <w:rPr>
          <w:rFonts w:ascii="Times New Roman" w:hAnsi="Times New Roman" w:cs="Times New Roman"/>
          <w:sz w:val="24"/>
          <w:szCs w:val="24"/>
        </w:rPr>
        <w:t>тренинги, психологические ча</w:t>
      </w:r>
      <w:r w:rsidR="006345DB" w:rsidRPr="00597707">
        <w:rPr>
          <w:rFonts w:ascii="Times New Roman" w:hAnsi="Times New Roman" w:cs="Times New Roman"/>
          <w:sz w:val="24"/>
          <w:szCs w:val="24"/>
        </w:rPr>
        <w:t>сы с целью отработки</w:t>
      </w:r>
      <w:r w:rsidR="007C7B37" w:rsidRPr="00597707">
        <w:rPr>
          <w:rFonts w:ascii="Times New Roman" w:hAnsi="Times New Roman" w:cs="Times New Roman"/>
          <w:sz w:val="24"/>
          <w:szCs w:val="24"/>
        </w:rPr>
        <w:t xml:space="preserve"> тактики пов</w:t>
      </w:r>
      <w:r w:rsidR="006345DB" w:rsidRPr="00597707">
        <w:rPr>
          <w:rFonts w:ascii="Times New Roman" w:hAnsi="Times New Roman" w:cs="Times New Roman"/>
          <w:sz w:val="24"/>
          <w:szCs w:val="24"/>
        </w:rPr>
        <w:t>едения в период подготовки к экзаменам</w:t>
      </w:r>
      <w:r w:rsidR="007C7B37" w:rsidRPr="00597707">
        <w:rPr>
          <w:rFonts w:ascii="Times New Roman" w:hAnsi="Times New Roman" w:cs="Times New Roman"/>
          <w:sz w:val="24"/>
          <w:szCs w:val="24"/>
        </w:rPr>
        <w:t xml:space="preserve">; </w:t>
      </w:r>
      <w:r w:rsidRPr="00597707">
        <w:rPr>
          <w:rFonts w:ascii="Times New Roman" w:hAnsi="Times New Roman" w:cs="Times New Roman"/>
          <w:sz w:val="24"/>
          <w:szCs w:val="24"/>
        </w:rPr>
        <w:t xml:space="preserve">занятия, направленные на </w:t>
      </w:r>
      <w:r w:rsidR="007C7B37" w:rsidRPr="00597707">
        <w:rPr>
          <w:rFonts w:ascii="Times New Roman" w:hAnsi="Times New Roman" w:cs="Times New Roman"/>
          <w:sz w:val="24"/>
          <w:szCs w:val="24"/>
        </w:rPr>
        <w:t>обучение навыка</w:t>
      </w:r>
      <w:r w:rsidRPr="00597707">
        <w:rPr>
          <w:rFonts w:ascii="Times New Roman" w:hAnsi="Times New Roman" w:cs="Times New Roman"/>
          <w:sz w:val="24"/>
          <w:szCs w:val="24"/>
        </w:rPr>
        <w:t>м саморегуляции и самоконтроля,</w:t>
      </w:r>
      <w:r w:rsidR="00A73CAB" w:rsidRPr="00597707">
        <w:rPr>
          <w:rFonts w:ascii="Times New Roman" w:hAnsi="Times New Roman" w:cs="Times New Roman"/>
          <w:sz w:val="24"/>
          <w:szCs w:val="24"/>
        </w:rPr>
        <w:t xml:space="preserve"> </w:t>
      </w:r>
      <w:r w:rsidRPr="00597707">
        <w:rPr>
          <w:rFonts w:ascii="Times New Roman" w:hAnsi="Times New Roman" w:cs="Times New Roman"/>
          <w:sz w:val="24"/>
          <w:szCs w:val="24"/>
        </w:rPr>
        <w:t xml:space="preserve">на </w:t>
      </w:r>
      <w:r w:rsidR="007C7B37" w:rsidRPr="00597707">
        <w:rPr>
          <w:rFonts w:ascii="Times New Roman" w:hAnsi="Times New Roman" w:cs="Times New Roman"/>
          <w:sz w:val="24"/>
          <w:szCs w:val="24"/>
        </w:rPr>
        <w:t>повышение уверенности в себе и своих силах, пов</w:t>
      </w:r>
      <w:r w:rsidRPr="00597707">
        <w:rPr>
          <w:rFonts w:ascii="Times New Roman" w:hAnsi="Times New Roman" w:cs="Times New Roman"/>
          <w:sz w:val="24"/>
          <w:szCs w:val="24"/>
        </w:rPr>
        <w:t xml:space="preserve">ышение сопротивляемости стрессу, на </w:t>
      </w:r>
      <w:r w:rsidR="007C7B37" w:rsidRPr="00597707">
        <w:rPr>
          <w:rFonts w:ascii="Times New Roman" w:hAnsi="Times New Roman" w:cs="Times New Roman"/>
          <w:sz w:val="24"/>
          <w:szCs w:val="24"/>
        </w:rPr>
        <w:t xml:space="preserve">развитие эмоционально-волевой сферы. </w:t>
      </w:r>
      <w:r w:rsidRPr="00597707">
        <w:rPr>
          <w:rFonts w:ascii="Times New Roman" w:hAnsi="Times New Roman" w:cs="Times New Roman"/>
          <w:sz w:val="24"/>
          <w:szCs w:val="24"/>
        </w:rPr>
        <w:t xml:space="preserve"> </w:t>
      </w:r>
      <w:r w:rsidR="00E0107D" w:rsidRPr="00597707">
        <w:rPr>
          <w:rFonts w:ascii="Times New Roman" w:hAnsi="Times New Roman" w:cs="Times New Roman"/>
          <w:sz w:val="24"/>
          <w:szCs w:val="24"/>
        </w:rPr>
        <w:t xml:space="preserve">Разработаны памятки для учащихся и родителей. </w:t>
      </w:r>
    </w:p>
    <w:p w:rsidR="00242567" w:rsidRPr="00597707" w:rsidRDefault="00242567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707">
        <w:rPr>
          <w:rFonts w:ascii="Times New Roman" w:hAnsi="Times New Roman" w:cs="Times New Roman"/>
          <w:sz w:val="24"/>
          <w:szCs w:val="24"/>
        </w:rPr>
        <w:t>В старших классах проводится профориентационная работа, в рамках которой более глубоко изучаются</w:t>
      </w:r>
      <w:r w:rsidR="00E0107D" w:rsidRPr="00597707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Pr="00597707">
        <w:rPr>
          <w:rFonts w:ascii="Times New Roman" w:hAnsi="Times New Roman" w:cs="Times New Roman"/>
          <w:sz w:val="24"/>
          <w:szCs w:val="24"/>
        </w:rPr>
        <w:t>ональные склонности и интересы учащихся 9 и 11 классов.</w:t>
      </w:r>
    </w:p>
    <w:p w:rsidR="00E0107D" w:rsidRPr="00597707" w:rsidRDefault="00E0107D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707">
        <w:rPr>
          <w:rFonts w:ascii="Times New Roman" w:hAnsi="Times New Roman" w:cs="Times New Roman"/>
          <w:noProof/>
          <w:sz w:val="24"/>
          <w:szCs w:val="24"/>
          <w:lang w:eastAsia="ru-RU"/>
        </w:rPr>
        <w:t>Профессиональные предпочтения учащихся 9 класса.</w:t>
      </w:r>
    </w:p>
    <w:p w:rsidR="00A85269" w:rsidRPr="00597707" w:rsidRDefault="00E0107D" w:rsidP="005977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7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38650" cy="16192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6B11" w:rsidRPr="00597707" w:rsidRDefault="002C6B11" w:rsidP="0059770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97707">
        <w:rPr>
          <w:rFonts w:ascii="Times New Roman" w:hAnsi="Times New Roman" w:cs="Times New Roman"/>
          <w:noProof/>
          <w:sz w:val="24"/>
          <w:szCs w:val="24"/>
          <w:lang w:eastAsia="ru-RU"/>
        </w:rPr>
        <w:t>Профессиональные предпочтения учащихся 11 класса.</w:t>
      </w:r>
    </w:p>
    <w:p w:rsidR="007C7B37" w:rsidRPr="00597707" w:rsidRDefault="002C6B11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7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7675" cy="17621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63C1B" w:rsidRPr="00597707" w:rsidRDefault="001C59D0" w:rsidP="00597707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97707">
        <w:rPr>
          <w:rFonts w:ascii="Times New Roman" w:hAnsi="Times New Roman" w:cs="Times New Roman"/>
          <w:sz w:val="24"/>
          <w:szCs w:val="24"/>
        </w:rPr>
        <w:t>По результатам исследований</w:t>
      </w:r>
      <w:r w:rsidR="00F63C1B" w:rsidRPr="00597707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724F1F" w:rsidRPr="00597707">
        <w:rPr>
          <w:rFonts w:ascii="Times New Roman" w:hAnsi="Times New Roman" w:cs="Times New Roman"/>
          <w:sz w:val="24"/>
          <w:szCs w:val="24"/>
        </w:rPr>
        <w:t xml:space="preserve"> разъяснительная работа среди учащихся и </w:t>
      </w:r>
      <w:r w:rsidR="00242567" w:rsidRPr="00597707">
        <w:rPr>
          <w:rFonts w:ascii="Times New Roman" w:hAnsi="Times New Roman" w:cs="Times New Roman"/>
          <w:sz w:val="24"/>
          <w:szCs w:val="24"/>
        </w:rPr>
        <w:t>и</w:t>
      </w:r>
      <w:r w:rsidR="00724F1F" w:rsidRPr="00597707">
        <w:rPr>
          <w:rFonts w:ascii="Times New Roman" w:hAnsi="Times New Roman" w:cs="Times New Roman"/>
          <w:sz w:val="24"/>
          <w:szCs w:val="24"/>
        </w:rPr>
        <w:t>х родителей.</w:t>
      </w:r>
    </w:p>
    <w:p w:rsidR="007C7B37" w:rsidRPr="00597707" w:rsidRDefault="001C59D0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707">
        <w:rPr>
          <w:rFonts w:ascii="Times New Roman" w:hAnsi="Times New Roman" w:cs="Times New Roman"/>
          <w:sz w:val="24"/>
          <w:szCs w:val="24"/>
        </w:rPr>
        <w:t xml:space="preserve">   </w:t>
      </w:r>
      <w:r w:rsidR="007C7B37" w:rsidRPr="00597707">
        <w:rPr>
          <w:rFonts w:ascii="Times New Roman" w:hAnsi="Times New Roman" w:cs="Times New Roman"/>
          <w:sz w:val="24"/>
          <w:szCs w:val="24"/>
        </w:rPr>
        <w:t xml:space="preserve">  В рамках кон</w:t>
      </w:r>
      <w:r w:rsidR="006345DB" w:rsidRPr="00597707">
        <w:rPr>
          <w:rFonts w:ascii="Times New Roman" w:hAnsi="Times New Roman" w:cs="Times New Roman"/>
          <w:sz w:val="24"/>
          <w:szCs w:val="24"/>
        </w:rPr>
        <w:t>сультационной работы еженедельно провожу</w:t>
      </w:r>
      <w:r w:rsidR="007C7B37" w:rsidRPr="00597707">
        <w:rPr>
          <w:rFonts w:ascii="Times New Roman" w:hAnsi="Times New Roman" w:cs="Times New Roman"/>
          <w:sz w:val="24"/>
          <w:szCs w:val="24"/>
        </w:rPr>
        <w:t xml:space="preserve"> консультации с учащимися, родителями и учителями. В первую очередь консультирование ведётся с учащимися из группы риска и их родителями. </w:t>
      </w:r>
      <w:r w:rsidR="006345DB" w:rsidRPr="00597707">
        <w:rPr>
          <w:rFonts w:ascii="Times New Roman" w:hAnsi="Times New Roman" w:cs="Times New Roman"/>
          <w:sz w:val="24"/>
          <w:szCs w:val="24"/>
        </w:rPr>
        <w:t>В соответствии с темой консультации и затронутой проблемой д</w:t>
      </w:r>
      <w:r w:rsidR="007C7B37" w:rsidRPr="00597707">
        <w:rPr>
          <w:rFonts w:ascii="Times New Roman" w:hAnsi="Times New Roman" w:cs="Times New Roman"/>
          <w:sz w:val="24"/>
          <w:szCs w:val="24"/>
        </w:rPr>
        <w:t xml:space="preserve">аются </w:t>
      </w:r>
      <w:r w:rsidR="00CB64D6" w:rsidRPr="00597707">
        <w:rPr>
          <w:rFonts w:ascii="Times New Roman" w:hAnsi="Times New Roman" w:cs="Times New Roman"/>
          <w:sz w:val="24"/>
          <w:szCs w:val="24"/>
        </w:rPr>
        <w:t>различные рекомендации</w:t>
      </w:r>
      <w:r w:rsidR="006345DB" w:rsidRPr="00597707">
        <w:rPr>
          <w:rFonts w:ascii="Times New Roman" w:hAnsi="Times New Roman" w:cs="Times New Roman"/>
          <w:sz w:val="24"/>
          <w:szCs w:val="24"/>
        </w:rPr>
        <w:t>.</w:t>
      </w:r>
    </w:p>
    <w:p w:rsidR="00F63C1B" w:rsidRPr="00597707" w:rsidRDefault="00F63C1B" w:rsidP="005977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B37" w:rsidRPr="00597707" w:rsidRDefault="007C7B37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707">
        <w:rPr>
          <w:rFonts w:ascii="Times New Roman" w:hAnsi="Times New Roman" w:cs="Times New Roman"/>
          <w:sz w:val="24"/>
          <w:szCs w:val="24"/>
        </w:rPr>
        <w:t>Консультации.</w:t>
      </w:r>
    </w:p>
    <w:p w:rsidR="007C7B37" w:rsidRPr="00597707" w:rsidRDefault="00EF62DF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7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7575" cy="13430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C7B37" w:rsidRPr="00597707" w:rsidRDefault="007C7B37" w:rsidP="005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707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Психологическое просвещение </w:t>
      </w:r>
      <w:r w:rsidR="008E2F37" w:rsidRPr="00597707">
        <w:rPr>
          <w:rFonts w:ascii="Times New Roman" w:hAnsi="Times New Roman" w:cs="Times New Roman"/>
          <w:sz w:val="24"/>
          <w:szCs w:val="24"/>
        </w:rPr>
        <w:t xml:space="preserve">и профилактика </w:t>
      </w:r>
      <w:r w:rsidRPr="00597707">
        <w:rPr>
          <w:rFonts w:ascii="Times New Roman" w:hAnsi="Times New Roman" w:cs="Times New Roman"/>
          <w:sz w:val="24"/>
          <w:szCs w:val="24"/>
        </w:rPr>
        <w:t>охватывает категорию учителей, родителей, учащихся и проходи</w:t>
      </w:r>
      <w:r w:rsidR="00242567" w:rsidRPr="00597707">
        <w:rPr>
          <w:rFonts w:ascii="Times New Roman" w:hAnsi="Times New Roman" w:cs="Times New Roman"/>
          <w:sz w:val="24"/>
          <w:szCs w:val="24"/>
        </w:rPr>
        <w:t>т в виде</w:t>
      </w:r>
      <w:r w:rsidRPr="00597707">
        <w:rPr>
          <w:rFonts w:ascii="Times New Roman" w:hAnsi="Times New Roman" w:cs="Times New Roman"/>
          <w:sz w:val="24"/>
          <w:szCs w:val="24"/>
        </w:rPr>
        <w:t xml:space="preserve"> </w:t>
      </w:r>
      <w:r w:rsidR="00242567" w:rsidRPr="00597707">
        <w:rPr>
          <w:rFonts w:ascii="Times New Roman" w:hAnsi="Times New Roman" w:cs="Times New Roman"/>
          <w:sz w:val="24"/>
          <w:szCs w:val="24"/>
        </w:rPr>
        <w:t>семинаров, тематических бесед</w:t>
      </w:r>
      <w:r w:rsidR="008E2F37" w:rsidRPr="00597707">
        <w:rPr>
          <w:rFonts w:ascii="Times New Roman" w:hAnsi="Times New Roman" w:cs="Times New Roman"/>
          <w:sz w:val="24"/>
          <w:szCs w:val="24"/>
        </w:rPr>
        <w:t xml:space="preserve">, </w:t>
      </w:r>
      <w:r w:rsidR="00242567" w:rsidRPr="00597707">
        <w:rPr>
          <w:rFonts w:ascii="Times New Roman" w:hAnsi="Times New Roman" w:cs="Times New Roman"/>
          <w:sz w:val="24"/>
          <w:szCs w:val="24"/>
        </w:rPr>
        <w:t>индивидуальных консультаций</w:t>
      </w:r>
      <w:r w:rsidRPr="00597707">
        <w:rPr>
          <w:rFonts w:ascii="Times New Roman" w:hAnsi="Times New Roman" w:cs="Times New Roman"/>
          <w:sz w:val="24"/>
          <w:szCs w:val="24"/>
        </w:rPr>
        <w:t>.</w:t>
      </w:r>
    </w:p>
    <w:p w:rsidR="008E2F37" w:rsidRPr="00597707" w:rsidRDefault="008E2F37" w:rsidP="0059770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педагогами осуществляется</w:t>
      </w:r>
      <w:r w:rsidR="007C7B37"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педсоветах, методических совещаниях </w:t>
      </w: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темам: </w:t>
      </w:r>
      <w:r w:rsidR="007C7B37"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«Психологический климат классных колл</w:t>
      </w: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ективов», «Психологическая безопасность на уроке</w:t>
      </w:r>
      <w:r w:rsidR="005B7B6C"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«Помощь детям в кризисной ситуации»</w:t>
      </w:r>
      <w:r w:rsidR="00561E33"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</w:t>
      </w:r>
      <w:r w:rsidR="00561E33"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угое</w:t>
      </w: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7B37" w:rsidRPr="00597707" w:rsidRDefault="007C7B37" w:rsidP="00597707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</w:t>
      </w:r>
      <w:r w:rsidR="008E2F37" w:rsidRPr="0059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 с родителями ведется через родительские лектории</w:t>
      </w:r>
      <w:r w:rsidRPr="0059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консультации, беседы, выступл</w:t>
      </w:r>
      <w:r w:rsidR="00561E33" w:rsidRPr="0059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 на родительских собраниях: «Современные подростки: проблемы и решения», «Ваш ребенок-первоклассник», «Что сделать, чтобы ребенок учился» и другое.</w:t>
      </w:r>
    </w:p>
    <w:p w:rsidR="008E2F37" w:rsidRPr="00597707" w:rsidRDefault="007C7B37" w:rsidP="0059770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7707">
        <w:rPr>
          <w:rFonts w:ascii="Times New Roman" w:hAnsi="Times New Roman" w:cs="Times New Roman"/>
          <w:sz w:val="24"/>
          <w:szCs w:val="24"/>
          <w:lang w:eastAsia="ru-RU"/>
        </w:rPr>
        <w:t>С учащимис</w:t>
      </w:r>
      <w:r w:rsidR="001C59D0" w:rsidRPr="00597707">
        <w:rPr>
          <w:rFonts w:ascii="Times New Roman" w:hAnsi="Times New Roman" w:cs="Times New Roman"/>
          <w:sz w:val="24"/>
          <w:szCs w:val="24"/>
          <w:lang w:eastAsia="ru-RU"/>
        </w:rPr>
        <w:t>я проводятся</w:t>
      </w:r>
      <w:r w:rsidR="00561E33" w:rsidRPr="005977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2F37" w:rsidRPr="00597707">
        <w:rPr>
          <w:rFonts w:ascii="Times New Roman" w:hAnsi="Times New Roman" w:cs="Times New Roman"/>
          <w:sz w:val="24"/>
          <w:szCs w:val="24"/>
          <w:lang w:eastAsia="ru-RU"/>
        </w:rPr>
        <w:t>мероприятия</w:t>
      </w:r>
      <w:r w:rsidR="00561E33" w:rsidRPr="00597707">
        <w:rPr>
          <w:rFonts w:ascii="Times New Roman" w:hAnsi="Times New Roman" w:cs="Times New Roman"/>
          <w:sz w:val="24"/>
          <w:szCs w:val="24"/>
          <w:lang w:eastAsia="ru-RU"/>
        </w:rPr>
        <w:t xml:space="preserve"> по профилактике и просвещению</w:t>
      </w:r>
      <w:r w:rsidR="008E2F37" w:rsidRPr="00597707">
        <w:rPr>
          <w:rFonts w:ascii="Times New Roman" w:hAnsi="Times New Roman" w:cs="Times New Roman"/>
          <w:sz w:val="24"/>
          <w:szCs w:val="24"/>
          <w:lang w:eastAsia="ru-RU"/>
        </w:rPr>
        <w:t>: «Если тебя обзывают», «Мой класс», «Ценностные ориентации личности», «Мы и наши поступки»</w:t>
      </w:r>
      <w:r w:rsidR="00561E33" w:rsidRPr="00597707">
        <w:rPr>
          <w:rFonts w:ascii="Times New Roman" w:hAnsi="Times New Roman" w:cs="Times New Roman"/>
          <w:sz w:val="24"/>
          <w:szCs w:val="24"/>
          <w:lang w:eastAsia="ru-RU"/>
        </w:rPr>
        <w:t xml:space="preserve">, «Опасная ситуация» </w:t>
      </w:r>
      <w:r w:rsidR="008E2F37" w:rsidRPr="00597707">
        <w:rPr>
          <w:rFonts w:ascii="Times New Roman" w:hAnsi="Times New Roman" w:cs="Times New Roman"/>
          <w:sz w:val="24"/>
          <w:szCs w:val="24"/>
          <w:lang w:eastAsia="ru-RU"/>
        </w:rPr>
        <w:t>и многое другое.</w:t>
      </w:r>
    </w:p>
    <w:p w:rsidR="007C7B37" w:rsidRPr="00597707" w:rsidRDefault="007C7B37" w:rsidP="0059770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7707">
        <w:rPr>
          <w:rFonts w:ascii="Times New Roman" w:hAnsi="Times New Roman" w:cs="Times New Roman"/>
          <w:sz w:val="24"/>
          <w:szCs w:val="24"/>
        </w:rPr>
        <w:t xml:space="preserve">Коррекционно-развивающее </w:t>
      </w:r>
      <w:r w:rsidR="00CA52F8" w:rsidRPr="00597707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597707">
        <w:rPr>
          <w:rFonts w:ascii="Times New Roman" w:hAnsi="Times New Roman" w:cs="Times New Roman"/>
          <w:sz w:val="24"/>
          <w:szCs w:val="24"/>
        </w:rPr>
        <w:t>предполагает целенаправленное психологическое воздействие с цел</w:t>
      </w:r>
      <w:r w:rsidR="00CA52F8" w:rsidRPr="00597707">
        <w:rPr>
          <w:rFonts w:ascii="Times New Roman" w:hAnsi="Times New Roman" w:cs="Times New Roman"/>
          <w:sz w:val="24"/>
          <w:szCs w:val="24"/>
        </w:rPr>
        <w:t>ью изменения состояния человека в соответствие</w:t>
      </w:r>
      <w:r w:rsidRPr="00597707">
        <w:rPr>
          <w:rFonts w:ascii="Times New Roman" w:hAnsi="Times New Roman" w:cs="Times New Roman"/>
          <w:sz w:val="24"/>
          <w:szCs w:val="24"/>
        </w:rPr>
        <w:t xml:space="preserve"> с «нор</w:t>
      </w:r>
      <w:r w:rsidR="00284A58">
        <w:rPr>
          <w:rFonts w:ascii="Times New Roman" w:hAnsi="Times New Roman" w:cs="Times New Roman"/>
          <w:sz w:val="24"/>
          <w:szCs w:val="24"/>
        </w:rPr>
        <w:t>мой психологического развития»</w:t>
      </w:r>
      <w:r w:rsidR="00284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</w:t>
      </w:r>
      <w:r w:rsidR="00CA52F8"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еализуются программы: «Я-пятиклассник»</w:t>
      </w: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97707">
        <w:rPr>
          <w:rFonts w:ascii="Times New Roman" w:hAnsi="Times New Roman" w:cs="Times New Roman"/>
          <w:sz w:val="24"/>
          <w:szCs w:val="24"/>
        </w:rPr>
        <w:t>«</w:t>
      </w:r>
      <w:r w:rsidR="00CA52F8" w:rsidRPr="00597707">
        <w:rPr>
          <w:rFonts w:ascii="Times New Roman" w:hAnsi="Times New Roman" w:cs="Times New Roman"/>
          <w:sz w:val="24"/>
          <w:szCs w:val="24"/>
        </w:rPr>
        <w:t>Здравствуй школа-это я</w:t>
      </w:r>
      <w:r w:rsidRPr="00597707">
        <w:rPr>
          <w:rFonts w:ascii="Times New Roman" w:hAnsi="Times New Roman" w:cs="Times New Roman"/>
          <w:sz w:val="24"/>
          <w:szCs w:val="24"/>
        </w:rPr>
        <w:t>»</w:t>
      </w:r>
      <w:r w:rsidR="00012C94" w:rsidRPr="00597707">
        <w:rPr>
          <w:rFonts w:ascii="Times New Roman" w:hAnsi="Times New Roman" w:cs="Times New Roman"/>
          <w:sz w:val="24"/>
          <w:szCs w:val="24"/>
        </w:rPr>
        <w:t>,</w:t>
      </w:r>
      <w:r w:rsidRPr="00597707">
        <w:rPr>
          <w:rFonts w:ascii="Times New Roman" w:hAnsi="Times New Roman" w:cs="Times New Roman"/>
          <w:sz w:val="24"/>
          <w:szCs w:val="24"/>
        </w:rPr>
        <w:t xml:space="preserve"> «</w:t>
      </w:r>
      <w:r w:rsidR="00CA52F8" w:rsidRPr="00597707">
        <w:rPr>
          <w:rFonts w:ascii="Times New Roman" w:hAnsi="Times New Roman" w:cs="Times New Roman"/>
          <w:sz w:val="24"/>
          <w:szCs w:val="24"/>
        </w:rPr>
        <w:t>Учись учиться</w:t>
      </w:r>
      <w:r w:rsidR="00012C94" w:rsidRPr="00597707">
        <w:rPr>
          <w:rFonts w:ascii="Times New Roman" w:hAnsi="Times New Roman" w:cs="Times New Roman"/>
          <w:sz w:val="24"/>
          <w:szCs w:val="24"/>
        </w:rPr>
        <w:t>», «Я выбираю жизнь» и другие</w:t>
      </w:r>
      <w:r w:rsidRPr="00597707">
        <w:rPr>
          <w:rFonts w:ascii="Times New Roman" w:hAnsi="Times New Roman" w:cs="Times New Roman"/>
          <w:sz w:val="24"/>
          <w:szCs w:val="24"/>
        </w:rPr>
        <w:t xml:space="preserve">. </w:t>
      </w:r>
      <w:r w:rsidR="00CA52F8" w:rsidRPr="00597707">
        <w:rPr>
          <w:rFonts w:ascii="Times New Roman" w:hAnsi="Times New Roman" w:cs="Times New Roman"/>
          <w:sz w:val="24"/>
          <w:szCs w:val="24"/>
        </w:rPr>
        <w:t>В школе есть учащиеся, которые</w:t>
      </w:r>
      <w:r w:rsidRPr="00597707">
        <w:rPr>
          <w:rFonts w:ascii="Times New Roman" w:hAnsi="Times New Roman" w:cs="Times New Roman"/>
          <w:sz w:val="24"/>
          <w:szCs w:val="24"/>
        </w:rPr>
        <w:t xml:space="preserve"> при</w:t>
      </w:r>
      <w:r w:rsidR="00CA52F8" w:rsidRPr="00597707">
        <w:rPr>
          <w:rFonts w:ascii="Times New Roman" w:hAnsi="Times New Roman" w:cs="Times New Roman"/>
          <w:sz w:val="24"/>
          <w:szCs w:val="24"/>
        </w:rPr>
        <w:t>надлежат группе риска. В связи с этим</w:t>
      </w:r>
      <w:r w:rsidRPr="00597707">
        <w:rPr>
          <w:rFonts w:ascii="Times New Roman" w:hAnsi="Times New Roman" w:cs="Times New Roman"/>
          <w:sz w:val="24"/>
          <w:szCs w:val="24"/>
        </w:rPr>
        <w:t xml:space="preserve"> уделяется особое внимание изучению психологических особенностей таких детей, их ак</w:t>
      </w:r>
      <w:r w:rsidR="00CA52F8" w:rsidRPr="00597707">
        <w:rPr>
          <w:rFonts w:ascii="Times New Roman" w:hAnsi="Times New Roman" w:cs="Times New Roman"/>
          <w:sz w:val="24"/>
          <w:szCs w:val="24"/>
        </w:rPr>
        <w:t>центуаций характера.</w:t>
      </w:r>
      <w:r w:rsidR="00DB4268" w:rsidRPr="00597707">
        <w:rPr>
          <w:rFonts w:ascii="Times New Roman" w:hAnsi="Times New Roman" w:cs="Times New Roman"/>
          <w:sz w:val="24"/>
          <w:szCs w:val="24"/>
        </w:rPr>
        <w:t xml:space="preserve"> </w:t>
      </w:r>
      <w:r w:rsidR="00CA52F8" w:rsidRPr="00597707">
        <w:rPr>
          <w:rFonts w:ascii="Times New Roman" w:hAnsi="Times New Roman" w:cs="Times New Roman"/>
          <w:sz w:val="24"/>
          <w:szCs w:val="24"/>
        </w:rPr>
        <w:t xml:space="preserve">Для снижения показателей </w:t>
      </w:r>
      <w:r w:rsidRPr="00597707">
        <w:rPr>
          <w:rFonts w:ascii="Times New Roman" w:hAnsi="Times New Roman" w:cs="Times New Roman"/>
          <w:sz w:val="24"/>
          <w:szCs w:val="24"/>
        </w:rPr>
        <w:t>риска к аддикт</w:t>
      </w:r>
      <w:r w:rsidR="00CA52F8" w:rsidRPr="00597707">
        <w:rPr>
          <w:rFonts w:ascii="Times New Roman" w:hAnsi="Times New Roman" w:cs="Times New Roman"/>
          <w:sz w:val="24"/>
          <w:szCs w:val="24"/>
        </w:rPr>
        <w:t>ивному пов</w:t>
      </w:r>
      <w:r w:rsidR="00012C94" w:rsidRPr="00597707">
        <w:rPr>
          <w:rFonts w:ascii="Times New Roman" w:hAnsi="Times New Roman" w:cs="Times New Roman"/>
          <w:sz w:val="24"/>
          <w:szCs w:val="24"/>
        </w:rPr>
        <w:t xml:space="preserve">едению проводятся </w:t>
      </w:r>
      <w:r w:rsidRPr="00597707">
        <w:rPr>
          <w:rFonts w:ascii="Times New Roman" w:hAnsi="Times New Roman" w:cs="Times New Roman"/>
          <w:sz w:val="24"/>
          <w:szCs w:val="24"/>
        </w:rPr>
        <w:t xml:space="preserve">групповые тренинговые занятия </w:t>
      </w:r>
      <w:r w:rsidR="001C59D0" w:rsidRPr="00597707">
        <w:rPr>
          <w:rFonts w:ascii="Times New Roman" w:hAnsi="Times New Roman" w:cs="Times New Roman"/>
          <w:sz w:val="24"/>
          <w:szCs w:val="24"/>
        </w:rPr>
        <w:t>для старшеклассников</w:t>
      </w:r>
      <w:r w:rsidR="00012C94" w:rsidRPr="00597707">
        <w:rPr>
          <w:rFonts w:ascii="Times New Roman" w:hAnsi="Times New Roman" w:cs="Times New Roman"/>
          <w:sz w:val="24"/>
          <w:szCs w:val="24"/>
        </w:rPr>
        <w:t xml:space="preserve"> </w:t>
      </w:r>
      <w:r w:rsidR="001C59D0" w:rsidRPr="00597707">
        <w:rPr>
          <w:rFonts w:ascii="Times New Roman" w:hAnsi="Times New Roman" w:cs="Times New Roman"/>
          <w:sz w:val="24"/>
          <w:szCs w:val="24"/>
        </w:rPr>
        <w:t xml:space="preserve">по формированию </w:t>
      </w:r>
      <w:r w:rsidRPr="00597707">
        <w:rPr>
          <w:rFonts w:ascii="Times New Roman" w:hAnsi="Times New Roman" w:cs="Times New Roman"/>
          <w:sz w:val="24"/>
          <w:szCs w:val="24"/>
        </w:rPr>
        <w:t xml:space="preserve">успешного установления социальных контактов.        </w:t>
      </w:r>
    </w:p>
    <w:p w:rsidR="007C7B37" w:rsidRPr="00597707" w:rsidRDefault="005B7B6C" w:rsidP="00597707">
      <w:pPr>
        <w:pStyle w:val="a3"/>
        <w:rPr>
          <w:rFonts w:ascii="Times New Roman" w:hAnsi="Times New Roman"/>
          <w:sz w:val="24"/>
          <w:szCs w:val="24"/>
        </w:rPr>
      </w:pPr>
      <w:r w:rsidRPr="00597707">
        <w:rPr>
          <w:rFonts w:ascii="Times New Roman" w:hAnsi="Times New Roman"/>
          <w:sz w:val="24"/>
          <w:szCs w:val="24"/>
        </w:rPr>
        <w:t xml:space="preserve"> Ежедневно проводиться орг</w:t>
      </w:r>
      <w:r w:rsidR="00561E33" w:rsidRPr="00597707">
        <w:rPr>
          <w:rFonts w:ascii="Times New Roman" w:hAnsi="Times New Roman"/>
          <w:sz w:val="24"/>
          <w:szCs w:val="24"/>
        </w:rPr>
        <w:t>анизационно-методическая работа, которая включает:</w:t>
      </w:r>
    </w:p>
    <w:p w:rsidR="009B4F23" w:rsidRPr="00597707" w:rsidRDefault="00561E33" w:rsidP="00597707">
      <w:pPr>
        <w:pStyle w:val="a3"/>
        <w:rPr>
          <w:rFonts w:ascii="Times New Roman" w:hAnsi="Times New Roman"/>
          <w:sz w:val="24"/>
          <w:szCs w:val="24"/>
        </w:rPr>
      </w:pPr>
      <w:r w:rsidRPr="00597707">
        <w:rPr>
          <w:rFonts w:ascii="Times New Roman" w:hAnsi="Times New Roman"/>
          <w:sz w:val="24"/>
          <w:szCs w:val="24"/>
        </w:rPr>
        <w:t xml:space="preserve">- </w:t>
      </w:r>
      <w:r w:rsidR="009B4F23" w:rsidRPr="00597707">
        <w:rPr>
          <w:rFonts w:ascii="Times New Roman" w:hAnsi="Times New Roman"/>
          <w:sz w:val="24"/>
          <w:szCs w:val="24"/>
        </w:rPr>
        <w:t xml:space="preserve">подбор материала для профилактической, диагностической, коррекционной работы; </w:t>
      </w:r>
    </w:p>
    <w:p w:rsidR="00561E33" w:rsidRPr="00597707" w:rsidRDefault="009B4F23" w:rsidP="00597707">
      <w:pPr>
        <w:pStyle w:val="a3"/>
        <w:rPr>
          <w:rFonts w:ascii="Times New Roman" w:hAnsi="Times New Roman"/>
          <w:sz w:val="24"/>
          <w:szCs w:val="24"/>
        </w:rPr>
      </w:pPr>
      <w:r w:rsidRPr="00597707">
        <w:rPr>
          <w:rFonts w:ascii="Times New Roman" w:hAnsi="Times New Roman"/>
          <w:sz w:val="24"/>
          <w:szCs w:val="24"/>
        </w:rPr>
        <w:t xml:space="preserve">- </w:t>
      </w:r>
      <w:r w:rsidR="00561E33" w:rsidRPr="00597707">
        <w:rPr>
          <w:rFonts w:ascii="Times New Roman" w:hAnsi="Times New Roman"/>
          <w:sz w:val="24"/>
          <w:szCs w:val="24"/>
        </w:rPr>
        <w:t>обработку результатов диагностики</w:t>
      </w:r>
      <w:r w:rsidRPr="00597707">
        <w:rPr>
          <w:rFonts w:ascii="Times New Roman" w:hAnsi="Times New Roman"/>
          <w:sz w:val="24"/>
          <w:szCs w:val="24"/>
        </w:rPr>
        <w:t>, бесед и консультаций</w:t>
      </w:r>
      <w:r w:rsidR="00561E33" w:rsidRPr="00597707">
        <w:rPr>
          <w:rFonts w:ascii="Times New Roman" w:hAnsi="Times New Roman"/>
          <w:sz w:val="24"/>
          <w:szCs w:val="24"/>
        </w:rPr>
        <w:t>;</w:t>
      </w:r>
    </w:p>
    <w:p w:rsidR="009B4F23" w:rsidRPr="00597707" w:rsidRDefault="00561E33" w:rsidP="00597707">
      <w:pPr>
        <w:pStyle w:val="a3"/>
        <w:rPr>
          <w:rFonts w:ascii="Times New Roman" w:hAnsi="Times New Roman"/>
          <w:sz w:val="24"/>
          <w:szCs w:val="24"/>
        </w:rPr>
      </w:pPr>
      <w:r w:rsidRPr="00597707">
        <w:rPr>
          <w:rFonts w:ascii="Times New Roman" w:hAnsi="Times New Roman"/>
          <w:sz w:val="24"/>
          <w:szCs w:val="24"/>
        </w:rPr>
        <w:t xml:space="preserve">- </w:t>
      </w:r>
      <w:r w:rsidR="009B4F23" w:rsidRPr="00597707">
        <w:rPr>
          <w:rFonts w:ascii="Times New Roman" w:hAnsi="Times New Roman"/>
          <w:sz w:val="24"/>
          <w:szCs w:val="24"/>
        </w:rPr>
        <w:t>совместная работа с классными руководителями, администрацией школы;</w:t>
      </w:r>
    </w:p>
    <w:p w:rsidR="009B4F23" w:rsidRPr="00597707" w:rsidRDefault="009B4F23" w:rsidP="00597707">
      <w:pPr>
        <w:pStyle w:val="a3"/>
        <w:rPr>
          <w:rFonts w:ascii="Times New Roman" w:hAnsi="Times New Roman"/>
          <w:sz w:val="24"/>
          <w:szCs w:val="24"/>
        </w:rPr>
      </w:pPr>
      <w:r w:rsidRPr="00597707">
        <w:rPr>
          <w:rFonts w:ascii="Times New Roman" w:hAnsi="Times New Roman"/>
          <w:sz w:val="24"/>
          <w:szCs w:val="24"/>
        </w:rPr>
        <w:t>- оценка результатов коррекционной и развивающей работы;</w:t>
      </w:r>
    </w:p>
    <w:p w:rsidR="009B4F23" w:rsidRPr="00597707" w:rsidRDefault="009B4F23" w:rsidP="00597707">
      <w:pPr>
        <w:pStyle w:val="a3"/>
        <w:rPr>
          <w:rFonts w:ascii="Times New Roman" w:hAnsi="Times New Roman"/>
          <w:sz w:val="24"/>
          <w:szCs w:val="24"/>
        </w:rPr>
      </w:pPr>
      <w:r w:rsidRPr="00597707">
        <w:rPr>
          <w:rFonts w:ascii="Times New Roman" w:hAnsi="Times New Roman"/>
          <w:sz w:val="24"/>
          <w:szCs w:val="24"/>
        </w:rPr>
        <w:t>- информирование учителей и родителей по результатам диагностик.</w:t>
      </w:r>
    </w:p>
    <w:p w:rsidR="007C7B37" w:rsidRPr="00597707" w:rsidRDefault="00545CF8" w:rsidP="0059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7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отслеживания эффективности психолого-педагогического сопровождения на каждого учащегося заведена психо</w:t>
      </w:r>
      <w:r w:rsidR="00B35B61" w:rsidRPr="00597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карта.</w:t>
      </w:r>
    </w:p>
    <w:p w:rsidR="001C59D0" w:rsidRPr="00597707" w:rsidRDefault="00171DDF" w:rsidP="00597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07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 о том, что </w:t>
      </w:r>
      <w:r w:rsidR="008946F2" w:rsidRPr="00597707">
        <w:rPr>
          <w:rFonts w:ascii="Times New Roman" w:hAnsi="Times New Roman" w:cs="Times New Roman"/>
          <w:sz w:val="24"/>
          <w:szCs w:val="24"/>
        </w:rPr>
        <w:t xml:space="preserve">проводимая </w:t>
      </w:r>
      <w:r w:rsidRPr="00597707"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="00B35B61" w:rsidRPr="00597707">
        <w:rPr>
          <w:rFonts w:ascii="Times New Roman" w:hAnsi="Times New Roman" w:cs="Times New Roman"/>
          <w:sz w:val="24"/>
          <w:szCs w:val="24"/>
        </w:rPr>
        <w:t xml:space="preserve">психолого-педагогическому </w:t>
      </w:r>
      <w:r w:rsidRPr="00597707">
        <w:rPr>
          <w:rFonts w:ascii="Times New Roman" w:hAnsi="Times New Roman" w:cs="Times New Roman"/>
          <w:sz w:val="24"/>
          <w:szCs w:val="24"/>
        </w:rPr>
        <w:t xml:space="preserve">сопровождению </w:t>
      </w:r>
      <w:r w:rsidR="00B35B61" w:rsidRPr="0059770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учащихся</w:t>
      </w:r>
      <w:r w:rsidRPr="00597707">
        <w:rPr>
          <w:rFonts w:ascii="Times New Roman" w:hAnsi="Times New Roman" w:cs="Times New Roman"/>
          <w:sz w:val="24"/>
          <w:szCs w:val="24"/>
        </w:rPr>
        <w:t xml:space="preserve"> способствует </w:t>
      </w:r>
      <w:r w:rsidRPr="0059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 благоприятных социально-психологических условий для их успешного обучения, социального и психологического развития, что подтверждает положительная динамика развития.</w:t>
      </w:r>
    </w:p>
    <w:p w:rsidR="00670495" w:rsidRPr="00597707" w:rsidRDefault="00597707" w:rsidP="00597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670495" w:rsidRPr="00597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литературы.</w:t>
      </w:r>
    </w:p>
    <w:p w:rsidR="00BD3C79" w:rsidRPr="00597707" w:rsidRDefault="00175A63" w:rsidP="00597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7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D3C79" w:rsidRPr="0059770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Битянова М. Р. Организация психологической работы в школе: учебное пособие / М. Р. Битянова. - М.: Совершенство, 2001. - 299 с.</w:t>
      </w:r>
    </w:p>
    <w:p w:rsidR="00BD3C79" w:rsidRPr="00597707" w:rsidRDefault="00175A63" w:rsidP="00597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7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D3C79" w:rsidRPr="0059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Боброва И.А., </w:t>
      </w:r>
      <w:proofErr w:type="spellStart"/>
      <w:r w:rsidR="00BD3C79" w:rsidRPr="00597707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Чурсинова</w:t>
      </w:r>
      <w:proofErr w:type="spellEnd"/>
      <w:r w:rsidR="00BD3C79" w:rsidRPr="0059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Психологическое сопровождение педагогического взаимодействия в условиях реализации ФГОС// [Электронный ресурс] -- Режим доступа URL.</w:t>
      </w:r>
    </w:p>
    <w:p w:rsidR="00BD3C79" w:rsidRPr="00597707" w:rsidRDefault="00175A63" w:rsidP="00597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70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D3C79" w:rsidRPr="0059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Мальцева Н.С., Снегирева Т.В. Психолого-педагогическое сопровождение субъектов образовательного процесса в условиях реализации ФГОС в вопросах и ответах. Методические рекомендации. Ханты-Мансийск - Нижневартовск: ГОУ ВПО «НГГУ», 2012. </w:t>
      </w:r>
    </w:p>
    <w:p w:rsidR="00BD3C79" w:rsidRPr="00284A58" w:rsidRDefault="00175A63" w:rsidP="0028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07">
        <w:rPr>
          <w:rFonts w:ascii="Times New Roman" w:hAnsi="Times New Roman" w:cs="Times New Roman"/>
          <w:sz w:val="24"/>
          <w:szCs w:val="24"/>
        </w:rPr>
        <w:t>4.</w:t>
      </w:r>
      <w:r w:rsidR="00BD3C79" w:rsidRPr="00597707">
        <w:rPr>
          <w:rFonts w:ascii="Times New Roman" w:hAnsi="Times New Roman" w:cs="Times New Roman"/>
          <w:sz w:val="24"/>
          <w:szCs w:val="24"/>
        </w:rPr>
        <w:t>Психологическая служба школы.  Под ред. И.В. Дубровиной – М., 1995</w:t>
      </w:r>
    </w:p>
    <w:p w:rsidR="007C7B37" w:rsidRPr="001710A4" w:rsidRDefault="007C7B37" w:rsidP="00175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7B37" w:rsidRPr="0017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4098"/>
    <w:multiLevelType w:val="hybridMultilevel"/>
    <w:tmpl w:val="812AA170"/>
    <w:lvl w:ilvl="0" w:tplc="74E62C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7348C"/>
    <w:multiLevelType w:val="hybridMultilevel"/>
    <w:tmpl w:val="30B62C12"/>
    <w:lvl w:ilvl="0" w:tplc="D854897A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40D80"/>
    <w:multiLevelType w:val="hybridMultilevel"/>
    <w:tmpl w:val="9D06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C37F4"/>
    <w:multiLevelType w:val="hybridMultilevel"/>
    <w:tmpl w:val="9BCEDCE6"/>
    <w:lvl w:ilvl="0" w:tplc="D854897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C8199F"/>
    <w:multiLevelType w:val="hybridMultilevel"/>
    <w:tmpl w:val="9BCEDCE6"/>
    <w:lvl w:ilvl="0" w:tplc="D854897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E3740C9"/>
    <w:multiLevelType w:val="hybridMultilevel"/>
    <w:tmpl w:val="B4AE00DE"/>
    <w:lvl w:ilvl="0" w:tplc="3AA411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377604B"/>
    <w:multiLevelType w:val="hybridMultilevel"/>
    <w:tmpl w:val="3DA69E14"/>
    <w:lvl w:ilvl="0" w:tplc="6D90C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407FEF"/>
    <w:multiLevelType w:val="multilevel"/>
    <w:tmpl w:val="B6D6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24C2E"/>
    <w:multiLevelType w:val="hybridMultilevel"/>
    <w:tmpl w:val="7AF0BBCA"/>
    <w:lvl w:ilvl="0" w:tplc="56543542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D5"/>
    <w:rsid w:val="000011BD"/>
    <w:rsid w:val="00010B02"/>
    <w:rsid w:val="00012C94"/>
    <w:rsid w:val="000437CC"/>
    <w:rsid w:val="00092B4E"/>
    <w:rsid w:val="000F15C2"/>
    <w:rsid w:val="001103D1"/>
    <w:rsid w:val="001710A4"/>
    <w:rsid w:val="00171DDF"/>
    <w:rsid w:val="00175A63"/>
    <w:rsid w:val="001C186D"/>
    <w:rsid w:val="001C59D0"/>
    <w:rsid w:val="00242567"/>
    <w:rsid w:val="0026773B"/>
    <w:rsid w:val="00284A58"/>
    <w:rsid w:val="002963A1"/>
    <w:rsid w:val="002C6B11"/>
    <w:rsid w:val="003058AB"/>
    <w:rsid w:val="003206FF"/>
    <w:rsid w:val="0032441E"/>
    <w:rsid w:val="00344362"/>
    <w:rsid w:val="0040219D"/>
    <w:rsid w:val="00444CCD"/>
    <w:rsid w:val="00467905"/>
    <w:rsid w:val="004939C7"/>
    <w:rsid w:val="004D39CA"/>
    <w:rsid w:val="004E4B6F"/>
    <w:rsid w:val="004F6C9D"/>
    <w:rsid w:val="00505C91"/>
    <w:rsid w:val="00545CF8"/>
    <w:rsid w:val="00556318"/>
    <w:rsid w:val="00561E33"/>
    <w:rsid w:val="00575AC6"/>
    <w:rsid w:val="00597707"/>
    <w:rsid w:val="005B7B6C"/>
    <w:rsid w:val="005D7D81"/>
    <w:rsid w:val="005F6725"/>
    <w:rsid w:val="00616303"/>
    <w:rsid w:val="006345DB"/>
    <w:rsid w:val="00670495"/>
    <w:rsid w:val="006D29E6"/>
    <w:rsid w:val="006E3E7F"/>
    <w:rsid w:val="00722B22"/>
    <w:rsid w:val="00724F1F"/>
    <w:rsid w:val="00737610"/>
    <w:rsid w:val="00762F9E"/>
    <w:rsid w:val="00777426"/>
    <w:rsid w:val="00785C83"/>
    <w:rsid w:val="007A2F67"/>
    <w:rsid w:val="007B63B1"/>
    <w:rsid w:val="007C7B37"/>
    <w:rsid w:val="007F53F5"/>
    <w:rsid w:val="00882B21"/>
    <w:rsid w:val="00886E13"/>
    <w:rsid w:val="008946F2"/>
    <w:rsid w:val="00897870"/>
    <w:rsid w:val="008E20D0"/>
    <w:rsid w:val="008E2F37"/>
    <w:rsid w:val="0092747A"/>
    <w:rsid w:val="009B4F23"/>
    <w:rsid w:val="009E6442"/>
    <w:rsid w:val="00A36277"/>
    <w:rsid w:val="00A529C0"/>
    <w:rsid w:val="00A73CAB"/>
    <w:rsid w:val="00A85269"/>
    <w:rsid w:val="00A909AA"/>
    <w:rsid w:val="00AF40BF"/>
    <w:rsid w:val="00B35B61"/>
    <w:rsid w:val="00B361E6"/>
    <w:rsid w:val="00BA15D5"/>
    <w:rsid w:val="00BD360A"/>
    <w:rsid w:val="00BD3C79"/>
    <w:rsid w:val="00BF56E7"/>
    <w:rsid w:val="00C648BE"/>
    <w:rsid w:val="00C95DFB"/>
    <w:rsid w:val="00CA52F8"/>
    <w:rsid w:val="00CB64D6"/>
    <w:rsid w:val="00CD2EF3"/>
    <w:rsid w:val="00D12B12"/>
    <w:rsid w:val="00DB3237"/>
    <w:rsid w:val="00DB4268"/>
    <w:rsid w:val="00DC1765"/>
    <w:rsid w:val="00DF3AAC"/>
    <w:rsid w:val="00E0107D"/>
    <w:rsid w:val="00EF62DF"/>
    <w:rsid w:val="00EF7609"/>
    <w:rsid w:val="00F61831"/>
    <w:rsid w:val="00F6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92681-FABA-43C6-9788-EE18F3C0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22B22"/>
  </w:style>
  <w:style w:type="paragraph" w:customStyle="1" w:styleId="c1">
    <w:name w:val="c1"/>
    <w:basedOn w:val="a"/>
    <w:rsid w:val="0072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14">
    <w:name w:val="c11 c14"/>
    <w:basedOn w:val="a0"/>
    <w:rsid w:val="00722B22"/>
  </w:style>
  <w:style w:type="character" w:customStyle="1" w:styleId="apple-converted-space">
    <w:name w:val="apple-converted-space"/>
    <w:basedOn w:val="a0"/>
    <w:rsid w:val="00722B22"/>
  </w:style>
  <w:style w:type="character" w:customStyle="1" w:styleId="c11c6">
    <w:name w:val="c11 c6"/>
    <w:basedOn w:val="a0"/>
    <w:rsid w:val="00722B22"/>
  </w:style>
  <w:style w:type="paragraph" w:styleId="a3">
    <w:name w:val="No Spacing"/>
    <w:link w:val="a4"/>
    <w:uiPriority w:val="1"/>
    <w:qFormat/>
    <w:rsid w:val="007C7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C7B3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C7B3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выс.ур.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0.72</c:v>
                </c:pt>
                <c:pt idx="1">
                  <c:v>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ср.ур.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0.28000000000000003</c:v>
                </c:pt>
                <c:pt idx="1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низ.ур.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2994112"/>
        <c:axId val="292992936"/>
      </c:barChart>
      <c:catAx>
        <c:axId val="29299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2992936"/>
        <c:crosses val="autoZero"/>
        <c:auto val="1"/>
        <c:lblAlgn val="ctr"/>
        <c:lblOffset val="100"/>
        <c:noMultiLvlLbl val="0"/>
      </c:catAx>
      <c:valAx>
        <c:axId val="292992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2994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Родители</c:v>
                </c:pt>
                <c:pt idx="1">
                  <c:v>Педагоги</c:v>
                </c:pt>
                <c:pt idx="2">
                  <c:v>Учащиеся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10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Родители</c:v>
                </c:pt>
                <c:pt idx="1">
                  <c:v>Педагоги</c:v>
                </c:pt>
                <c:pt idx="2">
                  <c:v>Учащиеся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</c:v>
                </c:pt>
                <c:pt idx="1">
                  <c:v>14</c:v>
                </c:pt>
                <c:pt idx="2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0108568"/>
        <c:axId val="300107000"/>
      </c:barChart>
      <c:catAx>
        <c:axId val="300108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107000"/>
        <c:crosses val="autoZero"/>
        <c:auto val="1"/>
        <c:lblAlgn val="ctr"/>
        <c:lblOffset val="100"/>
        <c:noMultiLvlLbl val="0"/>
      </c:catAx>
      <c:valAx>
        <c:axId val="300107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108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выс.ур.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ср.ур.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низ.ур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</c:v>
                </c:pt>
                <c:pt idx="1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2992152"/>
        <c:axId val="297541104"/>
        <c:axId val="0"/>
      </c:bar3DChart>
      <c:catAx>
        <c:axId val="292992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541104"/>
        <c:crosses val="autoZero"/>
        <c:auto val="1"/>
        <c:lblAlgn val="ctr"/>
        <c:lblOffset val="100"/>
        <c:noMultiLvlLbl val="0"/>
      </c:catAx>
      <c:valAx>
        <c:axId val="29754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2992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Речь</c:v>
                </c:pt>
                <c:pt idx="1">
                  <c:v>Память</c:v>
                </c:pt>
                <c:pt idx="2">
                  <c:v>Внимание</c:v>
                </c:pt>
                <c:pt idx="3">
                  <c:v>Мышление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0.8</c:v>
                </c:pt>
                <c:pt idx="2">
                  <c:v>0.1</c:v>
                </c:pt>
                <c:pt idx="3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Речь</c:v>
                </c:pt>
                <c:pt idx="1">
                  <c:v>Память</c:v>
                </c:pt>
                <c:pt idx="2">
                  <c:v>Внимание</c:v>
                </c:pt>
                <c:pt idx="3">
                  <c:v>Мышление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</c:v>
                </c:pt>
                <c:pt idx="1">
                  <c:v>0.1</c:v>
                </c:pt>
                <c:pt idx="2" formatCode="General">
                  <c:v>0</c:v>
                </c:pt>
                <c:pt idx="3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Речь</c:v>
                </c:pt>
                <c:pt idx="1">
                  <c:v>Память</c:v>
                </c:pt>
                <c:pt idx="2">
                  <c:v>Внимание</c:v>
                </c:pt>
                <c:pt idx="3">
                  <c:v>Мышление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0.1</c:v>
                </c:pt>
                <c:pt idx="2">
                  <c:v>0.8</c:v>
                </c:pt>
                <c:pt idx="3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7538360"/>
        <c:axId val="297539144"/>
      </c:barChart>
      <c:catAx>
        <c:axId val="297538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539144"/>
        <c:crosses val="autoZero"/>
        <c:auto val="1"/>
        <c:lblAlgn val="ctr"/>
        <c:lblOffset val="100"/>
        <c:noMultiLvlLbl val="0"/>
      </c:catAx>
      <c:valAx>
        <c:axId val="297539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538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Речь</c:v>
                </c:pt>
                <c:pt idx="1">
                  <c:v>Память</c:v>
                </c:pt>
                <c:pt idx="2">
                  <c:v>Внимание</c:v>
                </c:pt>
                <c:pt idx="3">
                  <c:v>Мышление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0.73</c:v>
                </c:pt>
                <c:pt idx="1">
                  <c:v>0.45</c:v>
                </c:pt>
                <c:pt idx="2">
                  <c:v>0.36499999999999999</c:v>
                </c:pt>
                <c:pt idx="3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Речь</c:v>
                </c:pt>
                <c:pt idx="1">
                  <c:v>Память</c:v>
                </c:pt>
                <c:pt idx="2">
                  <c:v>Внимание</c:v>
                </c:pt>
                <c:pt idx="3">
                  <c:v>Мышление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0.22</c:v>
                </c:pt>
                <c:pt idx="1">
                  <c:v>0.55000000000000004</c:v>
                </c:pt>
                <c:pt idx="2">
                  <c:v>0.36</c:v>
                </c:pt>
                <c:pt idx="3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Речь</c:v>
                </c:pt>
                <c:pt idx="1">
                  <c:v>Память</c:v>
                </c:pt>
                <c:pt idx="2">
                  <c:v>Внимание</c:v>
                </c:pt>
                <c:pt idx="3">
                  <c:v>Мышление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0.05</c:v>
                </c:pt>
                <c:pt idx="1">
                  <c:v>0</c:v>
                </c:pt>
                <c:pt idx="2" formatCode="0%">
                  <c:v>0.27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7537968"/>
        <c:axId val="297543456"/>
      </c:barChart>
      <c:catAx>
        <c:axId val="29753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543456"/>
        <c:crosses val="autoZero"/>
        <c:auto val="1"/>
        <c:lblAlgn val="ctr"/>
        <c:lblOffset val="100"/>
        <c:noMultiLvlLbl val="0"/>
      </c:catAx>
      <c:valAx>
        <c:axId val="297543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537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0.13</c:v>
                </c:pt>
                <c:pt idx="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0.63</c:v>
                </c:pt>
                <c:pt idx="1">
                  <c:v>0.3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НУ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0.25</c:v>
                </c:pt>
                <c:pt idx="1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7539928"/>
        <c:axId val="297543064"/>
        <c:axId val="0"/>
      </c:bar3DChart>
      <c:catAx>
        <c:axId val="297539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543064"/>
        <c:crosses val="autoZero"/>
        <c:auto val="1"/>
        <c:lblAlgn val="ctr"/>
        <c:lblOffset val="100"/>
        <c:noMultiLvlLbl val="0"/>
      </c:catAx>
      <c:valAx>
        <c:axId val="297543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539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нагрузок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20198-2019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</c:v>
                </c:pt>
                <c:pt idx="1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оптимальные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20198-2019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0.24</c:v>
                </c:pt>
                <c:pt idx="1">
                  <c:v>0.4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значительные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20198-2019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0.15</c:v>
                </c:pt>
                <c:pt idx="1">
                  <c:v>0.04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тяжелые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20198-2019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0.02</c:v>
                </c:pt>
                <c:pt idx="1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7540320"/>
        <c:axId val="297540712"/>
        <c:axId val="0"/>
      </c:bar3DChart>
      <c:catAx>
        <c:axId val="29754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540712"/>
        <c:crosses val="autoZero"/>
        <c:auto val="1"/>
        <c:lblAlgn val="ctr"/>
        <c:lblOffset val="100"/>
        <c:noMultiLvlLbl val="0"/>
      </c:catAx>
      <c:valAx>
        <c:axId val="297540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540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нагрузок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оптимальные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0.26</c:v>
                </c:pt>
                <c:pt idx="1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0.35</c:v>
                </c:pt>
                <c:pt idx="1">
                  <c:v>0.3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значительные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0.15</c:v>
                </c:pt>
                <c:pt idx="1">
                  <c:v>0.1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тяжелые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 formatCode="0%">
                  <c:v>0.04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7542280"/>
        <c:axId val="297541888"/>
        <c:axId val="0"/>
      </c:bar3DChart>
      <c:catAx>
        <c:axId val="297542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541888"/>
        <c:crosses val="autoZero"/>
        <c:auto val="1"/>
        <c:lblAlgn val="ctr"/>
        <c:lblOffset val="100"/>
        <c:noMultiLvlLbl val="0"/>
      </c:catAx>
      <c:valAx>
        <c:axId val="297541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542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природа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техника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знак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худ.образ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сам человек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7544240"/>
        <c:axId val="297544632"/>
      </c:barChart>
      <c:catAx>
        <c:axId val="29754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544632"/>
        <c:crosses val="autoZero"/>
        <c:auto val="1"/>
        <c:lblAlgn val="ctr"/>
        <c:lblOffset val="100"/>
        <c:noMultiLvlLbl val="0"/>
      </c:catAx>
      <c:valAx>
        <c:axId val="297544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544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природа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техника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знак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худ.образ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сам человек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0108176"/>
        <c:axId val="300105824"/>
      </c:barChart>
      <c:catAx>
        <c:axId val="30010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105824"/>
        <c:crosses val="autoZero"/>
        <c:auto val="1"/>
        <c:lblAlgn val="ctr"/>
        <c:lblOffset val="100"/>
        <c:noMultiLvlLbl val="0"/>
      </c:catAx>
      <c:valAx>
        <c:axId val="300105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108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56</cp:revision>
  <dcterms:created xsi:type="dcterms:W3CDTF">2019-10-29T07:30:00Z</dcterms:created>
  <dcterms:modified xsi:type="dcterms:W3CDTF">2019-11-10T12:57:00Z</dcterms:modified>
</cp:coreProperties>
</file>