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D1" w:rsidRPr="005925D1" w:rsidRDefault="005925D1" w:rsidP="005925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5925D1">
        <w:rPr>
          <w:rStyle w:val="c6"/>
          <w:rFonts w:ascii="Tahoma" w:hAnsi="Tahoma" w:cs="Tahoma"/>
          <w:b/>
          <w:bCs/>
          <w:sz w:val="28"/>
          <w:szCs w:val="28"/>
        </w:rPr>
        <w:t>Консультация для родителей</w:t>
      </w:r>
    </w:p>
    <w:p w:rsidR="005925D1" w:rsidRPr="005925D1" w:rsidRDefault="005925D1" w:rsidP="005925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rFonts w:ascii="Tahoma" w:hAnsi="Tahoma" w:cs="Tahoma"/>
          <w:b/>
          <w:bCs/>
          <w:sz w:val="28"/>
          <w:szCs w:val="28"/>
        </w:rPr>
      </w:pPr>
    </w:p>
    <w:p w:rsidR="005925D1" w:rsidRPr="005925D1" w:rsidRDefault="005925D1" w:rsidP="005925D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6"/>
          <w:szCs w:val="16"/>
        </w:rPr>
      </w:pPr>
      <w:r w:rsidRPr="005925D1">
        <w:rPr>
          <w:rStyle w:val="a4"/>
          <w:rFonts w:ascii="Tahoma" w:hAnsi="Tahoma" w:cs="Tahoma"/>
          <w:b/>
          <w:bCs/>
          <w:color w:val="4B0082"/>
          <w:sz w:val="33"/>
          <w:szCs w:val="33"/>
        </w:rPr>
        <w:t>« Как воспитать у ребёнка навыки правильного</w:t>
      </w:r>
    </w:p>
    <w:p w:rsidR="005925D1" w:rsidRPr="005925D1" w:rsidRDefault="005925D1" w:rsidP="005925D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6"/>
          <w:szCs w:val="16"/>
        </w:rPr>
      </w:pPr>
      <w:r w:rsidRPr="005925D1">
        <w:rPr>
          <w:rStyle w:val="a4"/>
          <w:rFonts w:ascii="Tahoma" w:hAnsi="Tahoma" w:cs="Tahoma"/>
          <w:b/>
          <w:bCs/>
          <w:color w:val="4B0082"/>
          <w:sz w:val="33"/>
          <w:szCs w:val="33"/>
        </w:rPr>
        <w:t>звукопроизношения»</w:t>
      </w:r>
      <w:r w:rsidRPr="005925D1">
        <w:rPr>
          <w:rFonts w:ascii="Tahoma" w:hAnsi="Tahoma" w:cs="Tahoma"/>
          <w:color w:val="4B0082"/>
          <w:sz w:val="33"/>
          <w:szCs w:val="33"/>
        </w:rPr>
        <w:t> </w:t>
      </w:r>
      <w:r w:rsidRPr="005925D1">
        <w:rPr>
          <w:rFonts w:ascii="Tahoma" w:hAnsi="Tahoma" w:cs="Tahoma"/>
          <w:color w:val="4B0082"/>
          <w:sz w:val="27"/>
          <w:szCs w:val="27"/>
        </w:rPr>
        <w:t> 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925D1">
        <w:rPr>
          <w:rFonts w:ascii="Tahoma" w:hAnsi="Tahoma" w:cs="Tahoma"/>
          <w:color w:val="000000"/>
          <w:sz w:val="28"/>
          <w:szCs w:val="28"/>
        </w:rPr>
        <w:t>Речь маленького ребёнка формируется в общении с окружающими его взрослыми. В процессе общения проявляется его познавательная и предметная деятельность. Овладение речью перестраивает всю психику малыша, позволяет ему воспринимать явления более осознанно и произвольно. Великий русский педагог К.Д Ушинский говорил, что родное слово является основой всякого умственного развития и сокровищницей всех знаний. Поэтому так важно заботится о своевременном развитии речи детей, уделять внимание её чистоте и правильности.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925D1">
        <w:rPr>
          <w:rFonts w:ascii="Tahoma" w:hAnsi="Tahoma" w:cs="Tahoma"/>
          <w:color w:val="000000"/>
          <w:sz w:val="28"/>
          <w:szCs w:val="28"/>
        </w:rPr>
        <w:t>     Правильное произношение заключается в умении произносить слова отчетливо и понятно для окружающих. К сожалению, исключительная дикция очень редко дается человеку от природы. Поэтому в большинстве случаев приходится не жалеть ни сил, ни времени, чтобы выработать правильное произношение. Особенно, если это касается ребенка.</w:t>
      </w:r>
      <w:r w:rsidRPr="005925D1">
        <w:rPr>
          <w:rFonts w:ascii="Tahoma" w:hAnsi="Tahoma" w:cs="Tahoma"/>
          <w:color w:val="000000"/>
          <w:sz w:val="28"/>
          <w:szCs w:val="28"/>
        </w:rPr>
        <w:br/>
        <w:t>     Особенность речи малышей заключается в односложности, простоте и неправильном произношении, как целых слов, так и отдельных звуков. Самым популярным речевым «недочетом» детей дошкольного возраста является замена некоторых звуков. Так, звуки [ч], [ш], [щ]</w:t>
      </w:r>
      <w:proofErr w:type="gramStart"/>
      <w:r w:rsidRPr="005925D1">
        <w:rPr>
          <w:rFonts w:ascii="Tahoma" w:hAnsi="Tahoma" w:cs="Tahoma"/>
          <w:color w:val="000000"/>
          <w:sz w:val="28"/>
          <w:szCs w:val="28"/>
        </w:rPr>
        <w:t>,[</w:t>
      </w:r>
      <w:proofErr w:type="gramEnd"/>
      <w:r w:rsidRPr="005925D1">
        <w:rPr>
          <w:rFonts w:ascii="Tahoma" w:hAnsi="Tahoma" w:cs="Tahoma"/>
          <w:color w:val="000000"/>
          <w:sz w:val="28"/>
          <w:szCs w:val="28"/>
        </w:rPr>
        <w:t>ж] произносятся как [з] и [с]. Звук [</w:t>
      </w:r>
      <w:proofErr w:type="gramStart"/>
      <w:r w:rsidRPr="005925D1">
        <w:rPr>
          <w:rFonts w:ascii="Tahoma" w:hAnsi="Tahoma" w:cs="Tahoma"/>
          <w:color w:val="000000"/>
          <w:sz w:val="28"/>
          <w:szCs w:val="28"/>
        </w:rPr>
        <w:t>р</w:t>
      </w:r>
      <w:proofErr w:type="gramEnd"/>
      <w:r w:rsidRPr="005925D1">
        <w:rPr>
          <w:rFonts w:ascii="Tahoma" w:hAnsi="Tahoma" w:cs="Tahoma"/>
          <w:color w:val="000000"/>
          <w:sz w:val="28"/>
          <w:szCs w:val="28"/>
        </w:rPr>
        <w:t>] заменяется на [л». Если вовремя не предпринять необходимые меры, то в дальнейшем такое произношение может закрепиться в речи ребенка, и переучить малыша правильно выговаривать слова или звуки будет очень сложно. 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5925D1">
        <w:rPr>
          <w:rFonts w:ascii="Tahoma" w:hAnsi="Tahoma" w:cs="Tahoma"/>
          <w:color w:val="000000"/>
          <w:sz w:val="28"/>
          <w:szCs w:val="28"/>
        </w:rPr>
        <w:t xml:space="preserve">    </w:t>
      </w:r>
      <w:r w:rsidRPr="005925D1">
        <w:rPr>
          <w:rFonts w:ascii="Tahoma" w:hAnsi="Tahoma" w:cs="Tahoma"/>
          <w:b/>
          <w:color w:val="000000"/>
          <w:sz w:val="28"/>
          <w:szCs w:val="28"/>
        </w:rPr>
        <w:t xml:space="preserve">Чтобы речь ребенка развивалась правильно и </w:t>
      </w:r>
      <w:proofErr w:type="gramStart"/>
      <w:r w:rsidRPr="005925D1">
        <w:rPr>
          <w:rFonts w:ascii="Tahoma" w:hAnsi="Tahoma" w:cs="Tahoma"/>
          <w:b/>
          <w:color w:val="000000"/>
          <w:sz w:val="28"/>
          <w:szCs w:val="28"/>
        </w:rPr>
        <w:t>совершенствовалась с каждым днем используйте</w:t>
      </w:r>
      <w:proofErr w:type="gramEnd"/>
      <w:r w:rsidRPr="005925D1">
        <w:rPr>
          <w:rFonts w:ascii="Tahoma" w:hAnsi="Tahoma" w:cs="Tahoma"/>
          <w:b/>
          <w:color w:val="000000"/>
          <w:sz w:val="28"/>
          <w:szCs w:val="28"/>
        </w:rPr>
        <w:t>: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925D1">
        <w:rPr>
          <w:rFonts w:ascii="Tahoma" w:hAnsi="Tahoma" w:cs="Tahoma"/>
          <w:color w:val="000000"/>
          <w:sz w:val="28"/>
          <w:szCs w:val="28"/>
        </w:rPr>
        <w:t>   </w:t>
      </w:r>
      <w:r w:rsidRPr="005925D1">
        <w:rPr>
          <w:rFonts w:ascii="Tahoma" w:hAnsi="Tahoma" w:cs="Tahoma"/>
          <w:b/>
          <w:color w:val="000000"/>
          <w:sz w:val="28"/>
          <w:szCs w:val="28"/>
        </w:rPr>
        <w:t xml:space="preserve">1. Скороговорки и </w:t>
      </w:r>
      <w:proofErr w:type="spellStart"/>
      <w:r w:rsidRPr="005925D1">
        <w:rPr>
          <w:rFonts w:ascii="Tahoma" w:hAnsi="Tahoma" w:cs="Tahoma"/>
          <w:b/>
          <w:color w:val="000000"/>
          <w:sz w:val="28"/>
          <w:szCs w:val="28"/>
        </w:rPr>
        <w:t>чистоговорки</w:t>
      </w:r>
      <w:proofErr w:type="spellEnd"/>
      <w:r w:rsidRPr="005925D1">
        <w:rPr>
          <w:rFonts w:ascii="Tahoma" w:hAnsi="Tahoma" w:cs="Tahoma"/>
          <w:b/>
          <w:color w:val="000000"/>
          <w:sz w:val="28"/>
          <w:szCs w:val="28"/>
        </w:rPr>
        <w:t>.</w:t>
      </w:r>
      <w:r w:rsidRPr="005925D1">
        <w:rPr>
          <w:rFonts w:ascii="Tahoma" w:hAnsi="Tahoma" w:cs="Tahoma"/>
          <w:color w:val="000000"/>
          <w:sz w:val="28"/>
          <w:szCs w:val="28"/>
        </w:rPr>
        <w:t xml:space="preserve"> Постоянное произношение определенных слов помогает выработать у малыша правильное звукопроизношение. Кроме того, развивает умение слышать и различать звуки устной речи.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925D1">
        <w:rPr>
          <w:rFonts w:ascii="Tahoma" w:hAnsi="Tahoma" w:cs="Tahoma"/>
          <w:b/>
          <w:color w:val="000000"/>
          <w:sz w:val="28"/>
          <w:szCs w:val="28"/>
        </w:rPr>
        <w:t>   2. Различные артикуляционные упражнения.</w:t>
      </w:r>
      <w:r w:rsidRPr="005925D1">
        <w:rPr>
          <w:rFonts w:ascii="Tahoma" w:hAnsi="Tahoma" w:cs="Tahoma"/>
          <w:color w:val="000000"/>
          <w:sz w:val="28"/>
          <w:szCs w:val="28"/>
        </w:rPr>
        <w:t xml:space="preserve"> Они направлены на подготовку речевого аппарата ребенка к четкому произношению.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925D1">
        <w:rPr>
          <w:rFonts w:ascii="Tahoma" w:hAnsi="Tahoma" w:cs="Tahoma"/>
          <w:color w:val="000000"/>
          <w:sz w:val="28"/>
          <w:szCs w:val="28"/>
        </w:rPr>
        <w:t>   </w:t>
      </w:r>
      <w:r w:rsidRPr="005925D1">
        <w:rPr>
          <w:rFonts w:ascii="Tahoma" w:hAnsi="Tahoma" w:cs="Tahoma"/>
          <w:b/>
          <w:color w:val="000000"/>
          <w:sz w:val="28"/>
          <w:szCs w:val="28"/>
        </w:rPr>
        <w:t>3. Живое общение.</w:t>
      </w:r>
      <w:r w:rsidRPr="005925D1">
        <w:rPr>
          <w:rFonts w:ascii="Tahoma" w:hAnsi="Tahoma" w:cs="Tahoma"/>
          <w:color w:val="000000"/>
          <w:sz w:val="28"/>
          <w:szCs w:val="28"/>
        </w:rPr>
        <w:t xml:space="preserve"> Говорите с ребенком как можно больше. Не заменяйте слова жестами, возгласами или действиями. Привлекайте </w:t>
      </w:r>
      <w:r w:rsidRPr="005925D1">
        <w:rPr>
          <w:rFonts w:ascii="Tahoma" w:hAnsi="Tahoma" w:cs="Tahoma"/>
          <w:color w:val="000000"/>
          <w:sz w:val="28"/>
          <w:szCs w:val="28"/>
        </w:rPr>
        <w:lastRenderedPageBreak/>
        <w:t>ребенка к называнию предметов или комментированию своих действий. Спрашивайте: «Что ты держишь в ручках? Во что ты сейчас играешь? Как зовут твоих игрушек?» и т.д. Делайте вид, что не понимаете малыша, когда он указывает пальчиком на вожделенный предмет. Пусть словами скажет, что ему нужно.</w:t>
      </w:r>
      <w:r w:rsidRPr="005925D1">
        <w:rPr>
          <w:rFonts w:ascii="Tahoma" w:hAnsi="Tahoma" w:cs="Tahoma"/>
          <w:color w:val="000000"/>
          <w:sz w:val="28"/>
          <w:szCs w:val="28"/>
        </w:rPr>
        <w:br/>
        <w:t>Разговаривайте с малышом дома, в магазине, на улице. Всегда и везде, где предоставляется такая возможность.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925D1">
        <w:rPr>
          <w:rFonts w:ascii="Tahoma" w:hAnsi="Tahoma" w:cs="Tahoma"/>
          <w:b/>
          <w:color w:val="000000"/>
          <w:sz w:val="28"/>
          <w:szCs w:val="28"/>
        </w:rPr>
        <w:t>   4. Пересказы.</w:t>
      </w:r>
      <w:r w:rsidRPr="005925D1">
        <w:rPr>
          <w:rFonts w:ascii="Tahoma" w:hAnsi="Tahoma" w:cs="Tahoma"/>
          <w:color w:val="000000"/>
          <w:sz w:val="28"/>
          <w:szCs w:val="28"/>
        </w:rPr>
        <w:t xml:space="preserve"> Учите ребенка пересказывать пережитое или прочитанное событие. Интересуйтесь у малыша, как прошел его день в садике, с кем он играл на детской площадке. Задавайте наводящие вопросы, стимулируя его продолжать свой рассказ. Избегайте сюсюканья, коверкания слов и подражания словечкам малыша. Ребенок стремится подражать Вам и поэтому за образец для копирования может взять именно искаженные словечки, произнесенные Вами. С раннего детства приучайте ребенка говорить правильно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925D1">
        <w:rPr>
          <w:rFonts w:ascii="Tahoma" w:hAnsi="Tahoma" w:cs="Tahoma"/>
          <w:color w:val="000000"/>
          <w:sz w:val="28"/>
          <w:szCs w:val="28"/>
        </w:rPr>
        <w:t>   </w:t>
      </w:r>
      <w:r w:rsidRPr="005925D1">
        <w:rPr>
          <w:rFonts w:ascii="Tahoma" w:hAnsi="Tahoma" w:cs="Tahoma"/>
          <w:b/>
          <w:color w:val="000000"/>
          <w:sz w:val="28"/>
          <w:szCs w:val="28"/>
        </w:rPr>
        <w:t>5. Чтение.</w:t>
      </w:r>
      <w:r w:rsidRPr="005925D1">
        <w:rPr>
          <w:rFonts w:ascii="Tahoma" w:hAnsi="Tahoma" w:cs="Tahoma"/>
          <w:color w:val="000000"/>
          <w:sz w:val="28"/>
          <w:szCs w:val="28"/>
        </w:rPr>
        <w:t xml:space="preserve"> Читайте вместе интересные книжки. Со сказками и историями ребенок знакомиться с Ваших слов, поэтому уделяйте большое внимание собственной интонации и выразительности своей речи. Выделяйте голосом и интонацией речь разных героев. Чтение тренирует память малыша, расширяет словарный запас, стимулирует речь и формирует привычку слушать.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925D1">
        <w:rPr>
          <w:rFonts w:ascii="Tahoma" w:hAnsi="Tahoma" w:cs="Tahoma"/>
          <w:color w:val="000000"/>
          <w:sz w:val="28"/>
          <w:szCs w:val="28"/>
        </w:rPr>
        <w:t>   </w:t>
      </w:r>
      <w:r w:rsidRPr="005925D1">
        <w:rPr>
          <w:rFonts w:ascii="Tahoma" w:hAnsi="Tahoma" w:cs="Tahoma"/>
          <w:b/>
          <w:color w:val="000000"/>
          <w:sz w:val="28"/>
          <w:szCs w:val="28"/>
        </w:rPr>
        <w:t>6. Упражнение на развитие мелкой моторики кисти рук малыша.</w:t>
      </w:r>
      <w:r w:rsidRPr="005925D1">
        <w:rPr>
          <w:rFonts w:ascii="Tahoma" w:hAnsi="Tahoma" w:cs="Tahoma"/>
          <w:color w:val="000000"/>
          <w:sz w:val="28"/>
          <w:szCs w:val="28"/>
        </w:rPr>
        <w:t xml:space="preserve"> Учеными доказано, что развитие детской речи неразрывно связано с развитием мелкой моторики пальцев рук. Поэтому привлекайте ребенка к играм с кубиками, </w:t>
      </w:r>
      <w:proofErr w:type="spellStart"/>
      <w:r w:rsidRPr="005925D1">
        <w:rPr>
          <w:rFonts w:ascii="Tahoma" w:hAnsi="Tahoma" w:cs="Tahoma"/>
          <w:color w:val="000000"/>
          <w:sz w:val="28"/>
          <w:szCs w:val="28"/>
        </w:rPr>
        <w:t>пазлами</w:t>
      </w:r>
      <w:proofErr w:type="spellEnd"/>
      <w:r w:rsidRPr="005925D1">
        <w:rPr>
          <w:rFonts w:ascii="Tahoma" w:hAnsi="Tahoma" w:cs="Tahoma"/>
          <w:color w:val="000000"/>
          <w:sz w:val="28"/>
          <w:szCs w:val="28"/>
        </w:rPr>
        <w:t>, мозаикой, конструкторами. Сначала это могут быть элементы большого размера, но постепенно их размер должен уменьшаться. Мальчиков можно увлечь навинчиванием гайки на болтик, а девочек - заинтересовать сборкой бусинок.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925D1">
        <w:rPr>
          <w:rFonts w:ascii="Tahoma" w:hAnsi="Tahoma" w:cs="Tahoma"/>
          <w:color w:val="000000"/>
          <w:sz w:val="28"/>
          <w:szCs w:val="28"/>
        </w:rPr>
        <w:t>   </w:t>
      </w:r>
      <w:r w:rsidRPr="005925D1">
        <w:rPr>
          <w:rFonts w:ascii="Tahoma" w:hAnsi="Tahoma" w:cs="Tahoma"/>
          <w:b/>
          <w:color w:val="000000"/>
          <w:sz w:val="28"/>
          <w:szCs w:val="28"/>
        </w:rPr>
        <w:t>7. Наберитесь терпения.</w:t>
      </w:r>
      <w:r w:rsidRPr="005925D1">
        <w:rPr>
          <w:rFonts w:ascii="Tahoma" w:hAnsi="Tahoma" w:cs="Tahoma"/>
          <w:color w:val="000000"/>
          <w:sz w:val="28"/>
          <w:szCs w:val="28"/>
        </w:rPr>
        <w:t xml:space="preserve"> Если малыш произносит слова или отдельные звуки неправильно, не ругайте его и не муштруйте. Поправьте малыша. Попросите, чтоб он повторил это слово за Вами, и обязательно похвалите его попытку произнести звуки правильно.</w:t>
      </w:r>
    </w:p>
    <w:p w:rsidR="005925D1" w:rsidRPr="005925D1" w:rsidRDefault="005925D1" w:rsidP="005925D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925D1">
        <w:rPr>
          <w:rFonts w:ascii="Tahoma" w:hAnsi="Tahoma" w:cs="Tahoma"/>
          <w:color w:val="000000"/>
          <w:sz w:val="28"/>
          <w:szCs w:val="28"/>
        </w:rPr>
        <w:t>   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</w:p>
    <w:sectPr w:rsidR="005925D1" w:rsidRPr="005925D1" w:rsidSect="005925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D1"/>
    <w:rsid w:val="003D4A7F"/>
    <w:rsid w:val="005925D1"/>
    <w:rsid w:val="005D371F"/>
    <w:rsid w:val="0063699B"/>
    <w:rsid w:val="006978F7"/>
    <w:rsid w:val="00E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25D1"/>
  </w:style>
  <w:style w:type="paragraph" w:customStyle="1" w:styleId="c9">
    <w:name w:val="c9"/>
    <w:basedOn w:val="a"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5D1"/>
  </w:style>
  <w:style w:type="paragraph" w:customStyle="1" w:styleId="c1">
    <w:name w:val="c1"/>
    <w:basedOn w:val="a"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25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25D1"/>
  </w:style>
  <w:style w:type="paragraph" w:customStyle="1" w:styleId="c9">
    <w:name w:val="c9"/>
    <w:basedOn w:val="a"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5D1"/>
  </w:style>
  <w:style w:type="paragraph" w:customStyle="1" w:styleId="c1">
    <w:name w:val="c1"/>
    <w:basedOn w:val="a"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25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2018-01-26T12:42:00Z</dcterms:created>
  <dcterms:modified xsi:type="dcterms:W3CDTF">2018-01-26T12:50:00Z</dcterms:modified>
</cp:coreProperties>
</file>