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F4" w:rsidRDefault="00400949" w:rsidP="004009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Представление собственного инновационного педагогического опыта воспитателя</w:t>
      </w:r>
    </w:p>
    <w:p w:rsidR="00400949" w:rsidRPr="005A2B3E" w:rsidRDefault="00400949" w:rsidP="004009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Четверговой Елены Павловны</w:t>
      </w:r>
    </w:p>
    <w:p w:rsidR="00400949" w:rsidRPr="005A2B3E" w:rsidRDefault="00400949" w:rsidP="00400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МДОУ «Детский сад №66»</w:t>
      </w:r>
    </w:p>
    <w:p w:rsidR="00541E9A" w:rsidRPr="005A2B3E" w:rsidRDefault="00541E9A" w:rsidP="0040094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E9A" w:rsidRPr="005A2B3E" w:rsidRDefault="00541E9A" w:rsidP="0040094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«Развитие речи детей путём ознакомления с художественной литературой»</w:t>
      </w:r>
    </w:p>
    <w:p w:rsidR="000D50E0" w:rsidRDefault="00400949" w:rsidP="004009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t>Обоснование актуальности и перспективности опыта.</w:t>
      </w:r>
    </w:p>
    <w:p w:rsidR="00400949" w:rsidRPr="005A2B3E" w:rsidRDefault="00400949" w:rsidP="004009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t xml:space="preserve"> Его значения для совершенствования учебно-воспитательного процесса.</w:t>
      </w:r>
    </w:p>
    <w:p w:rsidR="00830056" w:rsidRPr="005A2B3E" w:rsidRDefault="009A7374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7C11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период интенсивного формирования речи, благотворная пора для эффективной выработки навыков общения.</w:t>
      </w:r>
      <w:r w:rsidR="007E02FB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11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большое влияние на развитие и обогащение детской речи</w:t>
      </w:r>
      <w:r w:rsidR="00830056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797B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в </w:t>
      </w:r>
      <w:r w:rsidR="00400949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годы усваивает звуки родного языка, </w:t>
      </w:r>
      <w:r w:rsidR="00CC7A32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</w:t>
      </w:r>
      <w:r w:rsidR="0038797B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накапливается словарный запас,</w:t>
      </w:r>
      <w:r w:rsidR="001C7C11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38797B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00949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чится отчётливо и грамматически прави</w:t>
      </w:r>
      <w:r w:rsidR="0038797B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произносить слова и фразы.</w:t>
      </w:r>
      <w:r w:rsidR="00830056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056" w:rsidRPr="005A2B3E" w:rsidRDefault="009A7374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30056"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актуальность проблемы в том, что </w:t>
      </w:r>
      <w:r w:rsidR="00830056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 очень снизился интерес к </w:t>
      </w:r>
      <w:r w:rsidR="00830056" w:rsidRPr="005A2B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художественной литературе</w:t>
      </w:r>
      <w:r w:rsidR="00830056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самому чтению как к важному  виду деятельности человека, влияющему на   развитие  личности.</w:t>
      </w:r>
      <w:r w:rsidR="00830056" w:rsidRPr="005A2B3E">
        <w:rPr>
          <w:sz w:val="28"/>
          <w:szCs w:val="28"/>
        </w:rPr>
        <w:t xml:space="preserve"> </w:t>
      </w:r>
      <w:r w:rsidR="00830056" w:rsidRPr="005A2B3E">
        <w:rPr>
          <w:rFonts w:ascii="Times New Roman" w:hAnsi="Times New Roman" w:cs="Times New Roman"/>
          <w:sz w:val="28"/>
          <w:szCs w:val="28"/>
        </w:rPr>
        <w:t>К сожалению, уже  в дошкольном возрасте дети предпочитают чтению просмотр телевизионных передач и мультфильмов, компьютерные игры.</w:t>
      </w:r>
    </w:p>
    <w:p w:rsidR="001C7C11" w:rsidRPr="001C7C11" w:rsidRDefault="009A7374" w:rsidP="00AA48F4">
      <w:p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C7C11" w:rsidRPr="001C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Перспективность опыта заключается в том, что:</w:t>
      </w:r>
    </w:p>
    <w:p w:rsidR="001C7C11" w:rsidRPr="001C7C11" w:rsidRDefault="001C7C11" w:rsidP="00AA48F4">
      <w:p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во-первых, книга позволит детям получить новые представления об окружающем мире;</w:t>
      </w:r>
    </w:p>
    <w:p w:rsidR="001C7C11" w:rsidRPr="001C7C11" w:rsidRDefault="001C7C11" w:rsidP="00AA48F4">
      <w:pPr>
        <w:shd w:val="clear" w:color="auto" w:fill="F9FAFA"/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 </w:t>
      </w:r>
      <w:r w:rsidRPr="001C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вторых, работа с литературным текстом научит детей рассказывать, пересказывать произведение, пересказывать по ролям, размышлять,  оценивать поступки;</w:t>
      </w:r>
    </w:p>
    <w:p w:rsidR="001C7C11" w:rsidRPr="001C7C11" w:rsidRDefault="001C7C11" w:rsidP="00AA48F4">
      <w:p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1C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1C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третьих, беседы по тексту научат ребенка задавать вопросы и отвечать на них, использовать в речи пословицы, поговорки, фразеологизмы.</w:t>
      </w:r>
    </w:p>
    <w:p w:rsidR="001C7C11" w:rsidRPr="001C7C11" w:rsidRDefault="009A7374" w:rsidP="00AA48F4">
      <w:p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1C7C11" w:rsidRPr="001C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полагаю, что именно из художественной литературы ребёнок черпает знания и представления о разных сферах действительности: о жизни и поведении взрослых и сверстниках; узнает много новых слов; учиться выражать свои чувства и эмоции с помощью разных выразительных средств.</w:t>
      </w:r>
    </w:p>
    <w:p w:rsidR="00400949" w:rsidRPr="005A2B3E" w:rsidRDefault="00400949" w:rsidP="00AA48F4">
      <w:pPr>
        <w:shd w:val="clear" w:color="auto" w:fill="FFFFFF"/>
        <w:spacing w:after="0" w:line="288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опыта.</w:t>
      </w:r>
    </w:p>
    <w:p w:rsidR="009A70AD" w:rsidRPr="005A2B3E" w:rsidRDefault="009A7374" w:rsidP="00AA48F4">
      <w:p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0949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7E02FB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00949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49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</w:t>
      </w:r>
      <w:r w:rsidR="007E02FB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400949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</w:t>
      </w:r>
      <w:r w:rsidR="007E02FB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моей</w:t>
      </w:r>
      <w:r w:rsidR="00400949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02FB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является </w:t>
      </w:r>
      <w:r w:rsidR="00400949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</w:t>
      </w:r>
      <w:r w:rsidR="007E02FB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0949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чтению</w:t>
      </w:r>
      <w:r w:rsidR="0043695D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949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5D"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речевой активности ребенка</w:t>
      </w:r>
      <w:r w:rsidR="009A70AD"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95D"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художественной литературы и умение самостоятельно, творчески пользоваться им п</w:t>
      </w:r>
      <w:r w:rsidR="009A70AD"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построении высказывания,  так как книга учит размышлять над новой информацией, развивает творческие способности, умение обдумывать все самостоятельно.</w:t>
      </w:r>
    </w:p>
    <w:p w:rsidR="00773C47" w:rsidRPr="005A2B3E" w:rsidRDefault="009A7374" w:rsidP="00AA48F4">
      <w:pPr>
        <w:pStyle w:val="c2"/>
        <w:ind w:left="567"/>
        <w:rPr>
          <w:rStyle w:val="c8"/>
          <w:sz w:val="28"/>
          <w:szCs w:val="28"/>
        </w:rPr>
      </w:pPr>
      <w:r w:rsidRPr="005A2B3E">
        <w:rPr>
          <w:rStyle w:val="c8"/>
          <w:sz w:val="28"/>
          <w:szCs w:val="28"/>
        </w:rPr>
        <w:t xml:space="preserve">          </w:t>
      </w:r>
      <w:r w:rsidR="00773C47" w:rsidRPr="005A2B3E">
        <w:rPr>
          <w:rStyle w:val="c8"/>
          <w:sz w:val="28"/>
          <w:szCs w:val="28"/>
        </w:rPr>
        <w:t xml:space="preserve">Для наибольшего результата  для моей работы я выделила следующие задачи: </w:t>
      </w:r>
    </w:p>
    <w:p w:rsidR="00773C47" w:rsidRPr="005A2B3E" w:rsidRDefault="00773C47" w:rsidP="00AA48F4">
      <w:pPr>
        <w:pStyle w:val="c2"/>
        <w:ind w:left="567"/>
        <w:rPr>
          <w:sz w:val="28"/>
          <w:szCs w:val="28"/>
        </w:rPr>
      </w:pPr>
      <w:r w:rsidRPr="005A2B3E">
        <w:rPr>
          <w:rStyle w:val="c8"/>
          <w:sz w:val="28"/>
          <w:szCs w:val="28"/>
        </w:rPr>
        <w:t>1. Сформировать интерес  к художественной литературе;</w:t>
      </w:r>
    </w:p>
    <w:p w:rsidR="00773C47" w:rsidRPr="005A2B3E" w:rsidRDefault="00773C47" w:rsidP="00AA48F4">
      <w:pPr>
        <w:pStyle w:val="c2"/>
        <w:ind w:left="567"/>
        <w:rPr>
          <w:sz w:val="28"/>
          <w:szCs w:val="28"/>
        </w:rPr>
      </w:pPr>
      <w:r w:rsidRPr="005A2B3E">
        <w:rPr>
          <w:rStyle w:val="c8"/>
          <w:sz w:val="28"/>
          <w:szCs w:val="28"/>
        </w:rPr>
        <w:t>2. Активизировать и расширить и словарный запас детей;</w:t>
      </w:r>
    </w:p>
    <w:p w:rsidR="00773C47" w:rsidRPr="005A2B3E" w:rsidRDefault="00773C47" w:rsidP="00AA48F4">
      <w:pPr>
        <w:pStyle w:val="c2"/>
        <w:ind w:left="567"/>
        <w:rPr>
          <w:sz w:val="28"/>
          <w:szCs w:val="28"/>
        </w:rPr>
      </w:pPr>
      <w:r w:rsidRPr="005A2B3E">
        <w:rPr>
          <w:rStyle w:val="c8"/>
          <w:sz w:val="28"/>
          <w:szCs w:val="28"/>
        </w:rPr>
        <w:t>3. Усовершенствовать художественные речевые навыки детей при чтении стихотворений;</w:t>
      </w:r>
    </w:p>
    <w:p w:rsidR="00773C47" w:rsidRPr="005A2B3E" w:rsidRDefault="00773C47" w:rsidP="00AA48F4">
      <w:pPr>
        <w:pStyle w:val="c2"/>
        <w:ind w:left="567"/>
        <w:rPr>
          <w:sz w:val="28"/>
          <w:szCs w:val="28"/>
        </w:rPr>
      </w:pPr>
      <w:r w:rsidRPr="005A2B3E">
        <w:rPr>
          <w:rStyle w:val="c8"/>
          <w:sz w:val="28"/>
          <w:szCs w:val="28"/>
        </w:rPr>
        <w:t>4. Обращать внимание на выразительность речи;</w:t>
      </w:r>
    </w:p>
    <w:p w:rsidR="00773C47" w:rsidRPr="005A2B3E" w:rsidRDefault="00773C47" w:rsidP="00AA48F4">
      <w:pPr>
        <w:pStyle w:val="c2"/>
        <w:ind w:left="567"/>
        <w:rPr>
          <w:rStyle w:val="c8"/>
          <w:sz w:val="28"/>
          <w:szCs w:val="28"/>
        </w:rPr>
      </w:pPr>
      <w:r w:rsidRPr="005A2B3E">
        <w:rPr>
          <w:rStyle w:val="c8"/>
          <w:sz w:val="28"/>
          <w:szCs w:val="28"/>
        </w:rPr>
        <w:t>5. Приобщать родителей к ознакомлению с художественной литературой.</w:t>
      </w:r>
    </w:p>
    <w:p w:rsidR="00773C47" w:rsidRPr="00773C47" w:rsidRDefault="009A7374" w:rsidP="00AA48F4">
      <w:pPr>
        <w:shd w:val="clear" w:color="auto" w:fill="F9FAFA"/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73C47" w:rsidRPr="007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</w:t>
      </w:r>
      <w:r w:rsidR="00773C47"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</w:t>
      </w:r>
      <w:r w:rsidR="00773C47" w:rsidRPr="007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773C47"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становление</w:t>
      </w:r>
      <w:r w:rsidR="00773C47" w:rsidRPr="007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 связано с процессом обновления содержания образования на основе ФГОС </w:t>
      </w:r>
      <w:proofErr w:type="gramStart"/>
      <w:r w:rsidR="00773C47" w:rsidRPr="007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773C47" w:rsidRPr="007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73C47" w:rsidRPr="007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внедрением</w:t>
      </w:r>
      <w:proofErr w:type="gramEnd"/>
      <w:r w:rsidR="00773C47" w:rsidRPr="007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технологий воспитания дошкольников по образовательным областям, предусмотренн</w:t>
      </w:r>
      <w:r w:rsidR="00773C47"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73C47" w:rsidRPr="007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реализуемой Образовательной программой МДОУ</w:t>
      </w:r>
      <w:r w:rsidR="00773C47"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№66»</w:t>
      </w:r>
      <w:r w:rsidR="00773C47" w:rsidRPr="007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949" w:rsidRPr="005A2B3E" w:rsidRDefault="00400949" w:rsidP="00AA48F4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Теоретическая база </w:t>
      </w: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опыта</w:t>
      </w:r>
    </w:p>
    <w:p w:rsidR="009A70AD" w:rsidRPr="005A2B3E" w:rsidRDefault="009A70AD" w:rsidP="00AA48F4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я начала с изучения методической литературы, что позволило мне подойти к вопросам своей темы с разных сторон, выбрать формы, методы и принципы своей педагогической деятельности, соответствующие конкретным условиям работы в нашем дошкольном образовательном учреждении.</w:t>
      </w:r>
    </w:p>
    <w:p w:rsidR="009A7374" w:rsidRPr="005A2B3E" w:rsidRDefault="009A7374" w:rsidP="00AA48F4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Проа</w:t>
      </w:r>
      <w:r w:rsidRPr="009A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овав</w:t>
      </w:r>
      <w:r w:rsidRPr="009A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</w:t>
      </w:r>
      <w:r w:rsidRPr="009A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учёных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науке</w:t>
      </w:r>
      <w:r w:rsidRPr="009A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 сделала  вывод, 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велика роль художественной литературы во всестороннем развитии дошкольников.</w:t>
      </w:r>
    </w:p>
    <w:p w:rsidR="009A7374" w:rsidRPr="005A2B3E" w:rsidRDefault="009A7374" w:rsidP="00AA48F4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 детьми я использую современные игровые  технологии и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9A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могла бы </w:t>
      </w:r>
      <w:r w:rsidR="005A2B3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A7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для изучения следующую литературу:</w:t>
      </w:r>
    </w:p>
    <w:p w:rsidR="009A7374" w:rsidRPr="009A7374" w:rsidRDefault="009A7374" w:rsidP="00AA48F4">
      <w:pPr>
        <w:numPr>
          <w:ilvl w:val="0"/>
          <w:numId w:val="1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программа «Детство». Научные редакторы: </w:t>
      </w:r>
      <w:proofErr w:type="spellStart"/>
      <w:r w:rsidRPr="009A7374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Т.И.Бабаева</w:t>
      </w:r>
      <w:proofErr w:type="spellEnd"/>
      <w:r w:rsidRPr="009A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3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А.Г.Гогобиридзе</w:t>
      </w:r>
      <w:proofErr w:type="spellEnd"/>
      <w:r w:rsidRPr="009A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374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ихайлова</w:t>
      </w:r>
      <w:proofErr w:type="spellEnd"/>
    </w:p>
    <w:p w:rsidR="005A2B3E" w:rsidRPr="005A2B3E" w:rsidRDefault="005A2B3E" w:rsidP="00AA48F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5A2B3E">
        <w:rPr>
          <w:color w:val="000000"/>
          <w:sz w:val="28"/>
          <w:szCs w:val="28"/>
        </w:rPr>
        <w:t xml:space="preserve">Алексеева, М.М., Яшина В.И. Методика развития речи и обучения родному языку дошкольников. </w:t>
      </w:r>
    </w:p>
    <w:p w:rsidR="005A2B3E" w:rsidRPr="005A2B3E" w:rsidRDefault="005A2B3E" w:rsidP="00AA48F4">
      <w:pPr>
        <w:pStyle w:val="a5"/>
        <w:numPr>
          <w:ilvl w:val="0"/>
          <w:numId w:val="12"/>
        </w:num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Аникин В.П.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7374" w:rsidRPr="00B90EE7" w:rsidRDefault="009A7374" w:rsidP="00AA48F4">
      <w:pPr>
        <w:pStyle w:val="a5"/>
        <w:numPr>
          <w:ilvl w:val="0"/>
          <w:numId w:val="12"/>
        </w:num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Гвоздев Н. А</w:t>
      </w:r>
      <w:r w:rsidR="005A2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Pr="005A2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изучения детской речи</w:t>
      </w:r>
      <w:r w:rsidR="005A2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90EE7" w:rsidRPr="00B90EE7" w:rsidRDefault="00B90EE7" w:rsidP="00AA48F4">
      <w:pPr>
        <w:pStyle w:val="a5"/>
        <w:numPr>
          <w:ilvl w:val="0"/>
          <w:numId w:val="12"/>
        </w:num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E7">
        <w:rPr>
          <w:rFonts w:ascii="Times New Roman" w:hAnsi="Times New Roman" w:cs="Times New Roman"/>
          <w:sz w:val="28"/>
          <w:szCs w:val="28"/>
        </w:rPr>
        <w:t>Герасимова А. С. Уникальное руководство по развитию речи</w:t>
      </w:r>
    </w:p>
    <w:p w:rsidR="009A7374" w:rsidRDefault="009A7374" w:rsidP="00AA48F4">
      <w:pPr>
        <w:pStyle w:val="a5"/>
        <w:numPr>
          <w:ilvl w:val="0"/>
          <w:numId w:val="12"/>
        </w:num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r w:rsid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в детском саду</w:t>
      </w:r>
      <w:r w:rsid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91237" w:rsidRPr="005A2B3E" w:rsidRDefault="00C91237" w:rsidP="00AA48F4">
      <w:pPr>
        <w:pStyle w:val="a5"/>
        <w:numPr>
          <w:ilvl w:val="0"/>
          <w:numId w:val="12"/>
        </w:num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237">
        <w:rPr>
          <w:rFonts w:ascii="Times New Roman" w:hAnsi="Times New Roman" w:cs="Times New Roman"/>
          <w:sz w:val="28"/>
          <w:szCs w:val="28"/>
        </w:rPr>
        <w:t xml:space="preserve">Карпинская Н.С.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1237">
        <w:rPr>
          <w:rFonts w:ascii="Times New Roman" w:hAnsi="Times New Roman" w:cs="Times New Roman"/>
          <w:sz w:val="28"/>
          <w:szCs w:val="28"/>
        </w:rPr>
        <w:t>Художественное слово в воспитании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24F9" w:rsidRPr="005A2B3E" w:rsidRDefault="00DB24F9" w:rsidP="00AA48F4">
      <w:pPr>
        <w:pStyle w:val="a5"/>
        <w:numPr>
          <w:ilvl w:val="0"/>
          <w:numId w:val="12"/>
        </w:num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Логинова В.И. </w:t>
      </w:r>
      <w:r w:rsid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книга</w:t>
      </w:r>
      <w:r w:rsid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A2B3E" w:rsidRPr="005A2B3E" w:rsidRDefault="005A2B3E" w:rsidP="00AA48F4">
      <w:pPr>
        <w:pStyle w:val="a5"/>
        <w:numPr>
          <w:ilvl w:val="0"/>
          <w:numId w:val="12"/>
        </w:num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говорить 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24F9" w:rsidRDefault="00DB24F9" w:rsidP="00AA48F4">
      <w:pPr>
        <w:pStyle w:val="a5"/>
        <w:numPr>
          <w:ilvl w:val="0"/>
          <w:numId w:val="12"/>
        </w:num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Ушакова О.С., </w:t>
      </w:r>
      <w:proofErr w:type="spellStart"/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</w:t>
      </w:r>
      <w:r w:rsid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дошкольников с художественной литературой</w:t>
      </w:r>
      <w:r w:rsid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0EE7" w:rsidRPr="005A2B3E" w:rsidRDefault="00B90EE7" w:rsidP="00AA48F4">
      <w:pPr>
        <w:pStyle w:val="a5"/>
        <w:numPr>
          <w:ilvl w:val="0"/>
          <w:numId w:val="12"/>
        </w:num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E7">
        <w:rPr>
          <w:rFonts w:ascii="Times New Roman" w:hAnsi="Times New Roman" w:cs="Times New Roman"/>
          <w:sz w:val="28"/>
          <w:szCs w:val="28"/>
        </w:rPr>
        <w:t>Федоренко Л. П. Методика развития речи детей дошкольного возраста</w:t>
      </w:r>
      <w:r>
        <w:t>.</w:t>
      </w:r>
    </w:p>
    <w:p w:rsidR="005A2B3E" w:rsidRPr="005A2B3E" w:rsidRDefault="005A2B3E" w:rsidP="00AA48F4">
      <w:pPr>
        <w:pStyle w:val="a5"/>
        <w:numPr>
          <w:ilvl w:val="0"/>
          <w:numId w:val="12"/>
        </w:num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Шорохова О.А.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24F9" w:rsidRPr="005A2B3E" w:rsidRDefault="005A2B3E" w:rsidP="00AA48F4">
      <w:pPr>
        <w:pStyle w:val="a5"/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многое другое.</w:t>
      </w:r>
    </w:p>
    <w:p w:rsidR="00CE3CCC" w:rsidRPr="005A2B3E" w:rsidRDefault="00400949" w:rsidP="00AA48F4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</w:t>
      </w: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опыта</w:t>
      </w: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Система конкретных </w:t>
      </w: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педагогических действий</w:t>
      </w: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400949" w:rsidRPr="005A2B3E" w:rsidRDefault="00400949" w:rsidP="00AA48F4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содержание, методы, приемы воспитания и обучения</w:t>
      </w:r>
    </w:p>
    <w:p w:rsidR="00B90EE7" w:rsidRDefault="00B90EE7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полагаю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каждый ребенок должен проявить себя, выразить свою мысль, поделиться своими знаниями, чувствами</w:t>
      </w:r>
      <w:r w:rsidR="007C2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переживаниями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0EE7" w:rsidRPr="005A2B3E" w:rsidRDefault="00B90EE7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поставила перед собой цель: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детей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связную и выразительную речь. </w:t>
      </w:r>
    </w:p>
    <w:p w:rsidR="002D4ED3" w:rsidRPr="002D4ED3" w:rsidRDefault="002D4ED3" w:rsidP="00AA48F4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 свою  работу по теме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2D4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речи</w:t>
      </w:r>
      <w:r w:rsidRPr="002D4ED3">
        <w:rPr>
          <w:rFonts w:ascii="Times New Roman" w:eastAsia="Calibri" w:hAnsi="Times New Roman" w:cs="Times New Roman"/>
          <w:sz w:val="28"/>
          <w:szCs w:val="28"/>
        </w:rPr>
        <w:t xml:space="preserve"> детей путём ознакомления с художественной литературой</w:t>
      </w:r>
      <w:r w:rsidRPr="002D4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я включила формы, </w:t>
      </w:r>
      <w:proofErr w:type="gramStart"/>
      <w:r w:rsidRPr="002D4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</w:t>
      </w:r>
      <w:proofErr w:type="gramEnd"/>
      <w:r w:rsidRPr="002D4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приемы  которые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непосредственно </w:t>
      </w:r>
      <w:r w:rsidRPr="002D4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использую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Pr="002D4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практике:</w:t>
      </w:r>
    </w:p>
    <w:p w:rsidR="00C35C8D" w:rsidRPr="00C35C8D" w:rsidRDefault="00C35C8D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Методы</w:t>
      </w:r>
      <w:r w:rsidRPr="00C3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наглядный, словесный, практический. </w:t>
      </w:r>
    </w:p>
    <w:p w:rsidR="00C35C8D" w:rsidRDefault="00C35C8D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0EE7"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 </w:t>
      </w:r>
      <w:r w:rsidR="00B90EE7" w:rsidRPr="00B90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книге или наизусть</w:t>
      </w:r>
      <w:r w:rsidR="00B90EE7" w:rsidRPr="00B9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дословная передача текста, где ч</w:t>
      </w:r>
      <w:r w:rsidR="00B90EE7"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итающий, сохраняя язык автора, передает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B90EE7"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оттенки мыслей, воздействует на ум и чувства слушателей. </w:t>
      </w:r>
    </w:p>
    <w:p w:rsidR="00B90EE7" w:rsidRPr="00B90EE7" w:rsidRDefault="00B90EE7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Рассказывание</w:t>
      </w:r>
      <w:r w:rsidR="0056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свободная передача текста </w:t>
      </w:r>
      <w:r w:rsidR="00C35C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</w:t>
      </w: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</w:t>
      </w:r>
      <w:r w:rsidR="00C3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перестановк</w:t>
      </w:r>
      <w:r w:rsidR="00C3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 замен</w:t>
      </w:r>
      <w:r w:rsidR="00C3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толкование</w:t>
      </w:r>
      <w:r w:rsidR="00C35C8D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</w:t>
      </w: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</w:t>
      </w:r>
      <w:r w:rsidR="00C35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возможности для привлечения внимания детей. </w:t>
      </w:r>
    </w:p>
    <w:p w:rsidR="00C35C8D" w:rsidRDefault="00B90EE7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Инсценирование</w:t>
      </w:r>
      <w:proofErr w:type="spellEnd"/>
      <w:r w:rsidR="0056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рассматривать как средство вторичного ознакомления с </w:t>
      </w:r>
      <w:r w:rsidR="00C35C8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 произведением литературы.</w:t>
      </w:r>
    </w:p>
    <w:p w:rsidR="00C35C8D" w:rsidRPr="00C35C8D" w:rsidRDefault="00C35C8D" w:rsidP="00AA48F4">
      <w:pPr>
        <w:pStyle w:val="a7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наизусть</w:t>
      </w:r>
      <w:r w:rsidR="00561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7C2271" w:rsidRPr="00C35C8D">
        <w:rPr>
          <w:rFonts w:ascii="Times New Roman" w:hAnsi="Times New Roman"/>
          <w:sz w:val="28"/>
          <w:szCs w:val="28"/>
        </w:rPr>
        <w:t xml:space="preserve">театрализованные игры, </w:t>
      </w:r>
      <w:r w:rsidRPr="00C35C8D">
        <w:rPr>
          <w:rFonts w:ascii="Times New Roman" w:hAnsi="Times New Roman"/>
          <w:sz w:val="28"/>
          <w:szCs w:val="28"/>
        </w:rPr>
        <w:t>игры-драматизации, моделирование, схематическое изображение в рисунках основного содержания текста, занятия на основе литературного произведения, проблемные ситуации, мини – этюды</w:t>
      </w:r>
      <w:r w:rsidR="007C2271">
        <w:rPr>
          <w:rFonts w:ascii="Times New Roman" w:hAnsi="Times New Roman"/>
          <w:sz w:val="28"/>
          <w:szCs w:val="28"/>
        </w:rPr>
        <w:t>.</w:t>
      </w:r>
    </w:p>
    <w:p w:rsidR="00B90EE7" w:rsidRPr="00B90EE7" w:rsidRDefault="00B90EE7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 незнакомых слов </w:t>
      </w:r>
      <w:r w:rsidR="007C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</w:t>
      </w:r>
      <w:r w:rsidR="00561A8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полноценное восприятие </w:t>
      </w:r>
      <w:r w:rsidR="007C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</w:t>
      </w:r>
      <w:r w:rsidRPr="00B9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произведения. </w:t>
      </w:r>
    </w:p>
    <w:p w:rsidR="00C35C8D" w:rsidRPr="00C35C8D" w:rsidRDefault="00C35C8D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</w:t>
      </w:r>
      <w:r w:rsidRPr="00C3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чтение, обсуждение, разучивание.</w:t>
      </w:r>
    </w:p>
    <w:p w:rsidR="00C35C8D" w:rsidRPr="00C35C8D" w:rsidRDefault="00C35C8D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дополнение к</w:t>
      </w:r>
      <w:r w:rsidR="007C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всему этому </w:t>
      </w:r>
      <w:r w:rsidRPr="00C3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такие формы организации и проведения занятий, как: беседы, </w:t>
      </w:r>
      <w:r w:rsidR="007C2271" w:rsidRPr="00C3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рисунков, конкурсы, </w:t>
      </w:r>
      <w:r w:rsidRPr="00C3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путешествия по сказкам, наблюдения, экскурсии в библиотеку, развлечения, театрализованные игры. </w:t>
      </w:r>
    </w:p>
    <w:p w:rsidR="00C35C8D" w:rsidRDefault="00C35C8D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приёмы позволяют</w:t>
      </w:r>
      <w:r w:rsidR="007C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 </w:t>
      </w:r>
      <w:r w:rsidRPr="00C3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хорошие книги, </w:t>
      </w:r>
      <w:r w:rsidR="007C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пробуждают правильные мысли и </w:t>
      </w:r>
      <w:r w:rsidRPr="00C3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творческое воображение.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художественной литературой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культуру речи детей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ее результатом считаю умение говорить грамматически правильно, точно и выразительно. 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Выстраивая 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речи дошкольников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определила основные направления деятельности:</w:t>
      </w:r>
    </w:p>
    <w:p w:rsidR="00561A8E" w:rsidRPr="005A2B3E" w:rsidRDefault="0022048F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речевой </w:t>
      </w:r>
      <w:r w:rsidR="00561A8E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развивающей среды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A8E" w:rsidRPr="005A2B3E" w:rsidRDefault="0022048F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детьми; работа с родителями;</w:t>
      </w:r>
    </w:p>
    <w:p w:rsidR="00561A8E" w:rsidRPr="005A2B3E" w:rsidRDefault="0022048F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="00561A8E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предметно-развивающей среды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создана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</w:t>
      </w:r>
      <w:r w:rsidR="00AA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книжного уголка, куда вошли альбомы с изображением отечественных и зарубежных писателей, в театральном уголке обновил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театров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драматизации и совершенствования речевых, исполнительских навыков у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тщательно п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систематизирова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дидактические игры: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сказку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и где спрятался»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совершенствующие звуковую культуру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речи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звук»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так кричит?»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связную речь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память, мышление, воображение у 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(“Представь себе”, “</w:t>
      </w: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Скажи какой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:”, “Шиворот – навыворот”, “Говорим о многозначных словах”, “Волшебник», “Цирк”, “</w:t>
      </w:r>
      <w:r w:rsidR="00220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и домашние ж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ивотные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др.).</w:t>
      </w:r>
      <w:proofErr w:type="gramEnd"/>
    </w:p>
    <w:p w:rsidR="00561A8E" w:rsidRPr="005A2B3E" w:rsidRDefault="0022048F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создан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копилк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выразительных средств языка “Ларец мудрости” </w:t>
      </w:r>
      <w:r w:rsidR="00561A8E" w:rsidRPr="005A2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(загадки, пословицы, поговорки, крылатые выражения, скороговорки)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8E" w:rsidRPr="005A2B3E" w:rsidRDefault="00C87C00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наглядно-дидактические пособия “Рассказы по картинкам”,  “Многозначные слова”,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о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формила папку с иллюстрациями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известным 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детьми.</w:t>
      </w:r>
    </w:p>
    <w:p w:rsidR="00561A8E" w:rsidRPr="005A2B3E" w:rsidRDefault="00C87C00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перспективный план по познавательному </w:t>
      </w:r>
      <w:r w:rsidR="00561A8E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с использованием художественной литературы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детьми ежедневно читаем книги не только по программе, но и книжные новинки, книги современных авторов, познавательную </w:t>
      </w:r>
      <w:r w:rsidR="00561A8E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литературу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подборе книг</w:t>
      </w:r>
      <w:r w:rsidR="007F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 интересы </w:t>
      </w:r>
      <w:r w:rsidR="00561A8E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комплексно-тематическое планирование.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у нас</w:t>
      </w:r>
      <w:r w:rsidR="0085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</w:t>
      </w:r>
      <w:r w:rsidRPr="005A2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5A2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Книжкина</w:t>
      </w:r>
      <w:proofErr w:type="spellEnd"/>
      <w:r w:rsidRPr="005A2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больница»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дети </w:t>
      </w:r>
      <w:r w:rsidRPr="005A2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«лечат»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родителями.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Прежде чем </w:t>
      </w:r>
      <w:r w:rsidR="0085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родителями я провела анкетирование, которое показало, что 43% родителей не так часто читают детям книги, несмотря на то, что дети слушают с удовольствием. </w:t>
      </w:r>
      <w:r w:rsidR="000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сделала вывод, что родителей необходимо: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со значением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художественной литературы в развитии дошкольника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-Научить </w:t>
      </w:r>
      <w:proofErr w:type="gram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художественную литературу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подготовила и провела с родителями консультации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A2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Ознакомление детей с русскими народными играми в домашних условиях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A2B3E">
        <w:rPr>
          <w:rFonts w:ascii="Times New Roman" w:hAnsi="Times New Roman" w:cs="Times New Roman"/>
          <w:sz w:val="28"/>
          <w:szCs w:val="28"/>
        </w:rPr>
        <w:t>Учим ребенка разучивать сказку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2B3E">
        <w:rPr>
          <w:rFonts w:ascii="Times New Roman" w:hAnsi="Times New Roman" w:cs="Times New Roman"/>
          <w:sz w:val="28"/>
          <w:szCs w:val="28"/>
        </w:rPr>
        <w:t>Научите ребенка красиво говорить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A2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Учим с ребенком стихи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Папки – </w:t>
      </w: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передвижки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будущего читателя.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A2B3E">
        <w:rPr>
          <w:rFonts w:ascii="Times New Roman" w:hAnsi="Times New Roman" w:cs="Times New Roman"/>
          <w:sz w:val="28"/>
          <w:szCs w:val="28"/>
        </w:rPr>
        <w:t>Роль художественной литературы в воспитании детей младшего дошкольного возраста.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2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«Книга»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Стихи ко Дню книги.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Пословицы и загадки о книгах.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провод</w:t>
      </w:r>
      <w:r w:rsidR="00854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книг на определённые темы (</w:t>
      </w:r>
      <w:r w:rsidRPr="005A2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любимая сказка»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«Книги о животных»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прочитать о природе»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 </w:t>
      </w:r>
      <w:r w:rsidR="0094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месяц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помещаем в родительский уголок список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литературы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рекомендованный программой к прочтению на данный месяц, те</w:t>
      </w:r>
      <w:proofErr w:type="gram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ихотворения для заучивания наизусть</w:t>
      </w:r>
      <w:r w:rsidR="0094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ребенком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8E" w:rsidRPr="005A2B3E" w:rsidRDefault="00947D26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родителями повлияло на повышение знаний, умений и навыков у </w:t>
      </w:r>
      <w:r w:rsidR="00561A8E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 в процессе ознакомления с </w:t>
      </w:r>
      <w:r w:rsidR="00561A8E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художественной литературой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8E" w:rsidRPr="005A2B3E" w:rsidRDefault="00561A8E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Взаимосвязь с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педагогами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8E" w:rsidRPr="005A2B3E" w:rsidRDefault="00956482" w:rsidP="00AA48F4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</w:t>
      </w:r>
      <w:r w:rsidR="00561A8E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я подготовила и провела консультации из </w:t>
      </w:r>
      <w:r w:rsidR="00561A8E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опыта 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1A8E" w:rsidRPr="005A2B3E">
        <w:rPr>
          <w:rFonts w:ascii="Times New Roman" w:eastAsia="Calibri" w:hAnsi="Times New Roman" w:cs="Times New Roman"/>
          <w:sz w:val="28"/>
          <w:szCs w:val="28"/>
        </w:rPr>
        <w:t xml:space="preserve">«Художественная литература как средство всестороннего развития ребёнка», 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A8E" w:rsidRPr="005A2B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«Ознакомление детей младшего дошкольного возраста с народным творчеством»</w:t>
      </w:r>
      <w:r w:rsidR="00561A8E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949" w:rsidRPr="005A2B3E" w:rsidRDefault="00400949" w:rsidP="00AA48F4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результативности</w:t>
      </w:r>
    </w:p>
    <w:p w:rsidR="00400949" w:rsidRPr="005A2B3E" w:rsidRDefault="00400949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E828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E8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своей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работы</w:t>
      </w:r>
      <w:r w:rsidR="00E8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«Развитие речи детей путём ознакомления с художественной литературой », я считаю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828A7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828A7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E82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намного повысился интерес к книге</w:t>
      </w:r>
      <w:r w:rsidR="00E828A7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28A7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художественной литературе</w:t>
      </w:r>
      <w:r w:rsidR="00E8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стали </w:t>
      </w:r>
      <w:r w:rsidR="00E828A7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E8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A7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E82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E828A7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828A7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="00E828A7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выразительные средства языка,</w:t>
      </w:r>
      <w:r w:rsidR="00E8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 фантазируют,  а также </w:t>
      </w:r>
      <w:r w:rsidR="00E82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B8A" w:rsidRPr="001B5B8A" w:rsidRDefault="001B5B8A" w:rsidP="00AA48F4">
      <w:p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работа также 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</w:t>
      </w:r>
      <w:r w:rsidRPr="001B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помогла наладить контакт с семьями воспитанников, так как взаимодействие с родителями повлияло на повышение знаний, умений и навыков у детей в процессе ознакомления с художественной литературой.</w:t>
      </w:r>
    </w:p>
    <w:p w:rsidR="00400949" w:rsidRPr="005A2B3E" w:rsidRDefault="00400949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вопросы по прочитанному тексту и пересказывать.</w:t>
      </w:r>
    </w:p>
    <w:p w:rsidR="00400949" w:rsidRPr="005A2B3E" w:rsidRDefault="00400949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отношение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 книге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Повышение читательской культуры в семьях воспитанников. Все последующее знакомство с огромным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литературным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наследием ребёнок будет опираться на фундамент, который мы закладываем в дошкольном детстве.</w:t>
      </w:r>
    </w:p>
    <w:p w:rsidR="00400949" w:rsidRPr="005A2B3E" w:rsidRDefault="00174595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="00400949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 работы по </w:t>
      </w:r>
      <w:r w:rsidR="00400949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речи детей</w:t>
      </w:r>
      <w:r w:rsidR="00400949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ознакомления с</w:t>
      </w:r>
      <w:r w:rsidR="00400949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49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художественной литератур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75DB9"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0949"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целенаправленной и носит индивидуально-дифференцированный характер.</w:t>
      </w:r>
    </w:p>
    <w:p w:rsidR="009C218D" w:rsidRPr="005A2B3E" w:rsidRDefault="009C218D" w:rsidP="00AA48F4">
      <w:pPr>
        <w:shd w:val="clear" w:color="auto" w:fill="F9FAFA"/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Трудности и проблемы при использовании данного опыта</w:t>
      </w:r>
    </w:p>
    <w:p w:rsidR="000376C0" w:rsidRPr="000376C0" w:rsidRDefault="000376C0" w:rsidP="00AA48F4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0376C0">
        <w:rPr>
          <w:rFonts w:ascii="Times New Roman" w:eastAsia="Calibri" w:hAnsi="Times New Roman" w:cs="Times New Roman"/>
          <w:sz w:val="28"/>
          <w:szCs w:val="28"/>
          <w:lang w:eastAsia="ru-RU"/>
        </w:rPr>
        <w:t>Трудности и проблемы при использовании данного опыта состоят в том, что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современное время отношение детей к книге очень сильно </w:t>
      </w:r>
      <w:r w:rsidR="005C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поменялос</w:t>
      </w:r>
      <w:r w:rsidRPr="000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</w:p>
    <w:p w:rsidR="009C218D" w:rsidRPr="005A2B3E" w:rsidRDefault="000376C0" w:rsidP="00AA48F4">
      <w:p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</w:t>
      </w:r>
      <w:r w:rsidR="009C218D"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детьми я столкнулась с определенными трудностями:</w:t>
      </w:r>
    </w:p>
    <w:p w:rsidR="009C218D" w:rsidRPr="005A2B3E" w:rsidRDefault="009C218D" w:rsidP="00AA48F4">
      <w:p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иллюстрированный материал детских книг требует наилучшего качества;</w:t>
      </w:r>
    </w:p>
    <w:p w:rsidR="009C218D" w:rsidRPr="005A2B3E" w:rsidRDefault="009C218D" w:rsidP="00AA48F4">
      <w:p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376C0" w:rsidRPr="000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предпочтение </w:t>
      </w:r>
      <w:r w:rsidR="000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 отдается телевизионным программам,</w:t>
      </w:r>
      <w:r w:rsidR="000376C0" w:rsidRPr="000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</w:t>
      </w:r>
      <w:r w:rsidR="0003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218D" w:rsidRDefault="009C218D" w:rsidP="00AA48F4">
      <w:pPr>
        <w:shd w:val="clear" w:color="auto" w:fill="F9FAFA"/>
        <w:tabs>
          <w:tab w:val="left" w:pos="4145"/>
        </w:tabs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семейного чтения.</w:t>
      </w:r>
      <w:r w:rsidRPr="005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4AE7" w:rsidRPr="00064AE7" w:rsidRDefault="00064AE7" w:rsidP="00AA48F4">
      <w:p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</w:t>
      </w:r>
      <w:r w:rsidRPr="000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больших </w:t>
      </w:r>
      <w:r w:rsidRPr="000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трудностей можно избежать, если систематически заниматься речевым развитием дошкольников с раннего возраста. </w:t>
      </w:r>
    </w:p>
    <w:p w:rsidR="000376C0" w:rsidRPr="000376C0" w:rsidRDefault="00D775AB" w:rsidP="00AA48F4">
      <w:pPr>
        <w:shd w:val="clear" w:color="auto" w:fill="F9FAFA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перед  нами воспитателями стоит сверхважная задача </w:t>
      </w:r>
      <w:r w:rsidR="000376C0" w:rsidRPr="000376C0">
        <w:rPr>
          <w:rFonts w:ascii="Times New Roman" w:hAnsi="Times New Roman" w:cs="Times New Roman"/>
          <w:sz w:val="28"/>
          <w:szCs w:val="28"/>
        </w:rPr>
        <w:t>совершенствовать речь ребенка, обогащать его словарный запас, развивать и повышать культуру речи и всех его выразительных возможностей, ибо речь – это важная и широкая сфера деятельности человека.</w:t>
      </w:r>
    </w:p>
    <w:p w:rsidR="000376C0" w:rsidRPr="005A2B3E" w:rsidRDefault="000376C0" w:rsidP="00AA48F4">
      <w:pPr>
        <w:shd w:val="clear" w:color="auto" w:fill="F9FAFA"/>
        <w:tabs>
          <w:tab w:val="left" w:pos="4145"/>
        </w:tabs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49" w:rsidRPr="005A2B3E" w:rsidRDefault="00400949" w:rsidP="00AA48F4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Адресные рекомендации по использованию опыта</w:t>
      </w:r>
    </w:p>
    <w:p w:rsidR="0024212B" w:rsidRPr="005A2B3E" w:rsidRDefault="0024212B" w:rsidP="00AA48F4">
      <w:pPr>
        <w:autoSpaceDE w:val="0"/>
        <w:autoSpaceDN w:val="0"/>
        <w:adjustRightInd w:val="0"/>
        <w:ind w:left="567"/>
        <w:rPr>
          <w:rStyle w:val="a3"/>
          <w:rFonts w:ascii="Times New Roman" w:hAnsi="Times New Roman" w:cs="Times New Roman"/>
          <w:sz w:val="28"/>
          <w:szCs w:val="28"/>
        </w:rPr>
      </w:pPr>
      <w:r w:rsidRPr="005A2B3E">
        <w:rPr>
          <w:rFonts w:ascii="Times New Roman" w:hAnsi="Times New Roman" w:cs="Times New Roman"/>
          <w:sz w:val="28"/>
          <w:szCs w:val="28"/>
        </w:rPr>
        <w:t>Опыт</w:t>
      </w:r>
      <w:r w:rsidR="000D50E0">
        <w:rPr>
          <w:rFonts w:ascii="Times New Roman" w:hAnsi="Times New Roman" w:cs="Times New Roman"/>
          <w:sz w:val="28"/>
          <w:szCs w:val="28"/>
        </w:rPr>
        <w:t xml:space="preserve">ом моей работы могут воспользоваться </w:t>
      </w:r>
      <w:r w:rsidRPr="005A2B3E">
        <w:rPr>
          <w:rFonts w:ascii="Times New Roman" w:hAnsi="Times New Roman" w:cs="Times New Roman"/>
          <w:sz w:val="28"/>
          <w:szCs w:val="28"/>
        </w:rPr>
        <w:t xml:space="preserve"> на практике педагог</w:t>
      </w:r>
      <w:r w:rsidR="000D50E0">
        <w:rPr>
          <w:rFonts w:ascii="Times New Roman" w:hAnsi="Times New Roman" w:cs="Times New Roman"/>
          <w:sz w:val="28"/>
          <w:szCs w:val="28"/>
        </w:rPr>
        <w:t>и</w:t>
      </w:r>
      <w:r w:rsidRPr="005A2B3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учреждений. Свой материал на тему: 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«Развитие  речи  детей  путём ознакомления  с художественной литературой»  </w:t>
      </w:r>
      <w:r w:rsidRPr="005A2B3E">
        <w:rPr>
          <w:rFonts w:ascii="Times New Roman" w:hAnsi="Times New Roman" w:cs="Times New Roman"/>
          <w:sz w:val="28"/>
          <w:szCs w:val="28"/>
        </w:rPr>
        <w:t xml:space="preserve">я разместила на своих персональных мини-сайтах. </w:t>
      </w:r>
      <w:hyperlink r:id="rId7" w:history="1">
        <w:r w:rsidRPr="005A2B3E">
          <w:rPr>
            <w:rStyle w:val="a3"/>
            <w:rFonts w:ascii="Times New Roman" w:hAnsi="Times New Roman" w:cs="Times New Roman"/>
            <w:sz w:val="28"/>
            <w:szCs w:val="28"/>
          </w:rPr>
          <w:t>http://www.maam.ru</w:t>
        </w:r>
      </w:hyperlink>
      <w:r w:rsidRPr="005A2B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A2B3E">
          <w:rPr>
            <w:rStyle w:val="a3"/>
            <w:rFonts w:ascii="Times New Roman" w:hAnsi="Times New Roman" w:cs="Times New Roman"/>
            <w:sz w:val="28"/>
            <w:szCs w:val="28"/>
          </w:rPr>
          <w:t>https://ds66sar.schoolrm.ru/</w:t>
        </w:r>
      </w:hyperlink>
    </w:p>
    <w:p w:rsidR="00F25D99" w:rsidRPr="005A2B3E" w:rsidRDefault="00F25D99" w:rsidP="00AA48F4">
      <w:pPr>
        <w:autoSpaceDE w:val="0"/>
        <w:autoSpaceDN w:val="0"/>
        <w:adjustRightInd w:val="0"/>
        <w:ind w:left="567"/>
        <w:rPr>
          <w:rStyle w:val="a3"/>
          <w:rFonts w:ascii="Times New Roman" w:hAnsi="Times New Roman" w:cs="Times New Roman"/>
          <w:sz w:val="28"/>
          <w:szCs w:val="28"/>
        </w:rPr>
      </w:pPr>
    </w:p>
    <w:p w:rsidR="00F113FA" w:rsidRDefault="008A4625" w:rsidP="00AA48F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D99" w:rsidRPr="005A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E7C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5D99" w:rsidRPr="005A2B3E">
        <w:rPr>
          <w:rFonts w:ascii="Times New Roman" w:hAnsi="Times New Roman" w:cs="Times New Roman"/>
          <w:sz w:val="28"/>
          <w:szCs w:val="28"/>
        </w:rPr>
        <w:t xml:space="preserve">   </w:t>
      </w:r>
      <w:r w:rsidR="007E7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25D99" w:rsidRPr="005A2B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13FA" w:rsidRDefault="00F113FA" w:rsidP="00AA48F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FA" w:rsidRDefault="00F113FA" w:rsidP="00AA48F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2B" w:rsidRPr="007E7C05" w:rsidRDefault="00F25D99" w:rsidP="00F113FA">
      <w:pPr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hAnsi="Times New Roman" w:cs="Times New Roman"/>
        </w:rPr>
      </w:pPr>
      <w:r w:rsidRPr="005A2B3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E7C05">
        <w:rPr>
          <w:rFonts w:ascii="Times New Roman" w:hAnsi="Times New Roman" w:cs="Times New Roman"/>
        </w:rPr>
        <w:t>Приложение 1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D99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F113FA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НОД «Витамины для Айболита». </w:t>
      </w:r>
    </w:p>
    <w:p w:rsidR="00F113FA" w:rsidRPr="00F113FA" w:rsidRDefault="00F113FA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Продолжать вызывать интерес к художественно-продуктивному виду деятельности (лепка).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i/>
          <w:sz w:val="28"/>
          <w:szCs w:val="28"/>
        </w:rPr>
        <w:t>Образовательные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Продолжать формировать умение раскатывать пластилин между ладонями круговыми движениями, использовать в процессе прием «</w:t>
      </w:r>
      <w:proofErr w:type="spellStart"/>
      <w:r w:rsidRPr="005A2B3E">
        <w:rPr>
          <w:rFonts w:ascii="Times New Roman" w:eastAsia="Calibri" w:hAnsi="Times New Roman" w:cs="Times New Roman"/>
          <w:sz w:val="28"/>
          <w:szCs w:val="28"/>
        </w:rPr>
        <w:t>приплющивание</w:t>
      </w:r>
      <w:proofErr w:type="spellEnd"/>
      <w:r w:rsidRPr="005A2B3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развитию мелкой моторики рук, закреплению знаний о цветах (</w:t>
      </w:r>
      <w:proofErr w:type="gramStart"/>
      <w:r w:rsidRPr="005A2B3E">
        <w:rPr>
          <w:rFonts w:ascii="Times New Roman" w:eastAsia="Calibri" w:hAnsi="Times New Roman" w:cs="Times New Roman"/>
          <w:sz w:val="28"/>
          <w:szCs w:val="28"/>
        </w:rPr>
        <w:t>белый</w:t>
      </w:r>
      <w:proofErr w:type="gramEnd"/>
      <w:r w:rsidRPr="005A2B3E">
        <w:rPr>
          <w:rFonts w:ascii="Times New Roman" w:eastAsia="Calibri" w:hAnsi="Times New Roman" w:cs="Times New Roman"/>
          <w:sz w:val="28"/>
          <w:szCs w:val="28"/>
        </w:rPr>
        <w:t>, желтый). Активизировать и обогащать словарный запас детей. Развивать креативные способности.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  <w:r w:rsidRPr="005A2B3E">
        <w:rPr>
          <w:rFonts w:ascii="Times New Roman" w:eastAsia="Calibri" w:hAnsi="Times New Roman" w:cs="Times New Roman"/>
          <w:sz w:val="28"/>
          <w:szCs w:val="28"/>
        </w:rPr>
        <w:t>:  Воспитывать чувство сопереживания ко всему живому, желание помочь близкому.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Предварительная работа: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и приемы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i/>
          <w:sz w:val="28"/>
          <w:szCs w:val="28"/>
        </w:rPr>
        <w:t>Наглядный: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Рассматривание сюжетных картинок к художественному произведению </w:t>
      </w:r>
      <w:proofErr w:type="spellStart"/>
      <w:r w:rsidRPr="005A2B3E">
        <w:rPr>
          <w:rFonts w:ascii="Times New Roman" w:eastAsia="Calibri" w:hAnsi="Times New Roman" w:cs="Times New Roman"/>
          <w:sz w:val="28"/>
          <w:szCs w:val="28"/>
        </w:rPr>
        <w:t>К.И.Чуковского</w:t>
      </w:r>
      <w:proofErr w:type="spellEnd"/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«Доктор Айболит», образец лепки «витамины»;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i/>
          <w:sz w:val="28"/>
          <w:szCs w:val="28"/>
        </w:rPr>
        <w:t>Словесный: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Приветствие – художественное слово: отрывок из художественного произведения </w:t>
      </w:r>
      <w:proofErr w:type="spellStart"/>
      <w:r w:rsidRPr="005A2B3E">
        <w:rPr>
          <w:rFonts w:ascii="Times New Roman" w:eastAsia="Calibri" w:hAnsi="Times New Roman" w:cs="Times New Roman"/>
          <w:sz w:val="28"/>
          <w:szCs w:val="28"/>
        </w:rPr>
        <w:t>К.И.Чуковского</w:t>
      </w:r>
      <w:proofErr w:type="spellEnd"/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«Доктор Айболит», беседа по вопросам воспитателя, объяснение;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i/>
          <w:sz w:val="28"/>
          <w:szCs w:val="28"/>
        </w:rPr>
        <w:t>Практический: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Выполнение практической работы (лепка «витаминов»);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i/>
          <w:sz w:val="28"/>
          <w:szCs w:val="28"/>
        </w:rPr>
        <w:t>Игровой: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1. Игровая мотивация «Путешествие к Айболиту»;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2. Физкультминутка, </w:t>
      </w:r>
      <w:proofErr w:type="gramStart"/>
      <w:r w:rsidRPr="005A2B3E">
        <w:rPr>
          <w:rFonts w:ascii="Times New Roman" w:eastAsia="Calibri" w:hAnsi="Times New Roman" w:cs="Times New Roman"/>
          <w:sz w:val="28"/>
          <w:szCs w:val="28"/>
        </w:rPr>
        <w:t>музыкальный</w:t>
      </w:r>
      <w:proofErr w:type="gramEnd"/>
      <w:r w:rsidRPr="005A2B3E">
        <w:rPr>
          <w:rFonts w:ascii="Times New Roman" w:eastAsia="Calibri" w:hAnsi="Times New Roman" w:cs="Times New Roman"/>
          <w:sz w:val="28"/>
          <w:szCs w:val="28"/>
        </w:rPr>
        <w:t>: ТСО.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Материалы и оборудование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: сюжетная картина к сказке К.И. Чуковского, образец показа лепки, пластилин, дощечки, влажные салфетки, сухие салфетки, вырезанные из белого картона «баночки» для </w:t>
      </w:r>
      <w:proofErr w:type="spellStart"/>
      <w:r w:rsidRPr="005A2B3E">
        <w:rPr>
          <w:rFonts w:ascii="Times New Roman" w:eastAsia="Calibri" w:hAnsi="Times New Roman" w:cs="Times New Roman"/>
          <w:sz w:val="28"/>
          <w:szCs w:val="28"/>
        </w:rPr>
        <w:t>витаминок</w:t>
      </w:r>
      <w:proofErr w:type="spellEnd"/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, игровой персонаж кукла «Айболит».  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Дети посмотрите к нам пришли гости, давайте поздороваемся с ними.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Здравствуйте!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А теперь давайте поприветствуем друг друга!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                      Солнце, солнце  посвяти!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                      Всех ребяток освяти!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                      Давайте  друг к другу повернемся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                      И друг другу улыбнемся!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А теперь давайте присядем на стульчики!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Сегодня мы с вами отправимся в путешествие, а вот к кому догадайтесь сами, прослушав отрывок из стихотворения: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- Добрый доктор Айболит!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Он под деревом сидит.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Приходи к нему лечиться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И корова, и волчица,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И жучок, и червячок,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И медведица!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Всех излечит, исцелит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Добрый доктор Айболит!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К кому мы поедим в гости?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Дети:</w:t>
      </w:r>
      <w:r w:rsidRPr="005A2B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2B3E">
        <w:rPr>
          <w:rFonts w:ascii="Times New Roman" w:eastAsia="Calibri" w:hAnsi="Times New Roman" w:cs="Times New Roman"/>
          <w:sz w:val="28"/>
          <w:szCs w:val="28"/>
        </w:rPr>
        <w:t>к Айболиту!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Что он делает?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Лечит животных (зверей)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А чем лечит?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A2B3E">
        <w:rPr>
          <w:rFonts w:ascii="Times New Roman" w:eastAsia="Calibri" w:hAnsi="Times New Roman" w:cs="Times New Roman"/>
          <w:sz w:val="28"/>
          <w:szCs w:val="28"/>
        </w:rPr>
        <w:t>Витаминками</w:t>
      </w:r>
      <w:proofErr w:type="spellEnd"/>
      <w:r w:rsidRPr="005A2B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Дети Айболиту нужна наша помощь, у него закончились </w:t>
      </w:r>
      <w:proofErr w:type="spellStart"/>
      <w:r w:rsidRPr="005A2B3E">
        <w:rPr>
          <w:rFonts w:ascii="Times New Roman" w:eastAsia="Calibri" w:hAnsi="Times New Roman" w:cs="Times New Roman"/>
          <w:sz w:val="28"/>
          <w:szCs w:val="28"/>
        </w:rPr>
        <w:t>витаминки</w:t>
      </w:r>
      <w:proofErr w:type="spellEnd"/>
      <w:r w:rsidRPr="005A2B3E">
        <w:rPr>
          <w:rFonts w:ascii="Times New Roman" w:eastAsia="Calibri" w:hAnsi="Times New Roman" w:cs="Times New Roman"/>
          <w:sz w:val="28"/>
          <w:szCs w:val="28"/>
        </w:rPr>
        <w:t>. Давайте поедим к нему и поможем ему. А оправимся мы к нему на волшебном паровозике.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gramStart"/>
      <w:r w:rsidRPr="005A2B3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(Ритмическая пауза.</w:t>
      </w:r>
      <w:proofErr w:type="gramEnd"/>
      <w:r w:rsidRPr="005A2B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5A2B3E">
        <w:rPr>
          <w:rFonts w:ascii="Times New Roman" w:eastAsia="Calibri" w:hAnsi="Times New Roman" w:cs="Times New Roman"/>
          <w:i/>
          <w:sz w:val="28"/>
          <w:szCs w:val="28"/>
        </w:rPr>
        <w:t xml:space="preserve">Песенка «Мы едем, едем, едем в далекие края»). </w:t>
      </w:r>
      <w:proofErr w:type="gramEnd"/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Вот мы и приехали!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Здравствуйте!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: Айболит, мы приехали к тебе, чтобы помочь слепить волшебные </w:t>
      </w:r>
      <w:proofErr w:type="spellStart"/>
      <w:r w:rsidRPr="005A2B3E">
        <w:rPr>
          <w:rFonts w:ascii="Times New Roman" w:eastAsia="Calibri" w:hAnsi="Times New Roman" w:cs="Times New Roman"/>
          <w:sz w:val="28"/>
          <w:szCs w:val="28"/>
        </w:rPr>
        <w:t>витаминки</w:t>
      </w:r>
      <w:proofErr w:type="spellEnd"/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, чтобы ты смог вылечить всех зверей. 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Дети проходите на свои рабочие места.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Дети, посмотрите что это?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A2B3E">
        <w:rPr>
          <w:rFonts w:ascii="Times New Roman" w:eastAsia="Calibri" w:hAnsi="Times New Roman" w:cs="Times New Roman"/>
          <w:sz w:val="28"/>
          <w:szCs w:val="28"/>
        </w:rPr>
        <w:t>Витаминки</w:t>
      </w:r>
      <w:proofErr w:type="spellEnd"/>
      <w:r w:rsidRPr="005A2B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Какого они цвета?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Белого, жёлтого.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А какой они формы?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Круглой.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А как мы будем их лепить?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Круговыми движениями.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Правильно! Но перед тем как приступить к работе, давайте разогреем наши пальчики.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A2B3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Пальчиковая гимнастика «Мышка и кот»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Мышка в норку пробралась </w:t>
      </w:r>
      <w:r w:rsidRPr="005A2B3E">
        <w:rPr>
          <w:rFonts w:ascii="Times New Roman" w:eastAsia="Calibri" w:hAnsi="Times New Roman" w:cs="Times New Roman"/>
          <w:i/>
          <w:sz w:val="28"/>
          <w:szCs w:val="28"/>
        </w:rPr>
        <w:t>(делаем ручками «крадущиеся» движения)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На замочек заперлась </w:t>
      </w:r>
      <w:r w:rsidRPr="005A2B3E">
        <w:rPr>
          <w:rFonts w:ascii="Times New Roman" w:eastAsia="Calibri" w:hAnsi="Times New Roman" w:cs="Times New Roman"/>
          <w:i/>
          <w:sz w:val="28"/>
          <w:szCs w:val="28"/>
        </w:rPr>
        <w:t>(пальчики скрещиваем в «замочек» и слегка покачиваем)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В дырочки она глядит </w:t>
      </w:r>
      <w:r w:rsidRPr="005A2B3E">
        <w:rPr>
          <w:rFonts w:ascii="Times New Roman" w:eastAsia="Calibri" w:hAnsi="Times New Roman" w:cs="Times New Roman"/>
          <w:i/>
          <w:sz w:val="28"/>
          <w:szCs w:val="28"/>
        </w:rPr>
        <w:t>(делаем из пальчиков каждой руки по «колечку»)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На заборе кот сидит </w:t>
      </w:r>
      <w:r w:rsidRPr="005A2B3E">
        <w:rPr>
          <w:rFonts w:ascii="Times New Roman" w:eastAsia="Calibri" w:hAnsi="Times New Roman" w:cs="Times New Roman"/>
          <w:i/>
          <w:sz w:val="28"/>
          <w:szCs w:val="28"/>
        </w:rPr>
        <w:t>(ручки прикладываем к голове как «ушки» и шевелим пальчиками).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И так приступаем к работе.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5A2B3E">
        <w:rPr>
          <w:rFonts w:ascii="Times New Roman" w:eastAsia="Calibri" w:hAnsi="Times New Roman" w:cs="Times New Roman"/>
          <w:i/>
          <w:sz w:val="28"/>
          <w:szCs w:val="28"/>
        </w:rPr>
        <w:t>(Музыкальное сопровождение во время выполнения практической работы).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Айболит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: Спасибо дети. </w:t>
      </w:r>
      <w:proofErr w:type="gramStart"/>
      <w:r w:rsidRPr="005A2B3E">
        <w:rPr>
          <w:rFonts w:ascii="Times New Roman" w:eastAsia="Calibri" w:hAnsi="Times New Roman" w:cs="Times New Roman"/>
          <w:sz w:val="28"/>
          <w:szCs w:val="28"/>
        </w:rPr>
        <w:t>Прекрасные</w:t>
      </w:r>
      <w:proofErr w:type="gramEnd"/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2B3E">
        <w:rPr>
          <w:rFonts w:ascii="Times New Roman" w:eastAsia="Calibri" w:hAnsi="Times New Roman" w:cs="Times New Roman"/>
          <w:sz w:val="28"/>
          <w:szCs w:val="28"/>
        </w:rPr>
        <w:t>витаминки</w:t>
      </w:r>
      <w:proofErr w:type="spellEnd"/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получились, а за вашу помощь я хочу угостить вас шоколадками.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Давайте скажем спасибо Айболиту!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Спасибо! 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А теперь нам пора возвращаться в детский сад на нашем волшебном паровозике (</w:t>
      </w:r>
      <w:r w:rsidRPr="005A2B3E">
        <w:rPr>
          <w:rFonts w:ascii="Times New Roman" w:eastAsia="Calibri" w:hAnsi="Times New Roman" w:cs="Times New Roman"/>
          <w:i/>
          <w:sz w:val="28"/>
          <w:szCs w:val="28"/>
        </w:rPr>
        <w:t xml:space="preserve">Песенка «Мы едем, едем, едем в далекие края»). 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Вот мы и в детском саду.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sz w:val="28"/>
          <w:szCs w:val="28"/>
        </w:rPr>
        <w:t>ИТОГ: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Где мы с вами были?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В гостях у доктора Айболита.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Что мы с вами делали?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Лепили </w:t>
      </w:r>
      <w:proofErr w:type="spellStart"/>
      <w:r w:rsidRPr="005A2B3E">
        <w:rPr>
          <w:rFonts w:ascii="Times New Roman" w:eastAsia="Calibri" w:hAnsi="Times New Roman" w:cs="Times New Roman"/>
          <w:sz w:val="28"/>
          <w:szCs w:val="28"/>
        </w:rPr>
        <w:t>витаминки</w:t>
      </w:r>
      <w:proofErr w:type="spellEnd"/>
      <w:r w:rsidRPr="005A2B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А для чего нужны ему были </w:t>
      </w:r>
      <w:proofErr w:type="spellStart"/>
      <w:r w:rsidRPr="005A2B3E">
        <w:rPr>
          <w:rFonts w:ascii="Times New Roman" w:eastAsia="Calibri" w:hAnsi="Times New Roman" w:cs="Times New Roman"/>
          <w:sz w:val="28"/>
          <w:szCs w:val="28"/>
        </w:rPr>
        <w:t>витаминки</w:t>
      </w:r>
      <w:proofErr w:type="spellEnd"/>
      <w:r w:rsidRPr="005A2B3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25D99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A2B3E">
        <w:rPr>
          <w:rFonts w:ascii="Times New Roman" w:eastAsia="Calibri" w:hAnsi="Times New Roman" w:cs="Times New Roman"/>
          <w:sz w:val="28"/>
          <w:szCs w:val="28"/>
        </w:rPr>
        <w:t xml:space="preserve"> Чтобы лечить зверей.</w:t>
      </w:r>
    </w:p>
    <w:p w:rsidR="00541E9A" w:rsidRPr="005A2B3E" w:rsidRDefault="00F25D99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5A2B3E">
        <w:rPr>
          <w:rFonts w:ascii="Times New Roman" w:eastAsia="Calibri" w:hAnsi="Times New Roman" w:cs="Times New Roman"/>
          <w:sz w:val="28"/>
          <w:szCs w:val="28"/>
        </w:rPr>
        <w:t>: Молодцы! На этом наше занятие закончилось!</w:t>
      </w:r>
    </w:p>
    <w:p w:rsidR="00123E81" w:rsidRPr="005A2B3E" w:rsidRDefault="00123E81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123E81" w:rsidRPr="005A2B3E" w:rsidRDefault="00123E81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123E81" w:rsidRPr="005A2B3E" w:rsidRDefault="00123E81" w:rsidP="00AA48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123E81" w:rsidRPr="001A1ED0" w:rsidRDefault="001A1ED0" w:rsidP="00F113F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123E81" w:rsidRPr="001A1ED0">
        <w:rPr>
          <w:rFonts w:ascii="Times New Roman" w:eastAsia="Calibri" w:hAnsi="Times New Roman" w:cs="Times New Roman"/>
        </w:rPr>
        <w:t>Приложение 2</w:t>
      </w:r>
    </w:p>
    <w:p w:rsidR="00F113FA" w:rsidRDefault="00F113FA" w:rsidP="00AA48F4">
      <w:pPr>
        <w:autoSpaceDE w:val="0"/>
        <w:autoSpaceDN w:val="0"/>
        <w:adjustRightInd w:val="0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E81" w:rsidRPr="005A2B3E" w:rsidRDefault="00123E81" w:rsidP="00AA48F4">
      <w:pPr>
        <w:autoSpaceDE w:val="0"/>
        <w:autoSpaceDN w:val="0"/>
        <w:adjustRightInd w:val="0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5A2B3E">
        <w:rPr>
          <w:rFonts w:ascii="Times New Roman" w:eastAsia="Calibri" w:hAnsi="Times New Roman" w:cs="Times New Roman"/>
          <w:b/>
          <w:sz w:val="28"/>
          <w:szCs w:val="28"/>
        </w:rPr>
        <w:t>ПРОЕКТ «МЫ ЛЮБИМ КНИГИ»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весь мир стоит перед проблемой сохранения интереса к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чтению как процессу и ведущей деятельности человека. Ведь большинство детей и взрослых предпочитают пассивное  времяпровождение  перед телевизором, видео, компьютером  активному чтению или слушанию, в связи с этим у людей, ослаблен интерес к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 работать с ней. Ведь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напряжения мысли, анализа прочитанного, будит творческое сознание читателя, способствует генерации и освоению новых идей, но при условии внимательного и вдумчивого отношения к ней и систематического чтения.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возникла проблема: у детей падает интерес к книге. Ее место занимает телевидение, другие технические средства, которые во многих случаях не могут заменить книгу. Падение интереса к чтению является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фактором сегодняшней жизни. Дошкольный возраст — время активного становления читателя в ребенке, требующее внимания и кропотливой совместной работы детского сада и семьи.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в нашем детском саду принято решение реализовать проект «Волшебный мир книги».  В результате осуществления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начнут  испытывать потребность в общении с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книгой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прослушивании художественных произведений, рассматривании иллюстраций к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книгам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улучшает и укрепляет взаимоотношения между детьми и родителями, благодаря совместному выбору произведений для прочтения, обсуждению и анализу поступков героев. Речь дошкольника становится более развитой, насыщенной эпитетами, различными словесными оборотами. У детей воспитывается бережное отношение к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родители, в свою очередь, начинают осознавать важность собственной роли в формировании книжной культуры ребенка.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  у ребенка устойчивого  интереса к книжной культуре, потребность в систематическом   обращении к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123E81" w:rsidRPr="005A2B3E" w:rsidRDefault="00123E81" w:rsidP="00AA48F4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ребенка речь в результате прослушивания и последующего пересказа различных произведений для развития эмоциональной, творческой и эмоциональной активности;</w:t>
      </w:r>
    </w:p>
    <w:p w:rsidR="00123E81" w:rsidRPr="005A2B3E" w:rsidRDefault="00123E81" w:rsidP="00AA48F4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и потребность в слушании и восприятии художественного текста;</w:t>
      </w:r>
    </w:p>
    <w:p w:rsidR="00123E81" w:rsidRPr="005A2B3E" w:rsidRDefault="00123E81" w:rsidP="00AA48F4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 ребенка посредством заучивания стихотворений;</w:t>
      </w:r>
    </w:p>
    <w:p w:rsidR="00123E81" w:rsidRPr="005A2B3E" w:rsidRDefault="00123E81" w:rsidP="00AA48F4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бережное отношение к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учить детей ремонтировать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E81" w:rsidRPr="005A2B3E" w:rsidRDefault="00123E81" w:rsidP="00AA48F4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творческие способности;</w:t>
      </w:r>
    </w:p>
    <w:p w:rsidR="00123E81" w:rsidRPr="005A2B3E" w:rsidRDefault="00123E81" w:rsidP="00AA48F4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родителей умению развивать способности своего ребенка, выполнять работу вместе с ребенком (изготовление совместных поделок дома и в саду);</w:t>
      </w:r>
    </w:p>
    <w:p w:rsidR="00123E81" w:rsidRPr="005A2B3E" w:rsidRDefault="00123E81" w:rsidP="00AA48F4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умение анализировать поступки главных героев, сравнивать их с собственными поступками, делать выводы;</w:t>
      </w:r>
    </w:p>
    <w:p w:rsidR="00123E81" w:rsidRPr="005A2B3E" w:rsidRDefault="00123E81" w:rsidP="00AA48F4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слушать произведение, изображать характер главного героя посредством рисунка, лепки, театральных постановок;</w:t>
      </w:r>
    </w:p>
    <w:p w:rsidR="00123E81" w:rsidRPr="005A2B3E" w:rsidRDefault="00123E81" w:rsidP="00AA48F4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детей о различных жанрах литературы,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авторах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произведениях.</w:t>
      </w:r>
    </w:p>
    <w:p w:rsidR="00123E81" w:rsidRPr="005A2B3E" w:rsidRDefault="00123E81" w:rsidP="00F113FA">
      <w:pPr>
        <w:spacing w:before="100" w:beforeAutospacing="1" w:after="100" w:afterAutospacing="1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 – творческий.</w:t>
      </w:r>
    </w:p>
    <w:p w:rsidR="00123E81" w:rsidRPr="005A2B3E" w:rsidRDefault="00123E81" w:rsidP="00F113FA">
      <w:pPr>
        <w:spacing w:before="100" w:beforeAutospacing="1" w:after="100" w:afterAutospacing="1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времени проведения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 (сентябрь-май).</w:t>
      </w:r>
    </w:p>
    <w:p w:rsidR="00123E81" w:rsidRPr="005A2B3E" w:rsidRDefault="00123E81" w:rsidP="00F113FA">
      <w:pPr>
        <w:spacing w:before="100" w:beforeAutospacing="1" w:after="100" w:afterAutospacing="1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воспитатель, воспитанники группы, родители.</w:t>
      </w:r>
    </w:p>
    <w:p w:rsidR="00123E81" w:rsidRPr="005A2B3E" w:rsidRDefault="00123E81" w:rsidP="00F113FA">
      <w:pPr>
        <w:spacing w:before="100" w:beforeAutospacing="1" w:after="100" w:afterAutospacing="1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время и вне занятий.</w:t>
      </w:r>
    </w:p>
    <w:p w:rsidR="00123E81" w:rsidRPr="005A2B3E" w:rsidRDefault="00123E81" w:rsidP="00F113FA">
      <w:pPr>
        <w:spacing w:before="100" w:beforeAutospacing="1" w:after="100" w:afterAutospacing="1" w:line="240" w:lineRule="auto"/>
        <w:ind w:left="426" w:firstLine="14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Pr="005A2B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 проекта: </w:t>
      </w:r>
    </w:p>
    <w:p w:rsidR="00123E81" w:rsidRPr="005A2B3E" w:rsidRDefault="00123E81" w:rsidP="00AA48F4">
      <w:pPr>
        <w:numPr>
          <w:ilvl w:val="0"/>
          <w:numId w:val="11"/>
        </w:num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5A2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«Мы любим книги»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начинают более активно общаться с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книгой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удовольствием прослушивать художественные произведения, рассматривать иллюстраций к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книгам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умеют анализировать поступки главных героев, давать им оценку, эмоционально реагируют на </w:t>
      </w:r>
      <w:proofErr w:type="gram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умеют перечислить основные характерные черты героев. Речь дошкольника становится более развитой, насыщенной эпитетами, различными словесными оборотами. Дети бережно относятся к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книгам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портят их, участвуют в реставрации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3E81" w:rsidRPr="005A2B3E" w:rsidRDefault="00123E81" w:rsidP="00AA48F4">
      <w:pPr>
        <w:numPr>
          <w:ilvl w:val="0"/>
          <w:numId w:val="11"/>
        </w:num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осознают важность своего участия в формировании книжной культуры у дошкольников.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проекта: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детей.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НОД.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Сюжетно – ролевые и дидактические игры.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Самостоятельная деятельность детей.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Выставка детских рисунков.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Консультации для родителей.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Выставки.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Фотовыставки.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Создание альбома.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Родительское собрание.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Анкетирование родителей.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3E81" w:rsidRPr="005A2B3E" w:rsidRDefault="00123E81" w:rsidP="00AA48F4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детская литература с произведениями соответственно возрасту;</w:t>
      </w:r>
    </w:p>
    <w:p w:rsidR="00123E81" w:rsidRPr="005A2B3E" w:rsidRDefault="00123E81" w:rsidP="00AA48F4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портреты детских писателей;</w:t>
      </w:r>
    </w:p>
    <w:p w:rsidR="00123E81" w:rsidRPr="005A2B3E" w:rsidRDefault="00123E81" w:rsidP="00AA48F4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энциклопедии, журналы;</w:t>
      </w:r>
    </w:p>
    <w:p w:rsidR="00123E81" w:rsidRPr="005A2B3E" w:rsidRDefault="00123E81" w:rsidP="00AA48F4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о названиях сказок и их героях;</w:t>
      </w:r>
    </w:p>
    <w:p w:rsidR="00123E81" w:rsidRPr="005A2B3E" w:rsidRDefault="00123E81" w:rsidP="00AA48F4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картинки, 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сказкам;</w:t>
      </w:r>
    </w:p>
    <w:p w:rsidR="00123E81" w:rsidRPr="005A2B3E" w:rsidRDefault="00123E81" w:rsidP="00AA48F4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- лото;</w:t>
      </w:r>
    </w:p>
    <w:p w:rsidR="00123E81" w:rsidRPr="005A2B3E" w:rsidRDefault="00123E81" w:rsidP="00AA48F4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театральные костюмы для постановки сказок;</w:t>
      </w:r>
    </w:p>
    <w:p w:rsidR="00123E81" w:rsidRPr="005A2B3E" w:rsidRDefault="00123E81" w:rsidP="00AA48F4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фотоаппарат;</w:t>
      </w:r>
    </w:p>
    <w:p w:rsidR="00123E81" w:rsidRPr="005A2B3E" w:rsidRDefault="00123E81" w:rsidP="00AA48F4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магнитофон;</w:t>
      </w:r>
    </w:p>
    <w:p w:rsidR="00123E81" w:rsidRPr="005A2B3E" w:rsidRDefault="00123E81" w:rsidP="00AA48F4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художественного творчества (лепки, аппликации, рисования).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реализуется в 3 этапа</w:t>
      </w:r>
    </w:p>
    <w:p w:rsidR="00123E81" w:rsidRPr="005A2B3E" w:rsidRDefault="00123E81" w:rsidP="00AA48F4">
      <w:pPr>
        <w:tabs>
          <w:tab w:val="left" w:pos="468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этап: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подготовительный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этап: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(практический)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этап: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заключительный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подготовительном этапе были проведены:</w:t>
      </w:r>
    </w:p>
    <w:p w:rsidR="00123E81" w:rsidRPr="005A2B3E" w:rsidRDefault="00123E81" w:rsidP="00AA48F4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актуальности и значимости проекта, постановка цели и задач проекта.</w:t>
      </w:r>
    </w:p>
    <w:p w:rsidR="00123E81" w:rsidRPr="005A2B3E" w:rsidRDefault="00123E81" w:rsidP="00AA48F4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подбор методической литературы.</w:t>
      </w:r>
    </w:p>
    <w:p w:rsidR="00123E81" w:rsidRPr="005A2B3E" w:rsidRDefault="00123E81" w:rsidP="00AA48F4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плана.</w:t>
      </w:r>
    </w:p>
    <w:p w:rsidR="00123E81" w:rsidRPr="005A2B3E" w:rsidRDefault="00123E81" w:rsidP="00AA48F4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методов работы: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занятия;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наблюдения;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игры;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беседы;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литературы;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иллюстраций;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развивающей предметно-пространственной  среды;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деятельность детей;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родителями.</w:t>
      </w:r>
    </w:p>
    <w:p w:rsidR="00123E81" w:rsidRPr="005A2B3E" w:rsidRDefault="00123E81" w:rsidP="00AA48F4">
      <w:pPr>
        <w:numPr>
          <w:ilvl w:val="0"/>
          <w:numId w:val="6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 - дидактического материала и художественной литературы по теме проекта.</w:t>
      </w:r>
    </w:p>
    <w:p w:rsidR="00123E81" w:rsidRPr="005A2B3E" w:rsidRDefault="00123E81" w:rsidP="00AA48F4">
      <w:pPr>
        <w:numPr>
          <w:ilvl w:val="0"/>
          <w:numId w:val="6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книжного уголка новыми материалами, </w:t>
      </w:r>
      <w:r w:rsidRPr="005A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книгами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журналами, портретами детских писателей.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основном (практическом) этапе были поставлены следующие задачи:</w:t>
      </w:r>
    </w:p>
    <w:p w:rsidR="00123E81" w:rsidRPr="005A2B3E" w:rsidRDefault="00123E81" w:rsidP="00AA48F4">
      <w:pPr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 (ежедневно)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«Сорока, сорока», «Кисонька-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«Идет лисичка по мосту…», «Петушок, петушок», «Как у нашего кота», «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 д.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Проза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Ушинский « Петушок с семьей», « Васька», « Лиса Патрикеевна», «Уточки»; Д. 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Лягушка в зеркале»; Е. 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Бехлерова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«Капустный лист», В. Бианки «Ребятам о зверятах», «Купание медвежат», « Лис и мышонок», «Лесная газета», «Чей нос лучше»; М. Пришвин «Журка», «Луговка», Л. Толстой «Пришла весна»;</w:t>
      </w:r>
      <w:proofErr w:type="gram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Чапек (перевод с чешского) « В лесу», Г. Снегирев «Звери наших лесов», В. Сухомлинский «Стыдно перед соловушкой», В. Е. 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«Воробей», М. Михайлов «Лесные хоромы».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Поэзия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А. Кольцов «Дуют ветры»; О. Емельянова «Что растет на огороде»; Плещеев «Весна», «Сельская песня»; С. Маршак «Детки в клетке»; В. Берестов «Жаворонок».</w:t>
      </w:r>
      <w:proofErr w:type="gramEnd"/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загадки, пословицы, поговорки, песенки, 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Сказки: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«Теремок», «Колобок», «Репка», «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лиса» (обр. 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М.Булатова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 Лиса и заяц» (обр. В. Даля), « Кот, петух и лиса» (обр. М. 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«У страха глаза велики…» (обр. М. Серовой), «Петушок и бобовое зернышко» (обр. О. 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«Волк и козлята» (обр. А. Н. Толстого).</w:t>
      </w:r>
      <w:proofErr w:type="gramEnd"/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Белорусская сказка «Пых»; эскимосская сказка «Как лисичка бычка обидела»; венгерская сказка «Два жадных медвежонка»; украинская сказка «Коза дереза» (обр. Е. Благининой) и др.</w:t>
      </w:r>
      <w:proofErr w:type="gramEnd"/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123E81" w:rsidRPr="005A2B3E" w:rsidRDefault="00123E81" w:rsidP="00AA48F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Проведение бесед: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нам книги написал?»; «В гостях у сказок».</w:t>
      </w:r>
    </w:p>
    <w:p w:rsidR="00123E81" w:rsidRPr="005A2B3E" w:rsidRDefault="00123E81" w:rsidP="00AA48F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иллюстраций к сказкам и беседы по их содержанию.</w:t>
      </w:r>
    </w:p>
    <w:p w:rsidR="00123E81" w:rsidRPr="005A2B3E" w:rsidRDefault="00123E81" w:rsidP="00AA48F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Дидактические игры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«Сравни разных </w:t>
      </w:r>
      <w:proofErr w:type="gram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«Козлята и зайчик», «Курочка-</w:t>
      </w:r>
      <w:proofErr w:type="spell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рябушка</w:t>
      </w:r>
      <w:proofErr w:type="spellEnd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«Чья песенка?», «Отгадай-ка!».</w:t>
      </w:r>
    </w:p>
    <w:p w:rsidR="00123E81" w:rsidRPr="005A2B3E" w:rsidRDefault="00123E81" w:rsidP="00AA48F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Настольно-печатные игры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«Парные картинки», Настольно-печатная игра «Сложи картинку», «Лото», «Домино».</w:t>
      </w:r>
    </w:p>
    <w:p w:rsidR="00123E81" w:rsidRPr="005A2B3E" w:rsidRDefault="00123E81" w:rsidP="00AA48F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Сюжетно – ролевые игры: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«Библиотека», « В гости к сказкам», «Поможем сказке».</w:t>
      </w:r>
    </w:p>
    <w:p w:rsidR="00123E81" w:rsidRPr="005A2B3E" w:rsidRDefault="00123E81" w:rsidP="00AA48F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Пальчиковые игры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«Поросенок», «Рукавичка», «Пальчик Петя», «Обед у слона», «Кошка», «Песочный дом», «Куклы спят», «Мячик», «Веселится детвора», «Зайка», «Белочка», «Медведь», «Новогоднее происшествие», «Мышка – Маша», «Взгляни на пальчики свои».</w:t>
      </w:r>
      <w:proofErr w:type="gramEnd"/>
    </w:p>
    <w:p w:rsidR="00123E81" w:rsidRPr="005A2B3E" w:rsidRDefault="00123E81" w:rsidP="00AA48F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Физкультминутки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«Буратино», «Избушка», «В сказочном лесу», «Гномик», «Сказка», «Сказочная зарядка», «Царь Горох», «Шел король по лесу».</w:t>
      </w:r>
      <w:proofErr w:type="gramEnd"/>
    </w:p>
    <w:p w:rsidR="00123E81" w:rsidRPr="005A2B3E" w:rsidRDefault="00123E81" w:rsidP="00AA48F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Проведение занятий. 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«Художественн</w:t>
      </w:r>
      <w:proofErr w:type="gramStart"/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о-</w:t>
      </w:r>
      <w:proofErr w:type="gramEnd"/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эстетическое развитие»: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по сюжету сказки «Теремок», Аппликация по мотивам сказки «Колобок», Аппликация с элементами оригами «Мои любимые сказки».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Образовательная область «Познавательное развитие»: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первые книжки. Какие бывают книги», «Путешествие в сказку».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Образовательная область «Речевое развитие»: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«Кто нам книги написал?».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Образовательная область «Социально – коммуникативное развитие»: </w:t>
      </w: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«Книжная мастерская».</w:t>
      </w:r>
    </w:p>
    <w:p w:rsidR="00123E81" w:rsidRPr="005A2B3E" w:rsidRDefault="00123E81" w:rsidP="00AA48F4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Работа с родителями:</w:t>
      </w:r>
    </w:p>
    <w:p w:rsidR="00123E81" w:rsidRPr="005A2B3E" w:rsidRDefault="00123E81" w:rsidP="00AA48F4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библиотеки группы новыми книгами.</w:t>
      </w:r>
    </w:p>
    <w:p w:rsidR="00123E81" w:rsidRPr="005A2B3E" w:rsidRDefault="00123E81" w:rsidP="00AA48F4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«Как превратить чтение в удовольствие».</w:t>
      </w:r>
    </w:p>
    <w:p w:rsidR="00123E81" w:rsidRPr="005A2B3E" w:rsidRDefault="00123E81" w:rsidP="00AA48F4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детско-родительских работ «Моя любимая сказка».</w:t>
      </w:r>
    </w:p>
    <w:p w:rsidR="00123E81" w:rsidRPr="005A2B3E" w:rsidRDefault="00123E81" w:rsidP="00AA48F4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родителей с детьми. «Книжка - малышка».</w:t>
      </w:r>
    </w:p>
    <w:p w:rsidR="00123E81" w:rsidRPr="005A2B3E" w:rsidRDefault="00123E81" w:rsidP="00AA48F4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«Ребенок и книга».</w:t>
      </w:r>
    </w:p>
    <w:p w:rsidR="00123E81" w:rsidRPr="005A2B3E" w:rsidRDefault="00123E81" w:rsidP="00AA48F4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«Роль сказки в развитии ребенка».</w:t>
      </w:r>
    </w:p>
    <w:p w:rsidR="00123E81" w:rsidRPr="005A2B3E" w:rsidRDefault="00123E81" w:rsidP="00AA48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 этап:</w:t>
      </w:r>
    </w:p>
    <w:p w:rsidR="00123E81" w:rsidRPr="005A2B3E" w:rsidRDefault="00123E81" w:rsidP="00AA48F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результатов работы, анализ, закрепление полученных знаний, формулировка выводов.</w:t>
      </w:r>
    </w:p>
    <w:p w:rsidR="00123E81" w:rsidRPr="005A2B3E" w:rsidRDefault="00123E81" w:rsidP="00AA48F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детьми совместно с воспитателями книги по сказке «Репка».</w:t>
      </w:r>
    </w:p>
    <w:p w:rsidR="00123E81" w:rsidRPr="005A2B3E" w:rsidRDefault="00123E81" w:rsidP="00AA48F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 «Что почитать ребенку 3-4 лет».</w:t>
      </w:r>
    </w:p>
    <w:p w:rsidR="00123E81" w:rsidRDefault="00123E81" w:rsidP="00AA48F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фото-стенда для родителей по проведенному проекту.</w:t>
      </w:r>
    </w:p>
    <w:p w:rsidR="001A1ED0" w:rsidRDefault="001A1ED0" w:rsidP="001A1E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B0" w:rsidRDefault="001A1ED0" w:rsidP="001A1E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ED0" w:rsidRPr="001A1ED0" w:rsidRDefault="001A1ED0" w:rsidP="00AA48F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A1ED0">
        <w:rPr>
          <w:rFonts w:ascii="Times New Roman" w:eastAsia="Times New Roman" w:hAnsi="Times New Roman" w:cs="Times New Roman"/>
          <w:lang w:eastAsia="ru-RU"/>
        </w:rPr>
        <w:t xml:space="preserve">  Приложение 3</w:t>
      </w:r>
    </w:p>
    <w:p w:rsidR="001A1ED0" w:rsidRDefault="001A1ED0" w:rsidP="001A1E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ED0">
        <w:rPr>
          <w:rFonts w:ascii="Times New Roman" w:eastAsia="Calibri" w:hAnsi="Times New Roman" w:cs="Times New Roman"/>
          <w:b/>
          <w:sz w:val="28"/>
          <w:szCs w:val="28"/>
        </w:rPr>
        <w:t>План работы по самообразованию на 2020-2021 учебный год</w:t>
      </w: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693"/>
        <w:gridCol w:w="2410"/>
        <w:gridCol w:w="2410"/>
        <w:gridCol w:w="4111"/>
      </w:tblGrid>
      <w:tr w:rsidR="001A1ED0" w:rsidRPr="001A1ED0" w:rsidTr="00377394">
        <w:tc>
          <w:tcPr>
            <w:tcW w:w="1560" w:type="dxa"/>
            <w:vMerge w:val="restart"/>
          </w:tcPr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9781" w:type="dxa"/>
            <w:gridSpan w:val="4"/>
          </w:tcPr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выход</w:t>
            </w:r>
          </w:p>
        </w:tc>
      </w:tr>
      <w:tr w:rsidR="001A1ED0" w:rsidRPr="001A1ED0" w:rsidTr="00377394">
        <w:tc>
          <w:tcPr>
            <w:tcW w:w="1560" w:type="dxa"/>
            <w:vMerge/>
          </w:tcPr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Методическая работа по теме самообразования</w:t>
            </w:r>
          </w:p>
        </w:tc>
        <w:tc>
          <w:tcPr>
            <w:tcW w:w="2693" w:type="dxa"/>
          </w:tcPr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>с детьми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>с педагогами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</w:t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ED0" w:rsidRPr="001A1ED0" w:rsidTr="00377394"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Подобрать методическую литературу по данной теме</w:t>
            </w:r>
          </w:p>
        </w:tc>
        <w:tc>
          <w:tcPr>
            <w:tcW w:w="2693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умений и знаний по речевому развитию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Консультация «Развитие речи детей путем ознакомления с художественной литературой 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Консультация «Учим с ребенком стихи»</w:t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Сводная по анкетированию, диагностика результатов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Консультация для педагогов «Развитие речи детей путем ознакомления с художественной литературой»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Консультация для родителей </w:t>
            </w:r>
            <w:r w:rsidRPr="001A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«Учим с ребенком стихи»</w:t>
            </w:r>
          </w:p>
        </w:tc>
      </w:tr>
      <w:tr w:rsidR="001A1ED0" w:rsidRPr="001A1ED0" w:rsidTr="00377394"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Октябрь </w:t>
            </w: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Составить картотеку по дидактическим играм: (пальчиковые игры)</w:t>
            </w:r>
          </w:p>
        </w:tc>
        <w:tc>
          <w:tcPr>
            <w:tcW w:w="2693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с дидактическими играми:</w:t>
            </w:r>
          </w:p>
          <w:p w:rsidR="001A1ED0" w:rsidRPr="001A1ED0" w:rsidRDefault="001A1ED0" w:rsidP="001A1ED0">
            <w:pPr>
              <w:numPr>
                <w:ilvl w:val="0"/>
                <w:numId w:val="1"/>
              </w:numPr>
              <w:tabs>
                <w:tab w:val="left" w:pos="34"/>
              </w:tabs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Сенсорно-дидактическая юбка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2.   </w:t>
            </w:r>
            <w:r w:rsidRPr="001A1ED0">
              <w:rPr>
                <w:rFonts w:ascii="Times New Roman" w:hAnsi="Times New Roman" w:cs="Times New Roman"/>
                <w:bCs/>
                <w:sz w:val="20"/>
                <w:szCs w:val="20"/>
              </w:rPr>
              <w:t>«Найди детёныша»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A1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1ED0">
              <w:rPr>
                <w:rFonts w:ascii="Times New Roman" w:hAnsi="Times New Roman" w:cs="Times New Roman"/>
                <w:bCs/>
                <w:sz w:val="20"/>
                <w:szCs w:val="20"/>
              </w:rPr>
              <w:t>«Солнце или дождик?»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Памятка «Ознакомление детей младшего дошкольного возраста с народным творчеством»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ED0" w:rsidRPr="001A1ED0" w:rsidRDefault="001A1ED0" w:rsidP="001A1ED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Рекомендация для родителей «Ознакомление детей с русскими народными играми в домашних условиях»</w:t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Картотека «Пальчиковые игры для детей младшего дошкольного возраста»</w:t>
            </w:r>
          </w:p>
          <w:p w:rsidR="001A1ED0" w:rsidRPr="001A1ED0" w:rsidRDefault="001A1ED0" w:rsidP="001A1ED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Памятка  для педагогов </w:t>
            </w:r>
            <w:r w:rsidRPr="001A1ED0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«Ознакомление детей младшего дошкольного возраста с народным творчеством»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Рекомендация для родителей </w:t>
            </w:r>
            <w:r w:rsidRPr="001A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«Ознакомление детей с русскими народными играми в домашних условиях»</w:t>
            </w:r>
          </w:p>
        </w:tc>
      </w:tr>
      <w:tr w:rsidR="001A1ED0" w:rsidRPr="001A1ED0" w:rsidTr="00377394"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Пополнить картотеку (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, прибаутки)</w:t>
            </w:r>
          </w:p>
        </w:tc>
        <w:tc>
          <w:tcPr>
            <w:tcW w:w="2693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потешками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1. «Ладушки-ладушки»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2. «Водичка-водичка»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Хомка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-хомячок»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4. «Петушок»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Консультация «Использование </w:t>
            </w:r>
            <w:proofErr w:type="spellStart"/>
            <w:r w:rsidRPr="001A1ED0">
              <w:rPr>
                <w:rFonts w:ascii="Times New Roman" w:hAnsi="Times New Roman" w:cs="Times New Roman"/>
                <w:bCs/>
                <w:sz w:val="20"/>
                <w:szCs w:val="20"/>
              </w:rPr>
              <w:t>потешек</w:t>
            </w:r>
            <w:proofErr w:type="spellEnd"/>
            <w:r w:rsidRPr="001A1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режимных моментах»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Рекомендовано: заучивание ранее знакомых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1. «Ладушки-ладушки»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2. «Водичка-водичка»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Хомка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-хомячок»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4. «Петушок»</w:t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, прибауток для детей</w:t>
            </w:r>
          </w:p>
          <w:p w:rsidR="001A1ED0" w:rsidRPr="001A1ED0" w:rsidRDefault="001A1ED0" w:rsidP="001A1E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педагогов </w:t>
            </w:r>
            <w:r w:rsidRPr="001A1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«Использование </w:t>
            </w:r>
            <w:proofErr w:type="spellStart"/>
            <w:r w:rsidRPr="001A1ED0">
              <w:rPr>
                <w:rFonts w:ascii="Times New Roman" w:hAnsi="Times New Roman" w:cs="Times New Roman"/>
                <w:bCs/>
                <w:sz w:val="20"/>
                <w:szCs w:val="20"/>
              </w:rPr>
              <w:t>потешек</w:t>
            </w:r>
            <w:proofErr w:type="spellEnd"/>
            <w:r w:rsidRPr="001A1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режимных моментах»</w:t>
            </w:r>
          </w:p>
          <w:p w:rsidR="001A1ED0" w:rsidRPr="001A1ED0" w:rsidRDefault="001A1ED0" w:rsidP="001A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D0" w:rsidRPr="001A1ED0" w:rsidTr="00377394"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картотеку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, песенок для изучения с детьми</w:t>
            </w:r>
          </w:p>
        </w:tc>
        <w:tc>
          <w:tcPr>
            <w:tcW w:w="2693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Знакомство,  разучивание, проговаривание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, песенок с детьми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ED0" w:rsidRPr="001A1ED0" w:rsidRDefault="001A1ED0" w:rsidP="001A1ED0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Консультация "Использование русского фольклора с детьми младшего дошкольного возраста"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Папка-передвижка «Роль художественной литературы в воспитании детей младшего дошкольного возраста»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, песенок для детей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Консультация для педагогов "Использование русского фольклора с детьми дошкольного возраста"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Папка-передвижка для родителей «Роль художественной литературы в воспитании детей младшего дошкольного возраста»</w:t>
            </w:r>
          </w:p>
        </w:tc>
      </w:tr>
      <w:tr w:rsidR="001A1ED0" w:rsidRPr="001A1ED0" w:rsidTr="00377394"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Ознакомление детей с художественной литературой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1ED0" w:rsidRPr="001A1ED0" w:rsidRDefault="001A1ED0" w:rsidP="001A1ED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1.Познакомить со стихотворением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С.Черного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Приставалка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1ED0" w:rsidRPr="001A1ED0" w:rsidRDefault="001A1ED0" w:rsidP="001A1ED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2. Разучивание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«Коза-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хлопота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«Художественная литература как средство всестороннего развития ребёнка»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Консультация «Воспитание детей через художественное слово»</w:t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Фотоотчет с детьми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педагогов </w:t>
            </w:r>
            <w:r w:rsidRPr="001A1ED0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литература как средство всестороннего развития ребёнка»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«Воспитание детей через художественное слово»</w:t>
            </w:r>
          </w:p>
        </w:tc>
      </w:tr>
      <w:tr w:rsidR="001A1ED0" w:rsidRPr="001A1ED0" w:rsidTr="00377394">
        <w:trPr>
          <w:trHeight w:val="2824"/>
        </w:trPr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Февраль </w:t>
            </w: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Ознакомление детей с театрализованными играми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1ED0" w:rsidRPr="001A1ED0" w:rsidRDefault="001A1ED0" w:rsidP="001A1ED0">
            <w:pPr>
              <w:numPr>
                <w:ilvl w:val="0"/>
                <w:numId w:val="13"/>
              </w:num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Драматизация сказки «Волк и семеро козлят»</w:t>
            </w:r>
          </w:p>
          <w:p w:rsidR="001A1ED0" w:rsidRPr="001A1ED0" w:rsidRDefault="001A1ED0" w:rsidP="001A1ED0">
            <w:pPr>
              <w:numPr>
                <w:ilvl w:val="0"/>
                <w:numId w:val="13"/>
              </w:numPr>
              <w:tabs>
                <w:tab w:val="left" w:pos="318"/>
              </w:tabs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Разучивание русской народной сказки «Волк и семеро козлят»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Консультация «Роль театрализованных игр в речевом развитии детей младшего дошкольного возраста»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Рекомендация «Учим ребенка разучивать сказку»</w:t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Фотоотчет с детьми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Консультация для педагогов «Роль театрализованных игр в речевом развитии детей младшего дошкольного возраста»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Рекомендация для родителей «Учим ребенка разучивать сказку»</w:t>
            </w:r>
          </w:p>
        </w:tc>
      </w:tr>
      <w:tr w:rsidR="001A1ED0" w:rsidRPr="001A1ED0" w:rsidTr="00AA48F4">
        <w:trPr>
          <w:trHeight w:val="60"/>
        </w:trPr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Ознакомление детей с театрализованными играми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1ED0" w:rsidRPr="001A1ED0" w:rsidRDefault="001A1ED0" w:rsidP="001A1ED0">
            <w:pPr>
              <w:numPr>
                <w:ilvl w:val="0"/>
                <w:numId w:val="14"/>
              </w:numPr>
              <w:tabs>
                <w:tab w:val="left" w:pos="34"/>
              </w:tabs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Драматизация сказки «Теремок»</w:t>
            </w:r>
          </w:p>
          <w:p w:rsidR="001A1ED0" w:rsidRPr="001A1ED0" w:rsidRDefault="001A1ED0" w:rsidP="001A1ED0">
            <w:pPr>
              <w:numPr>
                <w:ilvl w:val="0"/>
                <w:numId w:val="14"/>
              </w:num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Разучивание диалога сказки «Теремок»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Памятка "Влияние театрализованной игры на развитие речи детей"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Консультация «Научите ребенка красиво говорить»</w:t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с детьми 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Памятка для педагогов "Влияние театрализованной игры на развитие речи детей"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«Научите ребенка красиво говорить»</w:t>
            </w:r>
          </w:p>
        </w:tc>
      </w:tr>
      <w:tr w:rsidR="001A1ED0" w:rsidRPr="001A1ED0" w:rsidTr="00377394"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1ED0" w:rsidRPr="001A1ED0" w:rsidRDefault="001A1ED0" w:rsidP="001A1ED0">
            <w:pPr>
              <w:numPr>
                <w:ilvl w:val="0"/>
                <w:numId w:val="15"/>
              </w:num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со стихотворением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А.Бродского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«Солнечный зайчик»</w:t>
            </w:r>
          </w:p>
          <w:p w:rsidR="001A1ED0" w:rsidRPr="001A1ED0" w:rsidRDefault="001A1ED0" w:rsidP="001A1ED0">
            <w:pPr>
              <w:numPr>
                <w:ilvl w:val="0"/>
                <w:numId w:val="15"/>
              </w:num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Е.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Курочка»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Консультация «Чтение художественной литературы как средство развития речи детей младшего возраста»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Рекомендация для родителей повторить прочитанные произведения</w:t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Фотоотчет с детьми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Консультация для педагогов «Чтение художественной литературы как средство развития речи детей младшего возраста»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Рекомендация для родителей повторить прочитанные произведения с детьми</w:t>
            </w:r>
          </w:p>
        </w:tc>
      </w:tr>
      <w:tr w:rsidR="001A1ED0" w:rsidRPr="001A1ED0" w:rsidTr="00377394">
        <w:trPr>
          <w:trHeight w:val="2112"/>
        </w:trPr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по </w:t>
            </w:r>
            <w:proofErr w:type="spellStart"/>
            <w:proofErr w:type="gram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самообразова-нию</w:t>
            </w:r>
            <w:proofErr w:type="spellEnd"/>
            <w:proofErr w:type="gramEnd"/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НОД «В гостях у книжки-малышки»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Отчет о проделанной </w:t>
            </w:r>
            <w:proofErr w:type="gram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proofErr w:type="gram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о подведении итогов за 2020-2021 учебный год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Отчет о подведении итогов за 2020-2021 учебный год</w:t>
            </w: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Конспект занятия НОД «В гостях у книжки-малышки»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за учебный год (2020-2021гг.)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Отчет о подведении итогов за 2020-2021 учебный год</w:t>
            </w:r>
          </w:p>
        </w:tc>
      </w:tr>
      <w:tr w:rsidR="001A1ED0" w:rsidRPr="001A1ED0" w:rsidTr="00377394">
        <w:trPr>
          <w:trHeight w:val="985"/>
        </w:trPr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и разучивание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«Киска»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«Играем пальчиками </w:t>
            </w:r>
            <w:proofErr w:type="gram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азвиваем речь»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Консультация «Значение пальчиковых игр в развитии речи детей»</w:t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Фотоотчет с детьми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педагогов «Играем пальчиками </w:t>
            </w:r>
            <w:proofErr w:type="gram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азвиваем речь»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для родителей «Значение пальчиковых игр в развитии речи детей»</w:t>
            </w:r>
          </w:p>
        </w:tc>
      </w:tr>
      <w:tr w:rsidR="001A1ED0" w:rsidRPr="001A1ED0" w:rsidTr="00377394"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Июль </w:t>
            </w: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на свежем воздухе с выносным материалом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Игры с проговариванием текста</w:t>
            </w:r>
          </w:p>
          <w:p w:rsidR="001A1ED0" w:rsidRPr="001A1ED0" w:rsidRDefault="001A1ED0" w:rsidP="001A1ED0">
            <w:pPr>
              <w:numPr>
                <w:ilvl w:val="0"/>
                <w:numId w:val="1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</w:p>
          <w:p w:rsidR="001A1ED0" w:rsidRPr="001A1ED0" w:rsidRDefault="001A1ED0" w:rsidP="001A1ED0">
            <w:pPr>
              <w:numPr>
                <w:ilvl w:val="0"/>
                <w:numId w:val="1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бору»</w:t>
            </w:r>
          </w:p>
          <w:p w:rsidR="001A1ED0" w:rsidRPr="001A1ED0" w:rsidRDefault="001A1ED0" w:rsidP="001A1ED0">
            <w:pPr>
              <w:numPr>
                <w:ilvl w:val="0"/>
                <w:numId w:val="16"/>
              </w:numPr>
              <w:ind w:left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«Гуси-лебеди»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ED0" w:rsidRPr="001A1ED0" w:rsidRDefault="001A1ED0" w:rsidP="001A1ED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Консультация «Летом играем и речь развиваем!»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Папка-передвижка «Мы играем»</w:t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Фотоотчет с детьми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педагогов  </w:t>
            </w:r>
            <w:r w:rsidRPr="001A1ED0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«Летом играем и речь развиваем!»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Папка-передвижка для родителей «Мы играем»</w:t>
            </w:r>
          </w:p>
        </w:tc>
      </w:tr>
      <w:tr w:rsidR="001A1ED0" w:rsidRPr="001A1ED0" w:rsidTr="00377394">
        <w:tc>
          <w:tcPr>
            <w:tcW w:w="156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</w:t>
            </w:r>
          </w:p>
        </w:tc>
        <w:tc>
          <w:tcPr>
            <w:tcW w:w="2268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на свежем воздухе с игровым материалом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ранее изученных песенок,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за ЛОП</w:t>
            </w:r>
          </w:p>
        </w:tc>
        <w:tc>
          <w:tcPr>
            <w:tcW w:w="2410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Отчет за ЛОП</w:t>
            </w:r>
          </w:p>
        </w:tc>
        <w:tc>
          <w:tcPr>
            <w:tcW w:w="4111" w:type="dxa"/>
          </w:tcPr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ранее изученных песенок, </w:t>
            </w:r>
            <w:proofErr w:type="spellStart"/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 за ЛОП</w:t>
            </w: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D0" w:rsidRPr="001A1ED0" w:rsidRDefault="001A1ED0" w:rsidP="001A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D0">
              <w:rPr>
                <w:rFonts w:ascii="Times New Roman" w:hAnsi="Times New Roman" w:cs="Times New Roman"/>
                <w:sz w:val="20"/>
                <w:szCs w:val="20"/>
              </w:rPr>
              <w:t>Отчет за ЛОП</w:t>
            </w:r>
          </w:p>
        </w:tc>
      </w:tr>
    </w:tbl>
    <w:p w:rsidR="001A1ED0" w:rsidRPr="001A1ED0" w:rsidRDefault="001A1ED0" w:rsidP="000D50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A1ED0" w:rsidRPr="001A1ED0" w:rsidSect="00AA48F4">
      <w:pgSz w:w="16838" w:h="11906" w:orient="landscape"/>
      <w:pgMar w:top="1135" w:right="962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A5C"/>
    <w:multiLevelType w:val="hybridMultilevel"/>
    <w:tmpl w:val="1956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990"/>
    <w:multiLevelType w:val="multilevel"/>
    <w:tmpl w:val="B6A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F67BE"/>
    <w:multiLevelType w:val="hybridMultilevel"/>
    <w:tmpl w:val="5D0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1618"/>
    <w:multiLevelType w:val="hybridMultilevel"/>
    <w:tmpl w:val="32E6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E245A"/>
    <w:multiLevelType w:val="hybridMultilevel"/>
    <w:tmpl w:val="381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D6172"/>
    <w:multiLevelType w:val="multilevel"/>
    <w:tmpl w:val="438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F4CEF"/>
    <w:multiLevelType w:val="multilevel"/>
    <w:tmpl w:val="65C6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922AF"/>
    <w:multiLevelType w:val="multilevel"/>
    <w:tmpl w:val="9C76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F1631"/>
    <w:multiLevelType w:val="hybridMultilevel"/>
    <w:tmpl w:val="198C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161B"/>
    <w:multiLevelType w:val="hybridMultilevel"/>
    <w:tmpl w:val="96E6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C6BBF"/>
    <w:multiLevelType w:val="hybridMultilevel"/>
    <w:tmpl w:val="797273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4336E8"/>
    <w:multiLevelType w:val="multilevel"/>
    <w:tmpl w:val="1FEC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D146E"/>
    <w:multiLevelType w:val="multilevel"/>
    <w:tmpl w:val="D6A2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01B7B"/>
    <w:multiLevelType w:val="hybridMultilevel"/>
    <w:tmpl w:val="082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17B29"/>
    <w:multiLevelType w:val="multilevel"/>
    <w:tmpl w:val="7344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607CD"/>
    <w:multiLevelType w:val="hybridMultilevel"/>
    <w:tmpl w:val="F376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49"/>
    <w:rsid w:val="00030D31"/>
    <w:rsid w:val="000376C0"/>
    <w:rsid w:val="00064AE7"/>
    <w:rsid w:val="000D50E0"/>
    <w:rsid w:val="00123E81"/>
    <w:rsid w:val="001562FB"/>
    <w:rsid w:val="00174595"/>
    <w:rsid w:val="00175DB9"/>
    <w:rsid w:val="001A1ED0"/>
    <w:rsid w:val="001B5B8A"/>
    <w:rsid w:val="001C7C11"/>
    <w:rsid w:val="002007CD"/>
    <w:rsid w:val="0022048F"/>
    <w:rsid w:val="0024212B"/>
    <w:rsid w:val="002D4ED3"/>
    <w:rsid w:val="002F1D01"/>
    <w:rsid w:val="002F65DD"/>
    <w:rsid w:val="00324010"/>
    <w:rsid w:val="0038797B"/>
    <w:rsid w:val="00400949"/>
    <w:rsid w:val="0043695D"/>
    <w:rsid w:val="0044379D"/>
    <w:rsid w:val="00454FB5"/>
    <w:rsid w:val="00462B12"/>
    <w:rsid w:val="004978B0"/>
    <w:rsid w:val="00541E9A"/>
    <w:rsid w:val="00561A8E"/>
    <w:rsid w:val="005A0AE4"/>
    <w:rsid w:val="005A2B3E"/>
    <w:rsid w:val="005B4491"/>
    <w:rsid w:val="005C7D57"/>
    <w:rsid w:val="005F15DB"/>
    <w:rsid w:val="006E32C3"/>
    <w:rsid w:val="00773C47"/>
    <w:rsid w:val="007C1E88"/>
    <w:rsid w:val="007C2271"/>
    <w:rsid w:val="007E02FB"/>
    <w:rsid w:val="007E7C05"/>
    <w:rsid w:val="007F7A4F"/>
    <w:rsid w:val="00830056"/>
    <w:rsid w:val="00854CF7"/>
    <w:rsid w:val="00855094"/>
    <w:rsid w:val="008A4625"/>
    <w:rsid w:val="008A7AE3"/>
    <w:rsid w:val="00947D26"/>
    <w:rsid w:val="00956482"/>
    <w:rsid w:val="00992B2E"/>
    <w:rsid w:val="009A70AD"/>
    <w:rsid w:val="009A7374"/>
    <w:rsid w:val="009C218D"/>
    <w:rsid w:val="00A240C7"/>
    <w:rsid w:val="00AA48F4"/>
    <w:rsid w:val="00AF5FB7"/>
    <w:rsid w:val="00B90EE7"/>
    <w:rsid w:val="00C35C8D"/>
    <w:rsid w:val="00C87C00"/>
    <w:rsid w:val="00C91237"/>
    <w:rsid w:val="00CC7A32"/>
    <w:rsid w:val="00CE3CCC"/>
    <w:rsid w:val="00D775AB"/>
    <w:rsid w:val="00DB24F9"/>
    <w:rsid w:val="00E66B0B"/>
    <w:rsid w:val="00E828A7"/>
    <w:rsid w:val="00EC2A9A"/>
    <w:rsid w:val="00F113FA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1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40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3C47"/>
  </w:style>
  <w:style w:type="paragraph" w:styleId="a7">
    <w:name w:val="No Spacing"/>
    <w:link w:val="a8"/>
    <w:uiPriority w:val="1"/>
    <w:qFormat/>
    <w:rsid w:val="00C35C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35C8D"/>
    <w:rPr>
      <w:rFonts w:ascii="Calibri" w:eastAsia="Calibri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39"/>
    <w:rsid w:val="001A1E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1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40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3C47"/>
  </w:style>
  <w:style w:type="paragraph" w:styleId="a7">
    <w:name w:val="No Spacing"/>
    <w:link w:val="a8"/>
    <w:uiPriority w:val="1"/>
    <w:qFormat/>
    <w:rsid w:val="00C35C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35C8D"/>
    <w:rPr>
      <w:rFonts w:ascii="Calibri" w:eastAsia="Calibri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39"/>
    <w:rsid w:val="001A1E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66sar.schoolr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CAC5-981A-4991-AD41-2DA4489E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21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Вася</dc:creator>
  <cp:lastModifiedBy>Вася</cp:lastModifiedBy>
  <cp:revision>40</cp:revision>
  <dcterms:created xsi:type="dcterms:W3CDTF">2021-01-14T16:44:00Z</dcterms:created>
  <dcterms:modified xsi:type="dcterms:W3CDTF">2021-01-31T17:13:00Z</dcterms:modified>
</cp:coreProperties>
</file>