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A" w:rsidRPr="008C143A" w:rsidRDefault="008C143A" w:rsidP="008C143A">
      <w:pPr>
        <w:jc w:val="center"/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>Консультация для воспитателей</w:t>
      </w:r>
    </w:p>
    <w:p w:rsidR="008C143A" w:rsidRPr="008C143A" w:rsidRDefault="008C143A" w:rsidP="008C143A">
      <w:pPr>
        <w:jc w:val="center"/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>«Фольклор для маленьких»</w:t>
      </w:r>
    </w:p>
    <w:p w:rsidR="00000000" w:rsidRPr="008C143A" w:rsidRDefault="008C143A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5360B6" w:rsidRPr="008C143A">
        <w:rPr>
          <w:rFonts w:ascii="Times New Roman" w:hAnsi="Times New Roman" w:cs="Times New Roman"/>
          <w:sz w:val="28"/>
        </w:rPr>
        <w:t xml:space="preserve"> Раннее детство – начало жизни.  Его можно сравнить с утренней зарей, розовеющей нежным румянцем восходящего солнца. В первых лучах уже видится наступающий день, и мы говорим: «Доброе утро!»</w:t>
      </w:r>
    </w:p>
    <w:p w:rsidR="005360B6" w:rsidRPr="008C143A" w:rsidRDefault="005360B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«Доброе утро»… ранний период 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жизни ребенка. Он во многом зависит от взрослых, воспитывающих малыша. Прекрасно, если родители и воспитатели наполняют жизнь ребенка светом добра и ласки, если способны духовно обогатить среду, в которой он растет, расцветить всеми цветами радуги, заложить предпосылки высоких человеческих начал.</w:t>
      </w:r>
    </w:p>
    <w:p w:rsidR="005360B6" w:rsidRPr="008C143A" w:rsidRDefault="00A9701A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5360B6" w:rsidRPr="008C143A">
        <w:rPr>
          <w:rFonts w:ascii="Times New Roman" w:hAnsi="Times New Roman" w:cs="Times New Roman"/>
          <w:sz w:val="28"/>
        </w:rPr>
        <w:t>А что может духовно обогатить среду? Народное поэтическое слово, образец</w:t>
      </w:r>
      <w:r w:rsidR="00A86759" w:rsidRPr="008C143A">
        <w:rPr>
          <w:rFonts w:ascii="Times New Roman" w:hAnsi="Times New Roman" w:cs="Times New Roman"/>
          <w:sz w:val="28"/>
        </w:rPr>
        <w:t xml:space="preserve"> </w:t>
      </w:r>
      <w:r w:rsidR="005360B6" w:rsidRPr="008C143A">
        <w:rPr>
          <w:rFonts w:ascii="Times New Roman" w:hAnsi="Times New Roman" w:cs="Times New Roman"/>
          <w:sz w:val="28"/>
        </w:rPr>
        <w:t xml:space="preserve"> духовного</w:t>
      </w:r>
      <w:r w:rsidRPr="008C143A">
        <w:rPr>
          <w:rFonts w:ascii="Times New Roman" w:hAnsi="Times New Roman" w:cs="Times New Roman"/>
          <w:sz w:val="28"/>
        </w:rPr>
        <w:t xml:space="preserve"> служения людям. Оно как родник,</w:t>
      </w:r>
      <w:r w:rsidR="005360B6" w:rsidRP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к</w:t>
      </w:r>
      <w:r w:rsidR="005360B6" w:rsidRPr="008C143A">
        <w:rPr>
          <w:rFonts w:ascii="Times New Roman" w:hAnsi="Times New Roman" w:cs="Times New Roman"/>
          <w:sz w:val="28"/>
        </w:rPr>
        <w:t>ак чистейший ключ, бьющий из недр земли,</w:t>
      </w:r>
      <w:r w:rsidRPr="008C143A">
        <w:rPr>
          <w:rFonts w:ascii="Times New Roman" w:hAnsi="Times New Roman" w:cs="Times New Roman"/>
          <w:sz w:val="28"/>
        </w:rPr>
        <w:t xml:space="preserve"> </w:t>
      </w:r>
      <w:r w:rsidR="005360B6" w:rsidRPr="008C143A">
        <w:rPr>
          <w:rFonts w:ascii="Times New Roman" w:hAnsi="Times New Roman" w:cs="Times New Roman"/>
          <w:sz w:val="28"/>
        </w:rPr>
        <w:t>к которому припадают поколения, наполняясь живительной силой. И передает народное слово прошлое, поступь настоящего и будущего.</w:t>
      </w:r>
      <w:r w:rsidR="00A86759" w:rsidRPr="008C143A">
        <w:rPr>
          <w:rFonts w:ascii="Times New Roman" w:hAnsi="Times New Roman" w:cs="Times New Roman"/>
          <w:sz w:val="28"/>
        </w:rPr>
        <w:t xml:space="preserve"> </w:t>
      </w:r>
      <w:r w:rsidR="005360B6" w:rsidRPr="008C143A">
        <w:rPr>
          <w:rFonts w:ascii="Times New Roman" w:hAnsi="Times New Roman" w:cs="Times New Roman"/>
          <w:sz w:val="28"/>
        </w:rPr>
        <w:t xml:space="preserve"> И звучат из поколения в поколение материнские колыбельные песни, сказы, </w:t>
      </w:r>
      <w:proofErr w:type="spellStart"/>
      <w:r w:rsidR="005360B6" w:rsidRPr="008C143A">
        <w:rPr>
          <w:rFonts w:ascii="Times New Roman" w:hAnsi="Times New Roman" w:cs="Times New Roman"/>
          <w:sz w:val="28"/>
        </w:rPr>
        <w:t>потешки</w:t>
      </w:r>
      <w:proofErr w:type="spellEnd"/>
      <w:r w:rsidR="005360B6" w:rsidRPr="008C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360B6" w:rsidRPr="008C143A">
        <w:rPr>
          <w:rFonts w:ascii="Times New Roman" w:hAnsi="Times New Roman" w:cs="Times New Roman"/>
          <w:sz w:val="28"/>
        </w:rPr>
        <w:t>небылички</w:t>
      </w:r>
      <w:proofErr w:type="spellEnd"/>
      <w:r w:rsidR="005360B6" w:rsidRPr="008C143A">
        <w:rPr>
          <w:rFonts w:ascii="Times New Roman" w:hAnsi="Times New Roman" w:cs="Times New Roman"/>
          <w:sz w:val="28"/>
        </w:rPr>
        <w:t>, поговорки, басенки.</w:t>
      </w:r>
    </w:p>
    <w:p w:rsidR="00A9701A" w:rsidRPr="008C143A" w:rsidRDefault="00A9701A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Отрадное явление: в последние годы возрастает интерес к фольклористике. Общество как будто почувствовало: живительную силу обновления можно почерпнуть в неиссякаемых источниках народности. Неслучайно слово «фольклор», будучи английского происхождения, переводится буквально как «народная мудрость»</w:t>
      </w:r>
      <w:r w:rsidR="002B2CD9" w:rsidRPr="008C143A">
        <w:rPr>
          <w:rFonts w:ascii="Times New Roman" w:hAnsi="Times New Roman" w:cs="Times New Roman"/>
          <w:sz w:val="28"/>
        </w:rPr>
        <w:t>.</w:t>
      </w:r>
    </w:p>
    <w:p w:rsidR="002B2CD9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2B2CD9" w:rsidRPr="008C143A">
        <w:rPr>
          <w:rFonts w:ascii="Times New Roman" w:hAnsi="Times New Roman" w:cs="Times New Roman"/>
          <w:sz w:val="28"/>
        </w:rPr>
        <w:t>Фольклор для детей – разновидность фольклористики и раздел художественной литературы</w:t>
      </w:r>
      <w:r w:rsidRPr="008C143A">
        <w:rPr>
          <w:rFonts w:ascii="Times New Roman" w:hAnsi="Times New Roman" w:cs="Times New Roman"/>
          <w:sz w:val="28"/>
        </w:rPr>
        <w:t xml:space="preserve"> </w:t>
      </w:r>
      <w:r w:rsidR="002B2CD9" w:rsidRPr="008C143A">
        <w:rPr>
          <w:rFonts w:ascii="Times New Roman" w:hAnsi="Times New Roman" w:cs="Times New Roman"/>
          <w:sz w:val="28"/>
        </w:rPr>
        <w:t xml:space="preserve"> для самых маленьких. Особенность его – он соединяет в себе стихи,</w:t>
      </w:r>
      <w:r w:rsidR="00EC267D" w:rsidRPr="008C143A">
        <w:rPr>
          <w:rFonts w:ascii="Times New Roman" w:hAnsi="Times New Roman" w:cs="Times New Roman"/>
          <w:sz w:val="28"/>
        </w:rPr>
        <w:t xml:space="preserve"> </w:t>
      </w:r>
      <w:r w:rsidR="002B2CD9" w:rsidRPr="008C143A">
        <w:rPr>
          <w:rFonts w:ascii="Times New Roman" w:hAnsi="Times New Roman" w:cs="Times New Roman"/>
          <w:sz w:val="28"/>
        </w:rPr>
        <w:t>песни, игровые приемы, танец.</w:t>
      </w:r>
    </w:p>
    <w:p w:rsidR="002B2CD9" w:rsidRPr="008C143A" w:rsidRDefault="00EC267D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2B2CD9" w:rsidRPr="008C143A">
        <w:rPr>
          <w:rFonts w:ascii="Times New Roman" w:hAnsi="Times New Roman" w:cs="Times New Roman"/>
          <w:sz w:val="28"/>
        </w:rPr>
        <w:t>Польза малых поэтических жанров народного слова для малышей велика.</w:t>
      </w:r>
      <w:r w:rsidRPr="008C143A">
        <w:rPr>
          <w:rFonts w:ascii="Times New Roman" w:hAnsi="Times New Roman" w:cs="Times New Roman"/>
          <w:sz w:val="28"/>
        </w:rPr>
        <w:t xml:space="preserve"> </w:t>
      </w:r>
      <w:r w:rsidR="002B2CD9" w:rsidRPr="008C143A">
        <w:rPr>
          <w:rFonts w:ascii="Times New Roman" w:hAnsi="Times New Roman" w:cs="Times New Roman"/>
          <w:sz w:val="28"/>
        </w:rPr>
        <w:t>Через фольклор идет воспитание первоначальных «</w:t>
      </w:r>
      <w:r w:rsidRPr="008C143A">
        <w:rPr>
          <w:rFonts w:ascii="Times New Roman" w:hAnsi="Times New Roman" w:cs="Times New Roman"/>
          <w:sz w:val="28"/>
        </w:rPr>
        <w:t xml:space="preserve">духовных» </w:t>
      </w:r>
      <w:r w:rsidR="002B2CD9" w:rsidRPr="008C143A">
        <w:rPr>
          <w:rFonts w:ascii="Times New Roman" w:hAnsi="Times New Roman" w:cs="Times New Roman"/>
          <w:sz w:val="28"/>
        </w:rPr>
        <w:t xml:space="preserve"> ценностей, открывающихся в радости общения малыша </w:t>
      </w:r>
      <w:r w:rsidR="00C678C6" w:rsidRPr="008C143A">
        <w:rPr>
          <w:rFonts w:ascii="Times New Roman" w:hAnsi="Times New Roman" w:cs="Times New Roman"/>
          <w:sz w:val="28"/>
        </w:rPr>
        <w:t xml:space="preserve"> </w:t>
      </w:r>
      <w:proofErr w:type="gramStart"/>
      <w:r w:rsidR="002B2CD9" w:rsidRPr="008C143A">
        <w:rPr>
          <w:rFonts w:ascii="Times New Roman" w:hAnsi="Times New Roman" w:cs="Times New Roman"/>
          <w:sz w:val="28"/>
        </w:rPr>
        <w:t>со</w:t>
      </w:r>
      <w:proofErr w:type="gramEnd"/>
      <w:r w:rsidR="002B2CD9" w:rsidRPr="008C143A">
        <w:rPr>
          <w:rFonts w:ascii="Times New Roman" w:hAnsi="Times New Roman" w:cs="Times New Roman"/>
          <w:sz w:val="28"/>
        </w:rPr>
        <w:t xml:space="preserve"> взрослым</w:t>
      </w:r>
      <w:r w:rsidRPr="008C143A">
        <w:rPr>
          <w:rFonts w:ascii="Times New Roman" w:hAnsi="Times New Roman" w:cs="Times New Roman"/>
          <w:sz w:val="28"/>
        </w:rPr>
        <w:t xml:space="preserve">, 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к</w:t>
      </w:r>
      <w:r w:rsidR="002B2CD9" w:rsidRPr="008C143A">
        <w:rPr>
          <w:rFonts w:ascii="Times New Roman" w:hAnsi="Times New Roman" w:cs="Times New Roman"/>
          <w:sz w:val="28"/>
        </w:rPr>
        <w:t xml:space="preserve">оторый </w:t>
      </w:r>
      <w:r w:rsidRPr="008C143A">
        <w:rPr>
          <w:rFonts w:ascii="Times New Roman" w:hAnsi="Times New Roman" w:cs="Times New Roman"/>
          <w:sz w:val="28"/>
        </w:rPr>
        <w:t>несет в душе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 xml:space="preserve"> любовь и сострадание.</w:t>
      </w:r>
    </w:p>
    <w:p w:rsidR="00EC267D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EC267D" w:rsidRPr="008C143A">
        <w:rPr>
          <w:rFonts w:ascii="Times New Roman" w:hAnsi="Times New Roman" w:cs="Times New Roman"/>
          <w:sz w:val="28"/>
        </w:rPr>
        <w:t>Ценность фольклорных произведений для детей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="00EC267D" w:rsidRPr="008C143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267D" w:rsidRPr="008C143A">
        <w:rPr>
          <w:rFonts w:ascii="Times New Roman" w:hAnsi="Times New Roman" w:cs="Times New Roman"/>
          <w:sz w:val="28"/>
        </w:rPr>
        <w:t>обусловлена</w:t>
      </w:r>
      <w:proofErr w:type="gramEnd"/>
      <w:r w:rsidR="00EC267D" w:rsidRPr="008C143A">
        <w:rPr>
          <w:rFonts w:ascii="Times New Roman" w:hAnsi="Times New Roman" w:cs="Times New Roman"/>
          <w:sz w:val="28"/>
        </w:rPr>
        <w:t xml:space="preserve"> прежде всего их высокой интонационной выразительностью, что особенно значимо для младенческого возраста, а также другими жанровыми особенностями – речевыми, смысловыми, звуковыми. Простая рифма, неоднократно повторяющиеся звукосочетания и слова, восклицания и эмоциональные обращения невольно заставляют малыша прислушиваться, замирать на какое – то мгновение, всматриваться в лицо говорящего. Неповторимое </w:t>
      </w:r>
      <w:r w:rsidR="00EC267D" w:rsidRPr="008C143A">
        <w:rPr>
          <w:rFonts w:ascii="Times New Roman" w:hAnsi="Times New Roman" w:cs="Times New Roman"/>
          <w:sz w:val="28"/>
        </w:rPr>
        <w:lastRenderedPageBreak/>
        <w:t>своеобразие фольклора особенно ценно для ребенка в тот период, когда у него не сформированы произвольные действия, внимание, реакции на слова.</w:t>
      </w:r>
      <w:r w:rsidR="00EF7918" w:rsidRPr="008C143A">
        <w:rPr>
          <w:rFonts w:ascii="Times New Roman" w:hAnsi="Times New Roman" w:cs="Times New Roman"/>
          <w:sz w:val="28"/>
        </w:rPr>
        <w:t xml:space="preserve"> А</w:t>
      </w:r>
      <w:r w:rsidR="002171B9" w:rsidRPr="008C143A">
        <w:rPr>
          <w:rFonts w:ascii="Times New Roman" w:hAnsi="Times New Roman" w:cs="Times New Roman"/>
          <w:sz w:val="28"/>
        </w:rPr>
        <w:t>ктивизирующее воздействие оказывает речевой звуковой поток. Ребенок выделяет речь и</w:t>
      </w:r>
      <w:r w:rsidRPr="008C143A">
        <w:rPr>
          <w:rFonts w:ascii="Times New Roman" w:hAnsi="Times New Roman" w:cs="Times New Roman"/>
          <w:sz w:val="28"/>
        </w:rPr>
        <w:t xml:space="preserve">з всех других звуковых сигналов, </w:t>
      </w:r>
      <w:r w:rsidR="002171B9" w:rsidRP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о</w:t>
      </w:r>
      <w:r w:rsidR="002171B9" w:rsidRPr="008C143A">
        <w:rPr>
          <w:rFonts w:ascii="Times New Roman" w:hAnsi="Times New Roman" w:cs="Times New Roman"/>
          <w:sz w:val="28"/>
        </w:rPr>
        <w:t xml:space="preserve">казывает </w:t>
      </w:r>
      <w:r w:rsidRPr="008C143A">
        <w:rPr>
          <w:rFonts w:ascii="Times New Roman" w:hAnsi="Times New Roman" w:cs="Times New Roman"/>
          <w:sz w:val="28"/>
        </w:rPr>
        <w:t xml:space="preserve">ей предпочтение, </w:t>
      </w:r>
      <w:r w:rsidR="002171B9" w:rsidRP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в</w:t>
      </w:r>
      <w:r w:rsidR="002171B9" w:rsidRPr="008C143A">
        <w:rPr>
          <w:rFonts w:ascii="Times New Roman" w:hAnsi="Times New Roman" w:cs="Times New Roman"/>
          <w:sz w:val="28"/>
        </w:rPr>
        <w:t>ыделяя из шумов и музыкальных звуков.</w:t>
      </w:r>
    </w:p>
    <w:p w:rsidR="00EF7918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EF7918" w:rsidRPr="008C143A">
        <w:rPr>
          <w:rFonts w:ascii="Times New Roman" w:hAnsi="Times New Roman" w:cs="Times New Roman"/>
          <w:sz w:val="28"/>
        </w:rPr>
        <w:t>Фольклорные произведения оказывают благотворное влияние на общение с ребенком в разные режимные моменты: когда укладывают спать (колыбельная песня), когда купают (ласковые</w:t>
      </w:r>
      <w:r w:rsidRPr="008C143A">
        <w:rPr>
          <w:rFonts w:ascii="Times New Roman" w:hAnsi="Times New Roman" w:cs="Times New Roman"/>
          <w:sz w:val="28"/>
        </w:rPr>
        <w:t xml:space="preserve"> </w:t>
      </w:r>
      <w:r w:rsidR="00EF7918" w:rsidRPr="008C14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7918" w:rsidRPr="008C143A">
        <w:rPr>
          <w:rFonts w:ascii="Times New Roman" w:hAnsi="Times New Roman" w:cs="Times New Roman"/>
          <w:sz w:val="28"/>
        </w:rPr>
        <w:t>подговорки</w:t>
      </w:r>
      <w:proofErr w:type="spellEnd"/>
      <w:r w:rsidR="00EF7918" w:rsidRPr="008C143A">
        <w:rPr>
          <w:rFonts w:ascii="Times New Roman" w:hAnsi="Times New Roman" w:cs="Times New Roman"/>
          <w:sz w:val="28"/>
        </w:rPr>
        <w:t xml:space="preserve">), когда общаются в моменты бодрствования (прибаутки, </w:t>
      </w:r>
      <w:proofErr w:type="spellStart"/>
      <w:r w:rsidR="00EF7918" w:rsidRPr="008C143A">
        <w:rPr>
          <w:rFonts w:ascii="Times New Roman" w:hAnsi="Times New Roman" w:cs="Times New Roman"/>
          <w:sz w:val="28"/>
        </w:rPr>
        <w:t>потешки</w:t>
      </w:r>
      <w:proofErr w:type="spellEnd"/>
      <w:r w:rsidR="00EF7918" w:rsidRPr="008C143A">
        <w:rPr>
          <w:rFonts w:ascii="Times New Roman" w:hAnsi="Times New Roman" w:cs="Times New Roman"/>
          <w:sz w:val="28"/>
        </w:rPr>
        <w:t>).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="00EF7918" w:rsidRPr="008C143A">
        <w:rPr>
          <w:rFonts w:ascii="Times New Roman" w:hAnsi="Times New Roman" w:cs="Times New Roman"/>
          <w:sz w:val="28"/>
        </w:rPr>
        <w:t xml:space="preserve"> Особое значение малые фольклорные формы имеют в ходе занятий, на которых ставятся обучающие задачи: чисто речевые ил</w:t>
      </w:r>
      <w:r w:rsidRPr="008C143A">
        <w:rPr>
          <w:rFonts w:ascii="Times New Roman" w:hAnsi="Times New Roman" w:cs="Times New Roman"/>
          <w:sz w:val="28"/>
        </w:rPr>
        <w:t xml:space="preserve">и развивающие ориентировку </w:t>
      </w:r>
      <w:r w:rsidR="00EF7918" w:rsidRPr="008C143A">
        <w:rPr>
          <w:rFonts w:ascii="Times New Roman" w:hAnsi="Times New Roman" w:cs="Times New Roman"/>
          <w:sz w:val="28"/>
        </w:rPr>
        <w:t>в пространстве, действия руки и т.д.</w:t>
      </w:r>
    </w:p>
    <w:p w:rsidR="0022708B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22708B" w:rsidRPr="008C143A">
        <w:rPr>
          <w:rFonts w:ascii="Times New Roman" w:hAnsi="Times New Roman" w:cs="Times New Roman"/>
          <w:sz w:val="28"/>
        </w:rPr>
        <w:t>Малые фольклорные формы прекрасный речевой материал</w:t>
      </w:r>
      <w:r w:rsidRPr="008C143A">
        <w:rPr>
          <w:rFonts w:ascii="Times New Roman" w:hAnsi="Times New Roman" w:cs="Times New Roman"/>
          <w:sz w:val="28"/>
        </w:rPr>
        <w:t>, н</w:t>
      </w:r>
      <w:r w:rsidR="0022708B" w:rsidRPr="008C143A">
        <w:rPr>
          <w:rFonts w:ascii="Times New Roman" w:hAnsi="Times New Roman" w:cs="Times New Roman"/>
          <w:sz w:val="28"/>
        </w:rPr>
        <w:t>а основе которого у ребенка уже во втором полугодии жизни начинает отрабатываться понимание текста.</w:t>
      </w:r>
    </w:p>
    <w:p w:rsidR="0022708B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22708B" w:rsidRPr="008C143A">
        <w:rPr>
          <w:rFonts w:ascii="Times New Roman" w:hAnsi="Times New Roman" w:cs="Times New Roman"/>
          <w:sz w:val="28"/>
        </w:rPr>
        <w:t>Народное поэтическое слово</w:t>
      </w:r>
      <w:r w:rsidRPr="008C143A">
        <w:rPr>
          <w:rFonts w:ascii="Times New Roman" w:hAnsi="Times New Roman" w:cs="Times New Roman"/>
          <w:sz w:val="28"/>
        </w:rPr>
        <w:t>,  п</w:t>
      </w:r>
      <w:r w:rsidR="0022708B" w:rsidRPr="008C143A">
        <w:rPr>
          <w:rFonts w:ascii="Times New Roman" w:hAnsi="Times New Roman" w:cs="Times New Roman"/>
          <w:sz w:val="28"/>
        </w:rPr>
        <w:t xml:space="preserve">редназначенное маленьким, 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="0022708B" w:rsidRPr="008C143A">
        <w:rPr>
          <w:rFonts w:ascii="Times New Roman" w:hAnsi="Times New Roman" w:cs="Times New Roman"/>
          <w:sz w:val="28"/>
        </w:rPr>
        <w:t>необходимо не только им, но и взрослым, чтобы выразить детям свою любовь, нежность и заботу, веру в здоровый рост, красоту, силу, сметливый ум («Коле</w:t>
      </w:r>
      <w:r w:rsidRPr="008C143A">
        <w:rPr>
          <w:rFonts w:ascii="Times New Roman" w:hAnsi="Times New Roman" w:cs="Times New Roman"/>
          <w:sz w:val="28"/>
        </w:rPr>
        <w:t>нька хороший, Коленька пригожий»</w:t>
      </w:r>
      <w:r w:rsidR="0022708B" w:rsidRPr="008C143A">
        <w:rPr>
          <w:rFonts w:ascii="Times New Roman" w:hAnsi="Times New Roman" w:cs="Times New Roman"/>
          <w:sz w:val="28"/>
        </w:rPr>
        <w:t>, «Этот конь – богатырь для Алеши – удальца», «Маша черноброва»).</w:t>
      </w:r>
      <w:proofErr w:type="gramEnd"/>
      <w:r w:rsidR="0022708B" w:rsidRPr="008C143A">
        <w:rPr>
          <w:rFonts w:ascii="Times New Roman" w:hAnsi="Times New Roman" w:cs="Times New Roman"/>
          <w:sz w:val="28"/>
        </w:rPr>
        <w:t xml:space="preserve"> Святое отношение к детству звучит в подтексте этих маленьких произведений, они пронизаны светом любви к ребенку. В них нет никаких назиданий. </w:t>
      </w:r>
      <w:r w:rsidRPr="008C143A">
        <w:rPr>
          <w:rFonts w:ascii="Times New Roman" w:hAnsi="Times New Roman" w:cs="Times New Roman"/>
          <w:sz w:val="28"/>
        </w:rPr>
        <w:t xml:space="preserve"> </w:t>
      </w:r>
      <w:r w:rsidR="0022708B" w:rsidRPr="008C143A">
        <w:rPr>
          <w:rFonts w:ascii="Times New Roman" w:hAnsi="Times New Roman" w:cs="Times New Roman"/>
          <w:sz w:val="28"/>
        </w:rPr>
        <w:t>Однако между строк читается так много, что хочется сказать: фольклор для маленьких – народная дидактика, школа материнства.</w:t>
      </w:r>
    </w:p>
    <w:p w:rsidR="0022708B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t xml:space="preserve">     </w:t>
      </w:r>
      <w:r w:rsidR="0022708B" w:rsidRPr="008C143A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22708B" w:rsidRPr="008C143A">
        <w:rPr>
          <w:rFonts w:ascii="Times New Roman" w:hAnsi="Times New Roman" w:cs="Times New Roman"/>
          <w:sz w:val="28"/>
        </w:rPr>
        <w:t>потешках</w:t>
      </w:r>
      <w:proofErr w:type="spellEnd"/>
      <w:r w:rsidR="0022708B" w:rsidRPr="008C143A">
        <w:rPr>
          <w:rFonts w:ascii="Times New Roman" w:hAnsi="Times New Roman" w:cs="Times New Roman"/>
          <w:sz w:val="28"/>
        </w:rPr>
        <w:t>,</w:t>
      </w:r>
      <w:r w:rsidR="008C143A">
        <w:rPr>
          <w:rFonts w:ascii="Times New Roman" w:hAnsi="Times New Roman" w:cs="Times New Roman"/>
          <w:sz w:val="28"/>
        </w:rPr>
        <w:t xml:space="preserve"> </w:t>
      </w:r>
      <w:r w:rsidR="0022708B" w:rsidRPr="008C143A">
        <w:rPr>
          <w:rFonts w:ascii="Times New Roman" w:hAnsi="Times New Roman" w:cs="Times New Roman"/>
          <w:sz w:val="28"/>
        </w:rPr>
        <w:t xml:space="preserve"> песенках отражена сущность ра</w:t>
      </w:r>
      <w:r w:rsidRPr="008C143A">
        <w:rPr>
          <w:rFonts w:ascii="Times New Roman" w:hAnsi="Times New Roman" w:cs="Times New Roman"/>
          <w:sz w:val="28"/>
        </w:rPr>
        <w:t xml:space="preserve">ннего детства: видеть мир таким, </w:t>
      </w:r>
      <w:r w:rsidR="0022708B" w:rsidRP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к</w:t>
      </w:r>
      <w:r w:rsidR="006F09BD" w:rsidRPr="008C143A">
        <w:rPr>
          <w:rFonts w:ascii="Times New Roman" w:hAnsi="Times New Roman" w:cs="Times New Roman"/>
          <w:sz w:val="28"/>
        </w:rPr>
        <w:t xml:space="preserve">аким он предстает перед взором малютки – без лукавства и фальши. Малые фольклорные произведения – это удивительное ожидание радости, светлое восприятие взрослого человека. Приятие его непререкаемого авторитета и ожидание… </w:t>
      </w:r>
      <w:proofErr w:type="gramStart"/>
      <w:r w:rsidR="006F09BD" w:rsidRPr="008C143A">
        <w:rPr>
          <w:rFonts w:ascii="Times New Roman" w:hAnsi="Times New Roman" w:cs="Times New Roman"/>
          <w:sz w:val="28"/>
        </w:rPr>
        <w:t>ожидание</w:t>
      </w:r>
      <w:proofErr w:type="gramEnd"/>
      <w:r w:rsidRPr="008C143A">
        <w:rPr>
          <w:rFonts w:ascii="Times New Roman" w:hAnsi="Times New Roman" w:cs="Times New Roman"/>
          <w:sz w:val="28"/>
        </w:rPr>
        <w:t xml:space="preserve"> </w:t>
      </w:r>
      <w:r w:rsidR="006F09BD" w:rsidRPr="008C143A">
        <w:rPr>
          <w:rFonts w:ascii="Times New Roman" w:hAnsi="Times New Roman" w:cs="Times New Roman"/>
          <w:sz w:val="28"/>
        </w:rPr>
        <w:t xml:space="preserve"> добра, добра и только добра. Простота малых фольклорных  форм  не имеет ничего общего с упрощен</w:t>
      </w:r>
      <w:r w:rsidRPr="008C143A">
        <w:rPr>
          <w:rFonts w:ascii="Times New Roman" w:hAnsi="Times New Roman" w:cs="Times New Roman"/>
          <w:sz w:val="28"/>
        </w:rPr>
        <w:t>ностью. В них заложена мудрость,</w:t>
      </w:r>
      <w:r w:rsidR="006F09BD" w:rsidRP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п</w:t>
      </w:r>
      <w:r w:rsidR="006F09BD" w:rsidRPr="008C143A">
        <w:rPr>
          <w:rFonts w:ascii="Times New Roman" w:hAnsi="Times New Roman" w:cs="Times New Roman"/>
          <w:sz w:val="28"/>
        </w:rPr>
        <w:t>роявляющаяся в умении несложными средствами решать сложные задачи. Сами тексты как бы оберегают ребенка, как бы говорят: ребенок мал, но не примитивен;</w:t>
      </w:r>
      <w:r w:rsidRPr="008C143A">
        <w:rPr>
          <w:rFonts w:ascii="Times New Roman" w:hAnsi="Times New Roman" w:cs="Times New Roman"/>
          <w:sz w:val="28"/>
        </w:rPr>
        <w:t xml:space="preserve"> </w:t>
      </w:r>
      <w:r w:rsidR="006F09BD" w:rsidRPr="008C143A">
        <w:rPr>
          <w:rFonts w:ascii="Times New Roman" w:hAnsi="Times New Roman" w:cs="Times New Roman"/>
          <w:sz w:val="28"/>
        </w:rPr>
        <w:t>ребенок несмышлен, но не глуп; ребенок беспомощен, но в нем сила роста; ребенок для матери, но уже и не</w:t>
      </w:r>
      <w:r w:rsidRPr="008C143A">
        <w:rPr>
          <w:rFonts w:ascii="Times New Roman" w:hAnsi="Times New Roman" w:cs="Times New Roman"/>
          <w:sz w:val="28"/>
        </w:rPr>
        <w:t xml:space="preserve"> для нее, а для мира.  Э</w:t>
      </w:r>
      <w:r w:rsidR="006F09BD" w:rsidRPr="008C143A">
        <w:rPr>
          <w:rFonts w:ascii="Times New Roman" w:hAnsi="Times New Roman" w:cs="Times New Roman"/>
          <w:sz w:val="28"/>
        </w:rPr>
        <w:t>ти крохотные произвед</w:t>
      </w:r>
      <w:r w:rsidRPr="008C143A">
        <w:rPr>
          <w:rFonts w:ascii="Times New Roman" w:hAnsi="Times New Roman" w:cs="Times New Roman"/>
          <w:sz w:val="28"/>
        </w:rPr>
        <w:t xml:space="preserve">ения философичны в своей основе, </w:t>
      </w:r>
      <w:r w:rsidR="006F09BD" w:rsidRPr="008C143A">
        <w:rPr>
          <w:rFonts w:ascii="Times New Roman" w:hAnsi="Times New Roman" w:cs="Times New Roman"/>
          <w:sz w:val="28"/>
        </w:rPr>
        <w:t xml:space="preserve"> </w:t>
      </w:r>
      <w:r w:rsidRPr="008C143A">
        <w:rPr>
          <w:rFonts w:ascii="Times New Roman" w:hAnsi="Times New Roman" w:cs="Times New Roman"/>
          <w:sz w:val="28"/>
        </w:rPr>
        <w:t>п</w:t>
      </w:r>
      <w:r w:rsidR="006F09BD" w:rsidRPr="008C143A">
        <w:rPr>
          <w:rFonts w:ascii="Times New Roman" w:hAnsi="Times New Roman" w:cs="Times New Roman"/>
          <w:sz w:val="28"/>
        </w:rPr>
        <w:t>отому что обращены внутрь человека.</w:t>
      </w:r>
    </w:p>
    <w:p w:rsidR="00C678C6" w:rsidRPr="008C143A" w:rsidRDefault="00C678C6">
      <w:pPr>
        <w:rPr>
          <w:rFonts w:ascii="Times New Roman" w:hAnsi="Times New Roman" w:cs="Times New Roman"/>
          <w:sz w:val="28"/>
        </w:rPr>
      </w:pPr>
      <w:r w:rsidRPr="008C143A">
        <w:rPr>
          <w:rFonts w:ascii="Times New Roman" w:hAnsi="Times New Roman" w:cs="Times New Roman"/>
          <w:sz w:val="28"/>
        </w:rPr>
        <w:lastRenderedPageBreak/>
        <w:t>Литература</w:t>
      </w:r>
    </w:p>
    <w:p w:rsidR="00C678C6" w:rsidRDefault="00C678C6" w:rsidP="00C678C6">
      <w:pPr>
        <w:rPr>
          <w:sz w:val="28"/>
        </w:rPr>
      </w:pPr>
      <w:r w:rsidRPr="008C143A">
        <w:rPr>
          <w:rFonts w:ascii="Times New Roman" w:hAnsi="Times New Roman" w:cs="Times New Roman"/>
          <w:sz w:val="28"/>
        </w:rPr>
        <w:t>1.Журнал. Дошкольное воспитание. 2/2016.</w:t>
      </w:r>
      <w:r w:rsidR="008C143A" w:rsidRPr="008C143A">
        <w:rPr>
          <w:rFonts w:ascii="Times New Roman" w:hAnsi="Times New Roman" w:cs="Times New Roman"/>
        </w:rPr>
        <w:t xml:space="preserve"> </w:t>
      </w:r>
      <w:r w:rsidR="008C143A" w:rsidRPr="008C143A">
        <w:rPr>
          <w:rFonts w:ascii="Times New Roman" w:hAnsi="Times New Roman" w:cs="Times New Roman"/>
          <w:sz w:val="28"/>
        </w:rPr>
        <w:t>2.http://fb.ru/article/197462/russkaya-narodnaya-mudrost-v-proizvedeniyah-ustnogo-narodnogo-tvorchestva</w:t>
      </w:r>
      <w:r w:rsidR="008C143A">
        <w:rPr>
          <w:sz w:val="28"/>
        </w:rPr>
        <w:t>.</w:t>
      </w:r>
    </w:p>
    <w:p w:rsidR="008C143A" w:rsidRPr="00C678C6" w:rsidRDefault="008C143A" w:rsidP="00C678C6">
      <w:pPr>
        <w:rPr>
          <w:sz w:val="28"/>
        </w:rPr>
      </w:pPr>
    </w:p>
    <w:sectPr w:rsidR="008C143A" w:rsidRPr="00C6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32D"/>
    <w:multiLevelType w:val="hybridMultilevel"/>
    <w:tmpl w:val="332C8D9C"/>
    <w:lvl w:ilvl="0" w:tplc="C4F6AE8E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0B6"/>
    <w:rsid w:val="002171B9"/>
    <w:rsid w:val="0022708B"/>
    <w:rsid w:val="002B2CD9"/>
    <w:rsid w:val="005360B6"/>
    <w:rsid w:val="006F09BD"/>
    <w:rsid w:val="008C143A"/>
    <w:rsid w:val="00A86759"/>
    <w:rsid w:val="00A9701A"/>
    <w:rsid w:val="00C678C6"/>
    <w:rsid w:val="00EC267D"/>
    <w:rsid w:val="00E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2007-05-03T20:41:00Z</dcterms:created>
  <dcterms:modified xsi:type="dcterms:W3CDTF">2007-05-03T22:03:00Z</dcterms:modified>
</cp:coreProperties>
</file>