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11" w:rsidRPr="00CA28D9" w:rsidRDefault="000B2913" w:rsidP="00F91DFE">
      <w:pPr>
        <w:spacing w:line="360" w:lineRule="auto"/>
        <w:ind w:left="993" w:right="-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026" style="position:absolute;left:0;text-align:left;margin-left:-78.25pt;margin-top:-90.8pt;width:687.6pt;height:900.05pt;z-index:-251658240" coordorigin="-153,663" coordsize="12060,15480" o:allowincell="f">
            <v:rect id="_x0000_s1027" style="position:absolute;left:387;top:663;width:10620;height:15480" fillcolor="#5e9eff" strokecolor="#339" strokeweight="6pt">
              <v:fill color2="#ffebfa" rotate="t" colors="0 #5e9eff;26214f #85c2ff;45875f #c4d6eb;1 #ffebfa" method="none" focus="50%" type="gradient"/>
              <v:stroke linestyle="thickBetweenThin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-153;top:2547;width:12060;height:11663">
              <v:imagedata r:id="rId8" o:title="Рарандаши"/>
            </v:shape>
          </v:group>
        </w:pict>
      </w:r>
    </w:p>
    <w:p w:rsidR="00E93C11" w:rsidRPr="00CA28D9" w:rsidRDefault="00E93C1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E93C11" w:rsidRPr="00CA28D9" w:rsidRDefault="008D3A35" w:rsidP="008D3A3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Структурное подразделение МБДОУ «Детский сад № 10 комбинированного вида</w:t>
      </w:r>
      <w:r w:rsidR="003A7261">
        <w:rPr>
          <w:rFonts w:ascii="Arial" w:hAnsi="Arial" w:cs="Arial"/>
          <w:sz w:val="24"/>
          <w:szCs w:val="24"/>
        </w:rPr>
        <w:t>»</w:t>
      </w:r>
    </w:p>
    <w:p w:rsidR="00E93C11" w:rsidRPr="00CA28D9" w:rsidRDefault="00E93C11" w:rsidP="00F91DFE">
      <w:pPr>
        <w:spacing w:line="360" w:lineRule="auto"/>
        <w:ind w:left="993"/>
        <w:jc w:val="center"/>
        <w:rPr>
          <w:rFonts w:ascii="Arial" w:hAnsi="Arial" w:cs="Arial"/>
          <w:sz w:val="24"/>
          <w:szCs w:val="24"/>
        </w:rPr>
      </w:pPr>
    </w:p>
    <w:p w:rsidR="00E93C11" w:rsidRPr="00CA28D9" w:rsidRDefault="00E93C11" w:rsidP="00F91DFE">
      <w:pPr>
        <w:spacing w:line="360" w:lineRule="auto"/>
        <w:ind w:left="993"/>
        <w:jc w:val="center"/>
        <w:rPr>
          <w:rFonts w:ascii="Arial" w:hAnsi="Arial" w:cs="Arial"/>
          <w:sz w:val="24"/>
          <w:szCs w:val="24"/>
        </w:rPr>
      </w:pPr>
    </w:p>
    <w:p w:rsidR="00E93C11" w:rsidRPr="00CA28D9" w:rsidRDefault="000B2913" w:rsidP="00F91DFE">
      <w:pPr>
        <w:spacing w:line="360" w:lineRule="auto"/>
        <w:ind w:left="993"/>
        <w:jc w:val="center"/>
        <w:rPr>
          <w:rFonts w:ascii="Arial" w:hAnsi="Arial" w:cs="Arial"/>
          <w:sz w:val="24"/>
          <w:szCs w:val="24"/>
        </w:rPr>
      </w:pPr>
      <w:r w:rsidRPr="000B2913">
        <w:rPr>
          <w:rFonts w:ascii="Arial" w:hAnsi="Arial" w:cs="Arial"/>
          <w:color w:val="FFFF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5.5pt;height:42pt" fillcolor="yellow" strokecolor="#365f91 [2404]" strokeweight="1.5pt">
            <v:shadow on="t" color="#900"/>
            <v:textpath style="font-family:&quot;Impact&quot;;v-text-kern:t" trim="t" fitpath="t" string="ПРОЕКТ"/>
          </v:shape>
        </w:pict>
      </w:r>
    </w:p>
    <w:p w:rsidR="001E2A44" w:rsidRPr="00CA28D9" w:rsidRDefault="001E2A44" w:rsidP="00F91DFE">
      <w:pPr>
        <w:spacing w:line="360" w:lineRule="auto"/>
        <w:ind w:left="993"/>
        <w:jc w:val="both"/>
        <w:rPr>
          <w:rFonts w:ascii="Arial" w:hAnsi="Arial" w:cs="Arial"/>
          <w:b/>
          <w:color w:val="4F81BD" w:themeColor="accent1"/>
          <w:sz w:val="24"/>
          <w:szCs w:val="24"/>
          <w:lang w:val="en-US"/>
        </w:rPr>
      </w:pPr>
    </w:p>
    <w:p w:rsidR="00E93C11" w:rsidRPr="00CA28D9" w:rsidRDefault="001E2A44" w:rsidP="00CC3444">
      <w:pPr>
        <w:spacing w:line="360" w:lineRule="auto"/>
        <w:jc w:val="center"/>
        <w:rPr>
          <w:rFonts w:ascii="Arial" w:hAnsi="Arial" w:cs="Arial"/>
          <w:color w:val="FFFFFF" w:themeColor="background1"/>
          <w:sz w:val="24"/>
          <w:szCs w:val="24"/>
        </w:rPr>
      </w:pPr>
      <w:r w:rsidRPr="00CA28D9">
        <w:rPr>
          <w:rFonts w:ascii="Arial" w:hAnsi="Arial" w:cs="Arial"/>
          <w:b/>
          <w:color w:val="4F81BD" w:themeColor="accent1"/>
          <w:sz w:val="24"/>
          <w:szCs w:val="24"/>
        </w:rPr>
        <w:t xml:space="preserve">«ПИШУ БУКВЫ ПРАВИЛЬНО»:    </w:t>
      </w:r>
      <w:r w:rsidR="00E93C11" w:rsidRPr="00CA28D9">
        <w:rPr>
          <w:rFonts w:ascii="Arial" w:hAnsi="Arial" w:cs="Arial"/>
          <w:b/>
          <w:color w:val="4F81BD" w:themeColor="accent1"/>
          <w:sz w:val="24"/>
          <w:szCs w:val="24"/>
        </w:rPr>
        <w:t xml:space="preserve">  </w:t>
      </w:r>
      <w:r w:rsidR="00E93C11" w:rsidRPr="00CA28D9">
        <w:rPr>
          <w:rFonts w:ascii="Arial" w:hAnsi="Arial" w:cs="Arial"/>
          <w:b/>
          <w:color w:val="FFFF00"/>
          <w:sz w:val="24"/>
          <w:szCs w:val="24"/>
        </w:rPr>
        <w:t xml:space="preserve">   </w:t>
      </w:r>
      <w:r w:rsidR="00E93C11" w:rsidRPr="00CA28D9">
        <w:rPr>
          <w:rFonts w:ascii="Arial" w:hAnsi="Arial" w:cs="Arial"/>
          <w:b/>
          <w:color w:val="4F81BD" w:themeColor="accent1"/>
          <w:sz w:val="24"/>
          <w:szCs w:val="24"/>
        </w:rPr>
        <w:t xml:space="preserve">   </w:t>
      </w:r>
      <w:r w:rsidR="00E93C11"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</w:t>
      </w:r>
      <w:r w:rsidR="00CA28D9" w:rsidRPr="00CA28D9">
        <w:rPr>
          <w:rFonts w:ascii="Arial" w:hAnsi="Arial" w:cs="Arial"/>
          <w:b/>
          <w:sz w:val="24"/>
          <w:szCs w:val="24"/>
        </w:rPr>
        <w:t xml:space="preserve">                 </w:t>
      </w:r>
      <w:r w:rsidR="00E93C11" w:rsidRPr="00CA28D9">
        <w:rPr>
          <w:rFonts w:ascii="Arial" w:hAnsi="Arial" w:cs="Arial"/>
          <w:b/>
          <w:sz w:val="24"/>
          <w:szCs w:val="24"/>
        </w:rPr>
        <w:t xml:space="preserve">   </w:t>
      </w:r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 xml:space="preserve">развитие невербальных функций </w:t>
      </w:r>
      <w:r w:rsidR="00506BEC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</w:t>
      </w:r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>для профила</w:t>
      </w:r>
      <w:r w:rsidR="00506BEC">
        <w:rPr>
          <w:rFonts w:ascii="Arial" w:hAnsi="Arial" w:cs="Arial"/>
          <w:color w:val="000000" w:themeColor="text1"/>
          <w:sz w:val="24"/>
          <w:szCs w:val="24"/>
        </w:rPr>
        <w:t>ктики</w:t>
      </w:r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 xml:space="preserve"> оптической </w:t>
      </w:r>
      <w:proofErr w:type="spellStart"/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>дисграфии</w:t>
      </w:r>
      <w:proofErr w:type="spellEnd"/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у детей подготовительной к школе группы в условиях ДОУ.</w:t>
      </w:r>
    </w:p>
    <w:p w:rsidR="00E93C11" w:rsidRPr="00CA28D9" w:rsidRDefault="00E93C11" w:rsidP="00F91DFE">
      <w:pPr>
        <w:spacing w:line="360" w:lineRule="auto"/>
        <w:ind w:left="993"/>
        <w:jc w:val="center"/>
        <w:rPr>
          <w:rFonts w:ascii="Arial" w:hAnsi="Arial" w:cs="Arial"/>
          <w:color w:val="4F81BD" w:themeColor="accent1"/>
          <w:sz w:val="24"/>
          <w:szCs w:val="24"/>
        </w:rPr>
      </w:pPr>
    </w:p>
    <w:p w:rsidR="00E93C11" w:rsidRPr="00CA28D9" w:rsidRDefault="00E93C1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</w:t>
      </w:r>
    </w:p>
    <w:p w:rsidR="00E93C11" w:rsidRPr="00CA28D9" w:rsidRDefault="00E93C11" w:rsidP="00CC3444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</w:t>
      </w:r>
      <w:r w:rsidR="00CA28D9"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</w:t>
      </w:r>
      <w:r w:rsidR="00E9693E"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r w:rsidR="00CA28D9" w:rsidRPr="00CA28D9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CC3444">
        <w:rPr>
          <w:rFonts w:ascii="Arial" w:hAnsi="Arial" w:cs="Arial"/>
          <w:color w:val="000000" w:themeColor="text1"/>
          <w:sz w:val="24"/>
          <w:szCs w:val="24"/>
        </w:rPr>
        <w:t xml:space="preserve">                      </w:t>
      </w: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</w:p>
    <w:p w:rsidR="008D3A35" w:rsidRDefault="008D3A35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8D3A35" w:rsidRDefault="008D3A35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93C11" w:rsidRPr="00CA28D9" w:rsidRDefault="00E93C11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</w:t>
      </w:r>
      <w:r w:rsidR="008D3A35">
        <w:rPr>
          <w:rFonts w:ascii="Arial" w:hAnsi="Arial" w:cs="Arial"/>
          <w:color w:val="000000" w:themeColor="text1"/>
          <w:sz w:val="24"/>
          <w:szCs w:val="24"/>
        </w:rPr>
        <w:t xml:space="preserve">                  </w:t>
      </w: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E93C11" w:rsidRPr="00CA28D9" w:rsidRDefault="00E93C11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</w:t>
      </w:r>
      <w:r w:rsidR="008D3A35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У</w:t>
      </w:r>
      <w:r w:rsidRPr="00CA28D9">
        <w:rPr>
          <w:rFonts w:ascii="Arial" w:hAnsi="Arial" w:cs="Arial"/>
          <w:color w:val="000000" w:themeColor="text1"/>
          <w:sz w:val="24"/>
          <w:szCs w:val="24"/>
        </w:rPr>
        <w:t>читель – логопед</w:t>
      </w:r>
      <w:r w:rsidR="008D3A35">
        <w:rPr>
          <w:rFonts w:ascii="Arial" w:hAnsi="Arial" w:cs="Arial"/>
          <w:color w:val="000000" w:themeColor="text1"/>
          <w:sz w:val="24"/>
          <w:szCs w:val="24"/>
        </w:rPr>
        <w:t>:</w:t>
      </w: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E93C11" w:rsidRPr="00CA28D9" w:rsidRDefault="008D3A35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Приказчикова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Е. А.</w:t>
      </w:r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r w:rsidR="00E93C11"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E93C11" w:rsidRPr="00CA28D9" w:rsidRDefault="00E93C11" w:rsidP="00F91DFE">
      <w:pPr>
        <w:spacing w:after="0" w:line="360" w:lineRule="auto"/>
        <w:ind w:left="993" w:right="99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</w:t>
      </w:r>
      <w:r w:rsidR="008D3A35">
        <w:rPr>
          <w:rFonts w:ascii="Arial" w:hAnsi="Arial" w:cs="Arial"/>
          <w:color w:val="000000" w:themeColor="text1"/>
          <w:sz w:val="24"/>
          <w:szCs w:val="24"/>
        </w:rPr>
        <w:t xml:space="preserve">                       </w:t>
      </w:r>
    </w:p>
    <w:p w:rsidR="00E93C11" w:rsidRPr="00CA28D9" w:rsidRDefault="00E93C11" w:rsidP="00F91DFE">
      <w:pPr>
        <w:tabs>
          <w:tab w:val="left" w:pos="5790"/>
        </w:tabs>
        <w:spacing w:after="0" w:line="360" w:lineRule="auto"/>
        <w:ind w:left="993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A28D9" w:rsidRPr="00CA28D9" w:rsidRDefault="00CA28D9" w:rsidP="00F91DFE">
      <w:pPr>
        <w:tabs>
          <w:tab w:val="left" w:pos="5790"/>
        </w:tabs>
        <w:spacing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A28D9" w:rsidRPr="00CA28D9" w:rsidRDefault="00CA28D9" w:rsidP="00F91DFE">
      <w:pPr>
        <w:tabs>
          <w:tab w:val="left" w:pos="5790"/>
        </w:tabs>
        <w:spacing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A28D9" w:rsidRPr="00CA28D9" w:rsidRDefault="00CA28D9" w:rsidP="00F91DFE">
      <w:pPr>
        <w:tabs>
          <w:tab w:val="left" w:pos="5790"/>
        </w:tabs>
        <w:spacing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93C11" w:rsidRPr="00CA28D9" w:rsidRDefault="008D3A35" w:rsidP="00CC3444">
      <w:pPr>
        <w:tabs>
          <w:tab w:val="left" w:pos="5790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Рузаевка</w:t>
      </w:r>
      <w:r w:rsidR="00E93C11" w:rsidRPr="00CA28D9">
        <w:rPr>
          <w:rFonts w:ascii="Arial" w:hAnsi="Arial" w:cs="Arial"/>
          <w:b/>
          <w:color w:val="000000" w:themeColor="text1"/>
          <w:sz w:val="24"/>
          <w:szCs w:val="24"/>
        </w:rPr>
        <w:t>, 20</w:t>
      </w:r>
      <w:r w:rsidR="00FB173D">
        <w:rPr>
          <w:rFonts w:ascii="Arial" w:hAnsi="Arial" w:cs="Arial"/>
          <w:b/>
          <w:color w:val="000000" w:themeColor="text1"/>
          <w:sz w:val="24"/>
          <w:szCs w:val="24"/>
        </w:rPr>
        <w:t>20</w:t>
      </w:r>
    </w:p>
    <w:p w:rsidR="00CB5C10" w:rsidRPr="00CA28D9" w:rsidRDefault="00CB5C10" w:rsidP="008D3A3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A39FA" w:rsidRPr="00CA28D9" w:rsidRDefault="008A39FA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lastRenderedPageBreak/>
        <w:t>Содержание:</w:t>
      </w:r>
    </w:p>
    <w:p w:rsidR="000909DB" w:rsidRPr="00CA28D9" w:rsidRDefault="000909DB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</w:p>
    <w:p w:rsidR="008A39FA" w:rsidRPr="00CA28D9" w:rsidRDefault="000909DB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Паспорт про</w:t>
      </w:r>
      <w:r w:rsidR="00CC3444">
        <w:rPr>
          <w:rFonts w:ascii="Arial" w:hAnsi="Arial" w:cs="Arial"/>
          <w:sz w:val="24"/>
          <w:szCs w:val="24"/>
        </w:rPr>
        <w:t>екта……………………………………………………………………………</w:t>
      </w:r>
      <w:r w:rsidR="00D80704">
        <w:rPr>
          <w:rFonts w:ascii="Arial" w:hAnsi="Arial" w:cs="Arial"/>
          <w:sz w:val="24"/>
          <w:szCs w:val="24"/>
        </w:rPr>
        <w:t>.</w:t>
      </w:r>
      <w:r w:rsidR="004005E8">
        <w:rPr>
          <w:rFonts w:ascii="Arial" w:hAnsi="Arial" w:cs="Arial"/>
          <w:sz w:val="24"/>
          <w:szCs w:val="24"/>
        </w:rPr>
        <w:t xml:space="preserve"> </w:t>
      </w:r>
      <w:r w:rsidR="00D80704">
        <w:rPr>
          <w:rFonts w:ascii="Arial" w:hAnsi="Arial" w:cs="Arial"/>
          <w:sz w:val="24"/>
          <w:szCs w:val="24"/>
        </w:rPr>
        <w:t>..</w:t>
      </w:r>
      <w:r w:rsidR="00CA28D9" w:rsidRPr="00CA28D9">
        <w:rPr>
          <w:rFonts w:ascii="Arial" w:hAnsi="Arial" w:cs="Arial"/>
          <w:sz w:val="24"/>
          <w:szCs w:val="24"/>
        </w:rPr>
        <w:t>4</w:t>
      </w:r>
    </w:p>
    <w:p w:rsidR="008A39FA" w:rsidRPr="00CA28D9" w:rsidRDefault="008A39FA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Введе</w:t>
      </w:r>
      <w:r w:rsidR="00767F6F" w:rsidRPr="00CA28D9">
        <w:rPr>
          <w:rFonts w:ascii="Arial" w:hAnsi="Arial" w:cs="Arial"/>
          <w:sz w:val="24"/>
          <w:szCs w:val="24"/>
        </w:rPr>
        <w:t>ни</w:t>
      </w:r>
      <w:r w:rsidR="00485DD6" w:rsidRPr="00CA28D9">
        <w:rPr>
          <w:rFonts w:ascii="Arial" w:hAnsi="Arial" w:cs="Arial"/>
          <w:sz w:val="24"/>
          <w:szCs w:val="24"/>
        </w:rPr>
        <w:t>е………………………………………………………………………...</w:t>
      </w:r>
      <w:r w:rsidR="000909DB" w:rsidRPr="00CA28D9">
        <w:rPr>
          <w:rFonts w:ascii="Arial" w:hAnsi="Arial" w:cs="Arial"/>
          <w:sz w:val="24"/>
          <w:szCs w:val="24"/>
        </w:rPr>
        <w:t>..</w:t>
      </w:r>
      <w:r w:rsidR="00CA47A1" w:rsidRPr="00CA28D9">
        <w:rPr>
          <w:rFonts w:ascii="Arial" w:hAnsi="Arial" w:cs="Arial"/>
          <w:sz w:val="24"/>
          <w:szCs w:val="24"/>
        </w:rPr>
        <w:t>..</w:t>
      </w:r>
      <w:r w:rsidR="00CC3444">
        <w:rPr>
          <w:rFonts w:ascii="Arial" w:hAnsi="Arial" w:cs="Arial"/>
          <w:sz w:val="24"/>
          <w:szCs w:val="24"/>
        </w:rPr>
        <w:t>...............</w:t>
      </w:r>
      <w:r w:rsidR="00D80704">
        <w:rPr>
          <w:rFonts w:ascii="Arial" w:hAnsi="Arial" w:cs="Arial"/>
          <w:sz w:val="24"/>
          <w:szCs w:val="24"/>
        </w:rPr>
        <w:t>.</w:t>
      </w:r>
      <w:r w:rsidR="00CA28D9" w:rsidRPr="00CA28D9">
        <w:rPr>
          <w:rFonts w:ascii="Arial" w:hAnsi="Arial" w:cs="Arial"/>
          <w:sz w:val="24"/>
          <w:szCs w:val="24"/>
        </w:rPr>
        <w:t>6</w:t>
      </w:r>
    </w:p>
    <w:p w:rsidR="00675008" w:rsidRPr="00CA28D9" w:rsidRDefault="000909DB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</w:t>
      </w:r>
      <w:r w:rsidR="00675008" w:rsidRPr="00CA28D9">
        <w:rPr>
          <w:rFonts w:ascii="Arial" w:hAnsi="Arial" w:cs="Arial"/>
          <w:sz w:val="24"/>
          <w:szCs w:val="24"/>
        </w:rPr>
        <w:t>.</w:t>
      </w:r>
      <w:r w:rsidR="000E3421" w:rsidRPr="00CA28D9">
        <w:rPr>
          <w:rFonts w:ascii="Arial" w:hAnsi="Arial" w:cs="Arial"/>
          <w:sz w:val="24"/>
          <w:szCs w:val="24"/>
        </w:rPr>
        <w:t xml:space="preserve"> </w:t>
      </w:r>
      <w:r w:rsidR="00956BC8" w:rsidRPr="00CA28D9">
        <w:rPr>
          <w:rFonts w:ascii="Arial" w:hAnsi="Arial" w:cs="Arial"/>
          <w:sz w:val="24"/>
          <w:szCs w:val="24"/>
        </w:rPr>
        <w:t>Конц</w:t>
      </w:r>
      <w:r w:rsidR="00C62DC5" w:rsidRPr="00CA28D9">
        <w:rPr>
          <w:rFonts w:ascii="Arial" w:hAnsi="Arial" w:cs="Arial"/>
          <w:sz w:val="24"/>
          <w:szCs w:val="24"/>
        </w:rPr>
        <w:t xml:space="preserve">ептуальное обоснование проекта </w:t>
      </w:r>
      <w:r w:rsidR="00CC3444">
        <w:rPr>
          <w:rFonts w:ascii="Arial" w:hAnsi="Arial" w:cs="Arial"/>
          <w:sz w:val="24"/>
          <w:szCs w:val="24"/>
        </w:rPr>
        <w:t>«Пишу буквы правильно»………………..</w:t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  <w:r w:rsidR="00D80704">
        <w:rPr>
          <w:rFonts w:ascii="Arial" w:hAnsi="Arial" w:cs="Arial"/>
          <w:sz w:val="24"/>
          <w:szCs w:val="24"/>
        </w:rPr>
        <w:t>.</w:t>
      </w:r>
      <w:r w:rsidR="00CA47A1" w:rsidRPr="00CA28D9">
        <w:rPr>
          <w:rFonts w:ascii="Arial" w:hAnsi="Arial" w:cs="Arial"/>
          <w:sz w:val="24"/>
          <w:szCs w:val="24"/>
        </w:rPr>
        <w:t>9</w:t>
      </w:r>
      <w:r w:rsidR="00675008" w:rsidRPr="00CA28D9">
        <w:rPr>
          <w:rFonts w:ascii="Arial" w:hAnsi="Arial" w:cs="Arial"/>
          <w:sz w:val="24"/>
          <w:szCs w:val="24"/>
        </w:rPr>
        <w:t xml:space="preserve"> </w:t>
      </w:r>
    </w:p>
    <w:p w:rsidR="00E9693E" w:rsidRDefault="008A39FA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II</w:t>
      </w:r>
      <w:r w:rsidR="00CC3444">
        <w:rPr>
          <w:rFonts w:ascii="Arial" w:hAnsi="Arial" w:cs="Arial"/>
          <w:sz w:val="24"/>
          <w:szCs w:val="24"/>
        </w:rPr>
        <w:t>.</w:t>
      </w:r>
      <w:r w:rsidR="00675008" w:rsidRPr="00CA28D9">
        <w:rPr>
          <w:rFonts w:ascii="Arial" w:hAnsi="Arial" w:cs="Arial"/>
          <w:sz w:val="24"/>
          <w:szCs w:val="24"/>
        </w:rPr>
        <w:t>Этапы реализации проектной деятельности по профилактике</w:t>
      </w:r>
      <w:r w:rsidR="00CC3444">
        <w:rPr>
          <w:rFonts w:ascii="Arial" w:hAnsi="Arial" w:cs="Arial"/>
          <w:sz w:val="24"/>
          <w:szCs w:val="24"/>
        </w:rPr>
        <w:t xml:space="preserve"> </w:t>
      </w:r>
      <w:r w:rsidR="00D15506">
        <w:rPr>
          <w:rFonts w:ascii="Arial" w:hAnsi="Arial" w:cs="Arial"/>
          <w:sz w:val="24"/>
          <w:szCs w:val="24"/>
        </w:rPr>
        <w:t xml:space="preserve"> </w:t>
      </w:r>
      <w:r w:rsidR="00D15506">
        <w:rPr>
          <w:rFonts w:ascii="Arial" w:hAnsi="Arial" w:cs="Arial"/>
          <w:sz w:val="24"/>
          <w:szCs w:val="24"/>
        </w:rPr>
        <w:tab/>
        <w:t xml:space="preserve">                                                           </w:t>
      </w:r>
      <w:r w:rsidR="00CC3444">
        <w:rPr>
          <w:rFonts w:ascii="Arial" w:hAnsi="Arial" w:cs="Arial"/>
          <w:sz w:val="24"/>
          <w:szCs w:val="24"/>
        </w:rPr>
        <w:t xml:space="preserve">оптической </w:t>
      </w:r>
      <w:proofErr w:type="spellStart"/>
      <w:r w:rsidR="00CC3444">
        <w:rPr>
          <w:rFonts w:ascii="Arial" w:hAnsi="Arial" w:cs="Arial"/>
          <w:sz w:val="24"/>
          <w:szCs w:val="24"/>
        </w:rPr>
        <w:t>дисграфии</w:t>
      </w:r>
      <w:proofErr w:type="spellEnd"/>
      <w:r w:rsidR="00CC3444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  <w:r w:rsidR="004005E8">
        <w:rPr>
          <w:rFonts w:ascii="Arial" w:hAnsi="Arial" w:cs="Arial"/>
          <w:sz w:val="24"/>
          <w:szCs w:val="24"/>
        </w:rPr>
        <w:t>.</w:t>
      </w:r>
      <w:r w:rsidR="00E9693E">
        <w:rPr>
          <w:rFonts w:ascii="Arial" w:hAnsi="Arial" w:cs="Arial"/>
          <w:sz w:val="24"/>
          <w:szCs w:val="24"/>
        </w:rPr>
        <w:t>1</w:t>
      </w:r>
      <w:r w:rsidR="007759B3">
        <w:rPr>
          <w:rFonts w:ascii="Arial" w:hAnsi="Arial" w:cs="Arial"/>
          <w:sz w:val="24"/>
          <w:szCs w:val="24"/>
        </w:rPr>
        <w:t>4</w:t>
      </w:r>
    </w:p>
    <w:p w:rsidR="008A39FA" w:rsidRPr="00CA28D9" w:rsidRDefault="000909DB" w:rsidP="004005E8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III</w:t>
      </w:r>
      <w:r w:rsidR="008A39FA" w:rsidRPr="00CA28D9">
        <w:rPr>
          <w:rFonts w:ascii="Arial" w:hAnsi="Arial" w:cs="Arial"/>
          <w:sz w:val="24"/>
          <w:szCs w:val="24"/>
        </w:rPr>
        <w:t>.</w:t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  <w:r w:rsidR="00675008" w:rsidRPr="00CA28D9">
        <w:rPr>
          <w:rFonts w:ascii="Arial" w:hAnsi="Arial" w:cs="Arial"/>
          <w:sz w:val="24"/>
          <w:szCs w:val="24"/>
        </w:rPr>
        <w:t>Диагностическое исследование невербальных функц</w:t>
      </w:r>
      <w:r w:rsidR="00CC3444">
        <w:rPr>
          <w:rFonts w:ascii="Arial" w:hAnsi="Arial" w:cs="Arial"/>
          <w:sz w:val="24"/>
          <w:szCs w:val="24"/>
        </w:rPr>
        <w:t xml:space="preserve">ий у детей дошкольного </w:t>
      </w:r>
      <w:r w:rsidR="00D15506">
        <w:rPr>
          <w:rFonts w:ascii="Arial" w:hAnsi="Arial" w:cs="Arial"/>
          <w:sz w:val="24"/>
          <w:szCs w:val="24"/>
        </w:rPr>
        <w:tab/>
      </w:r>
      <w:r w:rsidR="004005E8">
        <w:rPr>
          <w:rFonts w:ascii="Arial" w:hAnsi="Arial" w:cs="Arial"/>
          <w:sz w:val="24"/>
          <w:szCs w:val="24"/>
        </w:rPr>
        <w:t xml:space="preserve">  возраста. Критерии </w:t>
      </w:r>
      <w:r w:rsidR="00CC3444">
        <w:rPr>
          <w:rFonts w:ascii="Arial" w:hAnsi="Arial" w:cs="Arial"/>
          <w:sz w:val="24"/>
          <w:szCs w:val="24"/>
        </w:rPr>
        <w:t>диагностики………………………………………………</w:t>
      </w:r>
      <w:r w:rsidR="004005E8">
        <w:rPr>
          <w:rFonts w:ascii="Arial" w:hAnsi="Arial" w:cs="Arial"/>
          <w:sz w:val="24"/>
          <w:szCs w:val="24"/>
        </w:rPr>
        <w:t>……………</w:t>
      </w:r>
      <w:r w:rsidR="00CA28D9" w:rsidRPr="00CA28D9">
        <w:rPr>
          <w:rFonts w:ascii="Arial" w:hAnsi="Arial" w:cs="Arial"/>
          <w:sz w:val="24"/>
          <w:szCs w:val="24"/>
        </w:rPr>
        <w:t>1</w:t>
      </w:r>
      <w:r w:rsidR="007759B3">
        <w:rPr>
          <w:rFonts w:ascii="Arial" w:hAnsi="Arial" w:cs="Arial"/>
          <w:sz w:val="24"/>
          <w:szCs w:val="24"/>
        </w:rPr>
        <w:t>5</w:t>
      </w:r>
      <w:r w:rsidR="008A39FA" w:rsidRPr="00CA28D9">
        <w:rPr>
          <w:rFonts w:ascii="Arial" w:hAnsi="Arial" w:cs="Arial"/>
          <w:sz w:val="24"/>
          <w:szCs w:val="24"/>
        </w:rPr>
        <w:t xml:space="preserve">  </w:t>
      </w:r>
    </w:p>
    <w:p w:rsidR="00400EB1" w:rsidRPr="00CA28D9" w:rsidRDefault="00CA47A1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</w:t>
      </w:r>
      <w:r w:rsidR="008A39FA" w:rsidRPr="00CA28D9">
        <w:rPr>
          <w:rFonts w:ascii="Arial" w:hAnsi="Arial" w:cs="Arial"/>
          <w:sz w:val="24"/>
          <w:szCs w:val="24"/>
          <w:lang w:val="en-US"/>
        </w:rPr>
        <w:t>V</w:t>
      </w:r>
      <w:r w:rsidR="008A39FA" w:rsidRPr="00CA28D9">
        <w:rPr>
          <w:rFonts w:ascii="Arial" w:hAnsi="Arial" w:cs="Arial"/>
          <w:sz w:val="24"/>
          <w:szCs w:val="24"/>
        </w:rPr>
        <w:t>.</w:t>
      </w:r>
      <w:r w:rsidR="00400EB1" w:rsidRPr="00CA28D9">
        <w:rPr>
          <w:rFonts w:ascii="Arial" w:hAnsi="Arial" w:cs="Arial"/>
          <w:sz w:val="24"/>
          <w:szCs w:val="24"/>
        </w:rPr>
        <w:t>Заключение</w:t>
      </w:r>
      <w:r w:rsidR="00485DD6" w:rsidRPr="00CA28D9">
        <w:rPr>
          <w:rFonts w:ascii="Arial" w:hAnsi="Arial" w:cs="Arial"/>
          <w:sz w:val="24"/>
          <w:szCs w:val="24"/>
        </w:rPr>
        <w:t>…………………………………………………………………...</w:t>
      </w:r>
      <w:r w:rsidR="003C4BF1" w:rsidRPr="00CA28D9">
        <w:rPr>
          <w:rFonts w:ascii="Arial" w:hAnsi="Arial" w:cs="Arial"/>
          <w:sz w:val="24"/>
          <w:szCs w:val="24"/>
        </w:rPr>
        <w:t>............</w:t>
      </w:r>
      <w:r w:rsidR="00CB5C10" w:rsidRPr="00CA28D9">
        <w:rPr>
          <w:rFonts w:ascii="Arial" w:hAnsi="Arial" w:cs="Arial"/>
          <w:sz w:val="24"/>
          <w:szCs w:val="24"/>
        </w:rPr>
        <w:t>..</w:t>
      </w:r>
      <w:r w:rsidR="004F4A6E" w:rsidRPr="00CA28D9">
        <w:rPr>
          <w:rFonts w:ascii="Arial" w:hAnsi="Arial" w:cs="Arial"/>
          <w:sz w:val="24"/>
          <w:szCs w:val="24"/>
        </w:rPr>
        <w:t>..</w:t>
      </w:r>
      <w:r w:rsidR="004005E8">
        <w:rPr>
          <w:rFonts w:ascii="Arial" w:hAnsi="Arial" w:cs="Arial"/>
          <w:sz w:val="24"/>
          <w:szCs w:val="24"/>
        </w:rPr>
        <w:t>...</w:t>
      </w:r>
      <w:r w:rsidR="00CA28D9" w:rsidRPr="00CA28D9">
        <w:rPr>
          <w:rFonts w:ascii="Arial" w:hAnsi="Arial" w:cs="Arial"/>
          <w:sz w:val="24"/>
          <w:szCs w:val="24"/>
        </w:rPr>
        <w:t>2</w:t>
      </w:r>
      <w:r w:rsidR="007759B3">
        <w:rPr>
          <w:rFonts w:ascii="Arial" w:hAnsi="Arial" w:cs="Arial"/>
          <w:sz w:val="24"/>
          <w:szCs w:val="24"/>
        </w:rPr>
        <w:t>0</w:t>
      </w:r>
    </w:p>
    <w:p w:rsidR="008A39FA" w:rsidRPr="00CA28D9" w:rsidRDefault="00CA47A1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V</w:t>
      </w:r>
      <w:r w:rsidR="008D710A" w:rsidRPr="00CA28D9">
        <w:rPr>
          <w:rFonts w:ascii="Arial" w:hAnsi="Arial" w:cs="Arial"/>
          <w:sz w:val="24"/>
          <w:szCs w:val="24"/>
        </w:rPr>
        <w:t>.</w:t>
      </w:r>
      <w:r w:rsidR="00D15506">
        <w:rPr>
          <w:rFonts w:ascii="Arial" w:hAnsi="Arial" w:cs="Arial"/>
          <w:sz w:val="24"/>
          <w:szCs w:val="24"/>
        </w:rPr>
        <w:t xml:space="preserve">Список </w:t>
      </w:r>
      <w:r w:rsidR="008D710A" w:rsidRPr="00CA28D9">
        <w:rPr>
          <w:rFonts w:ascii="Arial" w:hAnsi="Arial" w:cs="Arial"/>
          <w:sz w:val="24"/>
          <w:szCs w:val="24"/>
        </w:rPr>
        <w:t>л</w:t>
      </w:r>
      <w:r w:rsidR="00767F6F" w:rsidRPr="00CA28D9">
        <w:rPr>
          <w:rFonts w:ascii="Arial" w:hAnsi="Arial" w:cs="Arial"/>
          <w:sz w:val="24"/>
          <w:szCs w:val="24"/>
        </w:rPr>
        <w:t>и</w:t>
      </w:r>
      <w:r w:rsidR="00D15506">
        <w:rPr>
          <w:rFonts w:ascii="Arial" w:hAnsi="Arial" w:cs="Arial"/>
          <w:sz w:val="24"/>
          <w:szCs w:val="24"/>
        </w:rPr>
        <w:t>тературы………………………………………………………………………</w:t>
      </w:r>
      <w:r w:rsidR="004005E8">
        <w:rPr>
          <w:rFonts w:ascii="Arial" w:hAnsi="Arial" w:cs="Arial"/>
          <w:sz w:val="24"/>
          <w:szCs w:val="24"/>
        </w:rPr>
        <w:t>….</w:t>
      </w:r>
      <w:r w:rsidR="00CA28D9" w:rsidRPr="00CA28D9">
        <w:rPr>
          <w:rFonts w:ascii="Arial" w:hAnsi="Arial" w:cs="Arial"/>
          <w:sz w:val="24"/>
          <w:szCs w:val="24"/>
        </w:rPr>
        <w:t>2</w:t>
      </w:r>
      <w:r w:rsidR="007759B3">
        <w:rPr>
          <w:rFonts w:ascii="Arial" w:hAnsi="Arial" w:cs="Arial"/>
          <w:sz w:val="24"/>
          <w:szCs w:val="24"/>
        </w:rPr>
        <w:t>1</w:t>
      </w:r>
    </w:p>
    <w:p w:rsidR="00383AC0" w:rsidRPr="00CA28D9" w:rsidRDefault="00383AC0" w:rsidP="00CC3444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Приложение</w:t>
      </w:r>
      <w:r w:rsidR="00CA47A1" w:rsidRPr="00CA28D9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  <w:r w:rsidR="003C4BF1" w:rsidRPr="00CA28D9">
        <w:rPr>
          <w:rFonts w:ascii="Arial" w:hAnsi="Arial" w:cs="Arial"/>
          <w:sz w:val="24"/>
          <w:szCs w:val="24"/>
        </w:rPr>
        <w:t>………</w:t>
      </w:r>
      <w:r w:rsidR="00CB5C10" w:rsidRPr="00CA28D9">
        <w:rPr>
          <w:rFonts w:ascii="Arial" w:hAnsi="Arial" w:cs="Arial"/>
          <w:sz w:val="24"/>
          <w:szCs w:val="24"/>
        </w:rPr>
        <w:t>…</w:t>
      </w:r>
      <w:r w:rsidR="004005E8">
        <w:rPr>
          <w:rFonts w:ascii="Arial" w:hAnsi="Arial" w:cs="Arial"/>
          <w:sz w:val="24"/>
          <w:szCs w:val="24"/>
        </w:rPr>
        <w:t>….</w:t>
      </w:r>
      <w:r w:rsidR="00CA28D9" w:rsidRPr="00CA28D9">
        <w:rPr>
          <w:rFonts w:ascii="Arial" w:hAnsi="Arial" w:cs="Arial"/>
          <w:sz w:val="24"/>
          <w:szCs w:val="24"/>
        </w:rPr>
        <w:t>2</w:t>
      </w:r>
      <w:r w:rsidR="007759B3">
        <w:rPr>
          <w:rFonts w:ascii="Arial" w:hAnsi="Arial" w:cs="Arial"/>
          <w:sz w:val="24"/>
          <w:szCs w:val="24"/>
        </w:rPr>
        <w:t>3</w:t>
      </w:r>
    </w:p>
    <w:p w:rsidR="00D80704" w:rsidRPr="00D80704" w:rsidRDefault="008A39FA" w:rsidP="00D8070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  <w:r w:rsidR="00D80704" w:rsidRPr="00D80704">
        <w:rPr>
          <w:rFonts w:ascii="Arial" w:hAnsi="Arial" w:cs="Arial"/>
          <w:sz w:val="24"/>
          <w:szCs w:val="24"/>
        </w:rPr>
        <w:lastRenderedPageBreak/>
        <w:t>Паспорт проекта.</w:t>
      </w:r>
    </w:p>
    <w:tbl>
      <w:tblPr>
        <w:tblStyle w:val="a9"/>
        <w:tblW w:w="0" w:type="auto"/>
        <w:tblInd w:w="108" w:type="dxa"/>
        <w:tblLook w:val="04A0"/>
      </w:tblPr>
      <w:tblGrid>
        <w:gridCol w:w="2151"/>
        <w:gridCol w:w="7418"/>
      </w:tblGrid>
      <w:tr w:rsidR="00D80704" w:rsidRPr="00D80704" w:rsidTr="00D80704">
        <w:trPr>
          <w:trHeight w:val="809"/>
        </w:trPr>
        <w:tc>
          <w:tcPr>
            <w:tcW w:w="2151" w:type="dxa"/>
            <w:tcBorders>
              <w:top w:val="single" w:sz="4" w:space="0" w:color="auto"/>
              <w:bottom w:val="single" w:sz="4" w:space="0" w:color="auto"/>
            </w:tcBorders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Наименование проекта</w:t>
            </w:r>
          </w:p>
        </w:tc>
        <w:tc>
          <w:tcPr>
            <w:tcW w:w="7418" w:type="dxa"/>
            <w:tcBorders>
              <w:top w:val="single" w:sz="4" w:space="0" w:color="auto"/>
              <w:bottom w:val="single" w:sz="4" w:space="0" w:color="auto"/>
            </w:tcBorders>
          </w:tcPr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«Пишу буквы правильно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»: развитие невербальных функций для профилактики оптической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дисграфии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 xml:space="preserve"> у детей подготовительной к школе группы в условиях ДОУ.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0704" w:rsidRPr="00D80704" w:rsidTr="00D80704">
        <w:trPr>
          <w:trHeight w:val="574"/>
        </w:trPr>
        <w:tc>
          <w:tcPr>
            <w:tcW w:w="2151" w:type="dxa"/>
            <w:tcBorders>
              <w:top w:val="single" w:sz="4" w:space="0" w:color="auto"/>
            </w:tcBorders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Тип проекта </w:t>
            </w: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Цель и задачи проекта</w:t>
            </w:r>
          </w:p>
        </w:tc>
        <w:tc>
          <w:tcPr>
            <w:tcW w:w="7418" w:type="dxa"/>
            <w:tcBorders>
              <w:top w:val="single" w:sz="4" w:space="0" w:color="auto"/>
              <w:bottom w:val="single" w:sz="4" w:space="0" w:color="auto"/>
            </w:tcBorders>
          </w:tcPr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D80704">
              <w:rPr>
                <w:rFonts w:ascii="Arial" w:hAnsi="Arial" w:cs="Arial"/>
                <w:sz w:val="24"/>
                <w:szCs w:val="24"/>
              </w:rPr>
              <w:t>Практико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 xml:space="preserve"> - ориентированный</w:t>
            </w:r>
            <w:proofErr w:type="gramEnd"/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b/>
                <w:sz w:val="24"/>
                <w:szCs w:val="24"/>
              </w:rPr>
              <w:t>Цель проекта: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развитие невербальных функций, способствующих успешному усвоению  письменной речи у детей подготовительной к школе группы   в условиях ДОУ. 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b/>
                <w:sz w:val="24"/>
                <w:szCs w:val="24"/>
              </w:rPr>
              <w:t>Задачи: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1.Изучить специальную литературу по теме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дисграфия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>, виды, этиология, симптоматика проявлений.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2.Разработать диагностический материал по данной проблеме.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3.Подобрать систему специальных упражнений, игр, динамических пауз, занятий и других материалов, способствующих профилактике оптической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дисграфии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4.Способствовать развитию у детей зрительной памяти пространственных представлений, зрительного и буквенного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гнозиса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 xml:space="preserve">, анализа и синтеза.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 5.Формировать эмоциональную заинтересованность детей, побуждать их к совместной деятельности с родителями по проблеме оптической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дисграфии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6.Обучить родителей методам и приёмам коррекции, способствующих реализации цели.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7.Создать условия для совместной  коррекционной работы специалистов и семьи для профилактики оптической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дисграфии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8.Разработать методические рекомендации (памятки) для педагогов ДОУ и родителей по организации успешной деятельности.</w:t>
            </w:r>
          </w:p>
        </w:tc>
      </w:tr>
      <w:tr w:rsidR="00D80704" w:rsidRPr="00D80704" w:rsidTr="00D80704">
        <w:trPr>
          <w:trHeight w:val="1700"/>
        </w:trPr>
        <w:tc>
          <w:tcPr>
            <w:tcW w:w="2151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lastRenderedPageBreak/>
              <w:t>Сроки и этапы реализации проекта</w:t>
            </w:r>
          </w:p>
        </w:tc>
        <w:tc>
          <w:tcPr>
            <w:tcW w:w="7418" w:type="dxa"/>
          </w:tcPr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0704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 этап</w:t>
            </w:r>
            <w:proofErr w:type="gramEnd"/>
            <w:r w:rsidRPr="00D80704">
              <w:rPr>
                <w:rFonts w:ascii="Arial" w:hAnsi="Arial" w:cs="Arial"/>
                <w:sz w:val="24"/>
                <w:szCs w:val="24"/>
              </w:rPr>
              <w:t xml:space="preserve">: организационный. (1,5 месяца)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этап</w:t>
            </w:r>
            <w:proofErr w:type="gramStart"/>
            <w:r w:rsidRPr="00D80704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>основной</w:t>
            </w:r>
            <w:proofErr w:type="spellEnd"/>
            <w:proofErr w:type="gramEnd"/>
            <w:r w:rsidRPr="00D80704">
              <w:rPr>
                <w:rFonts w:ascii="Arial" w:hAnsi="Arial" w:cs="Arial"/>
                <w:sz w:val="24"/>
                <w:szCs w:val="24"/>
              </w:rPr>
              <w:t>.   (6,5 месяцев)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этап: обобщающий.  (1 месяц)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br w:type="page"/>
            </w:r>
          </w:p>
        </w:tc>
      </w:tr>
      <w:tr w:rsidR="00D80704" w:rsidRPr="00D80704" w:rsidTr="00D80704">
        <w:trPr>
          <w:trHeight w:val="1664"/>
        </w:trPr>
        <w:tc>
          <w:tcPr>
            <w:tcW w:w="2151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Исполнители проекта и основных мероприятий</w:t>
            </w:r>
          </w:p>
        </w:tc>
        <w:tc>
          <w:tcPr>
            <w:tcW w:w="7418" w:type="dxa"/>
          </w:tcPr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Учитель-логопед, воспитатели, родители.</w:t>
            </w:r>
          </w:p>
        </w:tc>
      </w:tr>
      <w:tr w:rsidR="00D80704" w:rsidRPr="00D80704" w:rsidTr="00D80704">
        <w:trPr>
          <w:trHeight w:val="9428"/>
        </w:trPr>
        <w:tc>
          <w:tcPr>
            <w:tcW w:w="2151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Ожидаемы конечные результаты реализации проекта</w:t>
            </w:r>
          </w:p>
        </w:tc>
        <w:tc>
          <w:tcPr>
            <w:tcW w:w="7418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  <w:u w:val="single"/>
              </w:rPr>
              <w:t>Для</w:t>
            </w:r>
            <w:r w:rsidRPr="00D80704">
              <w:rPr>
                <w:rFonts w:ascii="Arial" w:hAnsi="Arial" w:cs="Arial"/>
                <w:sz w:val="24"/>
                <w:szCs w:val="24"/>
                <w:u w:val="single"/>
              </w:rPr>
              <w:tab/>
              <w:t xml:space="preserve">педагога:                                                                                                                   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- повышение уровня педагогической компетенции; профессиональный рост;                                                                                                                                                                             - повышение качества работы с детьми речевой группы по развитию пространственных представлений, зрительного и буквенного 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гнозиса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>, буквенного анализа и синтеза, зрительной памяти.</w:t>
            </w:r>
          </w:p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80704">
              <w:rPr>
                <w:rFonts w:ascii="Arial" w:hAnsi="Arial" w:cs="Arial"/>
                <w:sz w:val="24"/>
                <w:szCs w:val="24"/>
                <w:u w:val="single"/>
              </w:rPr>
              <w:t xml:space="preserve">для детей:                                                                             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 xml:space="preserve">-хорошо развитые невербальные функции: пространственные представления, зрительный и буквенный  </w:t>
            </w:r>
            <w:proofErr w:type="spellStart"/>
            <w:r w:rsidRPr="00D80704">
              <w:rPr>
                <w:rFonts w:ascii="Arial" w:hAnsi="Arial" w:cs="Arial"/>
                <w:sz w:val="24"/>
                <w:szCs w:val="24"/>
              </w:rPr>
              <w:t>гнозис</w:t>
            </w:r>
            <w:proofErr w:type="spellEnd"/>
            <w:r w:rsidRPr="00D80704">
              <w:rPr>
                <w:rFonts w:ascii="Arial" w:hAnsi="Arial" w:cs="Arial"/>
                <w:sz w:val="24"/>
                <w:szCs w:val="24"/>
              </w:rPr>
              <w:t>, буквенный анализ и синтез, зрительная память, способствующие   усвоению письменной речи</w:t>
            </w:r>
            <w:proofErr w:type="gramStart"/>
            <w:r w:rsidRPr="00D80704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D8070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- </w:t>
            </w:r>
            <w:proofErr w:type="gramStart"/>
            <w:r w:rsidRPr="00D80704">
              <w:rPr>
                <w:rFonts w:ascii="Arial" w:hAnsi="Arial" w:cs="Arial"/>
                <w:sz w:val="24"/>
                <w:szCs w:val="24"/>
              </w:rPr>
              <w:t>у</w:t>
            </w:r>
            <w:proofErr w:type="gramEnd"/>
            <w:r w:rsidRPr="00D80704">
              <w:rPr>
                <w:rFonts w:ascii="Arial" w:hAnsi="Arial" w:cs="Arial"/>
                <w:sz w:val="24"/>
                <w:szCs w:val="24"/>
              </w:rPr>
              <w:t xml:space="preserve">мение работать в группе активно, сообща;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- умение самостоятельно искать нужное решение; 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- развитие творческого воображения.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  <w:u w:val="single"/>
              </w:rPr>
              <w:t xml:space="preserve">для родителей:                     </w:t>
            </w:r>
            <w:r w:rsidRPr="00D80704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- формирование мотивации родителей в оказании помощи детям по преодолению проблем в развитии;</w:t>
            </w:r>
            <w:r w:rsidRPr="00D80704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                             - овладение элементарными навыками коррекционного воздействия на ребёнка с положительными результатами - партнёрские  отношения родителей и педагогов в совместной организации жизни группы.</w:t>
            </w:r>
          </w:p>
        </w:tc>
      </w:tr>
      <w:tr w:rsidR="00D80704" w:rsidRPr="00D80704" w:rsidTr="00D80704">
        <w:trPr>
          <w:trHeight w:val="832"/>
        </w:trPr>
        <w:tc>
          <w:tcPr>
            <w:tcW w:w="2151" w:type="dxa"/>
          </w:tcPr>
          <w:p w:rsidR="00D80704" w:rsidRPr="00D80704" w:rsidRDefault="00D80704" w:rsidP="00D80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Целевая группа проекта</w:t>
            </w:r>
          </w:p>
        </w:tc>
        <w:tc>
          <w:tcPr>
            <w:tcW w:w="7418" w:type="dxa"/>
          </w:tcPr>
          <w:p w:rsid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0704">
              <w:rPr>
                <w:rFonts w:ascii="Arial" w:hAnsi="Arial" w:cs="Arial"/>
                <w:sz w:val="24"/>
                <w:szCs w:val="24"/>
              </w:rPr>
              <w:t>Дети старшего дошкольного возраста.</w:t>
            </w:r>
          </w:p>
          <w:p w:rsidR="00D80704" w:rsidRPr="00D80704" w:rsidRDefault="00D80704" w:rsidP="00D807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5E8" w:rsidRDefault="004005E8" w:rsidP="00D8070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3A35" w:rsidRDefault="008D3A35" w:rsidP="00D8070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A39FA" w:rsidRPr="00CA28D9" w:rsidRDefault="004F4A6E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>ВВЕДЕНИЕ</w:t>
      </w:r>
      <w:r w:rsidR="008A39FA" w:rsidRPr="00CA28D9">
        <w:rPr>
          <w:rFonts w:ascii="Arial" w:hAnsi="Arial" w:cs="Arial"/>
          <w:b/>
          <w:sz w:val="24"/>
          <w:szCs w:val="24"/>
        </w:rPr>
        <w:t xml:space="preserve">.                                                                                                                     </w:t>
      </w:r>
    </w:p>
    <w:p w:rsidR="008A39FA" w:rsidRPr="00CA28D9" w:rsidRDefault="00D80704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 xml:space="preserve">На  современном этапе развития образования одной из актуальных является проблема увеличения количества детей с дефектами речи. Соответственно возрастает необходимость предупреждения и преодоления различных форм речевой недостаточности.  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                            </w:t>
      </w:r>
      <w:r w:rsidR="008A39FA" w:rsidRPr="00CA28D9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>В последние</w:t>
      </w:r>
      <w:r w:rsidR="008A39FA" w:rsidRPr="00CA28D9">
        <w:rPr>
          <w:rFonts w:ascii="Arial" w:hAnsi="Arial" w:cs="Arial"/>
          <w:b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sz w:val="24"/>
          <w:szCs w:val="24"/>
        </w:rPr>
        <w:t xml:space="preserve">годы значительно возросло количество детей, сталкивающихся с различными трудностями обучения в начальной школе. Одна из самых актуальных проблем – это нарушение письма – ДИСГРАФИЯ.  Письмо является «базовым» навыком, то есть навыком, на котором практически строится всё дальнейшее обучение, а значит ребёнок, не освоивший его вовремя, будет отставать в учёбе и не только по русскому языку.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 является серьёзным препятствием в овладении учениками грамотой на начальных этапах обучения, а на более поздних - в усвоении грамматики русского языка. </w:t>
      </w:r>
      <w:r w:rsidR="008A39FA" w:rsidRPr="00CA28D9">
        <w:rPr>
          <w:rFonts w:ascii="Arial" w:hAnsi="Arial" w:cs="Arial"/>
          <w:sz w:val="24"/>
          <w:szCs w:val="24"/>
        </w:rPr>
        <w:tab/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sz w:val="24"/>
          <w:szCs w:val="24"/>
        </w:rPr>
        <w:t xml:space="preserve">Некоторые виды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дисграфических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ошибок проявляются уже у воспитанников  логопедических групп с разными речевыми расстройствами.</w:t>
      </w:r>
      <w:r w:rsidR="008A39FA" w:rsidRPr="00CA28D9">
        <w:rPr>
          <w:rFonts w:ascii="Arial" w:hAnsi="Arial" w:cs="Arial"/>
          <w:b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sz w:val="24"/>
          <w:szCs w:val="24"/>
        </w:rPr>
        <w:t xml:space="preserve">Особенно часто встречаются ошибки по типу оптической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.  Это ориентировка на тетрадном листе, нахождение начала строки, удержание строки, колебание наклона и высоты букв, раздельное написание букв внутри слова, устойчивая зеркальность при написании букв </w:t>
      </w:r>
      <w:r w:rsidR="008A39FA" w:rsidRPr="00CA28D9">
        <w:rPr>
          <w:rFonts w:ascii="Arial" w:hAnsi="Arial" w:cs="Arial"/>
          <w:i/>
          <w:sz w:val="24"/>
          <w:szCs w:val="24"/>
        </w:rPr>
        <w:t>Е,</w:t>
      </w:r>
      <w:r w:rsidR="003C4BF1" w:rsidRPr="00CA28D9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="008A39FA" w:rsidRPr="00CA28D9">
        <w:rPr>
          <w:rFonts w:ascii="Arial" w:hAnsi="Arial" w:cs="Arial"/>
          <w:i/>
          <w:sz w:val="24"/>
          <w:szCs w:val="24"/>
        </w:rPr>
        <w:t>З</w:t>
      </w:r>
      <w:proofErr w:type="gramEnd"/>
      <w:r w:rsidR="008A39FA" w:rsidRPr="00CA28D9">
        <w:rPr>
          <w:rFonts w:ascii="Arial" w:hAnsi="Arial" w:cs="Arial"/>
          <w:i/>
          <w:sz w:val="24"/>
          <w:szCs w:val="24"/>
        </w:rPr>
        <w:t>,</w:t>
      </w:r>
      <w:r w:rsidR="003C4BF1" w:rsidRPr="00CA28D9">
        <w:rPr>
          <w:rFonts w:ascii="Arial" w:hAnsi="Arial" w:cs="Arial"/>
          <w:i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i/>
          <w:sz w:val="24"/>
          <w:szCs w:val="24"/>
        </w:rPr>
        <w:t>С,</w:t>
      </w:r>
      <w:r w:rsidR="003C4BF1" w:rsidRPr="00CA28D9">
        <w:rPr>
          <w:rFonts w:ascii="Arial" w:hAnsi="Arial" w:cs="Arial"/>
          <w:i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i/>
          <w:sz w:val="24"/>
          <w:szCs w:val="24"/>
        </w:rPr>
        <w:t>К,</w:t>
      </w:r>
      <w:r w:rsidR="003C4BF1" w:rsidRPr="00CA28D9">
        <w:rPr>
          <w:rFonts w:ascii="Arial" w:hAnsi="Arial" w:cs="Arial"/>
          <w:i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i/>
          <w:sz w:val="24"/>
          <w:szCs w:val="24"/>
        </w:rPr>
        <w:t>Л,</w:t>
      </w:r>
      <w:r w:rsidR="008A39FA" w:rsidRPr="00CA28D9">
        <w:rPr>
          <w:rFonts w:ascii="Arial" w:hAnsi="Arial" w:cs="Arial"/>
          <w:sz w:val="24"/>
          <w:szCs w:val="24"/>
        </w:rPr>
        <w:t xml:space="preserve"> замены букв, пропуск и замена гласных, нарушение порядка букв, замены зрительно похожих и близких по написанию букв. 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Многие считают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дисграфические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ошибки нелепыми, вызванными личностными качествами детей: неумением слушать, небрежностью, невнимательностью и др.  На самом деле в основе подобных ошибок лежат более серьёзные причины. 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</w:t>
      </w:r>
      <w:r w:rsidR="00E9693E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>Исследования последних лет указывают на тесную</w:t>
      </w:r>
      <w:r w:rsidR="00240F10" w:rsidRPr="00CA28D9">
        <w:rPr>
          <w:rFonts w:ascii="Arial" w:hAnsi="Arial" w:cs="Arial"/>
          <w:sz w:val="24"/>
          <w:szCs w:val="24"/>
        </w:rPr>
        <w:t xml:space="preserve"> взаимосвязь трудностей письма </w:t>
      </w:r>
      <w:r w:rsidR="008A39FA" w:rsidRPr="00CA28D9">
        <w:rPr>
          <w:rFonts w:ascii="Arial" w:hAnsi="Arial" w:cs="Arial"/>
          <w:sz w:val="24"/>
          <w:szCs w:val="24"/>
        </w:rPr>
        <w:t xml:space="preserve">с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несформированностью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невербальных форм психических процессов (Т.В.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Ахутина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, А.Н. Корнев, О.Б. Иншакова и др.).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 xml:space="preserve">Так </w:t>
      </w:r>
      <w:proofErr w:type="gramStart"/>
      <w:r w:rsidR="008A39FA" w:rsidRPr="00CA28D9">
        <w:rPr>
          <w:rFonts w:ascii="Arial" w:hAnsi="Arial" w:cs="Arial"/>
          <w:sz w:val="24"/>
          <w:szCs w:val="24"/>
        </w:rPr>
        <w:t>оптическая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тесно связана  с недоразвитием зрительного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гнозиса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>, анализа и синтеза, пространственных представлений, зрительной памят</w:t>
      </w:r>
      <w:r w:rsidR="00E9693E">
        <w:rPr>
          <w:rFonts w:ascii="Arial" w:hAnsi="Arial" w:cs="Arial"/>
          <w:sz w:val="24"/>
          <w:szCs w:val="24"/>
        </w:rPr>
        <w:t xml:space="preserve">и. 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8A39FA" w:rsidRPr="00CA28D9">
        <w:rPr>
          <w:rFonts w:ascii="Arial" w:hAnsi="Arial" w:cs="Arial"/>
          <w:sz w:val="24"/>
          <w:szCs w:val="24"/>
        </w:rPr>
        <w:t xml:space="preserve">Поэтому, возможно, и даже необходимо проведение работы по предупреждению ошибок письма уже в детском саду. </w:t>
      </w:r>
    </w:p>
    <w:p w:rsidR="00D177B5" w:rsidRPr="00CA28D9" w:rsidRDefault="00D177B5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E9693E" w:rsidRDefault="00E9693E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E9693E" w:rsidRDefault="00E9693E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>Цель проекта: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D177B5" w:rsidRPr="00CA28D9">
        <w:rPr>
          <w:rFonts w:ascii="Arial" w:hAnsi="Arial" w:cs="Arial"/>
          <w:sz w:val="24"/>
          <w:szCs w:val="24"/>
        </w:rPr>
        <w:t>р</w:t>
      </w:r>
      <w:r w:rsidRPr="00CA28D9">
        <w:rPr>
          <w:rFonts w:ascii="Arial" w:hAnsi="Arial" w:cs="Arial"/>
          <w:sz w:val="24"/>
          <w:szCs w:val="24"/>
        </w:rPr>
        <w:t>азвитие невербальных функций, способствующих успешному усвоению  письменной речи у детей подготовительной к школе гру</w:t>
      </w:r>
      <w:r w:rsidR="004F4A6E" w:rsidRPr="00CA28D9">
        <w:rPr>
          <w:rFonts w:ascii="Arial" w:hAnsi="Arial" w:cs="Arial"/>
          <w:sz w:val="24"/>
          <w:szCs w:val="24"/>
        </w:rPr>
        <w:t xml:space="preserve">ппы  </w:t>
      </w:r>
      <w:r w:rsidRPr="00CA28D9">
        <w:rPr>
          <w:rFonts w:ascii="Arial" w:hAnsi="Arial" w:cs="Arial"/>
          <w:sz w:val="24"/>
          <w:szCs w:val="24"/>
        </w:rPr>
        <w:t xml:space="preserve">в условиях ДОУ. 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Задачи: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1. Изучить специальную литературу по теме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sz w:val="24"/>
          <w:szCs w:val="24"/>
        </w:rPr>
        <w:t>, виды, этиология, симптоматика проявлений.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2.  Разработать диагностический материал по данной проблеме.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3. Подобрать систему специальных упражнений, игр, динамических пауз, занятий и других материалов, способствующих профилактике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>.</w:t>
      </w:r>
    </w:p>
    <w:p w:rsidR="000909DB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4.</w:t>
      </w:r>
      <w:r w:rsidR="00040CEA" w:rsidRPr="00CA28D9">
        <w:rPr>
          <w:rFonts w:ascii="Arial" w:hAnsi="Arial" w:cs="Arial"/>
          <w:sz w:val="24"/>
          <w:szCs w:val="24"/>
        </w:rPr>
        <w:t xml:space="preserve"> </w:t>
      </w:r>
      <w:r w:rsidR="003C1ADD" w:rsidRPr="00CA28D9">
        <w:rPr>
          <w:rFonts w:ascii="Arial" w:hAnsi="Arial" w:cs="Arial"/>
          <w:sz w:val="24"/>
          <w:szCs w:val="24"/>
        </w:rPr>
        <w:t>Способствовать развитию у детей</w:t>
      </w:r>
      <w:r w:rsidR="000909DB" w:rsidRPr="00CA28D9">
        <w:rPr>
          <w:rFonts w:ascii="Arial" w:hAnsi="Arial" w:cs="Arial"/>
          <w:sz w:val="24"/>
          <w:szCs w:val="24"/>
        </w:rPr>
        <w:t xml:space="preserve"> зрительной памяти,</w:t>
      </w:r>
      <w:r w:rsidR="003C1ADD" w:rsidRPr="00CA28D9">
        <w:rPr>
          <w:rFonts w:ascii="Arial" w:hAnsi="Arial" w:cs="Arial"/>
          <w:sz w:val="24"/>
          <w:szCs w:val="24"/>
        </w:rPr>
        <w:t xml:space="preserve"> пространственных</w:t>
      </w:r>
      <w:r w:rsidR="006B2FA7" w:rsidRPr="00CA28D9">
        <w:rPr>
          <w:rFonts w:ascii="Arial" w:hAnsi="Arial" w:cs="Arial"/>
          <w:sz w:val="24"/>
          <w:szCs w:val="24"/>
        </w:rPr>
        <w:t xml:space="preserve"> представлени</w:t>
      </w:r>
      <w:r w:rsidR="003C1ADD" w:rsidRPr="00CA28D9">
        <w:rPr>
          <w:rFonts w:ascii="Arial" w:hAnsi="Arial" w:cs="Arial"/>
          <w:sz w:val="24"/>
          <w:szCs w:val="24"/>
        </w:rPr>
        <w:t>й, зрительного и буквенного</w:t>
      </w:r>
      <w:r w:rsidR="006B2FA7" w:rsidRPr="00CA28D9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6B2FA7" w:rsidRPr="00CA28D9">
        <w:rPr>
          <w:rFonts w:ascii="Arial" w:hAnsi="Arial" w:cs="Arial"/>
          <w:sz w:val="24"/>
          <w:szCs w:val="24"/>
        </w:rPr>
        <w:t>гнозис</w:t>
      </w:r>
      <w:r w:rsidR="003C1ADD" w:rsidRPr="00CA28D9">
        <w:rPr>
          <w:rFonts w:ascii="Arial" w:hAnsi="Arial" w:cs="Arial"/>
          <w:sz w:val="24"/>
          <w:szCs w:val="24"/>
        </w:rPr>
        <w:t>а</w:t>
      </w:r>
      <w:proofErr w:type="spellEnd"/>
      <w:r w:rsidR="006B2FA7" w:rsidRPr="00CA28D9">
        <w:rPr>
          <w:rFonts w:ascii="Arial" w:hAnsi="Arial" w:cs="Arial"/>
          <w:sz w:val="24"/>
          <w:szCs w:val="24"/>
        </w:rPr>
        <w:t>, анализ</w:t>
      </w:r>
      <w:r w:rsidR="003C1ADD" w:rsidRPr="00CA28D9">
        <w:rPr>
          <w:rFonts w:ascii="Arial" w:hAnsi="Arial" w:cs="Arial"/>
          <w:sz w:val="24"/>
          <w:szCs w:val="24"/>
        </w:rPr>
        <w:t>а</w:t>
      </w:r>
      <w:r w:rsidR="006B2FA7" w:rsidRPr="00CA28D9">
        <w:rPr>
          <w:rFonts w:ascii="Arial" w:hAnsi="Arial" w:cs="Arial"/>
          <w:sz w:val="24"/>
          <w:szCs w:val="24"/>
        </w:rPr>
        <w:t xml:space="preserve"> и синтез</w:t>
      </w:r>
      <w:r w:rsidR="003C1ADD" w:rsidRPr="00CA28D9">
        <w:rPr>
          <w:rFonts w:ascii="Arial" w:hAnsi="Arial" w:cs="Arial"/>
          <w:sz w:val="24"/>
          <w:szCs w:val="24"/>
        </w:rPr>
        <w:t>а</w:t>
      </w:r>
      <w:r w:rsidR="000909DB" w:rsidRPr="00CA28D9">
        <w:rPr>
          <w:rFonts w:ascii="Arial" w:hAnsi="Arial" w:cs="Arial"/>
          <w:sz w:val="24"/>
          <w:szCs w:val="24"/>
        </w:rPr>
        <w:t>.</w:t>
      </w:r>
      <w:r w:rsidR="003C1ADD" w:rsidRPr="00CA28D9">
        <w:rPr>
          <w:rFonts w:ascii="Arial" w:hAnsi="Arial" w:cs="Arial"/>
          <w:sz w:val="24"/>
          <w:szCs w:val="24"/>
        </w:rPr>
        <w:t xml:space="preserve"> 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5. Формировать эмоциональную заинтересованность детей, побуждать их к совместной деятельности с родителями по проблеме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>.</w:t>
      </w:r>
    </w:p>
    <w:p w:rsidR="006B2FA7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6. </w:t>
      </w:r>
      <w:r w:rsidR="006B2FA7" w:rsidRPr="00CA28D9">
        <w:rPr>
          <w:rFonts w:ascii="Arial" w:hAnsi="Arial" w:cs="Arial"/>
          <w:sz w:val="24"/>
          <w:szCs w:val="24"/>
        </w:rPr>
        <w:t>Обучить родителей методам и приёмам коррекции, способствующих реализации цели.</w:t>
      </w:r>
    </w:p>
    <w:p w:rsidR="008A39FA" w:rsidRPr="00CA28D9" w:rsidRDefault="006B2FA7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7. </w:t>
      </w:r>
      <w:r w:rsidR="008A39FA" w:rsidRPr="00CA28D9">
        <w:rPr>
          <w:rFonts w:ascii="Arial" w:hAnsi="Arial" w:cs="Arial"/>
          <w:sz w:val="24"/>
          <w:szCs w:val="24"/>
        </w:rPr>
        <w:t xml:space="preserve">Создать условия для совместной  коррекционной работы специалистов и семьи для профилактики оптической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>.</w:t>
      </w:r>
    </w:p>
    <w:p w:rsidR="008A39FA" w:rsidRPr="00CA28D9" w:rsidRDefault="00C93D7B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8</w:t>
      </w:r>
      <w:r w:rsidR="008A39FA" w:rsidRPr="00CA28D9">
        <w:rPr>
          <w:rFonts w:ascii="Arial" w:hAnsi="Arial" w:cs="Arial"/>
          <w:sz w:val="24"/>
          <w:szCs w:val="24"/>
        </w:rPr>
        <w:t>. Разработать методические рекомендации (памятки) для педагогов ДОУ и родителей по организации успешной деятельности.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Участники проекта: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Дети, родители, педагоги и сотрудники ДОУ.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Срок реализации проекта:</w:t>
      </w:r>
      <w:r w:rsidR="00FB173D">
        <w:rPr>
          <w:rFonts w:ascii="Arial" w:hAnsi="Arial" w:cs="Arial"/>
          <w:sz w:val="24"/>
          <w:szCs w:val="24"/>
        </w:rPr>
        <w:t xml:space="preserve">  2019 – 2020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FC5A1C" w:rsidRPr="00CA28D9">
        <w:rPr>
          <w:rFonts w:ascii="Arial" w:hAnsi="Arial" w:cs="Arial"/>
          <w:sz w:val="24"/>
          <w:szCs w:val="24"/>
        </w:rPr>
        <w:t xml:space="preserve"> учебный</w:t>
      </w:r>
      <w:r w:rsidRPr="00CA28D9">
        <w:rPr>
          <w:rFonts w:ascii="Arial" w:hAnsi="Arial" w:cs="Arial"/>
          <w:sz w:val="24"/>
          <w:szCs w:val="24"/>
        </w:rPr>
        <w:t xml:space="preserve"> год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П</w:t>
      </w:r>
      <w:r w:rsidR="006B2FA7" w:rsidRPr="00CA28D9">
        <w:rPr>
          <w:rFonts w:ascii="Arial" w:hAnsi="Arial" w:cs="Arial"/>
          <w:b/>
          <w:sz w:val="24"/>
          <w:szCs w:val="24"/>
        </w:rPr>
        <w:t>редполагаемый результат проекта.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u w:val="single"/>
        </w:rPr>
        <w:t>Для</w:t>
      </w:r>
      <w:r w:rsidRPr="00CA28D9">
        <w:rPr>
          <w:rFonts w:ascii="Arial" w:hAnsi="Arial" w:cs="Arial"/>
          <w:sz w:val="24"/>
          <w:szCs w:val="24"/>
          <w:u w:val="single"/>
        </w:rPr>
        <w:tab/>
        <w:t xml:space="preserve">педагога: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  <w:u w:val="single"/>
        </w:rPr>
        <w:t xml:space="preserve">                        </w:t>
      </w:r>
      <w:r w:rsidRPr="00CA28D9">
        <w:rPr>
          <w:rFonts w:ascii="Arial" w:hAnsi="Arial" w:cs="Arial"/>
          <w:sz w:val="24"/>
          <w:szCs w:val="24"/>
        </w:rPr>
        <w:t xml:space="preserve">-  повышение уровня педагогической компетенции; профессиональный рост;                                                                                                                  - повышение качества работы с детьми речевой группы по развитию пространственных представлений, зрительного и буквенного  </w:t>
      </w:r>
      <w:proofErr w:type="spellStart"/>
      <w:r w:rsidRPr="00CA28D9">
        <w:rPr>
          <w:rFonts w:ascii="Arial" w:hAnsi="Arial" w:cs="Arial"/>
          <w:sz w:val="24"/>
          <w:szCs w:val="24"/>
        </w:rPr>
        <w:t>гнозиса</w:t>
      </w:r>
      <w:proofErr w:type="spellEnd"/>
      <w:r w:rsidRPr="00CA28D9">
        <w:rPr>
          <w:rFonts w:ascii="Arial" w:hAnsi="Arial" w:cs="Arial"/>
          <w:sz w:val="24"/>
          <w:szCs w:val="24"/>
        </w:rPr>
        <w:t>, буквенного анализа и синтеза, зрительной памяти.</w:t>
      </w:r>
    </w:p>
    <w:p w:rsidR="00E9693E" w:rsidRDefault="00E9693E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  <w:u w:val="single"/>
        </w:rPr>
      </w:pPr>
    </w:p>
    <w:p w:rsidR="008A39FA" w:rsidRPr="00CA28D9" w:rsidRDefault="006B2FA7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  <w:u w:val="single"/>
        </w:rPr>
      </w:pPr>
      <w:r w:rsidRPr="00CA28D9">
        <w:rPr>
          <w:rFonts w:ascii="Arial" w:hAnsi="Arial" w:cs="Arial"/>
          <w:sz w:val="24"/>
          <w:szCs w:val="24"/>
          <w:u w:val="single"/>
        </w:rPr>
        <w:t>Д</w:t>
      </w:r>
      <w:r w:rsidR="008A39FA" w:rsidRPr="00CA28D9">
        <w:rPr>
          <w:rFonts w:ascii="Arial" w:hAnsi="Arial" w:cs="Arial"/>
          <w:sz w:val="24"/>
          <w:szCs w:val="24"/>
          <w:u w:val="single"/>
        </w:rPr>
        <w:t xml:space="preserve">ля детей:                                                                                                                              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- хорошо развитые невербальные функции: пространственные представления, зрительный и буквенный  </w:t>
      </w:r>
      <w:proofErr w:type="spellStart"/>
      <w:r w:rsidRPr="00CA28D9">
        <w:rPr>
          <w:rFonts w:ascii="Arial" w:hAnsi="Arial" w:cs="Arial"/>
          <w:sz w:val="24"/>
          <w:szCs w:val="24"/>
        </w:rPr>
        <w:t>гнозис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буквенный анализ и синтез, зрительная память, способствующие   </w:t>
      </w:r>
      <w:r w:rsidR="00040CEA" w:rsidRPr="00CA28D9">
        <w:rPr>
          <w:rFonts w:ascii="Arial" w:hAnsi="Arial" w:cs="Arial"/>
          <w:sz w:val="24"/>
          <w:szCs w:val="24"/>
        </w:rPr>
        <w:t xml:space="preserve">профилактике оптической </w:t>
      </w:r>
      <w:proofErr w:type="spellStart"/>
      <w:r w:rsidR="00040CEA"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. 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         - умение работать в группе активно, сообща;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- умение самостоятельно искать нужное решение;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- развитие творческого воображения.</w:t>
      </w:r>
    </w:p>
    <w:p w:rsidR="008A39FA" w:rsidRPr="00CA28D9" w:rsidRDefault="006B2FA7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u w:val="single"/>
        </w:rPr>
        <w:t>Д</w:t>
      </w:r>
      <w:r w:rsidR="008A39FA" w:rsidRPr="00CA28D9">
        <w:rPr>
          <w:rFonts w:ascii="Arial" w:hAnsi="Arial" w:cs="Arial"/>
          <w:sz w:val="24"/>
          <w:szCs w:val="24"/>
          <w:u w:val="single"/>
        </w:rPr>
        <w:t xml:space="preserve">ля родителей:                     </w:t>
      </w:r>
      <w:r w:rsidR="008A39FA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</w:t>
      </w:r>
    </w:p>
    <w:p w:rsidR="00790C21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- формирование мотивации родителей в оказании помощи детям по преодолению проблем в развитии;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CA28D9">
        <w:rPr>
          <w:rFonts w:ascii="Arial" w:hAnsi="Arial" w:cs="Arial"/>
          <w:sz w:val="24"/>
          <w:szCs w:val="24"/>
        </w:rPr>
        <w:t xml:space="preserve">   - овладение элементарными навыками коррекционного воздействия на ребёнка с положительными результатами 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- партнёрские  отношения родителей и педагогов в совместной организации жизни группы.</w:t>
      </w:r>
    </w:p>
    <w:p w:rsidR="008A39FA" w:rsidRPr="00CA28D9" w:rsidRDefault="008A39FA" w:rsidP="00D80704">
      <w:pPr>
        <w:tabs>
          <w:tab w:val="left" w:pos="0"/>
          <w:tab w:val="left" w:pos="426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 xml:space="preserve">Долговременный эффект проекта                                                                                              </w:t>
      </w:r>
    </w:p>
    <w:p w:rsidR="008A39FA" w:rsidRPr="00CA28D9" w:rsidRDefault="008A39FA" w:rsidP="00D80704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- успешно обучающийся в школе ребёнок.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  <w:r w:rsidR="000909DB" w:rsidRPr="00CA28D9">
        <w:rPr>
          <w:rFonts w:ascii="Arial" w:hAnsi="Arial" w:cs="Arial"/>
          <w:b/>
          <w:sz w:val="24"/>
          <w:szCs w:val="24"/>
          <w:lang w:val="en-US"/>
        </w:rPr>
        <w:lastRenderedPageBreak/>
        <w:t>I</w:t>
      </w:r>
      <w:r w:rsidRPr="00CA28D9">
        <w:rPr>
          <w:rFonts w:ascii="Arial" w:hAnsi="Arial" w:cs="Arial"/>
          <w:b/>
          <w:sz w:val="24"/>
          <w:szCs w:val="24"/>
        </w:rPr>
        <w:t xml:space="preserve">. </w:t>
      </w:r>
      <w:r w:rsidR="003C4BF1" w:rsidRPr="00CA28D9">
        <w:rPr>
          <w:rFonts w:ascii="Arial" w:hAnsi="Arial" w:cs="Arial"/>
          <w:b/>
          <w:sz w:val="24"/>
          <w:szCs w:val="24"/>
        </w:rPr>
        <w:t>КОНЦЕПТУАЛЬНОЕ ОБОСНОВАНИЕ ПРОЕКТА «ПИШУ БУКВУ ПРАВИЛЬНО»</w:t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</w:p>
    <w:p w:rsidR="00956BC8" w:rsidRPr="00E9693E" w:rsidRDefault="00956BC8" w:rsidP="00D80704">
      <w:pPr>
        <w:spacing w:before="100" w:beforeAutospacing="1" w:after="100" w:afterAutospacing="1" w:line="360" w:lineRule="auto"/>
        <w:ind w:left="142" w:firstLine="566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Изучение нарушений письма и чтения у детей начинается с конца прошлого столетия и совпадает по времени с введением в развитых странах Европы государственного школьного обучения, доступного широким массам детей. При этом стало очевидным, что, кроме детей, не способных учиться из-за умственной отсталости, есть и другие, которые не могут овладеть грамотой, несмотря на нормальное и</w:t>
      </w:r>
      <w:r w:rsidR="00E9693E">
        <w:rPr>
          <w:rFonts w:ascii="Arial" w:hAnsi="Arial" w:cs="Arial"/>
          <w:sz w:val="24"/>
          <w:szCs w:val="24"/>
        </w:rPr>
        <w:t>нтеллектуальное развитие.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Существовали различные толкования природы этого расстройства. Наибольшее распространение в литературе, и особенно в практической диагностике получила точка зрения, утверждающая, что в основе патологии чтения и письма лежит неполноценность зрительного восприятия и памяти. Согласно этому взгляду, механизмом нарушений чтения и письма является дефектность зрительных образов слов и отдельных букв. В связи с этим нарушения чтения и письма стали называть «врожденная словесная слепота». </w:t>
      </w:r>
      <w:proofErr w:type="gramStart"/>
      <w:r w:rsidRPr="00CA28D9">
        <w:rPr>
          <w:rFonts w:ascii="Arial" w:hAnsi="Arial" w:cs="Arial"/>
          <w:sz w:val="24"/>
          <w:szCs w:val="24"/>
        </w:rPr>
        <w:t xml:space="preserve">Типичными представителями этого направления были Ф. </w:t>
      </w:r>
      <w:proofErr w:type="spellStart"/>
      <w:r w:rsidRPr="00CA28D9">
        <w:rPr>
          <w:rFonts w:ascii="Arial" w:hAnsi="Arial" w:cs="Arial"/>
          <w:sz w:val="24"/>
          <w:szCs w:val="24"/>
        </w:rPr>
        <w:t>Варбург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(F.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28D9">
        <w:rPr>
          <w:rFonts w:ascii="Arial" w:hAnsi="Arial" w:cs="Arial"/>
          <w:sz w:val="24"/>
          <w:szCs w:val="24"/>
        </w:rPr>
        <w:t>Warburg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) и </w:t>
      </w:r>
      <w:r w:rsidR="00CA47A1" w:rsidRPr="00CA28D9">
        <w:rPr>
          <w:rFonts w:ascii="Arial" w:hAnsi="Arial" w:cs="Arial"/>
          <w:sz w:val="24"/>
          <w:szCs w:val="24"/>
        </w:rPr>
        <w:t xml:space="preserve">П. </w:t>
      </w:r>
      <w:proofErr w:type="spellStart"/>
      <w:r w:rsidR="00CA47A1" w:rsidRPr="00CA28D9">
        <w:rPr>
          <w:rFonts w:ascii="Arial" w:hAnsi="Arial" w:cs="Arial"/>
          <w:sz w:val="24"/>
          <w:szCs w:val="24"/>
        </w:rPr>
        <w:t>Раншбург</w:t>
      </w:r>
      <w:proofErr w:type="spellEnd"/>
      <w:r w:rsidR="00CA47A1" w:rsidRPr="00CA28D9">
        <w:rPr>
          <w:rFonts w:ascii="Arial" w:hAnsi="Arial" w:cs="Arial"/>
          <w:sz w:val="24"/>
          <w:szCs w:val="24"/>
        </w:rPr>
        <w:t xml:space="preserve"> (P. </w:t>
      </w:r>
      <w:proofErr w:type="spellStart"/>
      <w:proofErr w:type="gramStart"/>
      <w:r w:rsidR="00CA47A1" w:rsidRPr="00CA28D9">
        <w:rPr>
          <w:rFonts w:ascii="Arial" w:hAnsi="Arial" w:cs="Arial"/>
          <w:sz w:val="24"/>
          <w:szCs w:val="24"/>
        </w:rPr>
        <w:t>Ranschburg</w:t>
      </w:r>
      <w:proofErr w:type="spellEnd"/>
      <w:r w:rsidR="00CA47A1" w:rsidRPr="00CA28D9">
        <w:rPr>
          <w:rFonts w:ascii="Arial" w:hAnsi="Arial" w:cs="Arial"/>
          <w:sz w:val="24"/>
          <w:szCs w:val="24"/>
        </w:rPr>
        <w:t>).</w:t>
      </w:r>
      <w:proofErr w:type="gramEnd"/>
      <w:r w:rsidR="00CA47A1" w:rsidRPr="00CA28D9">
        <w:rPr>
          <w:rFonts w:ascii="Arial" w:hAnsi="Arial" w:cs="Arial"/>
          <w:sz w:val="24"/>
          <w:szCs w:val="24"/>
        </w:rPr>
        <w:t xml:space="preserve">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 xml:space="preserve">    </w:t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Большое значение в развитии учения о нарушениях письменной речи имела точка зрения невропатолога Н. К. </w:t>
      </w:r>
      <w:proofErr w:type="spellStart"/>
      <w:r w:rsidRPr="00CA28D9">
        <w:rPr>
          <w:rFonts w:ascii="Arial" w:hAnsi="Arial" w:cs="Arial"/>
          <w:sz w:val="24"/>
          <w:szCs w:val="24"/>
        </w:rPr>
        <w:t>Монакова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. Он впервые связал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дисграфию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с нарушениями устной речи, с общим характером речевого расстрой</w:t>
      </w:r>
      <w:r w:rsidR="00CA47A1" w:rsidRPr="00CA28D9">
        <w:rPr>
          <w:rFonts w:ascii="Arial" w:hAnsi="Arial" w:cs="Arial"/>
          <w:sz w:val="24"/>
          <w:szCs w:val="24"/>
        </w:rPr>
        <w:t>ства, или афаз</w:t>
      </w:r>
      <w:r w:rsidR="00E9693E">
        <w:rPr>
          <w:rFonts w:ascii="Arial" w:hAnsi="Arial" w:cs="Arial"/>
          <w:sz w:val="24"/>
          <w:szCs w:val="24"/>
        </w:rPr>
        <w:t xml:space="preserve">ией.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Из ранних работ отечественных авторов большую значимость имеют работы невропатологов Р. А. Ткачева и С. С. Мнухина. Анализируя наблюдения над детьми с нарушениями чтения, Р. А. Ткачев сделал вывод, что в основе алексии лежат </w:t>
      </w:r>
      <w:proofErr w:type="spellStart"/>
      <w:r w:rsidRPr="00CA28D9">
        <w:rPr>
          <w:rFonts w:ascii="Arial" w:hAnsi="Arial" w:cs="Arial"/>
          <w:sz w:val="24"/>
          <w:szCs w:val="24"/>
        </w:rPr>
        <w:t>мнестические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нарушения, т. е. нарушения памяти. Ребенок с алексией плохо запоминает буквы, слоги, не может соотнести их с определенным</w:t>
      </w:r>
      <w:r w:rsidR="00CA47A1" w:rsidRPr="00CA28D9">
        <w:rPr>
          <w:rFonts w:ascii="Arial" w:hAnsi="Arial" w:cs="Arial"/>
          <w:sz w:val="24"/>
          <w:szCs w:val="24"/>
        </w:rPr>
        <w:t xml:space="preserve">и звуками. </w:t>
      </w:r>
      <w:r w:rsidRPr="00CA28D9">
        <w:rPr>
          <w:rFonts w:ascii="Arial" w:hAnsi="Arial" w:cs="Arial"/>
          <w:sz w:val="24"/>
          <w:szCs w:val="24"/>
        </w:rPr>
        <w:t>По Р. А. Ткачеву, алексии объясняются слабостью ассоциативных связей между зрительными образами букв и слуховыми образами соответствующих звуков. Автор отмечает, что интеллект у детей является сохранным. Это нарушение,</w:t>
      </w:r>
      <w:r w:rsidR="00C62DC5" w:rsidRPr="00CA28D9">
        <w:rPr>
          <w:rFonts w:ascii="Arial" w:hAnsi="Arial" w:cs="Arial"/>
          <w:sz w:val="24"/>
          <w:szCs w:val="24"/>
        </w:rPr>
        <w:t xml:space="preserve"> как считает </w:t>
      </w:r>
      <w:r w:rsidRPr="00CA28D9">
        <w:rPr>
          <w:rFonts w:ascii="Arial" w:hAnsi="Arial" w:cs="Arial"/>
          <w:sz w:val="24"/>
          <w:szCs w:val="24"/>
        </w:rPr>
        <w:t>Р. А. Ткачев, вызывается влиянием наследственных факторов.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В 30-х годах XX столетия нарушения чтения и письма начинают изучать психологи, педагоги, дефектологи. </w:t>
      </w:r>
      <w:proofErr w:type="gramStart"/>
      <w:r w:rsidRPr="00CA28D9">
        <w:rPr>
          <w:rFonts w:ascii="Arial" w:hAnsi="Arial" w:cs="Arial"/>
          <w:sz w:val="24"/>
          <w:szCs w:val="24"/>
        </w:rPr>
        <w:t>В этот период подчеркивается определенная зависимость между этими нарушениями, с одной стороны, и дефектами устной речи и слуха — с другой (Ф. A.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A28D9">
        <w:rPr>
          <w:rFonts w:ascii="Arial" w:hAnsi="Arial" w:cs="Arial"/>
          <w:sz w:val="24"/>
          <w:szCs w:val="24"/>
        </w:rPr>
        <w:t>Pay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М. Е. </w:t>
      </w:r>
      <w:proofErr w:type="spellStart"/>
      <w:r w:rsidRPr="00CA28D9">
        <w:rPr>
          <w:rFonts w:ascii="Arial" w:hAnsi="Arial" w:cs="Arial"/>
          <w:sz w:val="24"/>
          <w:szCs w:val="24"/>
        </w:rPr>
        <w:t>Хватцев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Р. М. </w:t>
      </w:r>
      <w:proofErr w:type="spellStart"/>
      <w:r w:rsidRPr="00CA28D9">
        <w:rPr>
          <w:rFonts w:ascii="Arial" w:hAnsi="Arial" w:cs="Arial"/>
          <w:sz w:val="24"/>
          <w:szCs w:val="24"/>
        </w:rPr>
        <w:t>Боскис</w:t>
      </w:r>
      <w:proofErr w:type="spellEnd"/>
      <w:r w:rsidRPr="00CA28D9">
        <w:rPr>
          <w:rFonts w:ascii="Arial" w:hAnsi="Arial" w:cs="Arial"/>
          <w:sz w:val="24"/>
          <w:szCs w:val="24"/>
        </w:rPr>
        <w:t>, Р. Е. Левина).</w:t>
      </w:r>
      <w:proofErr w:type="gramEnd"/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В своих ранних работах М. Е. </w:t>
      </w:r>
      <w:proofErr w:type="spellStart"/>
      <w:r w:rsidRPr="00CA28D9">
        <w:rPr>
          <w:rFonts w:ascii="Arial" w:hAnsi="Arial" w:cs="Arial"/>
          <w:sz w:val="24"/>
          <w:szCs w:val="24"/>
        </w:rPr>
        <w:t>Хватцев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связывал нарушения письменной речи непосредственно с нарушениями звукопроизношения. Те случаи, когда дефекты речи исправлялись, а нарушения чтения и письма оставались, автор объяснял большей </w:t>
      </w:r>
      <w:r w:rsidRPr="00CA28D9">
        <w:rPr>
          <w:rFonts w:ascii="Arial" w:hAnsi="Arial" w:cs="Arial"/>
          <w:sz w:val="24"/>
          <w:szCs w:val="24"/>
        </w:rPr>
        <w:lastRenderedPageBreak/>
        <w:t xml:space="preserve">стойкостью старых связей между образом звука и буквой. В более поздних работах М. Е. </w:t>
      </w:r>
      <w:proofErr w:type="spellStart"/>
      <w:r w:rsidRPr="00CA28D9">
        <w:rPr>
          <w:rFonts w:ascii="Arial" w:hAnsi="Arial" w:cs="Arial"/>
          <w:sz w:val="24"/>
          <w:szCs w:val="24"/>
        </w:rPr>
        <w:t>Хватцев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рассматривает эти нарушения более дифференцированно, с учетом сложной структуры процесса чтения и письма, и выделяет различные формы </w:t>
      </w:r>
      <w:proofErr w:type="spellStart"/>
      <w:r w:rsidRPr="00CA28D9">
        <w:rPr>
          <w:rFonts w:ascii="Arial" w:hAnsi="Arial" w:cs="Arial"/>
          <w:sz w:val="24"/>
          <w:szCs w:val="24"/>
        </w:rPr>
        <w:t>дислексии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многие из которых представляются достаточно обоснованными </w:t>
      </w:r>
      <w:r w:rsidR="00C62DC5" w:rsidRPr="00CA28D9">
        <w:rPr>
          <w:rFonts w:ascii="Arial" w:hAnsi="Arial" w:cs="Arial"/>
          <w:sz w:val="24"/>
          <w:szCs w:val="24"/>
        </w:rPr>
        <w:t>и до настоящего времени.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>В современной литературе для обозначения нарушения письма используются  термины: «аграфия» - для обозначения полного отсутствия письма  и «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» </w:t>
      </w:r>
      <w:proofErr w:type="gramStart"/>
      <w:r w:rsidRPr="00CA28D9">
        <w:rPr>
          <w:rFonts w:ascii="Arial" w:hAnsi="Arial" w:cs="Arial"/>
          <w:sz w:val="24"/>
          <w:szCs w:val="24"/>
        </w:rPr>
        <w:t>-д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ля обозначения частичного расстройства процесса овладения письмом.  Современный анализ проблемы нарушения письма основывается на понимании сложной психофизиологической  структуры процесса письма в норме и особенностей усвоения этого </w:t>
      </w:r>
      <w:r w:rsidR="00CA47A1" w:rsidRPr="00CA28D9">
        <w:rPr>
          <w:rFonts w:ascii="Arial" w:hAnsi="Arial" w:cs="Arial"/>
          <w:sz w:val="24"/>
          <w:szCs w:val="24"/>
        </w:rPr>
        <w:t>навыка детьми.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  <w:t xml:space="preserve">  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Письмо представляет собой сложную форму речевой деятельности, многоуровневый процесс. В нём принимают участие различные анализаторы: речеслуховой, </w:t>
      </w:r>
      <w:proofErr w:type="spellStart"/>
      <w:r w:rsidRPr="00CA28D9">
        <w:rPr>
          <w:rFonts w:ascii="Arial" w:hAnsi="Arial" w:cs="Arial"/>
          <w:sz w:val="24"/>
          <w:szCs w:val="24"/>
        </w:rPr>
        <w:t>речедвигательный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зрительный, </w:t>
      </w:r>
      <w:proofErr w:type="spellStart"/>
      <w:r w:rsidRPr="00CA28D9">
        <w:rPr>
          <w:rFonts w:ascii="Arial" w:hAnsi="Arial" w:cs="Arial"/>
          <w:sz w:val="24"/>
          <w:szCs w:val="24"/>
        </w:rPr>
        <w:t>общедвигательный</w:t>
      </w:r>
      <w:proofErr w:type="spellEnd"/>
      <w:r w:rsidRPr="00CA28D9">
        <w:rPr>
          <w:rFonts w:ascii="Arial" w:hAnsi="Arial" w:cs="Arial"/>
          <w:sz w:val="24"/>
          <w:szCs w:val="24"/>
        </w:rPr>
        <w:t>. Между ними в процессе письма устанавливается тесная взаимосвязь и взаимообусловленность. Письмо  тесно связано с  процессом устной речи и осуществляется только на  дост</w:t>
      </w:r>
      <w:r w:rsidR="00CA47A1" w:rsidRPr="00CA28D9">
        <w:rPr>
          <w:rFonts w:ascii="Arial" w:hAnsi="Arial" w:cs="Arial"/>
          <w:sz w:val="24"/>
          <w:szCs w:val="24"/>
        </w:rPr>
        <w:t>аточно высоком уровне её развития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А. Р. </w:t>
      </w:r>
      <w:proofErr w:type="spellStart"/>
      <w:r w:rsidRPr="00CA28D9">
        <w:rPr>
          <w:rFonts w:ascii="Arial" w:hAnsi="Arial" w:cs="Arial"/>
          <w:sz w:val="24"/>
          <w:szCs w:val="24"/>
        </w:rPr>
        <w:t>Лурия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в работе «Очерки психофизиологии письма» определяет следу</w:t>
      </w:r>
      <w:r w:rsidR="00CA47A1" w:rsidRPr="00CA28D9">
        <w:rPr>
          <w:rFonts w:ascii="Arial" w:hAnsi="Arial" w:cs="Arial"/>
          <w:sz w:val="24"/>
          <w:szCs w:val="24"/>
        </w:rPr>
        <w:t>ющие операции письма.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Процесс письма имеет многоуровневую структуру, включает большое количество операций. Письмо начинается с побуждения, мотива, задачи. Человек составляет план письменного высказывания, общую последовательность мыслей. Начальная мысль соотносится с определённой структурой предложения. В процессе письма пишущий должен сохранить порядок написания фразы. Каждое предложение опирается на составляющие слова. 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Одной  из сложнейших операций процесса письма является анализ звуковой структуры слова. Звуковой анализ осуществляются совместной деятельностью </w:t>
      </w:r>
      <w:proofErr w:type="gramStart"/>
      <w:r w:rsidRPr="00CA28D9">
        <w:rPr>
          <w:rFonts w:ascii="Arial" w:hAnsi="Arial" w:cs="Arial"/>
          <w:sz w:val="24"/>
          <w:szCs w:val="24"/>
        </w:rPr>
        <w:t>речеслухового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28D9">
        <w:rPr>
          <w:rFonts w:ascii="Arial" w:hAnsi="Arial" w:cs="Arial"/>
          <w:sz w:val="24"/>
          <w:szCs w:val="24"/>
        </w:rPr>
        <w:t>речед</w:t>
      </w:r>
      <w:r w:rsidR="00CA47A1" w:rsidRPr="00CA28D9">
        <w:rPr>
          <w:rFonts w:ascii="Arial" w:hAnsi="Arial" w:cs="Arial"/>
          <w:sz w:val="24"/>
          <w:szCs w:val="24"/>
        </w:rPr>
        <w:t>вигательного</w:t>
      </w:r>
      <w:proofErr w:type="spellEnd"/>
      <w:r w:rsidR="00CA47A1" w:rsidRPr="00CA28D9">
        <w:rPr>
          <w:rFonts w:ascii="Arial" w:hAnsi="Arial" w:cs="Arial"/>
          <w:sz w:val="24"/>
          <w:szCs w:val="24"/>
        </w:rPr>
        <w:t xml:space="preserve"> анализаторов.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Следующая операция – соотнесение выделенной из слова фонемы со зрительным образом  буквы. Для различения графически сходных букв необходим достаточный уровень </w:t>
      </w:r>
      <w:proofErr w:type="spellStart"/>
      <w:r w:rsidRPr="00CA28D9">
        <w:rPr>
          <w:rFonts w:ascii="Arial" w:hAnsi="Arial" w:cs="Arial"/>
          <w:sz w:val="24"/>
          <w:szCs w:val="24"/>
        </w:rPr>
        <w:t>сформированности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зрительного анализа и синтеза, пространст</w:t>
      </w:r>
      <w:r w:rsidR="00CA47A1" w:rsidRPr="00CA28D9">
        <w:rPr>
          <w:rFonts w:ascii="Arial" w:hAnsi="Arial" w:cs="Arial"/>
          <w:sz w:val="24"/>
          <w:szCs w:val="24"/>
        </w:rPr>
        <w:t xml:space="preserve">венных представлений.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Затем следует моторная операция процесса письма - воспроизведение зрительного образа. Одновременно с движением руки осуществляется кинестетический контроль. По мере написания букв, слов кинестетический контроль подкрепляется </w:t>
      </w:r>
      <w:r w:rsidRPr="00CA28D9">
        <w:rPr>
          <w:rFonts w:ascii="Arial" w:hAnsi="Arial" w:cs="Arial"/>
          <w:sz w:val="24"/>
          <w:szCs w:val="24"/>
        </w:rPr>
        <w:lastRenderedPageBreak/>
        <w:t xml:space="preserve">зрительным контролем, чтением написанного. Процесс письма осуществляется на основе достаточного уровня </w:t>
      </w:r>
      <w:proofErr w:type="spellStart"/>
      <w:r w:rsidRPr="00CA28D9">
        <w:rPr>
          <w:rFonts w:ascii="Arial" w:hAnsi="Arial" w:cs="Arial"/>
          <w:sz w:val="24"/>
          <w:szCs w:val="24"/>
        </w:rPr>
        <w:t>сформированности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определённых речевых и неречевых функций: слуховой дифференциации звуков, правильного  их произношения, языкового анализа и синтеза, </w:t>
      </w:r>
      <w:proofErr w:type="spellStart"/>
      <w:r w:rsidRPr="00CA28D9">
        <w:rPr>
          <w:rFonts w:ascii="Arial" w:hAnsi="Arial" w:cs="Arial"/>
          <w:sz w:val="24"/>
          <w:szCs w:val="24"/>
        </w:rPr>
        <w:t>сформированности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лексико-грамматической стороны речи, зрительного анализа и синтеза пространств</w:t>
      </w:r>
      <w:r w:rsidR="00CA47A1" w:rsidRPr="00CA28D9">
        <w:rPr>
          <w:rFonts w:ascii="Arial" w:hAnsi="Arial" w:cs="Arial"/>
          <w:sz w:val="24"/>
          <w:szCs w:val="24"/>
        </w:rPr>
        <w:t xml:space="preserve">енных представлений.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proofErr w:type="spellStart"/>
      <w:r w:rsidRPr="00CA28D9">
        <w:rPr>
          <w:rFonts w:ascii="Arial" w:hAnsi="Arial" w:cs="Arial"/>
          <w:sz w:val="24"/>
          <w:szCs w:val="24"/>
        </w:rPr>
        <w:t>Несформированность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какой – либо функции может вызвать нарушение процесса овладения письмом,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дисграфию</w:t>
      </w:r>
      <w:proofErr w:type="spellEnd"/>
      <w:r w:rsidRPr="00CA28D9">
        <w:rPr>
          <w:rFonts w:ascii="Arial" w:hAnsi="Arial" w:cs="Arial"/>
          <w:sz w:val="24"/>
          <w:szCs w:val="24"/>
        </w:rPr>
        <w:t>. Она обусловлена недоразвитием (распадом) высших психических функций, осуществляющих процесс письма в норме.</w:t>
      </w:r>
      <w:r w:rsidR="00D80704">
        <w:rPr>
          <w:rFonts w:ascii="Arial" w:hAnsi="Arial" w:cs="Arial"/>
          <w:sz w:val="24"/>
          <w:szCs w:val="24"/>
        </w:rPr>
        <w:t xml:space="preserve">      </w:t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У детей с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дисграфией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отмечается </w:t>
      </w:r>
      <w:proofErr w:type="spellStart"/>
      <w:r w:rsidRPr="00CA28D9">
        <w:rPr>
          <w:rFonts w:ascii="Arial" w:hAnsi="Arial" w:cs="Arial"/>
          <w:sz w:val="24"/>
          <w:szCs w:val="24"/>
        </w:rPr>
        <w:t>несформированность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многих высших психических функций: зрительного анализа и синтеза, пространственных представлений, </w:t>
      </w:r>
      <w:proofErr w:type="spellStart"/>
      <w:r w:rsidRPr="00CA28D9">
        <w:rPr>
          <w:rFonts w:ascii="Arial" w:hAnsi="Arial" w:cs="Arial"/>
          <w:sz w:val="24"/>
          <w:szCs w:val="24"/>
        </w:rPr>
        <w:t>слухо-произносительной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дифференциации звуков речи, фонематического, слогового анализа и синтеза, деления предложений на слова, лексико-грамматического строя речи, расстройства памяти, в</w:t>
      </w:r>
      <w:r w:rsidR="00C62DC5" w:rsidRPr="00CA28D9">
        <w:rPr>
          <w:rFonts w:ascii="Arial" w:hAnsi="Arial" w:cs="Arial"/>
          <w:sz w:val="24"/>
          <w:szCs w:val="24"/>
        </w:rPr>
        <w:t xml:space="preserve">нимания, </w:t>
      </w:r>
      <w:proofErr w:type="spellStart"/>
      <w:r w:rsidR="00C62DC5" w:rsidRPr="00CA28D9">
        <w:rPr>
          <w:rFonts w:ascii="Arial" w:hAnsi="Arial" w:cs="Arial"/>
          <w:sz w:val="24"/>
          <w:szCs w:val="24"/>
        </w:rPr>
        <w:t>сукцессивных</w:t>
      </w:r>
      <w:proofErr w:type="spellEnd"/>
      <w:r w:rsidR="00C62DC5" w:rsidRPr="00CA28D9">
        <w:rPr>
          <w:rFonts w:ascii="Arial" w:hAnsi="Arial" w:cs="Arial"/>
          <w:sz w:val="24"/>
          <w:szCs w:val="24"/>
        </w:rPr>
        <w:t xml:space="preserve"> и симультанных</w:t>
      </w:r>
      <w:r w:rsidRPr="00CA28D9">
        <w:rPr>
          <w:rFonts w:ascii="Arial" w:hAnsi="Arial" w:cs="Arial"/>
          <w:sz w:val="24"/>
          <w:szCs w:val="24"/>
        </w:rPr>
        <w:t xml:space="preserve"> процессов, </w:t>
      </w:r>
      <w:r w:rsidR="00CA47A1" w:rsidRPr="00CA28D9">
        <w:rPr>
          <w:rFonts w:ascii="Arial" w:hAnsi="Arial" w:cs="Arial"/>
          <w:sz w:val="24"/>
          <w:szCs w:val="24"/>
        </w:rPr>
        <w:t>эмоционально-волевой сферы.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>Расстройство письма часто наблюдается у детей с минимальной мозговой дисфункцией, с задержкой психического развития, с тяжёлыми нарушениями устной речи, у умственно отсталых детей.</w:t>
      </w:r>
      <w:r w:rsidR="00CA47A1" w:rsidRPr="00CA28D9">
        <w:rPr>
          <w:rFonts w:ascii="Arial" w:hAnsi="Arial" w:cs="Arial"/>
          <w:sz w:val="24"/>
          <w:szCs w:val="24"/>
        </w:rPr>
        <w:t xml:space="preserve">    </w:t>
      </w:r>
      <w:r w:rsidR="00CA47A1" w:rsidRPr="00CA28D9">
        <w:rPr>
          <w:rFonts w:ascii="Arial" w:hAnsi="Arial" w:cs="Arial"/>
          <w:sz w:val="24"/>
          <w:szCs w:val="24"/>
        </w:rPr>
        <w:tab/>
      </w:r>
      <w:r w:rsidR="00CA47A1" w:rsidRPr="00CA28D9">
        <w:rPr>
          <w:rFonts w:ascii="Arial" w:hAnsi="Arial" w:cs="Arial"/>
          <w:sz w:val="24"/>
          <w:szCs w:val="24"/>
        </w:rPr>
        <w:tab/>
        <w:t xml:space="preserve">                      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proofErr w:type="spellStart"/>
      <w:r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у детей с относительно сохранным интеллектом представляет собой парциальную задержку психического развития, для которой характерным является ряд особенностей: выраженная неравномерность психического развития, определённые особенности структуры интеллекта, отмечается недоразвитие </w:t>
      </w:r>
      <w:proofErr w:type="spellStart"/>
      <w:r w:rsidRPr="00CA28D9">
        <w:rPr>
          <w:rFonts w:ascii="Arial" w:hAnsi="Arial" w:cs="Arial"/>
          <w:sz w:val="24"/>
          <w:szCs w:val="24"/>
        </w:rPr>
        <w:t>сукцессивных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и симультанных процессов, нарушение памят</w:t>
      </w:r>
      <w:r w:rsidR="00C62DC5" w:rsidRPr="00CA28D9">
        <w:rPr>
          <w:rFonts w:ascii="Arial" w:hAnsi="Arial" w:cs="Arial"/>
          <w:sz w:val="24"/>
          <w:szCs w:val="24"/>
        </w:rPr>
        <w:t xml:space="preserve">и </w:t>
      </w:r>
      <w:proofErr w:type="spellStart"/>
      <w:r w:rsidR="00C62DC5" w:rsidRPr="00CA28D9">
        <w:rPr>
          <w:rFonts w:ascii="Arial" w:hAnsi="Arial" w:cs="Arial"/>
          <w:sz w:val="24"/>
          <w:szCs w:val="24"/>
        </w:rPr>
        <w:t>и.т</w:t>
      </w:r>
      <w:proofErr w:type="gramStart"/>
      <w:r w:rsidR="00C62DC5" w:rsidRPr="00CA28D9">
        <w:rPr>
          <w:rFonts w:ascii="Arial" w:hAnsi="Arial" w:cs="Arial"/>
          <w:sz w:val="24"/>
          <w:szCs w:val="24"/>
        </w:rPr>
        <w:t>.д</w:t>
      </w:r>
      <w:proofErr w:type="spellEnd"/>
      <w:proofErr w:type="gramEnd"/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Симптоматика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 проявляется в стойких и повторяющихся ошибках в процессе письма, которые можно сгруппировать следующим образом: искажения и замены букв; искажения </w:t>
      </w:r>
      <w:proofErr w:type="spellStart"/>
      <w:r w:rsidRPr="00CA28D9">
        <w:rPr>
          <w:rFonts w:ascii="Arial" w:hAnsi="Arial" w:cs="Arial"/>
          <w:sz w:val="24"/>
          <w:szCs w:val="24"/>
        </w:rPr>
        <w:t>звукослоговой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структуры слова; нарушения слитности написания отдельных слов в предложен</w:t>
      </w:r>
      <w:r w:rsidR="00C62DC5" w:rsidRPr="00CA28D9">
        <w:rPr>
          <w:rFonts w:ascii="Arial" w:hAnsi="Arial" w:cs="Arial"/>
          <w:sz w:val="24"/>
          <w:szCs w:val="24"/>
        </w:rPr>
        <w:t xml:space="preserve">ии; </w:t>
      </w:r>
      <w:proofErr w:type="spellStart"/>
      <w:r w:rsidR="00C62DC5" w:rsidRPr="00CA28D9">
        <w:rPr>
          <w:rFonts w:ascii="Arial" w:hAnsi="Arial" w:cs="Arial"/>
          <w:sz w:val="24"/>
          <w:szCs w:val="24"/>
        </w:rPr>
        <w:t>аграмматизмы</w:t>
      </w:r>
      <w:proofErr w:type="spellEnd"/>
      <w:r w:rsidR="00C62DC5" w:rsidRPr="00CA28D9">
        <w:rPr>
          <w:rFonts w:ascii="Arial" w:hAnsi="Arial" w:cs="Arial"/>
          <w:sz w:val="24"/>
          <w:szCs w:val="24"/>
        </w:rPr>
        <w:t xml:space="preserve"> на письме.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eastAsia="Times New Roman" w:hAnsi="Arial" w:cs="Arial"/>
          <w:sz w:val="24"/>
          <w:szCs w:val="24"/>
        </w:rPr>
        <w:t xml:space="preserve">При анализе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дисграфий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 педагоги, логопеды и психологи выделяют их разные варианты, в основе которых лежат такие механизмы как </w:t>
      </w:r>
      <w:r w:rsidRPr="00CA28D9">
        <w:rPr>
          <w:rFonts w:ascii="Arial" w:eastAsia="Times New Roman" w:hAnsi="Arial" w:cs="Arial"/>
          <w:b/>
          <w:sz w:val="24"/>
          <w:szCs w:val="24"/>
        </w:rPr>
        <w:t>трудности фонематического анализа</w:t>
      </w:r>
      <w:r w:rsidRPr="00CA28D9">
        <w:rPr>
          <w:rFonts w:ascii="Arial" w:eastAsia="Times New Roman" w:hAnsi="Arial" w:cs="Arial"/>
          <w:sz w:val="24"/>
          <w:szCs w:val="24"/>
        </w:rPr>
        <w:t xml:space="preserve">, </w:t>
      </w:r>
      <w:r w:rsidRPr="00CA28D9">
        <w:rPr>
          <w:rFonts w:ascii="Arial" w:eastAsia="Times New Roman" w:hAnsi="Arial" w:cs="Arial"/>
          <w:b/>
          <w:sz w:val="24"/>
          <w:szCs w:val="24"/>
        </w:rPr>
        <w:t>смешение близких по артикуляции звуков, трудности овладения зрительным образом</w:t>
      </w:r>
      <w:r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Pr="00CA28D9">
        <w:rPr>
          <w:rFonts w:ascii="Arial" w:eastAsia="Times New Roman" w:hAnsi="Arial" w:cs="Arial"/>
          <w:b/>
          <w:sz w:val="24"/>
          <w:szCs w:val="24"/>
        </w:rPr>
        <w:t>буквы,</w:t>
      </w:r>
      <w:r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Pr="00CA28D9">
        <w:rPr>
          <w:rFonts w:ascii="Arial" w:eastAsia="Times New Roman" w:hAnsi="Arial" w:cs="Arial"/>
          <w:b/>
          <w:sz w:val="24"/>
          <w:szCs w:val="24"/>
        </w:rPr>
        <w:t>смешение букв, близких по написанию</w:t>
      </w:r>
      <w:r w:rsidRPr="00CA28D9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Хватцев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, 1959; Токарева, 1969;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Лалаева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, 1989; Иншакова, 1994;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Садовникова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, 1995; Корнев, 1997). В письме могут </w:t>
      </w:r>
      <w:r w:rsidRPr="00CA28D9">
        <w:rPr>
          <w:rFonts w:ascii="Arial" w:eastAsia="Times New Roman" w:hAnsi="Arial" w:cs="Arial"/>
          <w:b/>
          <w:sz w:val="24"/>
          <w:szCs w:val="24"/>
        </w:rPr>
        <w:t>отражаться дефекты развития речи ребенка, трудности языкового анализа, речевого внимания (</w:t>
      </w:r>
      <w:r w:rsidRPr="00CA28D9">
        <w:rPr>
          <w:rFonts w:ascii="Arial" w:eastAsia="Times New Roman" w:hAnsi="Arial" w:cs="Arial"/>
          <w:sz w:val="24"/>
          <w:szCs w:val="24"/>
        </w:rPr>
        <w:t xml:space="preserve">Левина, 1959; Лалаева,1989;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Са</w:t>
      </w:r>
      <w:r w:rsidR="00C62DC5" w:rsidRPr="00CA28D9">
        <w:rPr>
          <w:rFonts w:ascii="Arial" w:eastAsia="Times New Roman" w:hAnsi="Arial" w:cs="Arial"/>
          <w:sz w:val="24"/>
          <w:szCs w:val="24"/>
        </w:rPr>
        <w:t>довникова</w:t>
      </w:r>
      <w:proofErr w:type="spellEnd"/>
      <w:r w:rsidR="00C62DC5" w:rsidRPr="00CA28D9">
        <w:rPr>
          <w:rFonts w:ascii="Arial" w:eastAsia="Times New Roman" w:hAnsi="Arial" w:cs="Arial"/>
          <w:sz w:val="24"/>
          <w:szCs w:val="24"/>
        </w:rPr>
        <w:t>, 1</w:t>
      </w:r>
      <w:r w:rsidR="00E9693E">
        <w:rPr>
          <w:rFonts w:ascii="Arial" w:eastAsia="Times New Roman" w:hAnsi="Arial" w:cs="Arial"/>
          <w:sz w:val="24"/>
          <w:szCs w:val="24"/>
        </w:rPr>
        <w:t xml:space="preserve">995).       </w:t>
      </w:r>
      <w:r w:rsidR="00E9693E">
        <w:rPr>
          <w:rFonts w:ascii="Arial" w:eastAsia="Times New Roman" w:hAnsi="Arial" w:cs="Arial"/>
          <w:sz w:val="24"/>
          <w:szCs w:val="24"/>
        </w:rPr>
        <w:tab/>
      </w:r>
      <w:r w:rsidR="00E9693E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Наиболее обоснованной является классификация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в основе которой лежит </w:t>
      </w:r>
      <w:proofErr w:type="spellStart"/>
      <w:r w:rsidRPr="00CA28D9">
        <w:rPr>
          <w:rFonts w:ascii="Arial" w:hAnsi="Arial" w:cs="Arial"/>
          <w:sz w:val="24"/>
          <w:szCs w:val="24"/>
        </w:rPr>
        <w:t>несформированность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определённых операций процесса письма (разработана  </w:t>
      </w:r>
      <w:r w:rsidRPr="00CA28D9">
        <w:rPr>
          <w:rFonts w:ascii="Arial" w:hAnsi="Arial" w:cs="Arial"/>
          <w:sz w:val="24"/>
          <w:szCs w:val="24"/>
        </w:rPr>
        <w:lastRenderedPageBreak/>
        <w:t xml:space="preserve">сотрудниками кафедры логопедии ЛГПИ А.И.Герцена). Выделяются следующие виды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дисграфий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: 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артикуляторно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– </w:t>
      </w:r>
      <w:proofErr w:type="gramStart"/>
      <w:r w:rsidRPr="00CA28D9">
        <w:rPr>
          <w:rFonts w:ascii="Arial" w:hAnsi="Arial" w:cs="Arial"/>
          <w:i/>
          <w:sz w:val="24"/>
          <w:szCs w:val="24"/>
        </w:rPr>
        <w:t>акустическая</w:t>
      </w:r>
      <w:proofErr w:type="gramEnd"/>
      <w:r w:rsidRPr="00CA28D9">
        <w:rPr>
          <w:rFonts w:ascii="Arial" w:hAnsi="Arial" w:cs="Arial"/>
          <w:i/>
          <w:sz w:val="24"/>
          <w:szCs w:val="24"/>
        </w:rPr>
        <w:t xml:space="preserve">, на основе нарушений фонемного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распознования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(дифференциации фонем)</w:t>
      </w:r>
      <w:r w:rsidRPr="00CA28D9">
        <w:rPr>
          <w:rFonts w:ascii="Arial" w:hAnsi="Arial" w:cs="Arial"/>
          <w:i/>
          <w:sz w:val="24"/>
          <w:szCs w:val="24"/>
        </w:rPr>
        <w:t xml:space="preserve">, на почве нарушения языкового анализа и синтеза,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агромматическая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и оптическая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>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CA28D9">
        <w:rPr>
          <w:rFonts w:ascii="Arial" w:hAnsi="Arial" w:cs="Arial"/>
          <w:i/>
          <w:sz w:val="24"/>
          <w:szCs w:val="24"/>
          <w:u w:val="single"/>
        </w:rPr>
        <w:t xml:space="preserve">1).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Артикуляторно</w:t>
      </w:r>
      <w:proofErr w:type="spellEnd"/>
      <w:r w:rsidRPr="00CA28D9">
        <w:rPr>
          <w:rFonts w:ascii="Arial" w:hAnsi="Arial" w:cs="Arial"/>
          <w:i/>
          <w:sz w:val="24"/>
          <w:szCs w:val="24"/>
          <w:u w:val="single"/>
        </w:rPr>
        <w:t xml:space="preserve"> – акустическая.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Она проявляется в заменах, пропусках букв, соответствующих заменам и пропускам звуков в устной речи. Чаще всего наблюдается при дизартрии, </w:t>
      </w:r>
      <w:proofErr w:type="spellStart"/>
      <w:r w:rsidRPr="00CA28D9">
        <w:rPr>
          <w:rFonts w:ascii="Arial" w:hAnsi="Arial" w:cs="Arial"/>
          <w:sz w:val="24"/>
          <w:szCs w:val="24"/>
        </w:rPr>
        <w:t>ринолалии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полиморфной  </w:t>
      </w:r>
      <w:proofErr w:type="spellStart"/>
      <w:r w:rsidRPr="00CA28D9">
        <w:rPr>
          <w:rFonts w:ascii="Arial" w:hAnsi="Arial" w:cs="Arial"/>
          <w:sz w:val="24"/>
          <w:szCs w:val="24"/>
        </w:rPr>
        <w:t>дислалии</w:t>
      </w:r>
      <w:proofErr w:type="spellEnd"/>
      <w:r w:rsidRPr="00CA28D9">
        <w:rPr>
          <w:rFonts w:ascii="Arial" w:hAnsi="Arial" w:cs="Arial"/>
          <w:sz w:val="24"/>
          <w:szCs w:val="24"/>
        </w:rPr>
        <w:t>. Иногда замены букв на письме остаются и после того, как они устранены в устной речи. Иногда замены и пропуски звуков не отражаются на письме.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i/>
          <w:sz w:val="24"/>
          <w:szCs w:val="24"/>
        </w:rPr>
        <w:t xml:space="preserve">2). </w:t>
      </w:r>
      <w:proofErr w:type="gramStart"/>
      <w:r w:rsidRPr="00CA28D9">
        <w:rPr>
          <w:rFonts w:ascii="Arial" w:hAnsi="Arial" w:cs="Arial"/>
          <w:i/>
          <w:sz w:val="24"/>
          <w:szCs w:val="24"/>
          <w:u w:val="single"/>
        </w:rPr>
        <w:t>Акустическая</w:t>
      </w:r>
      <w:proofErr w:type="gramEnd"/>
      <w:r w:rsidRPr="00CA28D9">
        <w:rPr>
          <w:rFonts w:ascii="Arial" w:hAnsi="Arial" w:cs="Arial"/>
          <w:i/>
          <w:sz w:val="24"/>
          <w:szCs w:val="24"/>
          <w:u w:val="single"/>
        </w:rPr>
        <w:t xml:space="preserve">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дисграфия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 или  </w:t>
      </w:r>
      <w:proofErr w:type="spellStart"/>
      <w:r w:rsidRPr="00CA28D9">
        <w:rPr>
          <w:rFonts w:ascii="Arial" w:hAnsi="Arial" w:cs="Arial"/>
          <w:i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i/>
          <w:sz w:val="24"/>
          <w:szCs w:val="24"/>
        </w:rPr>
        <w:t xml:space="preserve"> на основе нарушения фонемного распознавания. </w:t>
      </w:r>
      <w:r w:rsidRPr="00CA28D9">
        <w:rPr>
          <w:rFonts w:ascii="Arial" w:hAnsi="Arial" w:cs="Arial"/>
          <w:sz w:val="24"/>
          <w:szCs w:val="24"/>
        </w:rPr>
        <w:t xml:space="preserve">Она проявляется  в заменах букв, соответствующих фонетически близким звукам. Чаще всего заменяются буквы, обозначающие следующие звуки: свистящие и шипящие, звонкие и глухие, аффрикаты. Очень часто эта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дисграфия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наблюдается при сенсорной  алалии.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CA28D9">
        <w:rPr>
          <w:rFonts w:ascii="Arial" w:hAnsi="Arial" w:cs="Arial"/>
          <w:i/>
          <w:sz w:val="24"/>
          <w:szCs w:val="24"/>
          <w:u w:val="single"/>
        </w:rPr>
        <w:t xml:space="preserve">3). 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Дисграфия</w:t>
      </w:r>
      <w:proofErr w:type="spellEnd"/>
      <w:r w:rsidRPr="00CA28D9">
        <w:rPr>
          <w:rFonts w:ascii="Arial" w:hAnsi="Arial" w:cs="Arial"/>
          <w:i/>
          <w:sz w:val="24"/>
          <w:szCs w:val="24"/>
          <w:u w:val="single"/>
        </w:rPr>
        <w:t xml:space="preserve"> на почве нарушения языкового анализа и синтеза.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В основе её лежит  нарушение различных форм языкового анализа и синтеза: деление предложений на слова, слогового и фонематического</w:t>
      </w:r>
      <w:r w:rsidRPr="00CA28D9">
        <w:rPr>
          <w:rFonts w:ascii="Arial" w:hAnsi="Arial" w:cs="Arial"/>
          <w:i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анализа и синтеза. Проявляется на письме в искажениях структуры слова</w:t>
      </w:r>
      <w:r w:rsidRPr="00CA28D9">
        <w:rPr>
          <w:rFonts w:ascii="Arial" w:hAnsi="Arial" w:cs="Arial"/>
          <w:i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и предложения. Наиболее характерны пропуски, перестановки, добавления букв и слогов в слове; проявляется в слитном написании слов в предложении.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CA28D9">
        <w:rPr>
          <w:rFonts w:ascii="Arial" w:hAnsi="Arial" w:cs="Arial"/>
          <w:i/>
          <w:sz w:val="24"/>
          <w:szCs w:val="24"/>
          <w:u w:val="single"/>
        </w:rPr>
        <w:t xml:space="preserve">4).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Аграмматическая</w:t>
      </w:r>
      <w:proofErr w:type="spellEnd"/>
      <w:r w:rsidRPr="00CA28D9">
        <w:rPr>
          <w:rFonts w:ascii="Arial" w:hAnsi="Arial" w:cs="Arial"/>
          <w:i/>
          <w:sz w:val="24"/>
          <w:szCs w:val="24"/>
          <w:u w:val="single"/>
        </w:rPr>
        <w:t xml:space="preserve">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дисграфия</w:t>
      </w:r>
      <w:proofErr w:type="spellEnd"/>
      <w:r w:rsidRPr="00CA28D9">
        <w:rPr>
          <w:rFonts w:ascii="Arial" w:hAnsi="Arial" w:cs="Arial"/>
          <w:i/>
          <w:sz w:val="24"/>
          <w:szCs w:val="24"/>
          <w:u w:val="single"/>
        </w:rPr>
        <w:t xml:space="preserve">.  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A28D9">
        <w:rPr>
          <w:rFonts w:ascii="Arial" w:hAnsi="Arial" w:cs="Arial"/>
          <w:sz w:val="24"/>
          <w:szCs w:val="24"/>
        </w:rPr>
        <w:t>Она связана с недоразвитием грамматического строя речи. Проявляется на письме в искажении морфологической структуры слова, замены префиксов, суффиксов, изменений падежных окончаний, нарушении предложных конструкций, нарушении согласования слов предложении.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CA28D9">
        <w:rPr>
          <w:rFonts w:ascii="Arial" w:hAnsi="Arial" w:cs="Arial"/>
          <w:i/>
          <w:sz w:val="24"/>
          <w:szCs w:val="24"/>
          <w:u w:val="single"/>
        </w:rPr>
        <w:t xml:space="preserve">5).Оптическая  </w:t>
      </w:r>
      <w:proofErr w:type="spellStart"/>
      <w:r w:rsidRPr="00CA28D9">
        <w:rPr>
          <w:rFonts w:ascii="Arial" w:hAnsi="Arial" w:cs="Arial"/>
          <w:i/>
          <w:sz w:val="24"/>
          <w:szCs w:val="24"/>
          <w:u w:val="single"/>
        </w:rPr>
        <w:t>дисграфия</w:t>
      </w:r>
      <w:proofErr w:type="spellEnd"/>
      <w:r w:rsidRPr="00CA28D9">
        <w:rPr>
          <w:rFonts w:ascii="Arial" w:hAnsi="Arial" w:cs="Arial"/>
          <w:i/>
          <w:sz w:val="24"/>
          <w:szCs w:val="24"/>
          <w:u w:val="single"/>
        </w:rPr>
        <w:t>.</w:t>
      </w:r>
    </w:p>
    <w:p w:rsidR="00956BC8" w:rsidRPr="00CA28D9" w:rsidRDefault="00956BC8" w:rsidP="00D8070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Она связана с недоразвитием зрительного </w:t>
      </w:r>
      <w:proofErr w:type="spellStart"/>
      <w:r w:rsidRPr="00CA28D9">
        <w:rPr>
          <w:rFonts w:ascii="Arial" w:hAnsi="Arial" w:cs="Arial"/>
          <w:sz w:val="24"/>
          <w:szCs w:val="24"/>
        </w:rPr>
        <w:t>гнозиса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, анализа и синтеза, пространственных представлений и проявляется в заменах и искажениях букв на письме. Чаще всего заменяются графически сходные, рукописные буквы: состоящие из одинаковых элементов, включающие одинаковые элементы; зеркальное написание букв, пропуски </w:t>
      </w:r>
      <w:r w:rsidRPr="00CA28D9">
        <w:rPr>
          <w:rFonts w:ascii="Arial" w:hAnsi="Arial" w:cs="Arial"/>
          <w:sz w:val="24"/>
          <w:szCs w:val="24"/>
        </w:rPr>
        <w:lastRenderedPageBreak/>
        <w:t>элементов, лишние и неправильно рас</w:t>
      </w:r>
      <w:r w:rsidR="00D80704">
        <w:rPr>
          <w:rFonts w:ascii="Arial" w:hAnsi="Arial" w:cs="Arial"/>
          <w:sz w:val="24"/>
          <w:szCs w:val="24"/>
        </w:rPr>
        <w:t>положенные элементы.</w:t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="00D80704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Выделяется </w:t>
      </w:r>
      <w:proofErr w:type="gramStart"/>
      <w:r w:rsidRPr="00CA28D9">
        <w:rPr>
          <w:rFonts w:ascii="Arial" w:hAnsi="Arial" w:cs="Arial"/>
          <w:sz w:val="24"/>
          <w:szCs w:val="24"/>
          <w:u w:val="single"/>
        </w:rPr>
        <w:t>литеральная</w:t>
      </w:r>
      <w:proofErr w:type="gramEnd"/>
      <w:r w:rsidRPr="00CA28D9">
        <w:rPr>
          <w:rFonts w:ascii="Arial" w:hAnsi="Arial" w:cs="Arial"/>
          <w:sz w:val="24"/>
          <w:szCs w:val="24"/>
          <w:u w:val="single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 xml:space="preserve">и </w:t>
      </w:r>
      <w:r w:rsidRPr="00CA28D9">
        <w:rPr>
          <w:rFonts w:ascii="Arial" w:hAnsi="Arial" w:cs="Arial"/>
          <w:sz w:val="24"/>
          <w:szCs w:val="24"/>
          <w:u w:val="single"/>
        </w:rPr>
        <w:t xml:space="preserve">вербальная </w:t>
      </w:r>
      <w:r w:rsidRPr="00CA28D9">
        <w:rPr>
          <w:rFonts w:ascii="Arial" w:hAnsi="Arial" w:cs="Arial"/>
          <w:sz w:val="24"/>
          <w:szCs w:val="24"/>
        </w:rPr>
        <w:t xml:space="preserve">формы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. При </w:t>
      </w:r>
      <w:proofErr w:type="gramStart"/>
      <w:r w:rsidRPr="00CA28D9">
        <w:rPr>
          <w:rFonts w:ascii="Arial" w:hAnsi="Arial" w:cs="Arial"/>
          <w:sz w:val="24"/>
          <w:szCs w:val="24"/>
          <w:u w:val="single"/>
        </w:rPr>
        <w:t>литеральной</w:t>
      </w:r>
      <w:proofErr w:type="gramEnd"/>
      <w:r w:rsidRPr="00CA28D9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CA28D9">
        <w:rPr>
          <w:rFonts w:ascii="Arial" w:hAnsi="Arial" w:cs="Arial"/>
          <w:sz w:val="24"/>
          <w:szCs w:val="24"/>
          <w:u w:val="single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отмечается нарушение воспроизведения даже изолированных букв. </w:t>
      </w:r>
      <w:proofErr w:type="gramStart"/>
      <w:r w:rsidRPr="00CA28D9">
        <w:rPr>
          <w:rFonts w:ascii="Arial" w:hAnsi="Arial" w:cs="Arial"/>
          <w:sz w:val="24"/>
          <w:szCs w:val="24"/>
        </w:rPr>
        <w:t xml:space="preserve">При </w:t>
      </w:r>
      <w:r w:rsidRPr="00CA28D9">
        <w:rPr>
          <w:rFonts w:ascii="Arial" w:hAnsi="Arial" w:cs="Arial"/>
          <w:sz w:val="24"/>
          <w:szCs w:val="24"/>
          <w:u w:val="single"/>
        </w:rPr>
        <w:t xml:space="preserve">вербальной </w:t>
      </w:r>
      <w:proofErr w:type="spellStart"/>
      <w:r w:rsidRPr="00CA28D9">
        <w:rPr>
          <w:rFonts w:ascii="Arial" w:hAnsi="Arial" w:cs="Arial"/>
          <w:sz w:val="24"/>
          <w:szCs w:val="24"/>
          <w:u w:val="single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изолированные буквы ребёнок воспроизводит правильно, однако при написании слов наблюдаются искажения и замены букв.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К </w:t>
      </w:r>
      <w:proofErr w:type="gramStart"/>
      <w:r w:rsidRPr="00CA28D9">
        <w:rPr>
          <w:rFonts w:ascii="Arial" w:hAnsi="Arial" w:cs="Arial"/>
          <w:sz w:val="24"/>
          <w:szCs w:val="24"/>
        </w:rPr>
        <w:t>оптической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относится и зеркальное письмо, которое иногда отмечается у левшей, а также при</w:t>
      </w:r>
      <w:r w:rsidR="00CA47A1" w:rsidRPr="00CA28D9">
        <w:rPr>
          <w:rFonts w:ascii="Arial" w:hAnsi="Arial" w:cs="Arial"/>
          <w:sz w:val="24"/>
          <w:szCs w:val="24"/>
        </w:rPr>
        <w:t xml:space="preserve"> органических поражениях мозга.</w:t>
      </w:r>
      <w:r w:rsidR="003C4BF1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eastAsia="Times New Roman" w:hAnsi="Arial" w:cs="Arial"/>
          <w:sz w:val="24"/>
          <w:szCs w:val="24"/>
        </w:rPr>
        <w:t xml:space="preserve">Трудности овладения письмом, иначе говоря, различные виды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ди</w:t>
      </w:r>
      <w:proofErr w:type="gramStart"/>
      <w:r w:rsidRPr="00CA28D9">
        <w:rPr>
          <w:rFonts w:ascii="Arial" w:eastAsia="Times New Roman" w:hAnsi="Arial" w:cs="Arial"/>
          <w:sz w:val="24"/>
          <w:szCs w:val="24"/>
        </w:rPr>
        <w:t>c</w:t>
      </w:r>
      <w:proofErr w:type="gramEnd"/>
      <w:r w:rsidRPr="00CA28D9">
        <w:rPr>
          <w:rFonts w:ascii="Arial" w:eastAsia="Times New Roman" w:hAnsi="Arial" w:cs="Arial"/>
          <w:sz w:val="24"/>
          <w:szCs w:val="24"/>
        </w:rPr>
        <w:t>графий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 - явление нередкое в начальной школе. Они обнаруживаются в первом классе и в значительном числе случаев сохраняются и позднее, отчетливо проявляясь при повышении требований к письменной речи. </w:t>
      </w:r>
      <w:r w:rsidRPr="00CA28D9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eastAsia="Times New Roman" w:hAnsi="Arial" w:cs="Arial"/>
          <w:sz w:val="24"/>
          <w:szCs w:val="24"/>
        </w:rPr>
        <w:t xml:space="preserve">Исходя из выше изложенного, профилактика таких нарушений  должна проводиться с дошкольного возраста, особенно у детей с речевыми нарушениями. Должна осуществляться работа по развитию зрительно – пространственных функций, памяти, внимания, </w:t>
      </w:r>
      <w:proofErr w:type="spellStart"/>
      <w:proofErr w:type="gramStart"/>
      <w:r w:rsidRPr="00CA28D9">
        <w:rPr>
          <w:rFonts w:ascii="Arial" w:eastAsia="Times New Roman" w:hAnsi="Arial" w:cs="Arial"/>
          <w:sz w:val="24"/>
          <w:szCs w:val="24"/>
        </w:rPr>
        <w:t>аналитико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>- синтетической</w:t>
      </w:r>
      <w:proofErr w:type="gramEnd"/>
      <w:r w:rsidRPr="00CA28D9">
        <w:rPr>
          <w:rFonts w:ascii="Arial" w:eastAsia="Times New Roman" w:hAnsi="Arial" w:cs="Arial"/>
          <w:sz w:val="24"/>
          <w:szCs w:val="24"/>
        </w:rPr>
        <w:t xml:space="preserve"> деятельности, по формированию языкового анализа и синтеза, по устранению н</w:t>
      </w:r>
      <w:r w:rsidR="00C62DC5" w:rsidRPr="00CA28D9">
        <w:rPr>
          <w:rFonts w:ascii="Arial" w:eastAsia="Times New Roman" w:hAnsi="Arial" w:cs="Arial"/>
          <w:sz w:val="24"/>
          <w:szCs w:val="24"/>
        </w:rPr>
        <w:t xml:space="preserve">арушений устной речи. </w:t>
      </w:r>
      <w:r w:rsidR="00C62DC5" w:rsidRPr="00CA28D9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="00D80704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eastAsia="Times New Roman" w:hAnsi="Arial" w:cs="Arial"/>
          <w:sz w:val="24"/>
          <w:szCs w:val="24"/>
        </w:rPr>
        <w:t xml:space="preserve">С этой целью мною предложен проект по профилактике оптической </w:t>
      </w:r>
      <w:proofErr w:type="spellStart"/>
      <w:r w:rsidRPr="00CA28D9">
        <w:rPr>
          <w:rFonts w:ascii="Arial" w:eastAsia="Times New Roman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eastAsia="Times New Roman" w:hAnsi="Arial" w:cs="Arial"/>
          <w:sz w:val="24"/>
          <w:szCs w:val="24"/>
        </w:rPr>
        <w:t xml:space="preserve"> у детей подготовительной к школе группы. В основе методологического построения проекта  лежат </w:t>
      </w:r>
    </w:p>
    <w:p w:rsidR="00956BC8" w:rsidRPr="00CA28D9" w:rsidRDefault="00956BC8" w:rsidP="00D8070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A28D9">
        <w:rPr>
          <w:rFonts w:ascii="Arial" w:eastAsia="Times New Roman" w:hAnsi="Arial" w:cs="Arial"/>
          <w:b/>
          <w:sz w:val="24"/>
          <w:szCs w:val="24"/>
        </w:rPr>
        <w:t>коррекционные</w:t>
      </w:r>
      <w:r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Pr="00CA28D9">
        <w:rPr>
          <w:rFonts w:ascii="Arial" w:eastAsia="Times New Roman" w:hAnsi="Arial" w:cs="Arial"/>
          <w:b/>
          <w:sz w:val="24"/>
          <w:szCs w:val="24"/>
        </w:rPr>
        <w:t>принципы</w:t>
      </w:r>
      <w:r w:rsidRPr="00CA28D9">
        <w:rPr>
          <w:rFonts w:ascii="Arial" w:eastAsia="Times New Roman" w:hAnsi="Arial" w:cs="Arial"/>
          <w:sz w:val="24"/>
          <w:szCs w:val="24"/>
        </w:rPr>
        <w:t>: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комплексности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системного подхода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онтогенетический 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естественного речевого общения</w:t>
      </w:r>
    </w:p>
    <w:p w:rsidR="00956BC8" w:rsidRPr="00CA28D9" w:rsidRDefault="00956BC8" w:rsidP="00D80704">
      <w:pPr>
        <w:pStyle w:val="ac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учёта ведущей деятельности</w:t>
      </w:r>
    </w:p>
    <w:p w:rsidR="00D80704" w:rsidRDefault="00D80704" w:rsidP="00D80704">
      <w:pPr>
        <w:pStyle w:val="ac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56BC8" w:rsidRPr="00CA28D9" w:rsidRDefault="00956BC8" w:rsidP="00D80704">
      <w:pPr>
        <w:pStyle w:val="ac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CA28D9">
        <w:rPr>
          <w:rFonts w:ascii="Arial" w:hAnsi="Arial" w:cs="Arial"/>
          <w:b/>
          <w:sz w:val="24"/>
          <w:szCs w:val="24"/>
        </w:rPr>
        <w:t>общедидактические</w:t>
      </w:r>
      <w:proofErr w:type="spellEnd"/>
      <w:r w:rsidRPr="00CA28D9">
        <w:rPr>
          <w:rFonts w:ascii="Arial" w:hAnsi="Arial" w:cs="Arial"/>
          <w:b/>
          <w:sz w:val="24"/>
          <w:szCs w:val="24"/>
        </w:rPr>
        <w:t xml:space="preserve"> принципы: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наглядности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доступности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посильности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учёта возрастных особенностей</w:t>
      </w:r>
    </w:p>
    <w:p w:rsidR="00956BC8" w:rsidRPr="00CA28D9" w:rsidRDefault="00956BC8" w:rsidP="00D80704">
      <w:pPr>
        <w:pStyle w:val="ac"/>
        <w:numPr>
          <w:ilvl w:val="0"/>
          <w:numId w:val="9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развивающего обучения</w:t>
      </w:r>
    </w:p>
    <w:p w:rsidR="00956BC8" w:rsidRPr="00CA28D9" w:rsidRDefault="00956BC8" w:rsidP="00D80704">
      <w:pPr>
        <w:pStyle w:val="ac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Все принципы построения проекта отражают современные взгляды на  </w:t>
      </w:r>
      <w:r w:rsidR="00D3319C">
        <w:rPr>
          <w:rFonts w:ascii="Arial" w:hAnsi="Arial" w:cs="Arial"/>
          <w:sz w:val="24"/>
          <w:szCs w:val="24"/>
        </w:rPr>
        <w:t xml:space="preserve">способы </w:t>
      </w:r>
      <w:r w:rsidRPr="00CA28D9">
        <w:rPr>
          <w:rFonts w:ascii="Arial" w:hAnsi="Arial" w:cs="Arial"/>
          <w:sz w:val="24"/>
          <w:szCs w:val="24"/>
        </w:rPr>
        <w:t>организации развивающего обучения.</w:t>
      </w:r>
    </w:p>
    <w:p w:rsidR="00C62DC5" w:rsidRPr="00CA28D9" w:rsidRDefault="00C62DC5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A58F1" w:rsidRPr="00CA28D9" w:rsidRDefault="000909DB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  <w:lang w:val="en-US"/>
        </w:rPr>
        <w:lastRenderedPageBreak/>
        <w:t>II</w:t>
      </w:r>
      <w:r w:rsidR="008A39FA" w:rsidRPr="00CA28D9">
        <w:rPr>
          <w:rFonts w:ascii="Arial" w:hAnsi="Arial" w:cs="Arial"/>
          <w:b/>
          <w:sz w:val="24"/>
          <w:szCs w:val="24"/>
        </w:rPr>
        <w:t xml:space="preserve">. </w:t>
      </w:r>
      <w:r w:rsidR="003C4BF1" w:rsidRPr="00CA28D9">
        <w:rPr>
          <w:rFonts w:ascii="Arial" w:hAnsi="Arial" w:cs="Arial"/>
          <w:b/>
          <w:sz w:val="24"/>
          <w:szCs w:val="24"/>
        </w:rPr>
        <w:t>ЭТАПЫ РЕАЛИЗАЦИИ ПРОЕКТНОЙ ДЕЯТЕЛЬНОСТИ ПО ПРОФИЛАКТИКЕ ОПТИЧЕСКОЙ ДИСГРАФИИ.</w:t>
      </w:r>
    </w:p>
    <w:p w:rsidR="00020BF5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</w:t>
      </w:r>
      <w:r w:rsidR="004F4A6E" w:rsidRPr="00CA28D9">
        <w:rPr>
          <w:rFonts w:ascii="Arial" w:hAnsi="Arial" w:cs="Arial"/>
          <w:sz w:val="24"/>
          <w:szCs w:val="24"/>
        </w:rPr>
        <w:t xml:space="preserve"> </w:t>
      </w:r>
      <w:r w:rsidR="00726B6E" w:rsidRPr="00CA28D9">
        <w:rPr>
          <w:rFonts w:ascii="Arial" w:hAnsi="Arial" w:cs="Arial"/>
          <w:sz w:val="24"/>
          <w:szCs w:val="24"/>
        </w:rPr>
        <w:t>этап:</w:t>
      </w:r>
      <w:r w:rsidR="008E3D6D" w:rsidRPr="00CA28D9">
        <w:rPr>
          <w:rFonts w:ascii="Arial" w:hAnsi="Arial" w:cs="Arial"/>
          <w:sz w:val="24"/>
          <w:szCs w:val="24"/>
        </w:rPr>
        <w:t xml:space="preserve"> организационный</w:t>
      </w:r>
      <w:r w:rsidRPr="00CA28D9">
        <w:rPr>
          <w:rFonts w:ascii="Arial" w:hAnsi="Arial" w:cs="Arial"/>
          <w:sz w:val="24"/>
          <w:szCs w:val="24"/>
        </w:rPr>
        <w:t xml:space="preserve">.     (1,5 месяца)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</w:t>
      </w:r>
      <w:r w:rsidR="009338F7" w:rsidRPr="00CA28D9">
        <w:rPr>
          <w:rFonts w:ascii="Arial" w:hAnsi="Arial" w:cs="Arial"/>
          <w:sz w:val="24"/>
          <w:szCs w:val="24"/>
        </w:rPr>
        <w:t xml:space="preserve">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Определение  темы и  проблемы</w:t>
      </w:r>
      <w:r w:rsidR="008A39FA" w:rsidRPr="00CA28D9">
        <w:rPr>
          <w:rFonts w:ascii="Arial" w:hAnsi="Arial" w:cs="Arial"/>
          <w:sz w:val="24"/>
          <w:szCs w:val="24"/>
        </w:rPr>
        <w:t xml:space="preserve"> проекта.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</w:t>
      </w:r>
      <w:r w:rsidR="009338F7" w:rsidRPr="00CA28D9">
        <w:rPr>
          <w:rFonts w:ascii="Arial" w:hAnsi="Arial" w:cs="Arial"/>
          <w:sz w:val="24"/>
          <w:szCs w:val="24"/>
        </w:rPr>
        <w:tab/>
        <w:t xml:space="preserve">    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Изучение научно-методической, психолого-педагогической литературы, </w:t>
      </w:r>
      <w:r w:rsidR="00FC5A1C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создание банка информации о проблеме.</w:t>
      </w:r>
      <w:r w:rsidR="008A39FA" w:rsidRPr="00CA28D9">
        <w:rPr>
          <w:rFonts w:ascii="Arial" w:hAnsi="Arial" w:cs="Arial"/>
          <w:sz w:val="24"/>
          <w:szCs w:val="24"/>
        </w:rPr>
        <w:tab/>
        <w:t xml:space="preserve">  </w:t>
      </w:r>
      <w:r w:rsidR="009338F7" w:rsidRPr="00CA28D9">
        <w:rPr>
          <w:rFonts w:ascii="Arial" w:hAnsi="Arial" w:cs="Arial"/>
          <w:sz w:val="24"/>
          <w:szCs w:val="24"/>
        </w:rPr>
        <w:t xml:space="preserve">      </w:t>
      </w:r>
      <w:r w:rsidR="009338F7" w:rsidRPr="00CA28D9">
        <w:rPr>
          <w:rFonts w:ascii="Arial" w:hAnsi="Arial" w:cs="Arial"/>
          <w:sz w:val="24"/>
          <w:szCs w:val="24"/>
        </w:rPr>
        <w:tab/>
      </w:r>
      <w:r w:rsidR="009338F7" w:rsidRPr="00CA28D9">
        <w:rPr>
          <w:rFonts w:ascii="Arial" w:hAnsi="Arial" w:cs="Arial"/>
          <w:sz w:val="24"/>
          <w:szCs w:val="24"/>
        </w:rPr>
        <w:tab/>
        <w:t xml:space="preserve">                    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Изучение передового педагогического опыта деятельности по профилактике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.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Обсуждение</w:t>
      </w:r>
      <w:r w:rsidR="008A39FA" w:rsidRPr="00CA28D9">
        <w:rPr>
          <w:rFonts w:ascii="Arial" w:hAnsi="Arial" w:cs="Arial"/>
          <w:sz w:val="24"/>
          <w:szCs w:val="24"/>
        </w:rPr>
        <w:t xml:space="preserve"> цели и задач проекта</w:t>
      </w:r>
      <w:r w:rsidRPr="00CA28D9">
        <w:rPr>
          <w:rFonts w:ascii="Arial" w:hAnsi="Arial" w:cs="Arial"/>
          <w:sz w:val="24"/>
          <w:szCs w:val="24"/>
        </w:rPr>
        <w:t xml:space="preserve"> с родителями</w:t>
      </w:r>
      <w:r w:rsidR="008A39FA" w:rsidRPr="00CA28D9">
        <w:rPr>
          <w:rFonts w:ascii="Arial" w:hAnsi="Arial" w:cs="Arial"/>
          <w:sz w:val="24"/>
          <w:szCs w:val="24"/>
        </w:rPr>
        <w:t xml:space="preserve">, создание условий необходимых  для его реализации. </w:t>
      </w:r>
      <w:r w:rsidRPr="00CA28D9">
        <w:rPr>
          <w:rFonts w:ascii="Arial" w:hAnsi="Arial" w:cs="Arial"/>
          <w:sz w:val="24"/>
          <w:szCs w:val="24"/>
        </w:rPr>
        <w:tab/>
      </w:r>
      <w:r w:rsidR="009338F7" w:rsidRPr="00CA28D9">
        <w:rPr>
          <w:rFonts w:ascii="Arial" w:hAnsi="Arial" w:cs="Arial"/>
          <w:sz w:val="24"/>
          <w:szCs w:val="24"/>
        </w:rPr>
        <w:t xml:space="preserve">                             </w:t>
      </w:r>
      <w:r w:rsidR="009338F7" w:rsidRPr="00CA28D9">
        <w:rPr>
          <w:rFonts w:ascii="Arial" w:hAnsi="Arial" w:cs="Arial"/>
          <w:sz w:val="24"/>
          <w:szCs w:val="24"/>
        </w:rPr>
        <w:tab/>
        <w:t xml:space="preserve">                                </w:t>
      </w:r>
    </w:p>
    <w:p w:rsidR="00020BF5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Определение стратегии и тактики деятельности педагога по</w:t>
      </w:r>
      <w:r w:rsidR="009338F7" w:rsidRPr="00CA28D9">
        <w:rPr>
          <w:rFonts w:ascii="Arial" w:hAnsi="Arial" w:cs="Arial"/>
          <w:sz w:val="24"/>
          <w:szCs w:val="24"/>
        </w:rPr>
        <w:t xml:space="preserve"> реализации проекта.</w:t>
      </w:r>
      <w:r w:rsidR="008A39FA" w:rsidRPr="00CA28D9">
        <w:rPr>
          <w:rFonts w:ascii="Arial" w:hAnsi="Arial" w:cs="Arial"/>
          <w:sz w:val="24"/>
          <w:szCs w:val="24"/>
        </w:rPr>
        <w:t xml:space="preserve">                        </w:t>
      </w:r>
      <w:r w:rsidRPr="00CA28D9">
        <w:rPr>
          <w:rFonts w:ascii="Arial" w:hAnsi="Arial" w:cs="Arial"/>
          <w:sz w:val="24"/>
          <w:szCs w:val="24"/>
        </w:rPr>
        <w:t xml:space="preserve">                               </w:t>
      </w:r>
      <w:r w:rsidR="009338F7" w:rsidRPr="00CA28D9">
        <w:rPr>
          <w:rFonts w:ascii="Arial" w:hAnsi="Arial" w:cs="Arial"/>
          <w:sz w:val="24"/>
          <w:szCs w:val="24"/>
        </w:rPr>
        <w:t xml:space="preserve">                                                    </w:t>
      </w:r>
    </w:p>
    <w:p w:rsidR="00FA1222" w:rsidRPr="00CA28D9" w:rsidRDefault="00FA1222" w:rsidP="00D80704">
      <w:pPr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Определение критериев диагностического обследования. 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II</w:t>
      </w:r>
      <w:r w:rsidR="00726B6E" w:rsidRPr="00CA28D9">
        <w:rPr>
          <w:rFonts w:ascii="Arial" w:hAnsi="Arial" w:cs="Arial"/>
          <w:sz w:val="24"/>
          <w:szCs w:val="24"/>
        </w:rPr>
        <w:t xml:space="preserve"> этап:</w:t>
      </w:r>
      <w:r w:rsidR="00956BC8" w:rsidRPr="00CA28D9">
        <w:rPr>
          <w:rFonts w:ascii="Arial" w:hAnsi="Arial" w:cs="Arial"/>
          <w:sz w:val="24"/>
          <w:szCs w:val="24"/>
        </w:rPr>
        <w:t xml:space="preserve"> основной</w:t>
      </w:r>
      <w:r w:rsidRPr="00CA28D9">
        <w:rPr>
          <w:rFonts w:ascii="Arial" w:hAnsi="Arial" w:cs="Arial"/>
          <w:sz w:val="24"/>
          <w:szCs w:val="24"/>
        </w:rPr>
        <w:t>.   ( 6,5 месяцев)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</w:t>
      </w:r>
    </w:p>
    <w:p w:rsidR="008A39FA" w:rsidRPr="00CA28D9" w:rsidRDefault="009338F7" w:rsidP="00D80704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Составление годового  перспективного</w:t>
      </w:r>
      <w:r w:rsidR="008A39FA" w:rsidRPr="00CA28D9">
        <w:rPr>
          <w:rFonts w:ascii="Arial" w:hAnsi="Arial" w:cs="Arial"/>
          <w:sz w:val="24"/>
          <w:szCs w:val="24"/>
        </w:rPr>
        <w:t xml:space="preserve"> план</w:t>
      </w:r>
      <w:r w:rsidRPr="00CA28D9">
        <w:rPr>
          <w:rFonts w:ascii="Arial" w:hAnsi="Arial" w:cs="Arial"/>
          <w:sz w:val="24"/>
          <w:szCs w:val="24"/>
        </w:rPr>
        <w:t>а работы для детей подготовительной к школе группы.</w:t>
      </w:r>
    </w:p>
    <w:p w:rsidR="009338F7" w:rsidRPr="00CA28D9" w:rsidRDefault="009338F7" w:rsidP="00D80704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Разработка обобщающих и открытых занятий, подготовка материально </w:t>
      </w:r>
      <w:proofErr w:type="gramStart"/>
      <w:r w:rsidRPr="00CA28D9">
        <w:rPr>
          <w:rFonts w:ascii="Arial" w:hAnsi="Arial" w:cs="Arial"/>
          <w:sz w:val="24"/>
          <w:szCs w:val="24"/>
        </w:rPr>
        <w:t>-т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ехнического обеспечения к ним. </w:t>
      </w:r>
    </w:p>
    <w:p w:rsidR="00020BF5" w:rsidRPr="00CA28D9" w:rsidRDefault="00020BF5" w:rsidP="00D80704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Включение в педагогический процесс современных технологий по развитию невербальных </w:t>
      </w:r>
      <w:r w:rsidR="003C1ADD" w:rsidRPr="00CA28D9">
        <w:rPr>
          <w:rFonts w:ascii="Arial" w:hAnsi="Arial" w:cs="Arial"/>
          <w:sz w:val="24"/>
          <w:szCs w:val="24"/>
        </w:rPr>
        <w:t xml:space="preserve">функций </w:t>
      </w:r>
      <w:r w:rsidRPr="00CA28D9">
        <w:rPr>
          <w:rFonts w:ascii="Arial" w:hAnsi="Arial" w:cs="Arial"/>
          <w:sz w:val="24"/>
          <w:szCs w:val="24"/>
        </w:rPr>
        <w:t xml:space="preserve">у детей для профилактики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. </w:t>
      </w:r>
    </w:p>
    <w:p w:rsidR="008A39FA" w:rsidRPr="00CA28D9" w:rsidRDefault="00020BF5" w:rsidP="00D80704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Подготовка консультативного</w:t>
      </w:r>
      <w:r w:rsidR="008A39FA" w:rsidRPr="00CA28D9">
        <w:rPr>
          <w:rFonts w:ascii="Arial" w:hAnsi="Arial" w:cs="Arial"/>
          <w:sz w:val="24"/>
          <w:szCs w:val="24"/>
        </w:rPr>
        <w:t xml:space="preserve"> материала по профилактике оптической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для родителей</w:t>
      </w:r>
      <w:r w:rsidR="00726B6E" w:rsidRPr="00CA28D9">
        <w:rPr>
          <w:rFonts w:ascii="Arial" w:hAnsi="Arial" w:cs="Arial"/>
          <w:sz w:val="24"/>
          <w:szCs w:val="24"/>
        </w:rPr>
        <w:t>, воспитателей;</w:t>
      </w:r>
      <w:r w:rsidRPr="00CA28D9">
        <w:rPr>
          <w:rFonts w:ascii="Arial" w:hAnsi="Arial" w:cs="Arial"/>
          <w:sz w:val="24"/>
          <w:szCs w:val="24"/>
        </w:rPr>
        <w:t xml:space="preserve"> участие родителей в мероприятиях в рамках проекта.</w:t>
      </w:r>
      <w:r w:rsidR="008A39FA" w:rsidRPr="00CA28D9">
        <w:rPr>
          <w:rFonts w:ascii="Arial" w:hAnsi="Arial" w:cs="Arial"/>
          <w:sz w:val="24"/>
          <w:szCs w:val="24"/>
        </w:rPr>
        <w:t xml:space="preserve">                     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  <w:lang w:val="en-US"/>
        </w:rPr>
        <w:t>III</w:t>
      </w:r>
      <w:r w:rsidR="00726B6E" w:rsidRPr="00CA28D9">
        <w:rPr>
          <w:rFonts w:ascii="Arial" w:hAnsi="Arial" w:cs="Arial"/>
          <w:sz w:val="24"/>
          <w:szCs w:val="24"/>
        </w:rPr>
        <w:t xml:space="preserve"> этап: 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8E3D6D" w:rsidRPr="00CA28D9">
        <w:rPr>
          <w:rFonts w:ascii="Arial" w:hAnsi="Arial" w:cs="Arial"/>
          <w:sz w:val="24"/>
          <w:szCs w:val="24"/>
        </w:rPr>
        <w:t>о</w:t>
      </w:r>
      <w:r w:rsidR="00020BF5" w:rsidRPr="00CA28D9">
        <w:rPr>
          <w:rFonts w:ascii="Arial" w:hAnsi="Arial" w:cs="Arial"/>
          <w:sz w:val="24"/>
          <w:szCs w:val="24"/>
        </w:rPr>
        <w:t>бобщающий</w:t>
      </w:r>
      <w:r w:rsidRPr="00CA28D9">
        <w:rPr>
          <w:rFonts w:ascii="Arial" w:hAnsi="Arial" w:cs="Arial"/>
          <w:sz w:val="24"/>
          <w:szCs w:val="24"/>
        </w:rPr>
        <w:t xml:space="preserve">.  (1 месяц)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</w:t>
      </w:r>
    </w:p>
    <w:p w:rsidR="00020BF5" w:rsidRPr="00CA28D9" w:rsidRDefault="00020BF5" w:rsidP="00D80704">
      <w:pPr>
        <w:numPr>
          <w:ilvl w:val="0"/>
          <w:numId w:val="3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Систематизация и обобщение педагогического опыта по проблеме профилактики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>.</w:t>
      </w:r>
    </w:p>
    <w:p w:rsidR="008D3A35" w:rsidRDefault="00020BF5" w:rsidP="00D80704">
      <w:pPr>
        <w:numPr>
          <w:ilvl w:val="0"/>
          <w:numId w:val="3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Сбор и анализ катамнестических данных.</w:t>
      </w:r>
    </w:p>
    <w:p w:rsidR="00594B9A" w:rsidRPr="008D3A35" w:rsidRDefault="000909DB" w:rsidP="008D3A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D3A35">
        <w:rPr>
          <w:rFonts w:ascii="Arial" w:hAnsi="Arial" w:cs="Arial"/>
          <w:b/>
          <w:sz w:val="24"/>
          <w:szCs w:val="24"/>
          <w:lang w:val="en-US"/>
        </w:rPr>
        <w:t>I</w:t>
      </w:r>
      <w:r w:rsidR="00CA47A1" w:rsidRPr="008D3A35">
        <w:rPr>
          <w:rFonts w:ascii="Arial" w:eastAsia="Times New Roman" w:hAnsi="Arial" w:cs="Arial"/>
          <w:b/>
          <w:caps/>
          <w:sz w:val="24"/>
          <w:szCs w:val="24"/>
          <w:lang w:val="en-US"/>
        </w:rPr>
        <w:t>ii</w:t>
      </w:r>
      <w:r w:rsidR="008A39FA" w:rsidRPr="008D3A35">
        <w:rPr>
          <w:rFonts w:ascii="Arial" w:eastAsia="Times New Roman" w:hAnsi="Arial" w:cs="Arial"/>
          <w:b/>
          <w:caps/>
          <w:sz w:val="24"/>
          <w:szCs w:val="24"/>
        </w:rPr>
        <w:t>. Критерии оценки уровня развития невербальных функций</w:t>
      </w:r>
      <w:r w:rsidR="001F3C44" w:rsidRPr="008D3A35">
        <w:rPr>
          <w:rFonts w:ascii="Arial" w:eastAsia="Times New Roman" w:hAnsi="Arial" w:cs="Arial"/>
          <w:b/>
          <w:caps/>
          <w:sz w:val="24"/>
          <w:szCs w:val="24"/>
        </w:rPr>
        <w:t>.</w:t>
      </w:r>
    </w:p>
    <w:p w:rsidR="00D3319C" w:rsidRDefault="00D3319C" w:rsidP="00D3319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594B9A" w:rsidP="00D3319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lastRenderedPageBreak/>
        <w:t xml:space="preserve">Причинами возникновения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могут быть трудности оптико-пространственного анализа и синтеза, недоразвитее пространственных представлений, </w:t>
      </w:r>
      <w:proofErr w:type="spellStart"/>
      <w:r w:rsidRPr="00CA28D9">
        <w:rPr>
          <w:rFonts w:ascii="Arial" w:hAnsi="Arial" w:cs="Arial"/>
          <w:sz w:val="24"/>
          <w:szCs w:val="24"/>
        </w:rPr>
        <w:t>недеференцированность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зрительного восприятия и памяти. С помощью диагностики  </w:t>
      </w:r>
      <w:r w:rsidR="00215449" w:rsidRPr="00CA28D9">
        <w:rPr>
          <w:rFonts w:ascii="Arial" w:hAnsi="Arial" w:cs="Arial"/>
          <w:sz w:val="24"/>
          <w:szCs w:val="24"/>
        </w:rPr>
        <w:t xml:space="preserve">можно </w:t>
      </w:r>
      <w:r w:rsidRPr="00CA28D9">
        <w:rPr>
          <w:rFonts w:ascii="Arial" w:hAnsi="Arial" w:cs="Arial"/>
          <w:sz w:val="24"/>
          <w:szCs w:val="24"/>
        </w:rPr>
        <w:t>исследовать эти процессы и о</w:t>
      </w:r>
      <w:r w:rsidR="00E9693E">
        <w:rPr>
          <w:rFonts w:ascii="Arial" w:hAnsi="Arial" w:cs="Arial"/>
          <w:sz w:val="24"/>
          <w:szCs w:val="24"/>
        </w:rPr>
        <w:t xml:space="preserve">пределить их состояние. </w:t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Анализ результатов тестирования поможет выявить у детей нарушение невербальных процессов и построить </w:t>
      </w:r>
      <w:proofErr w:type="spellStart"/>
      <w:proofErr w:type="gramStart"/>
      <w:r w:rsidRPr="00CA28D9">
        <w:rPr>
          <w:rFonts w:ascii="Arial" w:hAnsi="Arial" w:cs="Arial"/>
          <w:sz w:val="24"/>
          <w:szCs w:val="24"/>
        </w:rPr>
        <w:t>коррекционно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– профилактическую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работу для формирования навыков оптически грамотного письма.</w:t>
      </w:r>
      <w:r w:rsidRPr="00CA28D9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C62DC5" w:rsidRPr="00CA28D9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C62DC5" w:rsidRPr="00CA28D9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E9693E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E9693E">
        <w:rPr>
          <w:rFonts w:ascii="Arial" w:eastAsia="Times New Roman" w:hAnsi="Arial" w:cs="Arial"/>
          <w:b/>
          <w:caps/>
          <w:sz w:val="24"/>
          <w:szCs w:val="24"/>
        </w:rPr>
        <w:tab/>
      </w:r>
      <w:r w:rsidR="00A563B1" w:rsidRPr="00CA28D9">
        <w:rPr>
          <w:rFonts w:ascii="Arial" w:hAnsi="Arial" w:cs="Arial"/>
          <w:sz w:val="24"/>
          <w:szCs w:val="24"/>
        </w:rPr>
        <w:t xml:space="preserve">Представленная </w:t>
      </w:r>
      <w:r w:rsidR="00AB0BDD" w:rsidRPr="00CA28D9">
        <w:rPr>
          <w:rFonts w:ascii="Arial" w:hAnsi="Arial" w:cs="Arial"/>
          <w:sz w:val="24"/>
          <w:szCs w:val="24"/>
        </w:rPr>
        <w:t>диагностика опирается на современные технологии обследования детей. (</w:t>
      </w:r>
      <w:proofErr w:type="spellStart"/>
      <w:r w:rsidR="00AB0BDD" w:rsidRPr="00CA28D9">
        <w:rPr>
          <w:rFonts w:ascii="Arial" w:hAnsi="Arial" w:cs="Arial"/>
          <w:sz w:val="24"/>
          <w:szCs w:val="24"/>
        </w:rPr>
        <w:t>Немова</w:t>
      </w:r>
      <w:proofErr w:type="spellEnd"/>
      <w:r w:rsidR="00AB0BDD" w:rsidRPr="00CA28D9">
        <w:rPr>
          <w:rFonts w:ascii="Arial" w:hAnsi="Arial" w:cs="Arial"/>
          <w:sz w:val="24"/>
          <w:szCs w:val="24"/>
        </w:rPr>
        <w:t xml:space="preserve"> Р.С., Д.</w:t>
      </w:r>
      <w:r w:rsidR="00A563B1" w:rsidRPr="00CA28D9">
        <w:rPr>
          <w:rFonts w:ascii="Arial" w:hAnsi="Arial" w:cs="Arial"/>
          <w:sz w:val="24"/>
          <w:szCs w:val="24"/>
        </w:rPr>
        <w:t xml:space="preserve"> </w:t>
      </w:r>
      <w:r w:rsidR="00AB0BDD" w:rsidRPr="00CA28D9">
        <w:rPr>
          <w:rFonts w:ascii="Arial" w:hAnsi="Arial" w:cs="Arial"/>
          <w:sz w:val="24"/>
          <w:szCs w:val="24"/>
        </w:rPr>
        <w:t>Векслера</w:t>
      </w:r>
      <w:r w:rsidR="001D3BC2" w:rsidRPr="00CA28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D3BC2" w:rsidRPr="00CA28D9">
        <w:rPr>
          <w:rFonts w:ascii="Arial" w:hAnsi="Arial" w:cs="Arial"/>
          <w:sz w:val="24"/>
          <w:szCs w:val="24"/>
        </w:rPr>
        <w:t>Забрамной</w:t>
      </w:r>
      <w:proofErr w:type="spellEnd"/>
      <w:r w:rsidR="00C14D69" w:rsidRPr="00CA28D9">
        <w:rPr>
          <w:rFonts w:ascii="Arial" w:hAnsi="Arial" w:cs="Arial"/>
          <w:sz w:val="24"/>
          <w:szCs w:val="24"/>
        </w:rPr>
        <w:t xml:space="preserve"> С.Д.</w:t>
      </w:r>
      <w:r w:rsidR="001D3BC2" w:rsidRPr="00CA28D9">
        <w:rPr>
          <w:rFonts w:ascii="Arial" w:hAnsi="Arial" w:cs="Arial"/>
          <w:sz w:val="24"/>
          <w:szCs w:val="24"/>
        </w:rPr>
        <w:t xml:space="preserve"> и </w:t>
      </w:r>
      <w:r w:rsidR="00E9693E">
        <w:rPr>
          <w:rFonts w:ascii="Arial" w:hAnsi="Arial" w:cs="Arial"/>
          <w:sz w:val="24"/>
          <w:szCs w:val="24"/>
        </w:rPr>
        <w:t xml:space="preserve">   </w:t>
      </w:r>
      <w:r w:rsidR="001D3BC2" w:rsidRPr="00CA28D9">
        <w:rPr>
          <w:rFonts w:ascii="Arial" w:hAnsi="Arial" w:cs="Arial"/>
          <w:sz w:val="24"/>
          <w:szCs w:val="24"/>
        </w:rPr>
        <w:t>Боровика</w:t>
      </w:r>
      <w:r w:rsidR="00C14D69" w:rsidRPr="00CA28D9">
        <w:rPr>
          <w:rFonts w:ascii="Arial" w:hAnsi="Arial" w:cs="Arial"/>
          <w:sz w:val="24"/>
          <w:szCs w:val="24"/>
        </w:rPr>
        <w:t xml:space="preserve"> О.В.</w:t>
      </w:r>
      <w:r w:rsidR="00AB0BDD" w:rsidRPr="00CA28D9">
        <w:rPr>
          <w:rFonts w:ascii="Arial" w:hAnsi="Arial" w:cs="Arial"/>
          <w:sz w:val="24"/>
          <w:szCs w:val="24"/>
        </w:rPr>
        <w:t>)</w:t>
      </w:r>
      <w:r w:rsidR="00AB0BDD" w:rsidRPr="00CA28D9">
        <w:rPr>
          <w:rFonts w:ascii="Arial" w:hAnsi="Arial" w:cs="Arial"/>
          <w:sz w:val="24"/>
          <w:szCs w:val="24"/>
        </w:rPr>
        <w:tab/>
      </w:r>
      <w:r w:rsidR="00AB0BDD" w:rsidRPr="00CA28D9">
        <w:rPr>
          <w:rFonts w:ascii="Arial" w:hAnsi="Arial" w:cs="Arial"/>
          <w:sz w:val="24"/>
          <w:szCs w:val="24"/>
        </w:rPr>
        <w:tab/>
      </w:r>
      <w:r w:rsidR="00AB0BDD" w:rsidRPr="00CA28D9">
        <w:rPr>
          <w:rFonts w:ascii="Arial" w:hAnsi="Arial" w:cs="Arial"/>
          <w:sz w:val="24"/>
          <w:szCs w:val="24"/>
        </w:rPr>
        <w:tab/>
      </w:r>
      <w:r w:rsidR="00AB0BDD" w:rsidRPr="00CA28D9">
        <w:rPr>
          <w:rFonts w:ascii="Arial" w:hAnsi="Arial" w:cs="Arial"/>
          <w:sz w:val="24"/>
          <w:szCs w:val="24"/>
        </w:rPr>
        <w:tab/>
        <w:t>Диагностическое   обследование невербальных функций проводиться в начале (сентябре) и в конце (мае) учебного года с целью вы</w:t>
      </w:r>
      <w:r w:rsidR="00C62DC5" w:rsidRPr="00CA28D9">
        <w:rPr>
          <w:rFonts w:ascii="Arial" w:hAnsi="Arial" w:cs="Arial"/>
          <w:sz w:val="24"/>
          <w:szCs w:val="24"/>
        </w:rPr>
        <w:t xml:space="preserve">явления динамики.   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E9693E">
        <w:rPr>
          <w:rFonts w:ascii="Arial" w:hAnsi="Arial" w:cs="Arial"/>
          <w:sz w:val="24"/>
          <w:szCs w:val="24"/>
        </w:rPr>
        <w:tab/>
      </w:r>
      <w:r w:rsidR="00AB0BDD" w:rsidRPr="00CA28D9">
        <w:rPr>
          <w:rFonts w:ascii="Arial" w:hAnsi="Arial" w:cs="Arial"/>
          <w:sz w:val="24"/>
          <w:szCs w:val="24"/>
        </w:rPr>
        <w:t xml:space="preserve">Для определения развития </w:t>
      </w:r>
      <w:r w:rsidR="00046125" w:rsidRPr="00CA28D9">
        <w:rPr>
          <w:rFonts w:ascii="Arial" w:hAnsi="Arial" w:cs="Arial"/>
          <w:sz w:val="24"/>
          <w:szCs w:val="24"/>
        </w:rPr>
        <w:t>невербальных функций подобрана</w:t>
      </w:r>
      <w:r w:rsidR="008B30F9" w:rsidRPr="00CA28D9">
        <w:rPr>
          <w:rFonts w:ascii="Arial" w:hAnsi="Arial" w:cs="Arial"/>
          <w:sz w:val="24"/>
          <w:szCs w:val="24"/>
        </w:rPr>
        <w:t>:</w:t>
      </w:r>
      <w:r w:rsidR="00AB0BDD" w:rsidRPr="00CA28D9">
        <w:rPr>
          <w:rFonts w:ascii="Arial" w:hAnsi="Arial" w:cs="Arial"/>
          <w:sz w:val="24"/>
          <w:szCs w:val="24"/>
        </w:rPr>
        <w:t xml:space="preserve"> </w:t>
      </w:r>
      <w:r w:rsidR="00046125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B0BDD" w:rsidRPr="00CA28D9">
        <w:rPr>
          <w:rFonts w:ascii="Arial" w:hAnsi="Arial" w:cs="Arial"/>
          <w:sz w:val="24"/>
          <w:szCs w:val="24"/>
        </w:rPr>
        <w:t>методика</w:t>
      </w:r>
      <w:proofErr w:type="gramEnd"/>
      <w:r w:rsidR="00AB0BDD" w:rsidRPr="00CA28D9">
        <w:rPr>
          <w:rFonts w:ascii="Arial" w:hAnsi="Arial" w:cs="Arial"/>
          <w:sz w:val="24"/>
          <w:szCs w:val="24"/>
        </w:rPr>
        <w:t xml:space="preserve"> «Какие предметы спрятаны в рисунках?»</w:t>
      </w:r>
      <w:r w:rsidR="00046125" w:rsidRPr="00CA28D9">
        <w:rPr>
          <w:rFonts w:ascii="Arial" w:hAnsi="Arial" w:cs="Arial"/>
          <w:sz w:val="24"/>
          <w:szCs w:val="24"/>
        </w:rPr>
        <w:t xml:space="preserve"> и проба</w:t>
      </w:r>
      <w:r w:rsidR="008B30F9" w:rsidRPr="00CA28D9">
        <w:rPr>
          <w:rFonts w:ascii="Arial" w:hAnsi="Arial" w:cs="Arial"/>
          <w:sz w:val="24"/>
          <w:szCs w:val="24"/>
        </w:rPr>
        <w:t xml:space="preserve"> «Назови фигуры»</w:t>
      </w:r>
      <w:r w:rsidR="00C14D69" w:rsidRPr="00CA28D9">
        <w:rPr>
          <w:rFonts w:ascii="Arial" w:hAnsi="Arial" w:cs="Arial"/>
          <w:sz w:val="24"/>
          <w:szCs w:val="24"/>
        </w:rPr>
        <w:t xml:space="preserve"> (зрительное восприятие); </w:t>
      </w:r>
      <w:r w:rsidR="00277EC0" w:rsidRPr="00CA28D9">
        <w:rPr>
          <w:rFonts w:ascii="Arial" w:hAnsi="Arial" w:cs="Arial"/>
          <w:sz w:val="24"/>
          <w:szCs w:val="24"/>
        </w:rPr>
        <w:t xml:space="preserve">методика </w:t>
      </w:r>
      <w:r w:rsidR="00A563B1" w:rsidRPr="00CA28D9">
        <w:rPr>
          <w:rFonts w:ascii="Arial" w:hAnsi="Arial" w:cs="Arial"/>
          <w:sz w:val="24"/>
          <w:szCs w:val="24"/>
        </w:rPr>
        <w:t xml:space="preserve">Д.Векслера </w:t>
      </w:r>
      <w:r w:rsidR="00C14D69" w:rsidRPr="00CA28D9">
        <w:rPr>
          <w:rFonts w:ascii="Arial" w:hAnsi="Arial" w:cs="Arial"/>
          <w:sz w:val="24"/>
          <w:szCs w:val="24"/>
        </w:rPr>
        <w:t>(зрительная память);</w:t>
      </w:r>
      <w:r w:rsidR="00CD17E5" w:rsidRPr="00CA28D9">
        <w:rPr>
          <w:rFonts w:ascii="Arial" w:hAnsi="Arial" w:cs="Arial"/>
          <w:sz w:val="24"/>
          <w:szCs w:val="24"/>
        </w:rPr>
        <w:t xml:space="preserve"> </w:t>
      </w:r>
      <w:r w:rsidR="00C14D69" w:rsidRPr="00CA28D9">
        <w:rPr>
          <w:rFonts w:ascii="Arial" w:hAnsi="Arial" w:cs="Arial"/>
          <w:sz w:val="24"/>
          <w:szCs w:val="24"/>
        </w:rPr>
        <w:t xml:space="preserve"> методика </w:t>
      </w:r>
      <w:r w:rsidR="008F701E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1E" w:rsidRPr="00CA28D9">
        <w:rPr>
          <w:rFonts w:ascii="Arial" w:hAnsi="Arial" w:cs="Arial"/>
          <w:sz w:val="24"/>
          <w:szCs w:val="24"/>
        </w:rPr>
        <w:t>Забрамной</w:t>
      </w:r>
      <w:proofErr w:type="spellEnd"/>
      <w:r w:rsidR="008F701E" w:rsidRPr="00CA28D9">
        <w:rPr>
          <w:rFonts w:ascii="Arial" w:hAnsi="Arial" w:cs="Arial"/>
          <w:sz w:val="24"/>
          <w:szCs w:val="24"/>
        </w:rPr>
        <w:t xml:space="preserve"> С.Д.(пространственное восприятие</w:t>
      </w:r>
      <w:r w:rsidR="00E9693E">
        <w:rPr>
          <w:rFonts w:ascii="Arial" w:hAnsi="Arial" w:cs="Arial"/>
          <w:sz w:val="24"/>
          <w:szCs w:val="24"/>
        </w:rPr>
        <w:t>).</w:t>
      </w:r>
      <w:r w:rsidR="008B30F9" w:rsidRPr="00CA28D9">
        <w:rPr>
          <w:rFonts w:ascii="Arial" w:hAnsi="Arial" w:cs="Arial"/>
          <w:sz w:val="24"/>
          <w:szCs w:val="24"/>
        </w:rPr>
        <w:t xml:space="preserve"> Картинный материал представлен в приложении.</w:t>
      </w:r>
    </w:p>
    <w:p w:rsidR="00995B00" w:rsidRPr="00CA28D9" w:rsidRDefault="00995B0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995B0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995B0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995B00" w:rsidP="00D80704">
      <w:pPr>
        <w:spacing w:line="360" w:lineRule="auto"/>
        <w:jc w:val="both"/>
        <w:rPr>
          <w:rFonts w:ascii="Arial" w:eastAsia="Times New Roman" w:hAnsi="Arial" w:cs="Arial"/>
          <w:b/>
          <w:caps/>
          <w:sz w:val="24"/>
          <w:szCs w:val="24"/>
        </w:rPr>
      </w:pPr>
    </w:p>
    <w:p w:rsidR="000909DB" w:rsidRPr="00CA28D9" w:rsidRDefault="000909DB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br w:type="page"/>
      </w:r>
    </w:p>
    <w:p w:rsidR="00657003" w:rsidRPr="00CA28D9" w:rsidRDefault="003C4BF1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 xml:space="preserve">ДИАГНОСТИКА УРОВНЯ </w:t>
      </w:r>
      <w:r w:rsidR="004F4A6E" w:rsidRPr="00CA28D9">
        <w:rPr>
          <w:rFonts w:ascii="Arial" w:hAnsi="Arial" w:cs="Arial"/>
          <w:b/>
          <w:sz w:val="24"/>
          <w:szCs w:val="24"/>
        </w:rPr>
        <w:t xml:space="preserve">ЗРИТЕЛЬНОГО </w:t>
      </w:r>
      <w:r w:rsidRPr="00CA28D9">
        <w:rPr>
          <w:rFonts w:ascii="Arial" w:hAnsi="Arial" w:cs="Arial"/>
          <w:b/>
          <w:sz w:val="24"/>
          <w:szCs w:val="24"/>
        </w:rPr>
        <w:t>ВОСПРИЯТИЯ У ДЕТЕЙ 5-7 ЛЕТ.</w:t>
      </w:r>
    </w:p>
    <w:p w:rsidR="00D76603" w:rsidRPr="00CA28D9" w:rsidRDefault="00D76603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577CF" w:rsidRPr="00CA28D9" w:rsidRDefault="00657003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1.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FD53D0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A28D9">
        <w:rPr>
          <w:rFonts w:ascii="Arial" w:hAnsi="Arial" w:cs="Arial"/>
          <w:b/>
          <w:i/>
          <w:sz w:val="24"/>
          <w:szCs w:val="24"/>
        </w:rPr>
        <w:t>М</w:t>
      </w:r>
      <w:r w:rsidR="00CD17E5" w:rsidRPr="00CA28D9">
        <w:rPr>
          <w:rFonts w:ascii="Arial" w:hAnsi="Arial" w:cs="Arial"/>
          <w:b/>
          <w:i/>
          <w:sz w:val="24"/>
          <w:szCs w:val="24"/>
        </w:rPr>
        <w:t>етодика</w:t>
      </w:r>
      <w:proofErr w:type="gramEnd"/>
      <w:r w:rsidR="00CD17E5" w:rsidRPr="00CA28D9">
        <w:rPr>
          <w:rFonts w:ascii="Arial" w:hAnsi="Arial" w:cs="Arial"/>
          <w:b/>
          <w:i/>
          <w:sz w:val="24"/>
          <w:szCs w:val="24"/>
        </w:rPr>
        <w:t xml:space="preserve"> </w:t>
      </w:r>
      <w:r w:rsidR="00046125" w:rsidRPr="00CA28D9">
        <w:rPr>
          <w:rFonts w:ascii="Arial" w:hAnsi="Arial" w:cs="Arial"/>
          <w:b/>
          <w:i/>
          <w:sz w:val="24"/>
          <w:szCs w:val="24"/>
        </w:rPr>
        <w:t xml:space="preserve"> </w:t>
      </w:r>
      <w:r w:rsidR="00CD17E5" w:rsidRPr="00CA28D9">
        <w:rPr>
          <w:rFonts w:ascii="Arial" w:hAnsi="Arial" w:cs="Arial"/>
          <w:b/>
          <w:i/>
          <w:sz w:val="24"/>
          <w:szCs w:val="24"/>
        </w:rPr>
        <w:t>«Какие предметы сп</w:t>
      </w:r>
      <w:r w:rsidR="00FC5A1C" w:rsidRPr="00CA28D9">
        <w:rPr>
          <w:rFonts w:ascii="Arial" w:hAnsi="Arial" w:cs="Arial"/>
          <w:b/>
          <w:i/>
          <w:sz w:val="24"/>
          <w:szCs w:val="24"/>
        </w:rPr>
        <w:t>р</w:t>
      </w:r>
      <w:r w:rsidR="00CD17E5" w:rsidRPr="00CA28D9">
        <w:rPr>
          <w:rFonts w:ascii="Arial" w:hAnsi="Arial" w:cs="Arial"/>
          <w:b/>
          <w:i/>
          <w:sz w:val="24"/>
          <w:szCs w:val="24"/>
        </w:rPr>
        <w:t>ятаны в рисунках?»</w:t>
      </w:r>
      <w:r w:rsidRPr="00CA28D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A28D9">
        <w:rPr>
          <w:rFonts w:ascii="Arial" w:hAnsi="Arial" w:cs="Arial"/>
          <w:sz w:val="24"/>
          <w:szCs w:val="24"/>
        </w:rPr>
        <w:t>Немов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Р.С)</w:t>
      </w:r>
      <w:r w:rsidR="00046125" w:rsidRPr="00CA28D9">
        <w:rPr>
          <w:rFonts w:ascii="Arial" w:hAnsi="Arial" w:cs="Arial"/>
          <w:sz w:val="24"/>
          <w:szCs w:val="24"/>
        </w:rPr>
        <w:tab/>
      </w:r>
      <w:r w:rsidR="006577CF" w:rsidRPr="00CA28D9">
        <w:rPr>
          <w:rFonts w:ascii="Arial" w:hAnsi="Arial" w:cs="Arial"/>
          <w:i/>
          <w:sz w:val="24"/>
          <w:szCs w:val="24"/>
        </w:rPr>
        <w:t>П</w:t>
      </w:r>
      <w:r w:rsidR="002E0406" w:rsidRPr="00CA28D9">
        <w:rPr>
          <w:rFonts w:ascii="Arial" w:hAnsi="Arial" w:cs="Arial"/>
          <w:i/>
          <w:sz w:val="24"/>
          <w:szCs w:val="24"/>
        </w:rPr>
        <w:t>роцедура</w:t>
      </w:r>
      <w:r w:rsidR="006577CF" w:rsidRPr="00CA28D9">
        <w:rPr>
          <w:rFonts w:ascii="Arial" w:hAnsi="Arial" w:cs="Arial"/>
          <w:i/>
          <w:sz w:val="24"/>
          <w:szCs w:val="24"/>
        </w:rPr>
        <w:t xml:space="preserve"> проведения.</w:t>
      </w:r>
      <w:r w:rsidR="00B4586B" w:rsidRPr="00CA28D9">
        <w:rPr>
          <w:rFonts w:ascii="Arial" w:hAnsi="Arial" w:cs="Arial"/>
          <w:i/>
          <w:sz w:val="24"/>
          <w:szCs w:val="24"/>
        </w:rPr>
        <w:tab/>
      </w:r>
      <w:r w:rsidR="006577CF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 xml:space="preserve">Ребёнку представляются несколько рисунков, в «которых» спрятаны известные ему предметы.  Необходимо назвать все эти предметы. </w:t>
      </w:r>
      <w:r w:rsidRPr="00CA28D9">
        <w:rPr>
          <w:rFonts w:ascii="Arial" w:hAnsi="Arial" w:cs="Arial"/>
          <w:sz w:val="24"/>
          <w:szCs w:val="24"/>
        </w:rPr>
        <w:tab/>
      </w:r>
      <w:r w:rsidR="006577CF" w:rsidRPr="00CA28D9">
        <w:rPr>
          <w:rFonts w:ascii="Arial" w:hAnsi="Arial" w:cs="Arial"/>
          <w:sz w:val="24"/>
          <w:szCs w:val="24"/>
        </w:rPr>
        <w:t xml:space="preserve">Последовательно представляются 3 картинки. Каждая следующая картинка даётся ребёнку после того, как он нашёл все предметы на предыдущем рисунке. </w:t>
      </w:r>
      <w:r w:rsidRPr="00CA28D9">
        <w:rPr>
          <w:rFonts w:ascii="Arial" w:hAnsi="Arial" w:cs="Arial"/>
          <w:sz w:val="24"/>
          <w:szCs w:val="24"/>
        </w:rPr>
        <w:t>Время выполнения задания ограничено 1 минутой</w:t>
      </w:r>
      <w:proofErr w:type="gramStart"/>
      <w:r w:rsidRPr="00CA28D9">
        <w:rPr>
          <w:rFonts w:ascii="Arial" w:hAnsi="Arial" w:cs="Arial"/>
          <w:sz w:val="24"/>
          <w:szCs w:val="24"/>
        </w:rPr>
        <w:t>.</w:t>
      </w:r>
      <w:proofErr w:type="gramEnd"/>
      <w:r w:rsidR="006577CF" w:rsidRPr="00CA28D9">
        <w:rPr>
          <w:rFonts w:ascii="Arial" w:hAnsi="Arial" w:cs="Arial"/>
          <w:sz w:val="24"/>
          <w:szCs w:val="24"/>
        </w:rPr>
        <w:t xml:space="preserve"> </w:t>
      </w:r>
      <w:r w:rsidR="00D76603" w:rsidRPr="00CA28D9">
        <w:rPr>
          <w:rFonts w:ascii="Arial" w:hAnsi="Arial" w:cs="Arial"/>
          <w:sz w:val="24"/>
          <w:szCs w:val="24"/>
        </w:rPr>
        <w:t>(</w:t>
      </w:r>
      <w:proofErr w:type="gramStart"/>
      <w:r w:rsidR="00D76603" w:rsidRPr="00CA28D9">
        <w:rPr>
          <w:rFonts w:ascii="Arial" w:hAnsi="Arial" w:cs="Arial"/>
          <w:sz w:val="24"/>
          <w:szCs w:val="24"/>
        </w:rPr>
        <w:t>с</w:t>
      </w:r>
      <w:proofErr w:type="gramEnd"/>
      <w:r w:rsidR="00D76603" w:rsidRPr="00CA28D9">
        <w:rPr>
          <w:rFonts w:ascii="Arial" w:hAnsi="Arial" w:cs="Arial"/>
          <w:sz w:val="24"/>
          <w:szCs w:val="24"/>
        </w:rPr>
        <w:t>м. Приложение 1)</w:t>
      </w:r>
      <w:r w:rsidR="00B4586B" w:rsidRPr="00CA28D9">
        <w:rPr>
          <w:rFonts w:ascii="Arial" w:hAnsi="Arial" w:cs="Arial"/>
          <w:sz w:val="24"/>
          <w:szCs w:val="24"/>
        </w:rPr>
        <w:t xml:space="preserve"> </w:t>
      </w:r>
      <w:r w:rsidR="00B4586B" w:rsidRPr="00CA28D9">
        <w:rPr>
          <w:rFonts w:ascii="Arial" w:hAnsi="Arial" w:cs="Arial"/>
          <w:sz w:val="24"/>
          <w:szCs w:val="24"/>
        </w:rPr>
        <w:tab/>
      </w:r>
    </w:p>
    <w:p w:rsidR="00FD53D0" w:rsidRPr="00CA28D9" w:rsidRDefault="00657003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РЕЗУЛЬТАТОВ.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</w:t>
      </w:r>
      <w:r w:rsidR="00FD53D0" w:rsidRPr="00CA28D9">
        <w:rPr>
          <w:rFonts w:ascii="Arial" w:hAnsi="Arial" w:cs="Arial"/>
          <w:sz w:val="24"/>
          <w:szCs w:val="24"/>
        </w:rPr>
        <w:t xml:space="preserve">                      </w:t>
      </w:r>
      <w:r w:rsidR="00FD53D0" w:rsidRPr="00CA28D9">
        <w:rPr>
          <w:rFonts w:ascii="Arial" w:hAnsi="Arial" w:cs="Arial"/>
          <w:b/>
          <w:sz w:val="24"/>
          <w:szCs w:val="24"/>
        </w:rPr>
        <w:t>10 баллов</w:t>
      </w:r>
      <w:r w:rsidR="00FD53D0" w:rsidRPr="00CA28D9">
        <w:rPr>
          <w:rFonts w:ascii="Arial" w:hAnsi="Arial" w:cs="Arial"/>
          <w:sz w:val="24"/>
          <w:szCs w:val="24"/>
        </w:rPr>
        <w:t xml:space="preserve">  </w:t>
      </w:r>
      <w:r w:rsidRPr="00CA28D9">
        <w:rPr>
          <w:rFonts w:ascii="Arial" w:hAnsi="Arial" w:cs="Arial"/>
          <w:sz w:val="24"/>
          <w:szCs w:val="24"/>
        </w:rPr>
        <w:t>- названы 14 предметов</w:t>
      </w:r>
      <w:r w:rsidRPr="00CA28D9">
        <w:rPr>
          <w:rFonts w:ascii="Arial" w:hAnsi="Arial" w:cs="Arial"/>
          <w:sz w:val="24"/>
          <w:szCs w:val="24"/>
        </w:rPr>
        <w:tab/>
        <w:t>, время – 20 сек</w:t>
      </w:r>
      <w:r w:rsidR="00FD53D0" w:rsidRPr="00CA28D9">
        <w:rPr>
          <w:rFonts w:ascii="Arial" w:hAnsi="Arial" w:cs="Arial"/>
          <w:sz w:val="24"/>
          <w:szCs w:val="24"/>
        </w:rPr>
        <w:t>унд;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</w:t>
      </w:r>
      <w:r w:rsidR="00FD53D0" w:rsidRPr="00CA28D9">
        <w:rPr>
          <w:rFonts w:ascii="Arial" w:hAnsi="Arial" w:cs="Arial"/>
          <w:sz w:val="24"/>
          <w:szCs w:val="24"/>
        </w:rPr>
        <w:t xml:space="preserve">                   </w:t>
      </w:r>
      <w:r w:rsidR="00FD53D0" w:rsidRPr="00CA28D9">
        <w:rPr>
          <w:rFonts w:ascii="Arial" w:hAnsi="Arial" w:cs="Arial"/>
          <w:b/>
          <w:sz w:val="24"/>
          <w:szCs w:val="24"/>
        </w:rPr>
        <w:t>8-9 баллов</w:t>
      </w:r>
      <w:r w:rsidR="00FD53D0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D53D0" w:rsidRPr="00CA28D9">
        <w:rPr>
          <w:rFonts w:ascii="Arial" w:hAnsi="Arial" w:cs="Arial"/>
          <w:sz w:val="24"/>
          <w:szCs w:val="24"/>
        </w:rPr>
        <w:t>-</w:t>
      </w:r>
      <w:r w:rsidRPr="00CA28D9">
        <w:rPr>
          <w:rFonts w:ascii="Arial" w:hAnsi="Arial" w:cs="Arial"/>
          <w:sz w:val="24"/>
          <w:szCs w:val="24"/>
        </w:rPr>
        <w:t>н</w:t>
      </w:r>
      <w:proofErr w:type="gramEnd"/>
      <w:r w:rsidRPr="00CA28D9">
        <w:rPr>
          <w:rFonts w:ascii="Arial" w:hAnsi="Arial" w:cs="Arial"/>
          <w:sz w:val="24"/>
          <w:szCs w:val="24"/>
        </w:rPr>
        <w:t>азваны все предметы</w:t>
      </w:r>
      <w:r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sz w:val="24"/>
          <w:szCs w:val="24"/>
        </w:rPr>
        <w:t xml:space="preserve"> за 21 – 30 секунд;</w:t>
      </w:r>
      <w:r w:rsidR="00FD53D0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6-7 баллов</w:t>
      </w:r>
      <w:r w:rsidR="00FD53D0" w:rsidRPr="00CA28D9">
        <w:rPr>
          <w:rFonts w:ascii="Arial" w:hAnsi="Arial" w:cs="Arial"/>
          <w:sz w:val="24"/>
          <w:szCs w:val="24"/>
        </w:rPr>
        <w:t xml:space="preserve"> - названы все предметы за 40 секунд;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4-5 баллов</w:t>
      </w:r>
      <w:r w:rsidR="00FD53D0" w:rsidRPr="00CA28D9">
        <w:rPr>
          <w:rFonts w:ascii="Arial" w:hAnsi="Arial" w:cs="Arial"/>
          <w:sz w:val="24"/>
          <w:szCs w:val="24"/>
        </w:rPr>
        <w:t xml:space="preserve"> - названы все предметы за 41- 50 секунд;</w:t>
      </w:r>
      <w:r w:rsidR="00FD53D0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2-3 баллов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sz w:val="24"/>
          <w:szCs w:val="24"/>
        </w:rPr>
        <w:t>- ребёнок справился с задачей  за 60 секунд;</w:t>
      </w:r>
      <w:r w:rsidR="00FD53D0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0-1 балл</w:t>
      </w:r>
      <w:r w:rsidR="00FD53D0" w:rsidRPr="00CA28D9">
        <w:rPr>
          <w:rFonts w:ascii="Arial" w:hAnsi="Arial" w:cs="Arial"/>
          <w:sz w:val="24"/>
          <w:szCs w:val="24"/>
        </w:rPr>
        <w:t xml:space="preserve"> – за время, большее 60 секунд, ребёнок не может решить</w:t>
      </w:r>
      <w:r w:rsidR="00B4586B"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sz w:val="24"/>
          <w:szCs w:val="24"/>
        </w:rPr>
        <w:t xml:space="preserve"> задачу.</w:t>
      </w:r>
      <w:r w:rsidR="00B4586B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</w:t>
      </w:r>
      <w:r w:rsidR="00FD53D0" w:rsidRPr="00CA28D9">
        <w:rPr>
          <w:rFonts w:ascii="Arial" w:hAnsi="Arial" w:cs="Arial"/>
          <w:sz w:val="24"/>
          <w:szCs w:val="24"/>
        </w:rPr>
        <w:t>ОЦЕНКА УРОВНЯ  РАЗВИТИЯ  ВОСПРИЯТИЯ  РЕБЁНКА.</w:t>
      </w:r>
      <w:r w:rsidR="00FD53D0" w:rsidRPr="00CA28D9">
        <w:rPr>
          <w:rFonts w:ascii="Arial" w:hAnsi="Arial" w:cs="Arial"/>
          <w:sz w:val="24"/>
          <w:szCs w:val="24"/>
        </w:rPr>
        <w:tab/>
        <w:t xml:space="preserve">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</w:t>
      </w:r>
      <w:r w:rsidR="00FD53D0" w:rsidRPr="00CA28D9">
        <w:rPr>
          <w:rFonts w:ascii="Arial" w:hAnsi="Arial" w:cs="Arial"/>
          <w:sz w:val="24"/>
          <w:szCs w:val="24"/>
        </w:rPr>
        <w:t xml:space="preserve">          </w:t>
      </w:r>
      <w:r w:rsidR="00D76603" w:rsidRPr="00CA28D9">
        <w:rPr>
          <w:rFonts w:ascii="Arial" w:hAnsi="Arial" w:cs="Arial"/>
          <w:b/>
          <w:sz w:val="24"/>
          <w:szCs w:val="24"/>
        </w:rPr>
        <w:t xml:space="preserve">Высокий уровень -  </w:t>
      </w:r>
      <w:r w:rsidR="00D76603" w:rsidRPr="00CA28D9">
        <w:rPr>
          <w:rFonts w:ascii="Arial" w:hAnsi="Arial" w:cs="Arial"/>
          <w:sz w:val="24"/>
          <w:szCs w:val="24"/>
        </w:rPr>
        <w:t>8-10</w:t>
      </w:r>
      <w:r w:rsidR="00FD53D0" w:rsidRPr="00CA28D9">
        <w:rPr>
          <w:rFonts w:ascii="Arial" w:hAnsi="Arial" w:cs="Arial"/>
          <w:sz w:val="24"/>
          <w:szCs w:val="24"/>
        </w:rPr>
        <w:t xml:space="preserve"> баллов</w:t>
      </w:r>
      <w:r w:rsidR="00FD53D0"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="00D76603" w:rsidRPr="00CA28D9">
        <w:rPr>
          <w:rFonts w:ascii="Arial" w:hAnsi="Arial" w:cs="Arial"/>
          <w:b/>
          <w:sz w:val="24"/>
          <w:szCs w:val="24"/>
        </w:rPr>
        <w:t xml:space="preserve">Средний уровень - </w:t>
      </w:r>
      <w:r w:rsidR="00FD53D0" w:rsidRPr="00CA28D9">
        <w:rPr>
          <w:rFonts w:ascii="Arial" w:hAnsi="Arial" w:cs="Arial"/>
          <w:sz w:val="24"/>
          <w:szCs w:val="24"/>
        </w:rPr>
        <w:t>4-7 баллов</w:t>
      </w:r>
      <w:r w:rsidR="00D76603" w:rsidRPr="00CA28D9">
        <w:rPr>
          <w:rFonts w:ascii="Arial" w:hAnsi="Arial" w:cs="Arial"/>
          <w:sz w:val="24"/>
          <w:szCs w:val="24"/>
        </w:rPr>
        <w:tab/>
      </w:r>
      <w:r w:rsidR="00FD53D0"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</w:t>
      </w:r>
      <w:r w:rsidR="00D76603" w:rsidRPr="00CA28D9">
        <w:rPr>
          <w:rFonts w:ascii="Arial" w:hAnsi="Arial" w:cs="Arial"/>
          <w:b/>
          <w:sz w:val="24"/>
          <w:szCs w:val="24"/>
        </w:rPr>
        <w:t xml:space="preserve">Низкий уровень -  </w:t>
      </w:r>
      <w:r w:rsidR="00424D7D" w:rsidRPr="00CA28D9">
        <w:rPr>
          <w:rFonts w:ascii="Arial" w:hAnsi="Arial" w:cs="Arial"/>
          <w:sz w:val="24"/>
          <w:szCs w:val="24"/>
        </w:rPr>
        <w:t>0</w:t>
      </w:r>
      <w:r w:rsidR="00FD53D0" w:rsidRPr="00CA28D9">
        <w:rPr>
          <w:rFonts w:ascii="Arial" w:hAnsi="Arial" w:cs="Arial"/>
          <w:sz w:val="24"/>
          <w:szCs w:val="24"/>
        </w:rPr>
        <w:t>-3 баллов</w:t>
      </w:r>
      <w:r w:rsidR="00FD53D0" w:rsidRPr="00CA28D9">
        <w:rPr>
          <w:rFonts w:ascii="Arial" w:hAnsi="Arial" w:cs="Arial"/>
          <w:b/>
          <w:sz w:val="24"/>
          <w:szCs w:val="24"/>
        </w:rPr>
        <w:t xml:space="preserve"> </w:t>
      </w:r>
      <w:r w:rsidR="00FD53D0" w:rsidRPr="00CA28D9">
        <w:rPr>
          <w:rFonts w:ascii="Arial" w:hAnsi="Arial" w:cs="Arial"/>
          <w:b/>
          <w:sz w:val="24"/>
          <w:szCs w:val="24"/>
        </w:rPr>
        <w:tab/>
      </w:r>
      <w:r w:rsidR="00FD53D0" w:rsidRPr="00CA28D9">
        <w:rPr>
          <w:rFonts w:ascii="Arial" w:hAnsi="Arial" w:cs="Arial"/>
          <w:b/>
          <w:sz w:val="24"/>
          <w:szCs w:val="24"/>
        </w:rPr>
        <w:tab/>
        <w:t xml:space="preserve">                                                                                                                         </w:t>
      </w:r>
      <w:r w:rsidR="00FD53D0" w:rsidRPr="00CA28D9">
        <w:rPr>
          <w:rFonts w:ascii="Arial" w:hAnsi="Arial" w:cs="Arial"/>
          <w:b/>
          <w:sz w:val="24"/>
          <w:szCs w:val="24"/>
        </w:rPr>
        <w:tab/>
      </w:r>
    </w:p>
    <w:p w:rsidR="00B4586B" w:rsidRPr="00CA28D9" w:rsidRDefault="00B4586B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</w:p>
    <w:p w:rsidR="002E0406" w:rsidRPr="00CA28D9" w:rsidRDefault="00FD53D0" w:rsidP="00D80704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>2</w:t>
      </w:r>
      <w:r w:rsidRPr="00CA28D9">
        <w:rPr>
          <w:rFonts w:ascii="Arial" w:hAnsi="Arial" w:cs="Arial"/>
          <w:sz w:val="24"/>
          <w:szCs w:val="24"/>
        </w:rPr>
        <w:t xml:space="preserve">. </w:t>
      </w:r>
      <w:r w:rsidRPr="00CA28D9">
        <w:rPr>
          <w:rFonts w:ascii="Arial" w:hAnsi="Arial" w:cs="Arial"/>
          <w:b/>
          <w:i/>
          <w:sz w:val="24"/>
          <w:szCs w:val="24"/>
        </w:rPr>
        <w:t>И</w:t>
      </w:r>
      <w:r w:rsidR="00CD17E5" w:rsidRPr="00CA28D9">
        <w:rPr>
          <w:rFonts w:ascii="Arial" w:hAnsi="Arial" w:cs="Arial"/>
          <w:b/>
          <w:i/>
          <w:sz w:val="24"/>
          <w:szCs w:val="24"/>
        </w:rPr>
        <w:t>сследование зрительного восприятия при помощи пробы «Назови фигуры».</w:t>
      </w:r>
      <w:r w:rsidR="00B4586B" w:rsidRPr="00CA28D9">
        <w:rPr>
          <w:rFonts w:ascii="Arial" w:hAnsi="Arial" w:cs="Arial"/>
          <w:b/>
          <w:i/>
          <w:sz w:val="24"/>
          <w:szCs w:val="24"/>
        </w:rPr>
        <w:tab/>
      </w:r>
    </w:p>
    <w:p w:rsidR="00B4586B" w:rsidRPr="00CA28D9" w:rsidRDefault="002E0406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i/>
          <w:sz w:val="24"/>
          <w:szCs w:val="24"/>
        </w:rPr>
        <w:t>Процедура проведения.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424D7D" w:rsidRPr="00CA28D9">
        <w:rPr>
          <w:rFonts w:ascii="Arial" w:hAnsi="Arial" w:cs="Arial"/>
          <w:sz w:val="24"/>
          <w:szCs w:val="24"/>
        </w:rPr>
        <w:t>Ребёнку показывают таблички с изображением предметов</w:t>
      </w:r>
      <w:r w:rsidRPr="00CA28D9">
        <w:rPr>
          <w:rFonts w:ascii="Arial" w:hAnsi="Arial" w:cs="Arial"/>
          <w:sz w:val="24"/>
          <w:szCs w:val="24"/>
        </w:rPr>
        <w:t>.</w:t>
      </w:r>
      <w:r w:rsidR="00E9693E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 xml:space="preserve">Задание: </w:t>
      </w:r>
      <w:r w:rsidR="00424D7D" w:rsidRPr="00CA28D9">
        <w:rPr>
          <w:rFonts w:ascii="Arial" w:hAnsi="Arial" w:cs="Arial"/>
          <w:sz w:val="24"/>
          <w:szCs w:val="24"/>
        </w:rPr>
        <w:t>«Скажи, из каких фигу</w:t>
      </w:r>
      <w:r w:rsidR="00B4586B" w:rsidRPr="00CA28D9">
        <w:rPr>
          <w:rFonts w:ascii="Arial" w:hAnsi="Arial" w:cs="Arial"/>
          <w:sz w:val="24"/>
          <w:szCs w:val="24"/>
        </w:rPr>
        <w:t>р состоят эти рисунки?»</w:t>
      </w:r>
      <w:r w:rsidR="00B4586B" w:rsidRPr="00CA28D9">
        <w:rPr>
          <w:rFonts w:ascii="Arial" w:hAnsi="Arial" w:cs="Arial"/>
          <w:sz w:val="24"/>
          <w:szCs w:val="24"/>
        </w:rPr>
        <w:tab/>
      </w:r>
      <w:r w:rsidR="00B4586B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</w:t>
      </w:r>
      <w:r w:rsidR="00424D7D" w:rsidRPr="00CA28D9">
        <w:rPr>
          <w:rFonts w:ascii="Arial" w:hAnsi="Arial" w:cs="Arial"/>
          <w:sz w:val="24"/>
          <w:szCs w:val="24"/>
        </w:rPr>
        <w:t>Фигуры представляются по степени сложности</w:t>
      </w:r>
      <w:proofErr w:type="gramStart"/>
      <w:r w:rsidR="00424D7D" w:rsidRPr="00CA28D9">
        <w:rPr>
          <w:rFonts w:ascii="Arial" w:hAnsi="Arial" w:cs="Arial"/>
          <w:sz w:val="24"/>
          <w:szCs w:val="24"/>
        </w:rPr>
        <w:t>.</w:t>
      </w:r>
      <w:proofErr w:type="gramEnd"/>
      <w:r w:rsidR="00424D7D" w:rsidRPr="00CA28D9">
        <w:rPr>
          <w:rFonts w:ascii="Arial" w:hAnsi="Arial" w:cs="Arial"/>
          <w:sz w:val="24"/>
          <w:szCs w:val="24"/>
        </w:rPr>
        <w:t xml:space="preserve"> </w:t>
      </w:r>
      <w:r w:rsidR="00FC5A1C" w:rsidRPr="00CA28D9">
        <w:rPr>
          <w:rFonts w:ascii="Arial" w:hAnsi="Arial" w:cs="Arial"/>
          <w:sz w:val="24"/>
          <w:szCs w:val="24"/>
        </w:rPr>
        <w:t xml:space="preserve"> </w:t>
      </w:r>
      <w:r w:rsidR="00B4586B" w:rsidRPr="00CA28D9">
        <w:rPr>
          <w:rFonts w:ascii="Arial" w:hAnsi="Arial" w:cs="Arial"/>
          <w:sz w:val="24"/>
          <w:szCs w:val="24"/>
        </w:rPr>
        <w:t>(</w:t>
      </w:r>
      <w:proofErr w:type="gramStart"/>
      <w:r w:rsidR="00FA6878" w:rsidRPr="00CA28D9">
        <w:rPr>
          <w:rFonts w:ascii="Arial" w:hAnsi="Arial" w:cs="Arial"/>
          <w:sz w:val="24"/>
          <w:szCs w:val="24"/>
        </w:rPr>
        <w:t>с</w:t>
      </w:r>
      <w:proofErr w:type="gramEnd"/>
      <w:r w:rsidR="00FA6878" w:rsidRPr="00CA28D9">
        <w:rPr>
          <w:rFonts w:ascii="Arial" w:hAnsi="Arial" w:cs="Arial"/>
          <w:sz w:val="24"/>
          <w:szCs w:val="24"/>
        </w:rPr>
        <w:t>м. П</w:t>
      </w:r>
      <w:r w:rsidR="00F24EA7" w:rsidRPr="00CA28D9">
        <w:rPr>
          <w:rFonts w:ascii="Arial" w:hAnsi="Arial" w:cs="Arial"/>
          <w:sz w:val="24"/>
          <w:szCs w:val="24"/>
        </w:rPr>
        <w:t>риложение 2</w:t>
      </w:r>
      <w:r w:rsidR="00B4586B" w:rsidRPr="00CA28D9">
        <w:rPr>
          <w:rFonts w:ascii="Arial" w:hAnsi="Arial" w:cs="Arial"/>
          <w:sz w:val="24"/>
          <w:szCs w:val="24"/>
        </w:rPr>
        <w:t xml:space="preserve">) </w:t>
      </w:r>
    </w:p>
    <w:p w:rsidR="00424D7D" w:rsidRPr="00CA28D9" w:rsidRDefault="00424D7D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РЕЗУЛЬТАТОВ.</w:t>
      </w:r>
      <w:r w:rsidRPr="00CA28D9">
        <w:rPr>
          <w:rFonts w:ascii="Arial" w:hAnsi="Arial" w:cs="Arial"/>
          <w:sz w:val="24"/>
          <w:szCs w:val="24"/>
        </w:rPr>
        <w:tab/>
        <w:t xml:space="preserve">   </w:t>
      </w:r>
      <w:r w:rsidR="00D76603" w:rsidRPr="00CA28D9">
        <w:rPr>
          <w:rFonts w:ascii="Arial" w:hAnsi="Arial" w:cs="Arial"/>
          <w:sz w:val="24"/>
          <w:szCs w:val="24"/>
        </w:rPr>
        <w:t xml:space="preserve">                </w:t>
      </w:r>
      <w:r w:rsidR="00B4586B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Высокий уровень</w:t>
      </w:r>
      <w:r w:rsidRPr="00CA28D9">
        <w:rPr>
          <w:rFonts w:ascii="Arial" w:hAnsi="Arial" w:cs="Arial"/>
          <w:sz w:val="24"/>
          <w:szCs w:val="24"/>
        </w:rPr>
        <w:t xml:space="preserve"> - ребёнок правильно нашёл все фигуры</w:t>
      </w:r>
      <w:r w:rsidR="00D76603" w:rsidRPr="00CA28D9">
        <w:rPr>
          <w:rFonts w:ascii="Arial" w:hAnsi="Arial" w:cs="Arial"/>
          <w:sz w:val="24"/>
          <w:szCs w:val="24"/>
        </w:rPr>
        <w:t>, но</w:t>
      </w:r>
      <w:r w:rsidRPr="00CA28D9">
        <w:rPr>
          <w:rFonts w:ascii="Arial" w:hAnsi="Arial" w:cs="Arial"/>
          <w:sz w:val="24"/>
          <w:szCs w:val="24"/>
        </w:rPr>
        <w:t xml:space="preserve"> допустил 1-2 ошибки.           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Средний уровень</w:t>
      </w:r>
      <w:r w:rsidRPr="00CA28D9">
        <w:rPr>
          <w:rFonts w:ascii="Arial" w:hAnsi="Arial" w:cs="Arial"/>
          <w:sz w:val="24"/>
          <w:szCs w:val="24"/>
        </w:rPr>
        <w:t xml:space="preserve"> - ребёнок допустил 3-4 ошибки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</w:t>
      </w:r>
      <w:r w:rsidRPr="00CA28D9">
        <w:rPr>
          <w:rFonts w:ascii="Arial" w:hAnsi="Arial" w:cs="Arial"/>
          <w:sz w:val="24"/>
          <w:szCs w:val="24"/>
        </w:rPr>
        <w:t xml:space="preserve">       </w:t>
      </w:r>
      <w:r w:rsidRPr="00CA28D9">
        <w:rPr>
          <w:rFonts w:ascii="Arial" w:hAnsi="Arial" w:cs="Arial"/>
          <w:b/>
          <w:sz w:val="24"/>
          <w:szCs w:val="24"/>
        </w:rPr>
        <w:t>Низкий уровень</w:t>
      </w:r>
      <w:r w:rsidRPr="00CA28D9">
        <w:rPr>
          <w:rFonts w:ascii="Arial" w:hAnsi="Arial" w:cs="Arial"/>
          <w:sz w:val="24"/>
          <w:szCs w:val="24"/>
        </w:rPr>
        <w:t xml:space="preserve"> – ребёнок допустил 5 и более ошибок</w:t>
      </w:r>
    </w:p>
    <w:p w:rsidR="00D76603" w:rsidRPr="00CA28D9" w:rsidRDefault="00D74A0B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  <w:r w:rsidR="003C4BF1" w:rsidRPr="00CA28D9">
        <w:rPr>
          <w:rFonts w:ascii="Arial" w:hAnsi="Arial" w:cs="Arial"/>
          <w:b/>
          <w:sz w:val="24"/>
          <w:szCs w:val="24"/>
        </w:rPr>
        <w:lastRenderedPageBreak/>
        <w:t>ДИАГНОСТИКА ЗРИТЕЛЬНОЙ ПАМЯТИ У ДЕТЕЙ 5-7 ЛЕТ.</w:t>
      </w:r>
    </w:p>
    <w:p w:rsidR="00CC3ADF" w:rsidRPr="00CA28D9" w:rsidRDefault="00CC3ADF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Использование методики</w:t>
      </w:r>
      <w:r w:rsidR="00AB0BDD" w:rsidRPr="00CA28D9">
        <w:rPr>
          <w:rFonts w:ascii="Arial" w:hAnsi="Arial" w:cs="Arial"/>
          <w:sz w:val="24"/>
          <w:szCs w:val="24"/>
        </w:rPr>
        <w:t xml:space="preserve"> Д.</w:t>
      </w:r>
      <w:r w:rsidRPr="00CA28D9">
        <w:rPr>
          <w:rFonts w:ascii="Arial" w:hAnsi="Arial" w:cs="Arial"/>
          <w:sz w:val="24"/>
          <w:szCs w:val="24"/>
        </w:rPr>
        <w:t xml:space="preserve">Векслера позволяет исследовать зрительную память у детей дошкольного возраста. 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ab/>
      </w:r>
      <w:r w:rsidR="002E0406" w:rsidRPr="00CA28D9">
        <w:rPr>
          <w:rFonts w:ascii="Arial" w:hAnsi="Arial" w:cs="Arial"/>
          <w:sz w:val="24"/>
          <w:szCs w:val="24"/>
        </w:rPr>
        <w:t xml:space="preserve">   </w:t>
      </w:r>
      <w:r w:rsidR="00C62DC5" w:rsidRPr="00CA28D9">
        <w:rPr>
          <w:rFonts w:ascii="Arial" w:hAnsi="Arial" w:cs="Arial"/>
          <w:sz w:val="24"/>
          <w:szCs w:val="24"/>
        </w:rPr>
        <w:t xml:space="preserve">                                     </w:t>
      </w:r>
      <w:r w:rsidR="002E0406" w:rsidRPr="00CA28D9">
        <w:rPr>
          <w:rFonts w:ascii="Arial" w:hAnsi="Arial" w:cs="Arial"/>
          <w:sz w:val="24"/>
          <w:szCs w:val="24"/>
        </w:rPr>
        <w:t xml:space="preserve">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="002E0406" w:rsidRPr="00CA28D9">
        <w:rPr>
          <w:rFonts w:ascii="Arial" w:hAnsi="Arial" w:cs="Arial"/>
          <w:i/>
          <w:sz w:val="24"/>
          <w:szCs w:val="24"/>
        </w:rPr>
        <w:t>Процедура проведения.</w:t>
      </w:r>
      <w:r w:rsidRPr="00CA28D9">
        <w:rPr>
          <w:rFonts w:ascii="Arial" w:hAnsi="Arial" w:cs="Arial"/>
          <w:sz w:val="24"/>
          <w:szCs w:val="24"/>
        </w:rPr>
        <w:tab/>
      </w:r>
      <w:r w:rsidR="002E0406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>Ребёнку</w:t>
      </w:r>
      <w:r w:rsidR="002E0406" w:rsidRPr="00CA28D9">
        <w:rPr>
          <w:rFonts w:ascii="Arial" w:hAnsi="Arial" w:cs="Arial"/>
          <w:sz w:val="24"/>
          <w:szCs w:val="24"/>
        </w:rPr>
        <w:t xml:space="preserve"> предлагаются 4 рисунка. </w:t>
      </w:r>
      <w:r w:rsidR="002E0406" w:rsidRPr="00CA28D9">
        <w:rPr>
          <w:rFonts w:ascii="Arial" w:hAnsi="Arial" w:cs="Arial"/>
          <w:sz w:val="24"/>
          <w:szCs w:val="24"/>
        </w:rPr>
        <w:tab/>
        <w:t xml:space="preserve">На </w:t>
      </w:r>
      <w:r w:rsidRPr="00CA28D9">
        <w:rPr>
          <w:rFonts w:ascii="Arial" w:hAnsi="Arial" w:cs="Arial"/>
          <w:sz w:val="24"/>
          <w:szCs w:val="24"/>
        </w:rPr>
        <w:t>каждую из картинок ребёнку разрешается посмотреть в течение 10 секунд. Затем он должен воспроизвести и</w:t>
      </w:r>
      <w:r w:rsidR="002E0406" w:rsidRPr="00CA28D9">
        <w:rPr>
          <w:rFonts w:ascii="Arial" w:hAnsi="Arial" w:cs="Arial"/>
          <w:sz w:val="24"/>
          <w:szCs w:val="24"/>
        </w:rPr>
        <w:t>х на чистом листе бумаги</w:t>
      </w:r>
      <w:proofErr w:type="gramStart"/>
      <w:r w:rsidR="002E0406" w:rsidRPr="00CA28D9">
        <w:rPr>
          <w:rFonts w:ascii="Arial" w:hAnsi="Arial" w:cs="Arial"/>
          <w:sz w:val="24"/>
          <w:szCs w:val="24"/>
        </w:rPr>
        <w:t>.</w:t>
      </w:r>
      <w:proofErr w:type="gramEnd"/>
      <w:r w:rsidR="002E0406" w:rsidRPr="00CA28D9">
        <w:rPr>
          <w:rFonts w:ascii="Arial" w:hAnsi="Arial" w:cs="Arial"/>
          <w:sz w:val="24"/>
          <w:szCs w:val="24"/>
        </w:rPr>
        <w:t xml:space="preserve">   </w:t>
      </w:r>
      <w:r w:rsidR="00F24EA7" w:rsidRPr="00CA28D9">
        <w:rPr>
          <w:rFonts w:ascii="Arial" w:hAnsi="Arial" w:cs="Arial"/>
          <w:sz w:val="24"/>
          <w:szCs w:val="24"/>
        </w:rPr>
        <w:t>(</w:t>
      </w:r>
      <w:proofErr w:type="gramStart"/>
      <w:r w:rsidR="00F24EA7" w:rsidRPr="00CA28D9">
        <w:rPr>
          <w:rFonts w:ascii="Arial" w:hAnsi="Arial" w:cs="Arial"/>
          <w:sz w:val="24"/>
          <w:szCs w:val="24"/>
        </w:rPr>
        <w:t>с</w:t>
      </w:r>
      <w:proofErr w:type="gramEnd"/>
      <w:r w:rsidR="00F24EA7" w:rsidRPr="00CA28D9">
        <w:rPr>
          <w:rFonts w:ascii="Arial" w:hAnsi="Arial" w:cs="Arial"/>
          <w:sz w:val="24"/>
          <w:szCs w:val="24"/>
        </w:rPr>
        <w:t>м. Приложение 3</w:t>
      </w:r>
      <w:r w:rsidRPr="00CA28D9">
        <w:rPr>
          <w:rFonts w:ascii="Arial" w:hAnsi="Arial" w:cs="Arial"/>
          <w:sz w:val="24"/>
          <w:szCs w:val="24"/>
        </w:rPr>
        <w:t>)</w:t>
      </w:r>
    </w:p>
    <w:p w:rsidR="00995B00" w:rsidRPr="00CA28D9" w:rsidRDefault="00CC3ADF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РЕЗУЛЬТАТОВ.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</w:t>
      </w:r>
      <w:r w:rsidRPr="00CA28D9">
        <w:rPr>
          <w:rFonts w:ascii="Arial" w:hAnsi="Arial" w:cs="Arial"/>
          <w:sz w:val="24"/>
          <w:szCs w:val="24"/>
        </w:rPr>
        <w:t xml:space="preserve">       А) 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</w:t>
      </w:r>
      <w:r w:rsidRPr="00CA28D9">
        <w:rPr>
          <w:rFonts w:ascii="Arial" w:hAnsi="Arial" w:cs="Arial"/>
          <w:sz w:val="24"/>
          <w:szCs w:val="24"/>
        </w:rPr>
        <w:t xml:space="preserve">     1 балл - две перекрещенные линии и два флажка</w:t>
      </w:r>
      <w:r w:rsidR="00A27B63" w:rsidRPr="00CA28D9">
        <w:rPr>
          <w:rFonts w:ascii="Arial" w:hAnsi="Arial" w:cs="Arial"/>
          <w:sz w:val="24"/>
          <w:szCs w:val="24"/>
        </w:rPr>
        <w:t>.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1 балл - правильно расположенные флажки</w:t>
      </w:r>
      <w:r w:rsidR="00A27B63" w:rsidRPr="00CA28D9">
        <w:rPr>
          <w:rFonts w:ascii="Arial" w:hAnsi="Arial" w:cs="Arial"/>
          <w:sz w:val="24"/>
          <w:szCs w:val="24"/>
        </w:rPr>
        <w:t>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1 балл  - правильный угол пересечения линий</w:t>
      </w:r>
      <w:r w:rsidR="00A27B63" w:rsidRPr="00CA28D9">
        <w:rPr>
          <w:rFonts w:ascii="Arial" w:hAnsi="Arial" w:cs="Arial"/>
          <w:sz w:val="24"/>
          <w:szCs w:val="24"/>
        </w:rPr>
        <w:t>.</w:t>
      </w:r>
      <w:r w:rsidRPr="00CA28D9">
        <w:rPr>
          <w:rFonts w:ascii="Arial" w:hAnsi="Arial" w:cs="Arial"/>
          <w:sz w:val="24"/>
          <w:szCs w:val="24"/>
        </w:rPr>
        <w:tab/>
        <w:t xml:space="preserve">   </w:t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  Б)</w:t>
      </w:r>
      <w:r w:rsidRPr="00CA28D9">
        <w:rPr>
          <w:rFonts w:ascii="Arial" w:hAnsi="Arial" w:cs="Arial"/>
          <w:sz w:val="24"/>
          <w:szCs w:val="24"/>
        </w:rPr>
        <w:t xml:space="preserve">  </w:t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1 балл - большой квадрат, разделённый на 4 части  двумя линиями.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1 балл - 4 маленьких квадрата в большом</w:t>
      </w:r>
      <w:r w:rsidR="00736AAF" w:rsidRPr="00CA28D9">
        <w:rPr>
          <w:rFonts w:ascii="Arial" w:hAnsi="Arial" w:cs="Arial"/>
          <w:sz w:val="24"/>
          <w:szCs w:val="24"/>
        </w:rPr>
        <w:t xml:space="preserve"> квадрате.</w:t>
      </w:r>
      <w:r w:rsidR="00736AAF" w:rsidRPr="00CA28D9">
        <w:rPr>
          <w:rFonts w:ascii="Arial" w:hAnsi="Arial" w:cs="Arial"/>
          <w:sz w:val="24"/>
          <w:szCs w:val="24"/>
        </w:rPr>
        <w:tab/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1 балл - 4 точки в квадратах.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1 балл - 2 пересекающихся линии и 4 мелкие квадрата.</w:t>
      </w:r>
      <w:r w:rsidR="00A27B63"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</w:t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1 балл  - точность в пропорциях.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     В)          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 1 балл - большой прямоугольник с маленьким в нём.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1 балл - все вершины внутреннего прямоугольника соединены с вершинами внешнего прямоугольника.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1 балл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A27B63" w:rsidRPr="00CA28D9">
        <w:rPr>
          <w:rFonts w:ascii="Arial" w:hAnsi="Arial" w:cs="Arial"/>
          <w:sz w:val="24"/>
          <w:szCs w:val="24"/>
        </w:rPr>
        <w:t xml:space="preserve">– маленький прямоугольник точно размещён </w:t>
      </w:r>
      <w:proofErr w:type="gramStart"/>
      <w:r w:rsidR="00A27B63" w:rsidRPr="00CA28D9">
        <w:rPr>
          <w:rFonts w:ascii="Arial" w:hAnsi="Arial" w:cs="Arial"/>
          <w:sz w:val="24"/>
          <w:szCs w:val="24"/>
        </w:rPr>
        <w:t>в</w:t>
      </w:r>
      <w:proofErr w:type="gramEnd"/>
      <w:r w:rsidR="00A27B63" w:rsidRPr="00CA28D9">
        <w:rPr>
          <w:rFonts w:ascii="Arial" w:hAnsi="Arial" w:cs="Arial"/>
          <w:sz w:val="24"/>
          <w:szCs w:val="24"/>
        </w:rPr>
        <w:t xml:space="preserve"> большом.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Г) 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A27B63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E9693E"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A27B63" w:rsidRPr="00CA28D9">
        <w:rPr>
          <w:rFonts w:ascii="Arial" w:hAnsi="Arial" w:cs="Arial"/>
          <w:sz w:val="24"/>
          <w:szCs w:val="24"/>
        </w:rPr>
        <w:t xml:space="preserve">   1  балл - открытый прямоугольник с правильным углом на каждом краю.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1 балл - центр, левая и правая стороны воспроизведены правильно.</w:t>
      </w:r>
      <w:r w:rsidR="00A27B63"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              1 балл – фигура воспроизведена правильно</w:t>
      </w:r>
      <w:r w:rsidR="00995B00" w:rsidRPr="00CA28D9">
        <w:rPr>
          <w:rFonts w:ascii="Arial" w:hAnsi="Arial" w:cs="Arial"/>
          <w:sz w:val="24"/>
          <w:szCs w:val="24"/>
        </w:rPr>
        <w:t>, за исключением одного неправильно воспроизведённого угла.</w:t>
      </w:r>
      <w:r w:rsidR="00A27B63" w:rsidRPr="00CA28D9">
        <w:rPr>
          <w:rFonts w:ascii="Arial" w:hAnsi="Arial" w:cs="Arial"/>
          <w:sz w:val="24"/>
          <w:szCs w:val="24"/>
        </w:rPr>
        <w:t xml:space="preserve"> </w:t>
      </w:r>
      <w:r w:rsidRPr="00CA28D9">
        <w:rPr>
          <w:rFonts w:ascii="Arial" w:hAnsi="Arial" w:cs="Arial"/>
          <w:sz w:val="24"/>
          <w:szCs w:val="24"/>
        </w:rPr>
        <w:t xml:space="preserve">   </w:t>
      </w:r>
    </w:p>
    <w:p w:rsidR="006577CF" w:rsidRPr="00CA28D9" w:rsidRDefault="006577CF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C3ADF" w:rsidRPr="00CA28D9" w:rsidRDefault="00995B0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УРОВНЯ  РАЗВИТИЯ  ЗРИТЕЛЬНОЙ  ПАМЯТИ.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</w:t>
      </w:r>
      <w:r w:rsidR="00CC3ADF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</w:t>
      </w:r>
    </w:p>
    <w:p w:rsidR="00D3319C" w:rsidRDefault="00995B00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 xml:space="preserve">Высокий уровень -  </w:t>
      </w:r>
      <w:r w:rsidRPr="00CA28D9">
        <w:rPr>
          <w:rFonts w:ascii="Arial" w:hAnsi="Arial" w:cs="Arial"/>
          <w:sz w:val="24"/>
          <w:szCs w:val="24"/>
        </w:rPr>
        <w:t>14  баллов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Средний уровень  -  </w:t>
      </w:r>
      <w:r w:rsidRPr="00CA28D9">
        <w:rPr>
          <w:rFonts w:ascii="Arial" w:hAnsi="Arial" w:cs="Arial"/>
          <w:sz w:val="24"/>
          <w:szCs w:val="24"/>
        </w:rPr>
        <w:t>9 - 10 баллов</w:t>
      </w:r>
      <w:r w:rsidRPr="00CA28D9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Низкий уровень  -  </w:t>
      </w:r>
      <w:r w:rsidRPr="00CA28D9">
        <w:rPr>
          <w:rFonts w:ascii="Arial" w:hAnsi="Arial" w:cs="Arial"/>
          <w:sz w:val="24"/>
          <w:szCs w:val="24"/>
        </w:rPr>
        <w:t>0- 8  баллов</w:t>
      </w:r>
      <w:r w:rsidRPr="00CA28D9">
        <w:rPr>
          <w:rFonts w:ascii="Arial" w:hAnsi="Arial" w:cs="Arial"/>
          <w:b/>
          <w:sz w:val="24"/>
          <w:szCs w:val="24"/>
        </w:rPr>
        <w:t xml:space="preserve"> </w:t>
      </w:r>
      <w:r w:rsidRPr="00CA28D9">
        <w:rPr>
          <w:rFonts w:ascii="Arial" w:hAnsi="Arial" w:cs="Arial"/>
          <w:b/>
          <w:sz w:val="24"/>
          <w:szCs w:val="24"/>
        </w:rPr>
        <w:tab/>
      </w:r>
      <w:r w:rsidRPr="00CA28D9">
        <w:rPr>
          <w:rFonts w:ascii="Arial" w:hAnsi="Arial" w:cs="Arial"/>
          <w:b/>
          <w:sz w:val="24"/>
          <w:szCs w:val="24"/>
        </w:rPr>
        <w:tab/>
        <w:t xml:space="preserve">                      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ab/>
      </w:r>
    </w:p>
    <w:p w:rsidR="00995B00" w:rsidRPr="00CA28D9" w:rsidRDefault="003C4BF1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>ДИАГНОСТИКА ПРОСТРАНСТВЕННОГО ВОСПРИЯТИЯ.</w:t>
      </w:r>
    </w:p>
    <w:p w:rsidR="00AE472C" w:rsidRPr="00CA28D9" w:rsidRDefault="00AE472C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995B00" w:rsidRPr="00CA28D9" w:rsidRDefault="002E0406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i/>
          <w:sz w:val="24"/>
          <w:szCs w:val="24"/>
        </w:rPr>
        <w:t>Цел</w:t>
      </w:r>
      <w:r w:rsidR="006577CF" w:rsidRPr="00CA28D9">
        <w:rPr>
          <w:rFonts w:ascii="Arial" w:hAnsi="Arial" w:cs="Arial"/>
          <w:i/>
          <w:sz w:val="24"/>
          <w:szCs w:val="24"/>
        </w:rPr>
        <w:t>ь</w:t>
      </w:r>
      <w:r w:rsidRPr="00CA28D9">
        <w:rPr>
          <w:rFonts w:ascii="Arial" w:hAnsi="Arial" w:cs="Arial"/>
          <w:i/>
          <w:sz w:val="24"/>
          <w:szCs w:val="24"/>
        </w:rPr>
        <w:t xml:space="preserve"> исследования.</w:t>
      </w:r>
      <w:r w:rsidRPr="00CA28D9">
        <w:rPr>
          <w:rFonts w:ascii="Arial" w:hAnsi="Arial" w:cs="Arial"/>
          <w:sz w:val="24"/>
          <w:szCs w:val="24"/>
        </w:rPr>
        <w:t xml:space="preserve"> Выявить </w:t>
      </w:r>
      <w:proofErr w:type="spellStart"/>
      <w:r w:rsidRPr="00CA28D9">
        <w:rPr>
          <w:rFonts w:ascii="Arial" w:hAnsi="Arial" w:cs="Arial"/>
          <w:sz w:val="24"/>
          <w:szCs w:val="24"/>
        </w:rPr>
        <w:t>сформированность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пространственных отношений; умение ориентироваться на листе бумаги</w:t>
      </w:r>
      <w:r w:rsidR="006577CF" w:rsidRPr="00CA28D9">
        <w:rPr>
          <w:rFonts w:ascii="Arial" w:hAnsi="Arial" w:cs="Arial"/>
          <w:sz w:val="24"/>
          <w:szCs w:val="24"/>
        </w:rPr>
        <w:t>,</w:t>
      </w:r>
      <w:r w:rsidRPr="00CA28D9">
        <w:rPr>
          <w:rFonts w:ascii="Arial" w:hAnsi="Arial" w:cs="Arial"/>
          <w:sz w:val="24"/>
          <w:szCs w:val="24"/>
        </w:rPr>
        <w:t xml:space="preserve"> в пространстве; умение дифференцировать понятие правое – левое, верх- низ.</w:t>
      </w:r>
      <w:r w:rsidR="00C62DC5" w:rsidRPr="00CA28D9">
        <w:rPr>
          <w:rFonts w:ascii="Arial" w:hAnsi="Arial" w:cs="Arial"/>
          <w:sz w:val="24"/>
          <w:szCs w:val="24"/>
        </w:rPr>
        <w:t xml:space="preserve">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14D69" w:rsidRPr="00CA28D9">
        <w:rPr>
          <w:rFonts w:ascii="Arial" w:hAnsi="Arial" w:cs="Arial"/>
          <w:sz w:val="24"/>
          <w:szCs w:val="24"/>
        </w:rPr>
        <w:t xml:space="preserve">(С.Д. </w:t>
      </w:r>
      <w:r w:rsidR="00C62DC5" w:rsidRPr="00CA28D9">
        <w:rPr>
          <w:rFonts w:ascii="Arial" w:hAnsi="Arial" w:cs="Arial"/>
          <w:sz w:val="24"/>
          <w:szCs w:val="24"/>
        </w:rPr>
        <w:tab/>
      </w:r>
      <w:proofErr w:type="spellStart"/>
      <w:r w:rsidR="00C14D69" w:rsidRPr="00CA28D9">
        <w:rPr>
          <w:rFonts w:ascii="Arial" w:hAnsi="Arial" w:cs="Arial"/>
          <w:sz w:val="24"/>
          <w:szCs w:val="24"/>
        </w:rPr>
        <w:t>Забрамная</w:t>
      </w:r>
      <w:proofErr w:type="spellEnd"/>
      <w:r w:rsidR="00C14D69" w:rsidRPr="00CA28D9">
        <w:rPr>
          <w:rFonts w:ascii="Arial" w:hAnsi="Arial" w:cs="Arial"/>
          <w:sz w:val="24"/>
          <w:szCs w:val="24"/>
        </w:rPr>
        <w:t>, О.В.Боровик)</w:t>
      </w:r>
      <w:r w:rsidR="00B8107D" w:rsidRPr="00CA28D9">
        <w:rPr>
          <w:rFonts w:ascii="Arial" w:hAnsi="Arial" w:cs="Arial"/>
          <w:sz w:val="24"/>
          <w:szCs w:val="24"/>
        </w:rPr>
        <w:tab/>
      </w:r>
      <w:r w:rsidR="006577CF" w:rsidRPr="00CA28D9">
        <w:rPr>
          <w:rFonts w:ascii="Arial" w:hAnsi="Arial" w:cs="Arial"/>
          <w:sz w:val="24"/>
          <w:szCs w:val="24"/>
        </w:rPr>
        <w:t xml:space="preserve"> </w:t>
      </w:r>
      <w:r w:rsidR="007759B3">
        <w:rPr>
          <w:rFonts w:ascii="Arial" w:hAnsi="Arial" w:cs="Arial"/>
          <w:sz w:val="24"/>
          <w:szCs w:val="24"/>
        </w:rPr>
        <w:t xml:space="preserve">                              </w:t>
      </w:r>
      <w:r w:rsidR="006577CF" w:rsidRPr="00CA28D9">
        <w:rPr>
          <w:rFonts w:ascii="Arial" w:hAnsi="Arial" w:cs="Arial"/>
          <w:sz w:val="24"/>
          <w:szCs w:val="24"/>
        </w:rPr>
        <w:t xml:space="preserve"> </w:t>
      </w:r>
      <w:r w:rsidR="006577CF" w:rsidRPr="00CA28D9">
        <w:rPr>
          <w:rFonts w:ascii="Arial" w:hAnsi="Arial" w:cs="Arial"/>
          <w:i/>
          <w:sz w:val="24"/>
          <w:szCs w:val="24"/>
        </w:rPr>
        <w:t xml:space="preserve">Процедура проведения. </w:t>
      </w:r>
      <w:r w:rsidR="006577CF" w:rsidRPr="00CA28D9">
        <w:rPr>
          <w:rFonts w:ascii="Arial" w:hAnsi="Arial" w:cs="Arial"/>
          <w:sz w:val="24"/>
          <w:szCs w:val="24"/>
        </w:rPr>
        <w:t>На таблице изображено 5 предметов</w:t>
      </w:r>
      <w:r w:rsidR="00AE472C" w:rsidRPr="00CA28D9">
        <w:rPr>
          <w:rFonts w:ascii="Arial" w:hAnsi="Arial" w:cs="Arial"/>
          <w:sz w:val="24"/>
          <w:szCs w:val="24"/>
        </w:rPr>
        <w:t xml:space="preserve">. Порядок их расположения таков: вверху слева, вверху справа, посередине, внизу слева, внизу справа. </w:t>
      </w:r>
      <w:r w:rsidR="007759B3">
        <w:rPr>
          <w:rFonts w:ascii="Arial" w:hAnsi="Arial" w:cs="Arial"/>
          <w:sz w:val="24"/>
          <w:szCs w:val="24"/>
        </w:rPr>
        <w:tab/>
      </w:r>
      <w:r w:rsidR="008F701E" w:rsidRPr="00CA28D9">
        <w:rPr>
          <w:rFonts w:ascii="Arial" w:hAnsi="Arial" w:cs="Arial"/>
          <w:sz w:val="24"/>
          <w:szCs w:val="24"/>
        </w:rPr>
        <w:t xml:space="preserve">  </w:t>
      </w:r>
      <w:r w:rsidR="00AE472C" w:rsidRPr="00CA28D9">
        <w:rPr>
          <w:rFonts w:ascii="Arial" w:hAnsi="Arial" w:cs="Arial"/>
          <w:sz w:val="24"/>
          <w:szCs w:val="24"/>
        </w:rPr>
        <w:t>Задание: «Назови, что нарисовано вверху? Внизу? Вверху слева? Вверху справа?</w:t>
      </w:r>
      <w:r w:rsidR="00B8107D" w:rsidRPr="00CA28D9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B8107D" w:rsidRPr="00CA28D9">
        <w:rPr>
          <w:rFonts w:ascii="Arial" w:hAnsi="Arial" w:cs="Arial"/>
          <w:sz w:val="24"/>
          <w:szCs w:val="24"/>
        </w:rPr>
        <w:t>см</w:t>
      </w:r>
      <w:proofErr w:type="gramEnd"/>
      <w:r w:rsidR="00B8107D" w:rsidRPr="00CA28D9">
        <w:rPr>
          <w:rFonts w:ascii="Arial" w:hAnsi="Arial" w:cs="Arial"/>
          <w:sz w:val="24"/>
          <w:szCs w:val="24"/>
        </w:rPr>
        <w:t>. Приложение 4)</w:t>
      </w:r>
      <w:r w:rsidR="00B8107D" w:rsidRPr="00CA28D9">
        <w:rPr>
          <w:rFonts w:ascii="Arial" w:hAnsi="Arial" w:cs="Arial"/>
          <w:sz w:val="24"/>
          <w:szCs w:val="24"/>
        </w:rPr>
        <w:tab/>
        <w:t xml:space="preserve">                         </w:t>
      </w:r>
    </w:p>
    <w:p w:rsidR="00AE472C" w:rsidRPr="00CA28D9" w:rsidRDefault="00AE472C" w:rsidP="00D807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E0406" w:rsidRPr="00CA28D9" w:rsidRDefault="00AE472C" w:rsidP="00D807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ОЦЕНКА РЕЗУЛЬТАТОВ.</w:t>
      </w:r>
      <w:r w:rsidRPr="00CA28D9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</w:t>
      </w:r>
      <w:r w:rsidRPr="00CA28D9">
        <w:rPr>
          <w:rFonts w:ascii="Arial" w:eastAsia="Times New Roman" w:hAnsi="Arial" w:cs="Arial"/>
          <w:b/>
          <w:sz w:val="24"/>
          <w:szCs w:val="24"/>
        </w:rPr>
        <w:t>Высокий уровен</w:t>
      </w:r>
      <w:r w:rsidR="00B8107D" w:rsidRPr="00CA28D9">
        <w:rPr>
          <w:rFonts w:ascii="Arial" w:eastAsia="Times New Roman" w:hAnsi="Arial" w:cs="Arial"/>
          <w:b/>
          <w:sz w:val="24"/>
          <w:szCs w:val="24"/>
        </w:rPr>
        <w:t xml:space="preserve">ь </w:t>
      </w:r>
      <w:r w:rsidRPr="00CA28D9">
        <w:rPr>
          <w:rFonts w:ascii="Arial" w:eastAsia="Times New Roman" w:hAnsi="Arial" w:cs="Arial"/>
          <w:sz w:val="24"/>
          <w:szCs w:val="24"/>
        </w:rPr>
        <w:t xml:space="preserve">- </w:t>
      </w:r>
      <w:r w:rsidR="00B8107D" w:rsidRPr="00CA28D9">
        <w:rPr>
          <w:rFonts w:ascii="Arial" w:eastAsia="Times New Roman" w:hAnsi="Arial" w:cs="Arial"/>
          <w:sz w:val="24"/>
          <w:szCs w:val="24"/>
        </w:rPr>
        <w:t>3 балла.</w:t>
      </w:r>
      <w:r w:rsidR="007759B3">
        <w:rPr>
          <w:rFonts w:ascii="Arial" w:eastAsia="Times New Roman" w:hAnsi="Arial" w:cs="Arial"/>
          <w:sz w:val="24"/>
          <w:szCs w:val="24"/>
        </w:rPr>
        <w:tab/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</w:t>
      </w:r>
      <w:r w:rsidR="00C62DC5" w:rsidRPr="00CA28D9">
        <w:rPr>
          <w:rFonts w:ascii="Arial" w:eastAsia="Times New Roman" w:hAnsi="Arial" w:cs="Arial"/>
          <w:sz w:val="24"/>
          <w:szCs w:val="24"/>
        </w:rPr>
        <w:t xml:space="preserve">         </w:t>
      </w:r>
      <w:r w:rsidR="007759B3">
        <w:rPr>
          <w:rFonts w:ascii="Arial" w:eastAsia="Times New Roman" w:hAnsi="Arial" w:cs="Arial"/>
          <w:sz w:val="24"/>
          <w:szCs w:val="24"/>
        </w:rPr>
        <w:t xml:space="preserve">                    </w:t>
      </w:r>
      <w:r w:rsidR="00C62DC5"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  Ребёнок справляется с заданием. </w:t>
      </w:r>
      <w:r w:rsidR="00C14D69"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="00B8107D" w:rsidRPr="00CA28D9">
        <w:rPr>
          <w:rFonts w:ascii="Arial" w:eastAsia="Times New Roman" w:hAnsi="Arial" w:cs="Arial"/>
          <w:sz w:val="24"/>
          <w:szCs w:val="24"/>
        </w:rPr>
        <w:t>П</w:t>
      </w:r>
      <w:r w:rsidRPr="00CA28D9">
        <w:rPr>
          <w:rFonts w:ascii="Arial" w:eastAsia="Times New Roman" w:hAnsi="Arial" w:cs="Arial"/>
          <w:sz w:val="24"/>
          <w:szCs w:val="24"/>
        </w:rPr>
        <w:t>ространственная ориентировка соответствует возрасту.</w:t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                     </w:t>
      </w:r>
      <w:r w:rsidRPr="00CA28D9">
        <w:rPr>
          <w:rFonts w:ascii="Arial" w:eastAsia="Times New Roman" w:hAnsi="Arial" w:cs="Arial"/>
          <w:sz w:val="24"/>
          <w:szCs w:val="24"/>
        </w:rPr>
        <w:t xml:space="preserve"> </w:t>
      </w:r>
      <w:r w:rsidR="007759B3">
        <w:rPr>
          <w:rFonts w:ascii="Arial" w:eastAsia="Times New Roman" w:hAnsi="Arial" w:cs="Arial"/>
          <w:sz w:val="24"/>
          <w:szCs w:val="24"/>
        </w:rPr>
        <w:t xml:space="preserve">                     </w:t>
      </w:r>
      <w:r w:rsidRPr="00CA28D9">
        <w:rPr>
          <w:rFonts w:ascii="Arial" w:eastAsia="Times New Roman" w:hAnsi="Arial" w:cs="Arial"/>
          <w:b/>
          <w:sz w:val="24"/>
          <w:szCs w:val="24"/>
        </w:rPr>
        <w:t>Средний уровен</w:t>
      </w:r>
      <w:r w:rsidR="00B8107D" w:rsidRPr="00CA28D9">
        <w:rPr>
          <w:rFonts w:ascii="Arial" w:eastAsia="Times New Roman" w:hAnsi="Arial" w:cs="Arial"/>
          <w:b/>
          <w:sz w:val="24"/>
          <w:szCs w:val="24"/>
        </w:rPr>
        <w:t xml:space="preserve">ь </w:t>
      </w:r>
      <w:r w:rsidRPr="00CA28D9">
        <w:rPr>
          <w:rFonts w:ascii="Arial" w:eastAsia="Times New Roman" w:hAnsi="Arial" w:cs="Arial"/>
          <w:sz w:val="24"/>
          <w:szCs w:val="24"/>
        </w:rPr>
        <w:t xml:space="preserve">- </w:t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2 балла.                                                                                      </w:t>
      </w:r>
      <w:r w:rsidR="007759B3">
        <w:rPr>
          <w:rFonts w:ascii="Arial" w:eastAsia="Times New Roman" w:hAnsi="Arial" w:cs="Arial"/>
          <w:sz w:val="24"/>
          <w:szCs w:val="24"/>
        </w:rPr>
        <w:tab/>
        <w:t xml:space="preserve">    </w:t>
      </w:r>
      <w:r w:rsidR="00B8107D" w:rsidRPr="00CA28D9">
        <w:rPr>
          <w:rFonts w:ascii="Arial" w:eastAsia="Times New Roman" w:hAnsi="Arial" w:cs="Arial"/>
          <w:sz w:val="24"/>
          <w:szCs w:val="24"/>
        </w:rPr>
        <w:t xml:space="preserve"> Ребёнок х</w:t>
      </w:r>
      <w:r w:rsidRPr="00CA28D9">
        <w:rPr>
          <w:rFonts w:ascii="Arial" w:hAnsi="Arial" w:cs="Arial"/>
          <w:sz w:val="24"/>
          <w:szCs w:val="24"/>
        </w:rPr>
        <w:t>орошо о</w:t>
      </w:r>
      <w:r w:rsidRPr="00CA28D9">
        <w:rPr>
          <w:rFonts w:ascii="Arial" w:eastAsia="Times New Roman" w:hAnsi="Arial" w:cs="Arial"/>
          <w:sz w:val="24"/>
          <w:szCs w:val="24"/>
        </w:rPr>
        <w:t>риентируется в собственном теле, относительно себя, но при перенесении действий на плоскость испытывает затруднения.</w:t>
      </w:r>
      <w:r w:rsidR="007759B3">
        <w:rPr>
          <w:rFonts w:ascii="Arial" w:eastAsia="Times New Roman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</w:t>
      </w:r>
      <w:r w:rsidRPr="00CA28D9">
        <w:rPr>
          <w:rFonts w:ascii="Arial" w:hAnsi="Arial" w:cs="Arial"/>
          <w:b/>
          <w:sz w:val="24"/>
          <w:szCs w:val="24"/>
        </w:rPr>
        <w:t>Низкий уровень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B8107D" w:rsidRPr="00CA28D9">
        <w:rPr>
          <w:rFonts w:ascii="Arial" w:hAnsi="Arial" w:cs="Arial"/>
          <w:sz w:val="24"/>
          <w:szCs w:val="24"/>
        </w:rPr>
        <w:t>- 1балл.</w:t>
      </w:r>
      <w:r w:rsidR="007759B3">
        <w:rPr>
          <w:rFonts w:ascii="Arial" w:hAnsi="Arial" w:cs="Arial"/>
          <w:sz w:val="24"/>
          <w:szCs w:val="24"/>
        </w:rPr>
        <w:tab/>
      </w:r>
      <w:r w:rsidR="00B8107D" w:rsidRPr="00CA28D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</w:t>
      </w:r>
      <w:r w:rsidR="007759B3">
        <w:rPr>
          <w:rFonts w:ascii="Arial" w:hAnsi="Arial" w:cs="Arial"/>
          <w:sz w:val="24"/>
          <w:szCs w:val="24"/>
        </w:rPr>
        <w:t xml:space="preserve">                                  </w:t>
      </w:r>
      <w:r w:rsidR="00B8107D" w:rsidRPr="00CA28D9">
        <w:rPr>
          <w:rFonts w:ascii="Arial" w:hAnsi="Arial" w:cs="Arial"/>
          <w:sz w:val="24"/>
          <w:szCs w:val="24"/>
        </w:rPr>
        <w:t>Ребёнок в</w:t>
      </w:r>
      <w:r w:rsidRPr="00CA28D9">
        <w:rPr>
          <w:rFonts w:ascii="Arial" w:eastAsia="Times New Roman" w:hAnsi="Arial" w:cs="Arial"/>
          <w:sz w:val="24"/>
          <w:szCs w:val="24"/>
        </w:rPr>
        <w:t xml:space="preserve">ладеет понятиями </w:t>
      </w:r>
      <w:r w:rsidRPr="00CA28D9">
        <w:rPr>
          <w:rFonts w:ascii="Arial" w:eastAsia="Times New Roman" w:hAnsi="Arial" w:cs="Arial"/>
          <w:i/>
          <w:sz w:val="24"/>
          <w:szCs w:val="24"/>
        </w:rPr>
        <w:t>верх – низ</w:t>
      </w:r>
      <w:r w:rsidRPr="00CA28D9">
        <w:rPr>
          <w:rFonts w:ascii="Arial" w:eastAsia="Times New Roman" w:hAnsi="Arial" w:cs="Arial"/>
          <w:sz w:val="24"/>
          <w:szCs w:val="24"/>
        </w:rPr>
        <w:t xml:space="preserve">, испытывает значительные затруднения в понятиях </w:t>
      </w:r>
      <w:r w:rsidRPr="00CA28D9">
        <w:rPr>
          <w:rFonts w:ascii="Arial" w:eastAsia="Times New Roman" w:hAnsi="Arial" w:cs="Arial"/>
          <w:i/>
          <w:sz w:val="24"/>
          <w:szCs w:val="24"/>
        </w:rPr>
        <w:t>право – лево</w:t>
      </w:r>
      <w:r w:rsidRPr="00CA28D9">
        <w:rPr>
          <w:rFonts w:ascii="Arial" w:eastAsia="Times New Roman" w:hAnsi="Arial" w:cs="Arial"/>
          <w:sz w:val="24"/>
          <w:szCs w:val="24"/>
        </w:rPr>
        <w:t>.</w:t>
      </w:r>
    </w:p>
    <w:p w:rsidR="002E0406" w:rsidRPr="00CA28D9" w:rsidRDefault="002E0406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95B00" w:rsidRPr="00CA28D9" w:rsidRDefault="00B4586B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br w:type="textWrapping" w:clear="all"/>
      </w:r>
    </w:p>
    <w:p w:rsidR="00995B00" w:rsidRPr="00CA28D9" w:rsidRDefault="00995B00" w:rsidP="00D8070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br w:type="page"/>
      </w:r>
    </w:p>
    <w:p w:rsidR="00C62DC5" w:rsidRPr="00CA28D9" w:rsidRDefault="003C4BF1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  <w:lang w:val="en-US"/>
        </w:rPr>
        <w:lastRenderedPageBreak/>
        <w:t>IV</w:t>
      </w:r>
      <w:r w:rsidRPr="00CA28D9">
        <w:rPr>
          <w:rFonts w:ascii="Arial" w:hAnsi="Arial" w:cs="Arial"/>
          <w:sz w:val="24"/>
          <w:szCs w:val="24"/>
        </w:rPr>
        <w:t xml:space="preserve">. </w:t>
      </w:r>
      <w:r w:rsidRPr="00CA28D9">
        <w:rPr>
          <w:rFonts w:ascii="Arial" w:hAnsi="Arial" w:cs="Arial"/>
          <w:b/>
          <w:sz w:val="24"/>
          <w:szCs w:val="24"/>
        </w:rPr>
        <w:t>ЗАКЛЮЧЕНИЕ.</w:t>
      </w:r>
    </w:p>
    <w:p w:rsidR="00215449" w:rsidRPr="00CA28D9" w:rsidRDefault="00330951" w:rsidP="00D8070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В ходе реализации </w:t>
      </w:r>
      <w:proofErr w:type="spellStart"/>
      <w:r w:rsidRPr="00CA28D9">
        <w:rPr>
          <w:rFonts w:ascii="Arial" w:hAnsi="Arial" w:cs="Arial"/>
          <w:sz w:val="24"/>
          <w:szCs w:val="24"/>
        </w:rPr>
        <w:t>практ</w:t>
      </w:r>
      <w:r w:rsidR="004F4A6E" w:rsidRPr="00CA28D9">
        <w:rPr>
          <w:rFonts w:ascii="Arial" w:hAnsi="Arial" w:cs="Arial"/>
          <w:sz w:val="24"/>
          <w:szCs w:val="24"/>
        </w:rPr>
        <w:t>ико</w:t>
      </w:r>
      <w:proofErr w:type="spellEnd"/>
      <w:r w:rsidR="004F4A6E" w:rsidRPr="00CA28D9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956BC8" w:rsidRPr="00CA28D9">
        <w:rPr>
          <w:rFonts w:ascii="Arial" w:hAnsi="Arial" w:cs="Arial"/>
          <w:sz w:val="24"/>
          <w:szCs w:val="24"/>
        </w:rPr>
        <w:t>ориетированного</w:t>
      </w:r>
      <w:proofErr w:type="spellEnd"/>
      <w:r w:rsidR="00956BC8" w:rsidRPr="00CA28D9">
        <w:rPr>
          <w:rFonts w:ascii="Arial" w:hAnsi="Arial" w:cs="Arial"/>
          <w:sz w:val="24"/>
          <w:szCs w:val="24"/>
        </w:rPr>
        <w:t xml:space="preserve"> проекта «Пишу буквы правильно</w:t>
      </w:r>
      <w:r w:rsidRPr="00CA28D9">
        <w:rPr>
          <w:rFonts w:ascii="Arial" w:hAnsi="Arial" w:cs="Arial"/>
          <w:sz w:val="24"/>
          <w:szCs w:val="24"/>
        </w:rPr>
        <w:t xml:space="preserve">» происходило взаимодействие </w:t>
      </w:r>
      <w:r w:rsidR="00BA4057" w:rsidRPr="00CA28D9">
        <w:rPr>
          <w:rFonts w:ascii="Arial" w:hAnsi="Arial" w:cs="Arial"/>
          <w:sz w:val="24"/>
          <w:szCs w:val="24"/>
        </w:rPr>
        <w:t xml:space="preserve">учителя-логопеда с детьми, родителями, воспитателями, </w:t>
      </w:r>
      <w:r w:rsidRPr="00CA28D9">
        <w:rPr>
          <w:rFonts w:ascii="Arial" w:hAnsi="Arial" w:cs="Arial"/>
          <w:sz w:val="24"/>
          <w:szCs w:val="24"/>
        </w:rPr>
        <w:t xml:space="preserve">направленное </w:t>
      </w:r>
      <w:proofErr w:type="gramStart"/>
      <w:r w:rsidRPr="00CA28D9">
        <w:rPr>
          <w:rFonts w:ascii="Arial" w:hAnsi="Arial" w:cs="Arial"/>
          <w:sz w:val="24"/>
          <w:szCs w:val="24"/>
        </w:rPr>
        <w:t>на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развитее невербальных функций у дошкольников. </w:t>
      </w:r>
      <w:r w:rsidR="00BA4057" w:rsidRPr="00CA28D9">
        <w:rPr>
          <w:rFonts w:ascii="Arial" w:hAnsi="Arial" w:cs="Arial"/>
          <w:sz w:val="24"/>
          <w:szCs w:val="24"/>
        </w:rPr>
        <w:t xml:space="preserve"> Задачи, поставленные </w:t>
      </w:r>
      <w:proofErr w:type="gramStart"/>
      <w:r w:rsidR="00BA4057" w:rsidRPr="00CA28D9">
        <w:rPr>
          <w:rFonts w:ascii="Arial" w:hAnsi="Arial" w:cs="Arial"/>
          <w:sz w:val="24"/>
          <w:szCs w:val="24"/>
        </w:rPr>
        <w:t>в</w:t>
      </w:r>
      <w:proofErr w:type="gramEnd"/>
      <w:r w:rsidR="00BA4057" w:rsidRPr="00CA28D9">
        <w:rPr>
          <w:rFonts w:ascii="Arial" w:hAnsi="Arial" w:cs="Arial"/>
          <w:sz w:val="24"/>
          <w:szCs w:val="24"/>
        </w:rPr>
        <w:t xml:space="preserve"> входе его проведе</w:t>
      </w:r>
      <w:r w:rsidR="00C62DC5" w:rsidRPr="00CA28D9">
        <w:rPr>
          <w:rFonts w:ascii="Arial" w:hAnsi="Arial" w:cs="Arial"/>
          <w:sz w:val="24"/>
          <w:szCs w:val="24"/>
        </w:rPr>
        <w:t xml:space="preserve">ния, были выполнены. 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BA4057" w:rsidRPr="00CA28D9">
        <w:rPr>
          <w:rFonts w:ascii="Arial" w:hAnsi="Arial" w:cs="Arial"/>
          <w:sz w:val="24"/>
          <w:szCs w:val="24"/>
        </w:rPr>
        <w:t>На основании сравнения  диагностического обследования проведённого в начале и конце учебного года можно сделать вывод, что т</w:t>
      </w:r>
      <w:r w:rsidRPr="00CA28D9">
        <w:rPr>
          <w:rFonts w:ascii="Arial" w:hAnsi="Arial" w:cs="Arial"/>
          <w:sz w:val="24"/>
          <w:szCs w:val="24"/>
        </w:rPr>
        <w:t>акая совместная работа создала благоприятные условия для успешной подготовки детей к обучению к школе и их полноценному лич</w:t>
      </w:r>
      <w:r w:rsidR="00C62DC5" w:rsidRPr="00CA28D9">
        <w:rPr>
          <w:rFonts w:ascii="Arial" w:hAnsi="Arial" w:cs="Arial"/>
          <w:sz w:val="24"/>
          <w:szCs w:val="24"/>
        </w:rPr>
        <w:t>ностному развитию.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 xml:space="preserve">    </w:t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Pr="00CA28D9">
        <w:rPr>
          <w:rFonts w:ascii="Arial" w:hAnsi="Arial" w:cs="Arial"/>
          <w:sz w:val="24"/>
          <w:szCs w:val="24"/>
        </w:rPr>
        <w:t>У детей возрос интерес к совместной деятельности  с родителями</w:t>
      </w:r>
      <w:r w:rsidR="00400EB1" w:rsidRPr="00CA28D9">
        <w:rPr>
          <w:rFonts w:ascii="Arial" w:hAnsi="Arial" w:cs="Arial"/>
          <w:sz w:val="24"/>
          <w:szCs w:val="24"/>
        </w:rPr>
        <w:t>.</w:t>
      </w:r>
      <w:r w:rsidRPr="00CA28D9">
        <w:rPr>
          <w:rFonts w:ascii="Arial" w:hAnsi="Arial" w:cs="Arial"/>
          <w:sz w:val="24"/>
          <w:szCs w:val="24"/>
        </w:rPr>
        <w:t xml:space="preserve"> </w:t>
      </w:r>
      <w:r w:rsidR="00E32C5A" w:rsidRPr="00CA28D9">
        <w:rPr>
          <w:rFonts w:ascii="Arial" w:hAnsi="Arial" w:cs="Arial"/>
          <w:sz w:val="24"/>
          <w:szCs w:val="24"/>
        </w:rPr>
        <w:t xml:space="preserve">Взрослые стали более внимательными к проблемам своих детей, овладели элементарными навыками коррекционного воздействия.  </w:t>
      </w:r>
      <w:r w:rsidR="00E32C5A" w:rsidRPr="00CA28D9">
        <w:rPr>
          <w:rFonts w:ascii="Arial" w:hAnsi="Arial" w:cs="Arial"/>
          <w:sz w:val="24"/>
          <w:szCs w:val="24"/>
        </w:rPr>
        <w:tab/>
      </w:r>
      <w:r w:rsidR="00E32C5A" w:rsidRPr="00CA28D9">
        <w:rPr>
          <w:rFonts w:ascii="Arial" w:hAnsi="Arial" w:cs="Arial"/>
          <w:sz w:val="24"/>
          <w:szCs w:val="24"/>
        </w:rPr>
        <w:tab/>
      </w:r>
      <w:r w:rsidR="00E32C5A" w:rsidRPr="00CA28D9">
        <w:rPr>
          <w:rFonts w:ascii="Arial" w:hAnsi="Arial" w:cs="Arial"/>
          <w:sz w:val="24"/>
          <w:szCs w:val="24"/>
        </w:rPr>
        <w:tab/>
      </w:r>
      <w:r w:rsidR="00E32C5A" w:rsidRPr="00CA28D9">
        <w:rPr>
          <w:rFonts w:ascii="Arial" w:hAnsi="Arial" w:cs="Arial"/>
          <w:sz w:val="24"/>
          <w:szCs w:val="24"/>
        </w:rPr>
        <w:tab/>
      </w:r>
      <w:r w:rsidR="00ED44AE" w:rsidRPr="00CA28D9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ED44AE" w:rsidRPr="00CA28D9">
        <w:rPr>
          <w:rFonts w:ascii="Arial" w:hAnsi="Arial" w:cs="Arial"/>
          <w:sz w:val="24"/>
          <w:szCs w:val="24"/>
        </w:rPr>
        <w:t xml:space="preserve">Родители </w:t>
      </w:r>
      <w:r w:rsidR="008B08DD" w:rsidRPr="00CA28D9">
        <w:rPr>
          <w:rFonts w:ascii="Arial" w:hAnsi="Arial" w:cs="Arial"/>
          <w:sz w:val="24"/>
          <w:szCs w:val="24"/>
        </w:rPr>
        <w:t xml:space="preserve">непосредственно участвовали </w:t>
      </w:r>
      <w:r w:rsidR="00ED44AE" w:rsidRPr="00CA28D9">
        <w:rPr>
          <w:rFonts w:ascii="Arial" w:hAnsi="Arial" w:cs="Arial"/>
          <w:sz w:val="24"/>
          <w:szCs w:val="24"/>
        </w:rPr>
        <w:t xml:space="preserve"> </w:t>
      </w:r>
      <w:r w:rsidR="008B08DD" w:rsidRPr="00CA28D9">
        <w:rPr>
          <w:rFonts w:ascii="Arial" w:hAnsi="Arial" w:cs="Arial"/>
          <w:sz w:val="24"/>
          <w:szCs w:val="24"/>
        </w:rPr>
        <w:t>в процессе реализации проекта</w:t>
      </w:r>
      <w:r w:rsidR="00ED44AE" w:rsidRPr="00CA28D9">
        <w:rPr>
          <w:rFonts w:ascii="Arial" w:hAnsi="Arial" w:cs="Arial"/>
          <w:sz w:val="24"/>
          <w:szCs w:val="24"/>
        </w:rPr>
        <w:t>, который помог сотрудничеству детского сада и семьи.</w:t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7759B3">
        <w:rPr>
          <w:rFonts w:ascii="Arial" w:hAnsi="Arial" w:cs="Arial"/>
          <w:sz w:val="24"/>
          <w:szCs w:val="24"/>
        </w:rPr>
        <w:tab/>
      </w:r>
      <w:r w:rsidR="00ED44AE" w:rsidRPr="00CA28D9">
        <w:rPr>
          <w:rFonts w:ascii="Arial" w:hAnsi="Arial" w:cs="Arial"/>
          <w:sz w:val="24"/>
          <w:szCs w:val="24"/>
        </w:rPr>
        <w:t xml:space="preserve">Педагогами ДОУ востребован опыт работы, который позволяет  эффективно планировать работу, направленную на профилактику  оптической </w:t>
      </w:r>
      <w:r w:rsidR="008B08DD" w:rsidRPr="00CA28D9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ED44AE"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="008B08DD" w:rsidRPr="00CA28D9">
        <w:rPr>
          <w:rFonts w:ascii="Arial" w:hAnsi="Arial" w:cs="Arial"/>
          <w:sz w:val="24"/>
          <w:szCs w:val="24"/>
        </w:rPr>
        <w:t xml:space="preserve"> </w:t>
      </w:r>
      <w:r w:rsidR="00ED44AE" w:rsidRPr="00CA28D9">
        <w:rPr>
          <w:rFonts w:ascii="Arial" w:hAnsi="Arial" w:cs="Arial"/>
          <w:sz w:val="24"/>
          <w:szCs w:val="24"/>
        </w:rPr>
        <w:t xml:space="preserve"> и </w:t>
      </w:r>
      <w:r w:rsidR="008B08DD" w:rsidRPr="00CA28D9">
        <w:rPr>
          <w:rFonts w:ascii="Arial" w:hAnsi="Arial" w:cs="Arial"/>
          <w:sz w:val="24"/>
          <w:szCs w:val="24"/>
        </w:rPr>
        <w:t xml:space="preserve"> </w:t>
      </w:r>
      <w:r w:rsidR="00ED44AE" w:rsidRPr="00CA28D9">
        <w:rPr>
          <w:rFonts w:ascii="Arial" w:hAnsi="Arial" w:cs="Arial"/>
          <w:sz w:val="24"/>
          <w:szCs w:val="24"/>
        </w:rPr>
        <w:t>успешную</w:t>
      </w:r>
      <w:r w:rsidR="008B08DD" w:rsidRPr="00CA28D9">
        <w:rPr>
          <w:rFonts w:ascii="Arial" w:hAnsi="Arial" w:cs="Arial"/>
          <w:sz w:val="24"/>
          <w:szCs w:val="24"/>
        </w:rPr>
        <w:t xml:space="preserve">  </w:t>
      </w:r>
      <w:r w:rsidR="00ED44AE" w:rsidRPr="00CA28D9">
        <w:rPr>
          <w:rFonts w:ascii="Arial" w:hAnsi="Arial" w:cs="Arial"/>
          <w:sz w:val="24"/>
          <w:szCs w:val="24"/>
        </w:rPr>
        <w:t xml:space="preserve">подготовку детей к школе. </w:t>
      </w:r>
      <w:r w:rsidR="008B08DD" w:rsidRPr="00CA28D9">
        <w:rPr>
          <w:rFonts w:ascii="Arial" w:hAnsi="Arial" w:cs="Arial"/>
          <w:sz w:val="24"/>
          <w:szCs w:val="24"/>
        </w:rPr>
        <w:t xml:space="preserve">  </w:t>
      </w:r>
      <w:r w:rsidR="00A563B1" w:rsidRPr="00CA28D9">
        <w:rPr>
          <w:rFonts w:ascii="Arial" w:hAnsi="Arial" w:cs="Arial"/>
          <w:sz w:val="24"/>
          <w:szCs w:val="24"/>
        </w:rPr>
        <w:t xml:space="preserve">                   </w:t>
      </w:r>
      <w:r w:rsidR="00ED44AE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C62DC5" w:rsidRPr="00CA28D9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D3319C">
        <w:rPr>
          <w:rFonts w:ascii="Arial" w:hAnsi="Arial" w:cs="Arial"/>
          <w:sz w:val="24"/>
          <w:szCs w:val="24"/>
        </w:rPr>
        <w:tab/>
      </w:r>
      <w:r w:rsidR="005A5ACA" w:rsidRPr="00CA28D9">
        <w:rPr>
          <w:rFonts w:ascii="Arial" w:hAnsi="Arial" w:cs="Arial"/>
          <w:sz w:val="24"/>
          <w:szCs w:val="24"/>
        </w:rPr>
        <w:t>В</w:t>
      </w:r>
      <w:r w:rsidR="008B08DD" w:rsidRPr="00CA28D9">
        <w:rPr>
          <w:rFonts w:ascii="Arial" w:hAnsi="Arial" w:cs="Arial"/>
          <w:sz w:val="24"/>
          <w:szCs w:val="24"/>
        </w:rPr>
        <w:t xml:space="preserve"> рамках</w:t>
      </w:r>
      <w:r w:rsidR="00F77275" w:rsidRPr="00CA28D9">
        <w:rPr>
          <w:rFonts w:ascii="Arial" w:hAnsi="Arial" w:cs="Arial"/>
          <w:sz w:val="24"/>
          <w:szCs w:val="24"/>
        </w:rPr>
        <w:t xml:space="preserve"> даль</w:t>
      </w:r>
      <w:r w:rsidR="008B08DD" w:rsidRPr="00CA28D9">
        <w:rPr>
          <w:rFonts w:ascii="Arial" w:hAnsi="Arial" w:cs="Arial"/>
          <w:sz w:val="24"/>
          <w:szCs w:val="24"/>
        </w:rPr>
        <w:t>нейшей реализации проекта планируется</w:t>
      </w:r>
      <w:r w:rsidR="00F77275" w:rsidRPr="00CA28D9">
        <w:rPr>
          <w:rFonts w:ascii="Arial" w:hAnsi="Arial" w:cs="Arial"/>
          <w:sz w:val="24"/>
          <w:szCs w:val="24"/>
        </w:rPr>
        <w:t xml:space="preserve"> </w:t>
      </w:r>
      <w:r w:rsidR="00604438" w:rsidRPr="00CA28D9">
        <w:rPr>
          <w:rFonts w:ascii="Arial" w:hAnsi="Arial" w:cs="Arial"/>
          <w:sz w:val="24"/>
          <w:szCs w:val="24"/>
        </w:rPr>
        <w:t>подобрать и</w:t>
      </w:r>
      <w:r w:rsidR="00F77275" w:rsidRPr="00CA28D9">
        <w:rPr>
          <w:rFonts w:ascii="Arial" w:hAnsi="Arial" w:cs="Arial"/>
          <w:sz w:val="24"/>
          <w:szCs w:val="24"/>
        </w:rPr>
        <w:t xml:space="preserve"> систематизировать</w:t>
      </w:r>
      <w:r w:rsidR="0006001E" w:rsidRPr="00CA28D9">
        <w:rPr>
          <w:rFonts w:ascii="Arial" w:hAnsi="Arial" w:cs="Arial"/>
          <w:sz w:val="24"/>
          <w:szCs w:val="24"/>
        </w:rPr>
        <w:t xml:space="preserve"> игры</w:t>
      </w:r>
      <w:r w:rsidR="00604438" w:rsidRPr="00CA28D9">
        <w:rPr>
          <w:rFonts w:ascii="Arial" w:hAnsi="Arial" w:cs="Arial"/>
          <w:sz w:val="24"/>
          <w:szCs w:val="24"/>
        </w:rPr>
        <w:t xml:space="preserve"> и упражнения</w:t>
      </w:r>
      <w:r w:rsidR="0006001E" w:rsidRPr="00CA28D9">
        <w:rPr>
          <w:rFonts w:ascii="Arial" w:hAnsi="Arial" w:cs="Arial"/>
          <w:sz w:val="24"/>
          <w:szCs w:val="24"/>
        </w:rPr>
        <w:t>,</w:t>
      </w:r>
      <w:r w:rsidR="00F77275" w:rsidRPr="00CA28D9">
        <w:rPr>
          <w:rFonts w:ascii="Arial" w:hAnsi="Arial" w:cs="Arial"/>
          <w:sz w:val="24"/>
          <w:szCs w:val="24"/>
        </w:rPr>
        <w:t xml:space="preserve"> разработать занятия, способствующие профилактике оптической </w:t>
      </w:r>
      <w:proofErr w:type="spellStart"/>
      <w:r w:rsidR="00F77275"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="00F77275" w:rsidRPr="00CA28D9">
        <w:rPr>
          <w:rFonts w:ascii="Arial" w:hAnsi="Arial" w:cs="Arial"/>
          <w:sz w:val="24"/>
          <w:szCs w:val="24"/>
        </w:rPr>
        <w:t xml:space="preserve"> у детей старшей группы.</w:t>
      </w:r>
    </w:p>
    <w:p w:rsidR="008A39FA" w:rsidRPr="00CA28D9" w:rsidRDefault="00215449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br w:type="page"/>
      </w:r>
      <w:proofErr w:type="gramStart"/>
      <w:r w:rsidR="003C4BF1" w:rsidRPr="00CA28D9">
        <w:rPr>
          <w:rFonts w:ascii="Arial" w:hAnsi="Arial" w:cs="Arial"/>
          <w:b/>
          <w:sz w:val="24"/>
          <w:szCs w:val="24"/>
          <w:lang w:val="en-US"/>
        </w:rPr>
        <w:lastRenderedPageBreak/>
        <w:t>V</w:t>
      </w:r>
      <w:r w:rsidR="003C4BF1" w:rsidRPr="00CA28D9">
        <w:rPr>
          <w:rFonts w:ascii="Arial" w:hAnsi="Arial" w:cs="Arial"/>
          <w:sz w:val="24"/>
          <w:szCs w:val="24"/>
        </w:rPr>
        <w:t>.</w:t>
      </w:r>
      <w:r w:rsidR="003C4BF1" w:rsidRPr="00CA28D9">
        <w:rPr>
          <w:rFonts w:ascii="Arial" w:hAnsi="Arial" w:cs="Arial"/>
          <w:b/>
          <w:sz w:val="24"/>
          <w:szCs w:val="24"/>
        </w:rPr>
        <w:t xml:space="preserve"> СПИСОК ЛИТЕРАТУРЫ.</w:t>
      </w:r>
      <w:proofErr w:type="gramEnd"/>
    </w:p>
    <w:p w:rsidR="00956BC8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1. </w:t>
      </w:r>
      <w:proofErr w:type="spellStart"/>
      <w:r w:rsidR="00956BC8" w:rsidRPr="00CA28D9">
        <w:rPr>
          <w:rFonts w:ascii="Arial" w:hAnsi="Arial" w:cs="Arial"/>
          <w:sz w:val="24"/>
          <w:szCs w:val="24"/>
        </w:rPr>
        <w:t>Ахутина</w:t>
      </w:r>
      <w:proofErr w:type="spellEnd"/>
      <w:r w:rsidR="006F2790" w:rsidRPr="00CA28D9">
        <w:rPr>
          <w:rFonts w:ascii="Arial" w:hAnsi="Arial" w:cs="Arial"/>
          <w:sz w:val="24"/>
          <w:szCs w:val="24"/>
        </w:rPr>
        <w:t xml:space="preserve"> Т.В. Письмо и чтение: трудности обучения и коррекция. М., МПСИ, 2001, с.7-20.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2.</w:t>
      </w:r>
      <w:r w:rsidR="008A39FA" w:rsidRPr="00CA28D9">
        <w:rPr>
          <w:rFonts w:ascii="Arial" w:hAnsi="Arial" w:cs="Arial"/>
          <w:sz w:val="24"/>
          <w:szCs w:val="24"/>
        </w:rPr>
        <w:t>Глинка Г.А. Буду говорить, Читать, писать правильно.</w:t>
      </w:r>
      <w:r w:rsidR="00744C78" w:rsidRPr="00CA28D9">
        <w:rPr>
          <w:rFonts w:ascii="Arial" w:hAnsi="Arial" w:cs="Arial"/>
          <w:sz w:val="24"/>
          <w:szCs w:val="24"/>
        </w:rPr>
        <w:t>-</w:t>
      </w:r>
      <w:r w:rsidR="008A39FA" w:rsidRPr="00CA28D9">
        <w:rPr>
          <w:rFonts w:ascii="Arial" w:hAnsi="Arial" w:cs="Arial"/>
          <w:sz w:val="24"/>
          <w:szCs w:val="24"/>
        </w:rPr>
        <w:t xml:space="preserve"> СПб: Питер Пресс, 1998. – 9с.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3</w:t>
      </w:r>
      <w:r w:rsidR="008A39FA" w:rsidRPr="00CA28D9">
        <w:rPr>
          <w:rFonts w:ascii="Arial" w:hAnsi="Arial" w:cs="Arial"/>
          <w:sz w:val="24"/>
          <w:szCs w:val="24"/>
        </w:rPr>
        <w:t>. Жукова Н.С.,</w:t>
      </w:r>
      <w:r w:rsidR="00744C78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4C78" w:rsidRPr="00CA28D9">
        <w:rPr>
          <w:rFonts w:ascii="Arial" w:hAnsi="Arial" w:cs="Arial"/>
          <w:sz w:val="24"/>
          <w:szCs w:val="24"/>
        </w:rPr>
        <w:t>Мастюкова</w:t>
      </w:r>
      <w:proofErr w:type="spellEnd"/>
      <w:r w:rsidR="00744C78" w:rsidRPr="00CA28D9">
        <w:rPr>
          <w:rFonts w:ascii="Arial" w:hAnsi="Arial" w:cs="Arial"/>
          <w:sz w:val="24"/>
          <w:szCs w:val="24"/>
        </w:rPr>
        <w:t xml:space="preserve"> Е.М., Филичева Т.Б. </w:t>
      </w:r>
      <w:r w:rsidR="008A39FA" w:rsidRPr="00CA28D9">
        <w:rPr>
          <w:rFonts w:ascii="Arial" w:hAnsi="Arial" w:cs="Arial"/>
          <w:sz w:val="24"/>
          <w:szCs w:val="24"/>
        </w:rPr>
        <w:t>Преодоление общего н</w:t>
      </w:r>
      <w:r w:rsidR="00744C78" w:rsidRPr="00CA28D9">
        <w:rPr>
          <w:rFonts w:ascii="Arial" w:hAnsi="Arial" w:cs="Arial"/>
          <w:sz w:val="24"/>
          <w:szCs w:val="24"/>
        </w:rPr>
        <w:t>едоразвития речи у дошкольников. -  М.: Просвещение</w:t>
      </w:r>
      <w:r w:rsidR="008A39FA" w:rsidRPr="00CA28D9">
        <w:rPr>
          <w:rFonts w:ascii="Arial" w:hAnsi="Arial" w:cs="Arial"/>
          <w:sz w:val="24"/>
          <w:szCs w:val="24"/>
        </w:rPr>
        <w:t>, 1990. – 215, 220с.</w:t>
      </w:r>
    </w:p>
    <w:p w:rsidR="00A563B1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4</w:t>
      </w:r>
      <w:r w:rsidR="008A39FA" w:rsidRPr="00CA28D9">
        <w:rPr>
          <w:rFonts w:ascii="Arial" w:hAnsi="Arial" w:cs="Arial"/>
          <w:sz w:val="24"/>
          <w:szCs w:val="24"/>
        </w:rPr>
        <w:t>.</w:t>
      </w:r>
      <w:r w:rsidR="00744C78" w:rsidRPr="00CA28D9">
        <w:rPr>
          <w:rFonts w:ascii="Arial" w:hAnsi="Arial" w:cs="Arial"/>
          <w:sz w:val="24"/>
          <w:szCs w:val="24"/>
        </w:rPr>
        <w:t xml:space="preserve">Забрамная С.Д., Боровик </w:t>
      </w:r>
      <w:r w:rsidR="00A563B1" w:rsidRPr="00CA28D9">
        <w:rPr>
          <w:rFonts w:ascii="Arial" w:hAnsi="Arial" w:cs="Arial"/>
          <w:sz w:val="24"/>
          <w:szCs w:val="24"/>
        </w:rPr>
        <w:t>О</w:t>
      </w:r>
      <w:r w:rsidR="00744C78" w:rsidRPr="00CA28D9">
        <w:rPr>
          <w:rFonts w:ascii="Arial" w:hAnsi="Arial" w:cs="Arial"/>
          <w:sz w:val="24"/>
          <w:szCs w:val="24"/>
        </w:rPr>
        <w:t>.</w:t>
      </w:r>
      <w:r w:rsidR="00A563B1" w:rsidRPr="00CA28D9">
        <w:rPr>
          <w:rFonts w:ascii="Arial" w:hAnsi="Arial" w:cs="Arial"/>
          <w:sz w:val="24"/>
          <w:szCs w:val="24"/>
        </w:rPr>
        <w:t>В. МЕТОДИЧЕСКИЕ РЕКОМЕНДАЦИИ К ПОСОБИЮ</w:t>
      </w:r>
      <w:r w:rsidR="00507421" w:rsidRPr="00CA28D9">
        <w:rPr>
          <w:rFonts w:ascii="Arial" w:hAnsi="Arial" w:cs="Arial"/>
          <w:sz w:val="24"/>
          <w:szCs w:val="24"/>
        </w:rPr>
        <w:t xml:space="preserve"> </w:t>
      </w:r>
      <w:r w:rsidR="00744C78" w:rsidRPr="00CA28D9">
        <w:rPr>
          <w:rFonts w:ascii="Arial" w:hAnsi="Arial" w:cs="Arial"/>
          <w:sz w:val="24"/>
          <w:szCs w:val="24"/>
        </w:rPr>
        <w:t xml:space="preserve"> -</w:t>
      </w:r>
      <w:r w:rsidR="00507421" w:rsidRPr="00CA28D9">
        <w:rPr>
          <w:rFonts w:ascii="Arial" w:hAnsi="Arial" w:cs="Arial"/>
          <w:sz w:val="24"/>
          <w:szCs w:val="24"/>
        </w:rPr>
        <w:t xml:space="preserve"> М.:ВЛАДОС, 2005.- 14.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5</w:t>
      </w:r>
      <w:r w:rsidR="00240F10" w:rsidRPr="00CA28D9">
        <w:rPr>
          <w:rFonts w:ascii="Arial" w:hAnsi="Arial" w:cs="Arial"/>
          <w:sz w:val="24"/>
          <w:szCs w:val="24"/>
        </w:rPr>
        <w:t>.</w:t>
      </w:r>
      <w:r w:rsidR="008A39FA" w:rsidRPr="00CA28D9">
        <w:rPr>
          <w:rFonts w:ascii="Arial" w:hAnsi="Arial" w:cs="Arial"/>
          <w:sz w:val="24"/>
          <w:szCs w:val="24"/>
        </w:rPr>
        <w:t xml:space="preserve">Ковалько В.И. Азбука физкультминуток для дошкольников. </w:t>
      </w:r>
      <w:r w:rsidR="00744C78" w:rsidRPr="00CA28D9">
        <w:rPr>
          <w:rFonts w:ascii="Arial" w:hAnsi="Arial" w:cs="Arial"/>
          <w:sz w:val="24"/>
          <w:szCs w:val="24"/>
        </w:rPr>
        <w:t xml:space="preserve">- </w:t>
      </w:r>
      <w:r w:rsidR="008A39FA" w:rsidRPr="00CA28D9">
        <w:rPr>
          <w:rFonts w:ascii="Arial" w:hAnsi="Arial" w:cs="Arial"/>
          <w:sz w:val="24"/>
          <w:szCs w:val="24"/>
        </w:rPr>
        <w:t>М.:ВАКО, 2006.</w:t>
      </w:r>
    </w:p>
    <w:p w:rsidR="006F2790" w:rsidRPr="00CA28D9" w:rsidRDefault="006F2790" w:rsidP="00D80704">
      <w:pPr>
        <w:pStyle w:val="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CA28D9">
        <w:rPr>
          <w:rFonts w:ascii="Arial" w:hAnsi="Arial" w:cs="Arial"/>
          <w:b w:val="0"/>
          <w:sz w:val="24"/>
          <w:szCs w:val="24"/>
        </w:rPr>
        <w:t>6</w:t>
      </w:r>
      <w:r w:rsidR="008A39FA" w:rsidRPr="00CA28D9">
        <w:rPr>
          <w:rFonts w:ascii="Arial" w:hAnsi="Arial" w:cs="Arial"/>
          <w:b w:val="0"/>
          <w:sz w:val="24"/>
          <w:szCs w:val="24"/>
        </w:rPr>
        <w:t xml:space="preserve">. </w:t>
      </w:r>
      <w:r w:rsidR="00956BC8" w:rsidRPr="00CA28D9">
        <w:rPr>
          <w:rFonts w:ascii="Arial" w:hAnsi="Arial" w:cs="Arial"/>
          <w:b w:val="0"/>
          <w:sz w:val="24"/>
          <w:szCs w:val="24"/>
        </w:rPr>
        <w:t xml:space="preserve"> </w:t>
      </w:r>
      <w:r w:rsidRPr="00CA28D9">
        <w:rPr>
          <w:rFonts w:ascii="Arial" w:hAnsi="Arial" w:cs="Arial"/>
          <w:b w:val="0"/>
          <w:sz w:val="24"/>
          <w:szCs w:val="24"/>
        </w:rPr>
        <w:t xml:space="preserve">Корнев А.Н. Нарушения чтения и письма у детей: Учебно-методическое пособие. - СПб.: </w:t>
      </w:r>
      <w:proofErr w:type="spellStart"/>
      <w:r w:rsidRPr="00CA28D9">
        <w:rPr>
          <w:rFonts w:ascii="Arial" w:hAnsi="Arial" w:cs="Arial"/>
          <w:b w:val="0"/>
          <w:sz w:val="24"/>
          <w:szCs w:val="24"/>
        </w:rPr>
        <w:t>МиМ</w:t>
      </w:r>
      <w:proofErr w:type="spellEnd"/>
      <w:r w:rsidRPr="00CA28D9">
        <w:rPr>
          <w:rFonts w:ascii="Arial" w:hAnsi="Arial" w:cs="Arial"/>
          <w:b w:val="0"/>
          <w:sz w:val="24"/>
          <w:szCs w:val="24"/>
        </w:rPr>
        <w:t xml:space="preserve">, 1997. - 286 </w:t>
      </w:r>
      <w:proofErr w:type="gramStart"/>
      <w:r w:rsidRPr="00CA28D9">
        <w:rPr>
          <w:rFonts w:ascii="Arial" w:hAnsi="Arial" w:cs="Arial"/>
          <w:b w:val="0"/>
          <w:sz w:val="24"/>
          <w:szCs w:val="24"/>
        </w:rPr>
        <w:t>с</w:t>
      </w:r>
      <w:proofErr w:type="gramEnd"/>
      <w:r w:rsidRPr="00CA28D9">
        <w:rPr>
          <w:rFonts w:ascii="Arial" w:hAnsi="Arial" w:cs="Arial"/>
          <w:b w:val="0"/>
          <w:sz w:val="24"/>
          <w:szCs w:val="24"/>
        </w:rPr>
        <w:t>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7.</w:t>
      </w:r>
      <w:r w:rsidR="008A39FA" w:rsidRPr="00CA28D9">
        <w:rPr>
          <w:rFonts w:ascii="Arial" w:hAnsi="Arial" w:cs="Arial"/>
          <w:sz w:val="24"/>
          <w:szCs w:val="24"/>
        </w:rPr>
        <w:t>Коротков И.М. Подвижные игры детей.</w:t>
      </w:r>
      <w:r w:rsidR="00744C78" w:rsidRPr="00CA28D9">
        <w:rPr>
          <w:rFonts w:ascii="Arial" w:hAnsi="Arial" w:cs="Arial"/>
          <w:sz w:val="24"/>
          <w:szCs w:val="24"/>
        </w:rPr>
        <w:t>-</w:t>
      </w:r>
      <w:r w:rsidR="008A39FA" w:rsidRPr="00CA28D9">
        <w:rPr>
          <w:rFonts w:ascii="Arial" w:hAnsi="Arial" w:cs="Arial"/>
          <w:sz w:val="24"/>
          <w:szCs w:val="24"/>
        </w:rPr>
        <w:t xml:space="preserve"> М.: «Советская Россия», 1987. -43,63.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8</w:t>
      </w:r>
      <w:r w:rsidR="008A39FA" w:rsidRPr="00CA28D9">
        <w:rPr>
          <w:rFonts w:ascii="Arial" w:hAnsi="Arial" w:cs="Arial"/>
          <w:sz w:val="24"/>
          <w:szCs w:val="24"/>
        </w:rPr>
        <w:t>.Лалаева Р.И. Логопедическая работа в коррекционных классах: Кн. для логопеда.</w:t>
      </w:r>
      <w:r w:rsidR="00744C78" w:rsidRPr="00CA28D9">
        <w:rPr>
          <w:rFonts w:ascii="Arial" w:hAnsi="Arial" w:cs="Arial"/>
          <w:sz w:val="24"/>
          <w:szCs w:val="24"/>
        </w:rPr>
        <w:t>-</w:t>
      </w:r>
      <w:r w:rsidR="008A39FA" w:rsidRPr="00CA28D9">
        <w:rPr>
          <w:rFonts w:ascii="Arial" w:hAnsi="Arial" w:cs="Arial"/>
          <w:sz w:val="24"/>
          <w:szCs w:val="24"/>
        </w:rPr>
        <w:t xml:space="preserve"> М.: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Гуманит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>. изд. центр ВЛАДОС, 1998. – 153с.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9</w:t>
      </w:r>
      <w:r w:rsidR="008A39FA" w:rsidRPr="00CA28D9">
        <w:rPr>
          <w:rFonts w:ascii="Arial" w:hAnsi="Arial" w:cs="Arial"/>
          <w:sz w:val="24"/>
          <w:szCs w:val="24"/>
        </w:rPr>
        <w:t xml:space="preserve">. Логопедия: учеб. для студентов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дефектологич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. факультетов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пед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>. и</w:t>
      </w:r>
      <w:proofErr w:type="gramStart"/>
      <w:r w:rsidR="008A39FA" w:rsidRPr="00CA28D9">
        <w:rPr>
          <w:rFonts w:ascii="Arial" w:hAnsi="Arial" w:cs="Arial"/>
          <w:sz w:val="24"/>
          <w:szCs w:val="24"/>
        </w:rPr>
        <w:t>н-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тов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/Л.С. Волкова, Р.И.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Лалаева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, Е.М.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Мастюкова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</w:t>
      </w:r>
      <w:r w:rsidR="007759B3">
        <w:rPr>
          <w:rFonts w:ascii="Arial" w:hAnsi="Arial" w:cs="Arial"/>
          <w:sz w:val="24"/>
          <w:szCs w:val="24"/>
        </w:rPr>
        <w:t xml:space="preserve">и др./ </w:t>
      </w:r>
      <w:r w:rsidR="008A39FA" w:rsidRPr="00CA28D9">
        <w:rPr>
          <w:rFonts w:ascii="Arial" w:hAnsi="Arial" w:cs="Arial"/>
          <w:sz w:val="24"/>
          <w:szCs w:val="24"/>
        </w:rPr>
        <w:t xml:space="preserve"> </w:t>
      </w:r>
      <w:r w:rsidR="00744C78" w:rsidRPr="00CA28D9">
        <w:rPr>
          <w:rFonts w:ascii="Arial" w:hAnsi="Arial" w:cs="Arial"/>
          <w:sz w:val="24"/>
          <w:szCs w:val="24"/>
        </w:rPr>
        <w:t xml:space="preserve">- </w:t>
      </w:r>
      <w:r w:rsidR="008A39FA" w:rsidRPr="00CA28D9">
        <w:rPr>
          <w:rFonts w:ascii="Arial" w:hAnsi="Arial" w:cs="Arial"/>
          <w:sz w:val="24"/>
          <w:szCs w:val="24"/>
        </w:rPr>
        <w:t>М.: Просвещение : Владос,1995. – 379с.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10</w:t>
      </w:r>
      <w:r w:rsidR="00507421" w:rsidRPr="00CA28D9">
        <w:rPr>
          <w:rFonts w:ascii="Arial" w:hAnsi="Arial" w:cs="Arial"/>
          <w:sz w:val="24"/>
          <w:szCs w:val="24"/>
        </w:rPr>
        <w:t>.</w:t>
      </w:r>
      <w:r w:rsidR="008A39FA" w:rsidRPr="00CA28D9">
        <w:rPr>
          <w:rFonts w:ascii="Arial" w:hAnsi="Arial" w:cs="Arial"/>
          <w:sz w:val="24"/>
          <w:szCs w:val="24"/>
        </w:rPr>
        <w:t>Лопухина И.С. Логопедия – речь, ритм, движение.</w:t>
      </w:r>
      <w:r w:rsidR="00AB0BDD" w:rsidRPr="00CA28D9">
        <w:rPr>
          <w:rFonts w:ascii="Arial" w:hAnsi="Arial" w:cs="Arial"/>
          <w:sz w:val="24"/>
          <w:szCs w:val="24"/>
        </w:rPr>
        <w:t xml:space="preserve"> </w:t>
      </w:r>
      <w:r w:rsidR="008A39FA" w:rsidRPr="00CA28D9">
        <w:rPr>
          <w:rFonts w:ascii="Arial" w:hAnsi="Arial" w:cs="Arial"/>
          <w:sz w:val="24"/>
          <w:szCs w:val="24"/>
        </w:rPr>
        <w:t>Пособие для логопедов и родителей. – СПб.</w:t>
      </w:r>
      <w:r w:rsidR="00744C78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A39FA" w:rsidRPr="00CA28D9">
        <w:rPr>
          <w:rFonts w:ascii="Arial" w:hAnsi="Arial" w:cs="Arial"/>
          <w:sz w:val="24"/>
          <w:szCs w:val="24"/>
        </w:rPr>
        <w:t>:Д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>ельта,1997. -100,111,133.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11</w:t>
      </w:r>
      <w:r w:rsidR="008A39FA" w:rsidRPr="00CA28D9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Милостивенко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Л.Г. Методические рекомендации по предупреждению ошибок чтени</w:t>
      </w:r>
      <w:r w:rsidR="00744C78" w:rsidRPr="00CA28D9">
        <w:rPr>
          <w:rFonts w:ascii="Arial" w:hAnsi="Arial" w:cs="Arial"/>
          <w:sz w:val="24"/>
          <w:szCs w:val="24"/>
        </w:rPr>
        <w:t>я и письма у детей. СП</w:t>
      </w:r>
      <w:proofErr w:type="gramStart"/>
      <w:r w:rsidR="00744C78" w:rsidRPr="00CA28D9">
        <w:rPr>
          <w:rFonts w:ascii="Arial" w:hAnsi="Arial" w:cs="Arial"/>
          <w:sz w:val="24"/>
          <w:szCs w:val="24"/>
        </w:rPr>
        <w:t xml:space="preserve">.: </w:t>
      </w:r>
      <w:proofErr w:type="gramEnd"/>
      <w:r w:rsidR="00744C78" w:rsidRPr="00CA28D9">
        <w:rPr>
          <w:rFonts w:ascii="Arial" w:hAnsi="Arial" w:cs="Arial"/>
          <w:sz w:val="24"/>
          <w:szCs w:val="24"/>
        </w:rPr>
        <w:t xml:space="preserve">фирма  </w:t>
      </w:r>
      <w:proofErr w:type="spellStart"/>
      <w:r w:rsidR="00744C78" w:rsidRPr="00CA28D9">
        <w:rPr>
          <w:rFonts w:ascii="Arial" w:hAnsi="Arial" w:cs="Arial"/>
          <w:sz w:val="24"/>
          <w:szCs w:val="24"/>
        </w:rPr>
        <w:t>Стройлеспечать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>, 1995.- 25с.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12</w:t>
      </w:r>
      <w:r w:rsidR="008A39FA" w:rsidRPr="00CA28D9">
        <w:rPr>
          <w:rFonts w:ascii="Arial" w:hAnsi="Arial" w:cs="Arial"/>
          <w:sz w:val="24"/>
          <w:szCs w:val="24"/>
        </w:rPr>
        <w:t xml:space="preserve">. Соколова Л.А. Весёлые игры на кухне. – Новосибирск: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Сиб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. унив.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изд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A39FA" w:rsidRPr="00CA28D9">
        <w:rPr>
          <w:rFonts w:ascii="Arial" w:hAnsi="Arial" w:cs="Arial"/>
          <w:sz w:val="24"/>
          <w:szCs w:val="24"/>
        </w:rPr>
        <w:t>–в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>о, 2008.</w:t>
      </w:r>
    </w:p>
    <w:p w:rsidR="00AB0BDD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13</w:t>
      </w:r>
      <w:r w:rsidR="008A39FA" w:rsidRPr="00CA28D9">
        <w:rPr>
          <w:rFonts w:ascii="Arial" w:hAnsi="Arial" w:cs="Arial"/>
          <w:sz w:val="24"/>
          <w:szCs w:val="24"/>
        </w:rPr>
        <w:t>.</w:t>
      </w:r>
      <w:r w:rsidR="00AB0BDD" w:rsidRPr="00CA28D9">
        <w:rPr>
          <w:rFonts w:ascii="Arial" w:hAnsi="Arial" w:cs="Arial"/>
          <w:sz w:val="24"/>
          <w:szCs w:val="24"/>
        </w:rPr>
        <w:t>Тихомирова Л.Ф. Познавательные способности</w:t>
      </w:r>
      <w:proofErr w:type="gramStart"/>
      <w:r w:rsidR="00AB0BDD" w:rsidRPr="00CA28D9">
        <w:rPr>
          <w:rFonts w:ascii="Arial" w:hAnsi="Arial" w:cs="Arial"/>
          <w:sz w:val="24"/>
          <w:szCs w:val="24"/>
        </w:rPr>
        <w:t xml:space="preserve"> .</w:t>
      </w:r>
      <w:proofErr w:type="gramEnd"/>
      <w:r w:rsidR="00AB0BDD" w:rsidRPr="00CA28D9">
        <w:rPr>
          <w:rFonts w:ascii="Arial" w:hAnsi="Arial" w:cs="Arial"/>
          <w:sz w:val="24"/>
          <w:szCs w:val="24"/>
        </w:rPr>
        <w:t xml:space="preserve"> Дети 5-7 лет.- Ярославль: Академия развития,2000.- 8с., 14с., 93с..</w:t>
      </w:r>
    </w:p>
    <w:p w:rsidR="008A39FA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14</w:t>
      </w:r>
      <w:r w:rsidR="00AB0BDD" w:rsidRPr="00CA28D9">
        <w:rPr>
          <w:rFonts w:ascii="Arial" w:hAnsi="Arial" w:cs="Arial"/>
          <w:sz w:val="24"/>
          <w:szCs w:val="24"/>
        </w:rPr>
        <w:t>.</w:t>
      </w:r>
      <w:r w:rsidR="008A39FA" w:rsidRPr="00CA28D9">
        <w:rPr>
          <w:rFonts w:ascii="Arial" w:hAnsi="Arial" w:cs="Arial"/>
          <w:sz w:val="24"/>
          <w:szCs w:val="24"/>
        </w:rPr>
        <w:t xml:space="preserve">Чего на свете не бывает? /Е.Л.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Агаева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, В.В.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Брофман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, А.И. 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Булычёва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и др./, под ред. О.М. Дьяченко.</w:t>
      </w:r>
      <w:r w:rsidR="00744C78" w:rsidRPr="00CA28D9">
        <w:rPr>
          <w:rFonts w:ascii="Arial" w:hAnsi="Arial" w:cs="Arial"/>
          <w:sz w:val="24"/>
          <w:szCs w:val="24"/>
        </w:rPr>
        <w:t xml:space="preserve">- </w:t>
      </w:r>
      <w:r w:rsidR="008A39FA" w:rsidRPr="00CA28D9">
        <w:rPr>
          <w:rFonts w:ascii="Arial" w:hAnsi="Arial" w:cs="Arial"/>
          <w:sz w:val="24"/>
          <w:szCs w:val="24"/>
        </w:rPr>
        <w:t xml:space="preserve"> М.: Просвещение, 1991. – 42 – 62с.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3C4BF1" w:rsidRPr="00CA28D9" w:rsidRDefault="003C4BF1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759B3" w:rsidRDefault="007759B3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A28D9">
        <w:rPr>
          <w:rFonts w:ascii="Arial" w:hAnsi="Arial" w:cs="Arial"/>
          <w:i/>
          <w:sz w:val="24"/>
          <w:szCs w:val="24"/>
        </w:rPr>
        <w:t>Статьи из журналов.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CA28D9">
        <w:rPr>
          <w:rFonts w:ascii="Arial" w:hAnsi="Arial" w:cs="Arial"/>
          <w:sz w:val="24"/>
          <w:szCs w:val="24"/>
        </w:rPr>
        <w:t xml:space="preserve">Глушкова Г.Н. Профилактика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у детей </w:t>
      </w:r>
      <w:r w:rsidR="00744C78" w:rsidRPr="00CA28D9">
        <w:rPr>
          <w:rFonts w:ascii="Arial" w:hAnsi="Arial" w:cs="Arial"/>
          <w:sz w:val="24"/>
          <w:szCs w:val="24"/>
        </w:rPr>
        <w:t>со зрительной патологией».</w:t>
      </w:r>
      <w:proofErr w:type="gramEnd"/>
      <w:r w:rsidR="00744C78"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744C78" w:rsidRPr="00CA28D9">
        <w:rPr>
          <w:rFonts w:ascii="Arial" w:hAnsi="Arial" w:cs="Arial"/>
          <w:sz w:val="24"/>
          <w:szCs w:val="24"/>
        </w:rPr>
        <w:t>Ж-л</w:t>
      </w:r>
      <w:proofErr w:type="spellEnd"/>
      <w:proofErr w:type="gramEnd"/>
      <w:r w:rsidR="00744C78" w:rsidRPr="00CA28D9">
        <w:rPr>
          <w:rFonts w:ascii="Arial" w:hAnsi="Arial" w:cs="Arial"/>
          <w:sz w:val="24"/>
          <w:szCs w:val="24"/>
        </w:rPr>
        <w:t xml:space="preserve"> Дошкольная педагогика</w:t>
      </w:r>
      <w:r w:rsidRPr="00CA28D9">
        <w:rPr>
          <w:rFonts w:ascii="Arial" w:hAnsi="Arial" w:cs="Arial"/>
          <w:sz w:val="24"/>
          <w:szCs w:val="24"/>
        </w:rPr>
        <w:t xml:space="preserve"> /Март Апрель/2005. – 28с.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2.Леонова С.В., С.П. Воронина Содержание  и приёмы коррекционной работы </w:t>
      </w:r>
      <w:proofErr w:type="gramStart"/>
      <w:r w:rsidRPr="00CA28D9">
        <w:rPr>
          <w:rFonts w:ascii="Arial" w:hAnsi="Arial" w:cs="Arial"/>
          <w:sz w:val="24"/>
          <w:szCs w:val="24"/>
        </w:rPr>
        <w:t>при</w:t>
      </w:r>
      <w:proofErr w:type="gramEnd"/>
      <w:r w:rsidRPr="00CA28D9">
        <w:rPr>
          <w:rFonts w:ascii="Arial" w:hAnsi="Arial" w:cs="Arial"/>
          <w:sz w:val="24"/>
          <w:szCs w:val="24"/>
        </w:rPr>
        <w:t xml:space="preserve"> оптической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>.</w:t>
      </w:r>
      <w:r w:rsidR="00744C78" w:rsidRPr="00CA28D9">
        <w:rPr>
          <w:rFonts w:ascii="Arial" w:hAnsi="Arial" w:cs="Arial"/>
          <w:sz w:val="24"/>
          <w:szCs w:val="24"/>
        </w:rPr>
        <w:t>-</w:t>
      </w:r>
      <w:r w:rsidRPr="00CA28D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A28D9">
        <w:rPr>
          <w:rFonts w:ascii="Arial" w:hAnsi="Arial" w:cs="Arial"/>
          <w:sz w:val="24"/>
          <w:szCs w:val="24"/>
        </w:rPr>
        <w:t>Ж-л</w:t>
      </w:r>
      <w:proofErr w:type="spellEnd"/>
      <w:proofErr w:type="gramEnd"/>
      <w:r w:rsidRPr="00CA28D9">
        <w:rPr>
          <w:rFonts w:ascii="Arial" w:hAnsi="Arial" w:cs="Arial"/>
          <w:sz w:val="24"/>
          <w:szCs w:val="24"/>
        </w:rPr>
        <w:t xml:space="preserve"> «Логопед» №5, 2005, стр. 108.</w:t>
      </w:r>
    </w:p>
    <w:p w:rsidR="008A39FA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3. Писарева Н.Е. Развитие слухового и зрительного внимания в профилактике </w:t>
      </w:r>
      <w:proofErr w:type="spellStart"/>
      <w:r w:rsidRPr="00CA28D9">
        <w:rPr>
          <w:rFonts w:ascii="Arial" w:hAnsi="Arial" w:cs="Arial"/>
          <w:sz w:val="24"/>
          <w:szCs w:val="24"/>
        </w:rPr>
        <w:t>дисграфии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у дошкольников с общим недоразвитием речи</w:t>
      </w:r>
      <w:r w:rsidR="007759B3">
        <w:rPr>
          <w:rFonts w:ascii="Arial" w:hAnsi="Arial" w:cs="Arial"/>
          <w:sz w:val="24"/>
          <w:szCs w:val="24"/>
        </w:rPr>
        <w:t xml:space="preserve">. </w:t>
      </w:r>
      <w:r w:rsidR="00744C78" w:rsidRPr="00CA28D9">
        <w:rPr>
          <w:rFonts w:ascii="Arial" w:hAnsi="Arial" w:cs="Arial"/>
          <w:sz w:val="24"/>
          <w:szCs w:val="24"/>
        </w:rPr>
        <w:t xml:space="preserve">- </w:t>
      </w:r>
      <w:proofErr w:type="spellStart"/>
      <w:proofErr w:type="gramStart"/>
      <w:r w:rsidR="00AB0BDD" w:rsidRPr="00CA28D9">
        <w:rPr>
          <w:rFonts w:ascii="Arial" w:hAnsi="Arial" w:cs="Arial"/>
          <w:sz w:val="24"/>
          <w:szCs w:val="24"/>
        </w:rPr>
        <w:t>Ж-л</w:t>
      </w:r>
      <w:proofErr w:type="spellEnd"/>
      <w:proofErr w:type="gramEnd"/>
      <w:r w:rsidR="00AB0BDD" w:rsidRPr="00CA28D9">
        <w:rPr>
          <w:rFonts w:ascii="Arial" w:hAnsi="Arial" w:cs="Arial"/>
          <w:sz w:val="24"/>
          <w:szCs w:val="24"/>
        </w:rPr>
        <w:t xml:space="preserve">  </w:t>
      </w:r>
      <w:r w:rsidRPr="00CA28D9">
        <w:rPr>
          <w:rFonts w:ascii="Arial" w:hAnsi="Arial" w:cs="Arial"/>
          <w:sz w:val="24"/>
          <w:szCs w:val="24"/>
        </w:rPr>
        <w:t>«Дошкольная педагогика» /Сентябрь Октябрь /2004. – 41с.</w:t>
      </w:r>
    </w:p>
    <w:p w:rsidR="008A39FA" w:rsidRPr="00CA28D9" w:rsidRDefault="00744C7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CA28D9">
        <w:rPr>
          <w:rFonts w:ascii="Arial" w:hAnsi="Arial" w:cs="Arial"/>
          <w:sz w:val="24"/>
          <w:szCs w:val="24"/>
        </w:rPr>
        <w:t>Харебашвили</w:t>
      </w:r>
      <w:proofErr w:type="spellEnd"/>
      <w:r w:rsidRPr="00CA28D9">
        <w:rPr>
          <w:rFonts w:ascii="Arial" w:hAnsi="Arial" w:cs="Arial"/>
          <w:sz w:val="24"/>
          <w:szCs w:val="24"/>
        </w:rPr>
        <w:t xml:space="preserve"> Ю.А.Пичугина Г.А.</w:t>
      </w:r>
      <w:r w:rsidR="008A39FA" w:rsidRPr="00CA28D9">
        <w:rPr>
          <w:rFonts w:ascii="Arial" w:hAnsi="Arial" w:cs="Arial"/>
          <w:sz w:val="24"/>
          <w:szCs w:val="24"/>
        </w:rPr>
        <w:t>Раз</w:t>
      </w:r>
      <w:r w:rsidRPr="00CA28D9">
        <w:rPr>
          <w:rFonts w:ascii="Arial" w:hAnsi="Arial" w:cs="Arial"/>
          <w:sz w:val="24"/>
          <w:szCs w:val="24"/>
        </w:rPr>
        <w:t>витие зрительно – пространствен</w:t>
      </w:r>
      <w:r w:rsidR="008A39FA" w:rsidRPr="00CA28D9">
        <w:rPr>
          <w:rFonts w:ascii="Arial" w:hAnsi="Arial" w:cs="Arial"/>
          <w:sz w:val="24"/>
          <w:szCs w:val="24"/>
        </w:rPr>
        <w:t xml:space="preserve">ного восприятия у дошкольников с ОНР. </w:t>
      </w:r>
      <w:proofErr w:type="gramStart"/>
      <w:r w:rsidRPr="00CA28D9">
        <w:rPr>
          <w:rFonts w:ascii="Arial" w:hAnsi="Arial" w:cs="Arial"/>
          <w:sz w:val="24"/>
          <w:szCs w:val="24"/>
        </w:rPr>
        <w:t>-</w:t>
      </w:r>
      <w:proofErr w:type="spellStart"/>
      <w:r w:rsidR="008A39FA" w:rsidRPr="00CA28D9">
        <w:rPr>
          <w:rFonts w:ascii="Arial" w:hAnsi="Arial" w:cs="Arial"/>
          <w:sz w:val="24"/>
          <w:szCs w:val="24"/>
        </w:rPr>
        <w:t>Ж</w:t>
      </w:r>
      <w:proofErr w:type="gramEnd"/>
      <w:r w:rsidR="008A39FA" w:rsidRPr="00CA28D9">
        <w:rPr>
          <w:rFonts w:ascii="Arial" w:hAnsi="Arial" w:cs="Arial"/>
          <w:sz w:val="24"/>
          <w:szCs w:val="24"/>
        </w:rPr>
        <w:t>-л</w:t>
      </w:r>
      <w:proofErr w:type="spellEnd"/>
      <w:r w:rsidR="008A39FA" w:rsidRPr="00CA28D9">
        <w:rPr>
          <w:rFonts w:ascii="Arial" w:hAnsi="Arial" w:cs="Arial"/>
          <w:sz w:val="24"/>
          <w:szCs w:val="24"/>
        </w:rPr>
        <w:t xml:space="preserve"> «Логопед» №3, 2006, стр.64.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A28D9">
        <w:rPr>
          <w:rFonts w:ascii="Arial" w:hAnsi="Arial" w:cs="Arial"/>
          <w:sz w:val="24"/>
          <w:szCs w:val="24"/>
        </w:rPr>
        <w:t>Интернет–ресурсы</w:t>
      </w:r>
      <w:proofErr w:type="gramEnd"/>
    </w:p>
    <w:p w:rsidR="006F2790" w:rsidRPr="00CA28D9" w:rsidRDefault="006F2790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>http://www.pedlib.ru/katalogy/katalog.php?id=2&amp;page=1</w:t>
      </w:r>
    </w:p>
    <w:p w:rsidR="00956BC8" w:rsidRPr="00CA28D9" w:rsidRDefault="00956BC8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8A39FA" w:rsidP="00D807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</w:t>
      </w: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501E59" w:rsidRPr="00CA28D9" w:rsidRDefault="00501E59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3C4BF1" w:rsidRPr="00CA28D9" w:rsidRDefault="003C4BF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3C4BF1" w:rsidRPr="00CA28D9" w:rsidRDefault="003C4BF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3C4BF1" w:rsidRPr="00CA28D9" w:rsidRDefault="003C4BF1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426174" w:rsidRPr="00CA28D9" w:rsidRDefault="008A39FA" w:rsidP="00D331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</w:t>
      </w:r>
      <w:r w:rsidR="00451CDB" w:rsidRPr="00CA28D9">
        <w:rPr>
          <w:rFonts w:ascii="Arial" w:hAnsi="Arial" w:cs="Arial"/>
          <w:b/>
          <w:sz w:val="24"/>
          <w:szCs w:val="24"/>
        </w:rPr>
        <w:t>ПРИЛОЖЕНИЕ</w:t>
      </w:r>
      <w:r w:rsidR="00F24EA7" w:rsidRPr="00CA28D9">
        <w:rPr>
          <w:rFonts w:ascii="Arial" w:hAnsi="Arial" w:cs="Arial"/>
          <w:b/>
          <w:sz w:val="24"/>
          <w:szCs w:val="24"/>
        </w:rPr>
        <w:t xml:space="preserve"> 1</w:t>
      </w:r>
      <w:r w:rsidR="00501E59" w:rsidRPr="00CA28D9">
        <w:rPr>
          <w:rFonts w:ascii="Arial" w:hAnsi="Arial" w:cs="Arial"/>
          <w:b/>
          <w:sz w:val="24"/>
          <w:szCs w:val="24"/>
        </w:rPr>
        <w:t>.</w:t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     </w:t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81357" cy="2847265"/>
            <wp:effectExtent l="152400" t="0" r="123743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biLevel thresh="50000"/>
                    </a:blip>
                    <a:srcRect l="11013" t="16487" r="51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085" cy="285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84380" cy="3012075"/>
            <wp:effectExtent l="38100" t="0" r="647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biLevel thresh="50000"/>
                    </a:blip>
                    <a:srcRect l="6452" t="5328" r="6653" b="55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777" cy="30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90307" cy="2206050"/>
            <wp:effectExtent l="0" t="247650" r="0" b="25140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307" cy="22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D3319C" w:rsidRDefault="00BB5D6D" w:rsidP="00D3319C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 xml:space="preserve">                                        </w:t>
      </w:r>
    </w:p>
    <w:p w:rsidR="00F24EA7" w:rsidRPr="00D3319C" w:rsidRDefault="00F24EA7" w:rsidP="00D3319C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ПРИЛОЖЕНИЕ 2</w:t>
      </w: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B5D6D" w:rsidRPr="00CA28D9" w:rsidRDefault="00BB5D6D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4D6EA0" w:rsidRPr="00CA28D9" w:rsidRDefault="004D6EA0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noProof/>
          <w:sz w:val="24"/>
          <w:szCs w:val="24"/>
        </w:rPr>
        <w:t xml:space="preserve">    </w:t>
      </w:r>
      <w:r w:rsidR="00BB5D6D"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24025" cy="3448050"/>
            <wp:effectExtent l="19050" t="0" r="9525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b/>
          <w:sz w:val="24"/>
          <w:szCs w:val="24"/>
        </w:rPr>
        <w:t xml:space="preserve">                        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725072" cy="3448050"/>
            <wp:effectExtent l="19050" t="0" r="0" b="0"/>
            <wp:docPr id="15" name="Рисунок 5" descr="C:\Users\днс\Desktop\ПРОЕКТ\Отсканировано 28.02.2011 16-0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ПРОЕКТ\Отсканировано 28.02.2011 16-00_00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biLevel thresh="50000"/>
                    </a:blip>
                    <a:srcRect l="44000" t="13652" r="9334" b="5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72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A0" w:rsidRPr="00CA28D9" w:rsidRDefault="004D6EA0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4D6EA0" w:rsidRPr="00CA28D9" w:rsidRDefault="004D6EA0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 xml:space="preserve">                     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91070" cy="2952750"/>
            <wp:effectExtent l="19050" t="0" r="0" b="0"/>
            <wp:docPr id="17" name="Рисунок 5" descr="C:\Users\днс\Desktop\ПРОЕКТ\Отсканировано 28.02.2011 16-0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ПРОЕКТ\Отсканировано 28.02.2011 16-00_00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biLevel thresh="50000"/>
                    </a:blip>
                    <a:srcRect l="7048" t="54835" r="15428" b="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7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A7" w:rsidRPr="00CA28D9" w:rsidRDefault="00F24EA7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br w:type="page"/>
      </w:r>
    </w:p>
    <w:p w:rsidR="004D6EA0" w:rsidRPr="00CA28D9" w:rsidRDefault="00F24EA7" w:rsidP="00F91DFE">
      <w:pPr>
        <w:spacing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>ПРИЛОЖЕНИЕ 3.</w:t>
      </w:r>
      <w:r w:rsidR="004D6EA0" w:rsidRPr="00CA28D9">
        <w:rPr>
          <w:rFonts w:ascii="Arial" w:hAnsi="Arial" w:cs="Arial"/>
          <w:b/>
          <w:sz w:val="24"/>
          <w:szCs w:val="24"/>
        </w:rPr>
        <w:t xml:space="preserve"> </w:t>
      </w:r>
      <w:r w:rsidR="00FA6878" w:rsidRPr="00CA28D9">
        <w:rPr>
          <w:rFonts w:ascii="Arial" w:hAnsi="Arial" w:cs="Arial"/>
          <w:b/>
          <w:sz w:val="24"/>
          <w:szCs w:val="24"/>
        </w:rPr>
        <w:tab/>
      </w:r>
      <w:r w:rsidR="004D6EA0"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FA6878" w:rsidRPr="00CA28D9" w:rsidRDefault="00FA6878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color w:val="000000" w:themeColor="text1"/>
          <w:sz w:val="24"/>
          <w:szCs w:val="24"/>
        </w:rPr>
        <w:t xml:space="preserve">А   </w:t>
      </w:r>
      <w:r w:rsidR="004D6EA0" w:rsidRPr="00CA28D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1574310" cy="2590794"/>
            <wp:effectExtent l="19050" t="0" r="6840" b="6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79728" cy="259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b/>
          <w:sz w:val="24"/>
          <w:szCs w:val="24"/>
        </w:rPr>
        <w:t xml:space="preserve">                  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828925" cy="2771775"/>
            <wp:effectExtent l="19050" t="0" r="9525" b="0"/>
            <wp:docPr id="21" name="Рисунок 4" descr="C:\Users\днс\Desktop\ПРОЕКТ\Отсканировано 28.02.2011 16-0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ПРОЕКТ\Отсканировано 28.02.2011 16-01_00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biLevel thresh="50000"/>
                    </a:blip>
                    <a:srcRect l="47461" t="15414" r="13117" b="5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b/>
          <w:sz w:val="24"/>
          <w:szCs w:val="24"/>
        </w:rPr>
        <w:t>Б</w:t>
      </w: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B8107D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FA6878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22325" cy="2074775"/>
            <wp:effectExtent l="190500" t="0" r="1826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biLevel thresh="50000"/>
                    </a:blip>
                    <a:srcRect t="25000" r="17842" b="98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1910" cy="207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9">
        <w:rPr>
          <w:rFonts w:ascii="Arial" w:hAnsi="Arial" w:cs="Arial"/>
          <w:b/>
          <w:noProof/>
          <w:sz w:val="24"/>
          <w:szCs w:val="24"/>
        </w:rPr>
        <w:t xml:space="preserve">                                   </w:t>
      </w: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020917" cy="1453963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74" cy="146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78" w:rsidRPr="00CA28D9" w:rsidRDefault="00B8107D" w:rsidP="00F91DFE">
      <w:pPr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t>В</w:t>
      </w:r>
      <w:r w:rsidR="001D3BC2" w:rsidRPr="00CA28D9">
        <w:rPr>
          <w:rFonts w:ascii="Arial" w:hAnsi="Arial" w:cs="Arial"/>
          <w:b/>
          <w:sz w:val="24"/>
          <w:szCs w:val="24"/>
        </w:rPr>
        <w:t xml:space="preserve">              </w:t>
      </w:r>
      <w:r w:rsidR="00FA6878" w:rsidRPr="00CA28D9">
        <w:rPr>
          <w:rFonts w:ascii="Arial" w:hAnsi="Arial" w:cs="Arial"/>
          <w:b/>
          <w:sz w:val="24"/>
          <w:szCs w:val="24"/>
        </w:rPr>
        <w:t xml:space="preserve"> </w:t>
      </w:r>
      <w:r w:rsidRPr="00CA28D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</w:t>
      </w:r>
      <w:r w:rsidR="00C14D69" w:rsidRPr="00CA28D9">
        <w:rPr>
          <w:rFonts w:ascii="Arial" w:hAnsi="Arial" w:cs="Arial"/>
          <w:b/>
          <w:sz w:val="24"/>
          <w:szCs w:val="24"/>
        </w:rPr>
        <w:t xml:space="preserve">                     </w:t>
      </w:r>
      <w:r w:rsidR="00FA6878" w:rsidRPr="00CA28D9">
        <w:rPr>
          <w:rFonts w:ascii="Arial" w:hAnsi="Arial" w:cs="Arial"/>
          <w:b/>
          <w:sz w:val="24"/>
          <w:szCs w:val="24"/>
        </w:rPr>
        <w:t>Г</w:t>
      </w:r>
    </w:p>
    <w:p w:rsidR="00FA6878" w:rsidRPr="00CA28D9" w:rsidRDefault="00FA6878" w:rsidP="00F91DFE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BB5D6D" w:rsidRPr="00CA28D9" w:rsidRDefault="00FA6878" w:rsidP="00F91DFE">
      <w:pPr>
        <w:tabs>
          <w:tab w:val="left" w:pos="2849"/>
        </w:tabs>
        <w:spacing w:line="360" w:lineRule="auto"/>
        <w:ind w:left="993" w:right="565"/>
        <w:jc w:val="both"/>
        <w:rPr>
          <w:rFonts w:ascii="Arial" w:hAnsi="Arial" w:cs="Arial"/>
          <w:sz w:val="24"/>
          <w:szCs w:val="24"/>
        </w:rPr>
      </w:pPr>
      <w:r w:rsidRPr="00CA28D9">
        <w:rPr>
          <w:rFonts w:ascii="Arial" w:hAnsi="Arial" w:cs="Arial"/>
          <w:sz w:val="24"/>
          <w:szCs w:val="24"/>
        </w:rPr>
        <w:tab/>
      </w:r>
    </w:p>
    <w:p w:rsidR="00BB5D6D" w:rsidRPr="00CA28D9" w:rsidRDefault="0054720F" w:rsidP="00F91DFE">
      <w:pPr>
        <w:keepNext/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sz w:val="24"/>
          <w:szCs w:val="24"/>
        </w:rPr>
        <w:lastRenderedPageBreak/>
        <w:t xml:space="preserve"> ПРИЛОЖЕНИЕ 4.</w:t>
      </w:r>
    </w:p>
    <w:p w:rsidR="0054720F" w:rsidRPr="00CA28D9" w:rsidRDefault="0054720F" w:rsidP="00F91DFE">
      <w:pPr>
        <w:keepNext/>
        <w:spacing w:line="360" w:lineRule="auto"/>
        <w:ind w:left="993"/>
        <w:jc w:val="both"/>
        <w:rPr>
          <w:rFonts w:ascii="Arial" w:hAnsi="Arial" w:cs="Arial"/>
          <w:b/>
          <w:sz w:val="24"/>
          <w:szCs w:val="24"/>
        </w:rPr>
      </w:pPr>
    </w:p>
    <w:p w:rsidR="0054720F" w:rsidRPr="00CA28D9" w:rsidRDefault="0054720F" w:rsidP="00D3319C">
      <w:pPr>
        <w:keepNext/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CA28D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75813" cy="7851913"/>
            <wp:effectExtent l="19050" t="19050" r="15387" b="1573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06" cy="78627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22" w:rsidRPr="00CC3444" w:rsidRDefault="00882F22" w:rsidP="00CC3444">
      <w:pPr>
        <w:spacing w:line="360" w:lineRule="auto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sectPr w:rsidR="00882F22" w:rsidRPr="00CC3444" w:rsidSect="00D80704">
      <w:footerReference w:type="default" r:id="rId19"/>
      <w:pgSz w:w="11906" w:h="16838"/>
      <w:pgMar w:top="1134" w:right="851" w:bottom="1134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B15" w:rsidRDefault="00C20B15" w:rsidP="008A39FA">
      <w:pPr>
        <w:spacing w:after="0" w:line="240" w:lineRule="auto"/>
      </w:pPr>
      <w:r>
        <w:separator/>
      </w:r>
    </w:p>
  </w:endnote>
  <w:endnote w:type="continuationSeparator" w:id="0">
    <w:p w:rsidR="00C20B15" w:rsidRDefault="00C20B15" w:rsidP="008A3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59098"/>
    </w:sdtPr>
    <w:sdtContent>
      <w:p w:rsidR="00D15506" w:rsidRDefault="000B2913">
        <w:pPr>
          <w:pStyle w:val="a5"/>
          <w:jc w:val="right"/>
        </w:pPr>
        <w:fldSimple w:instr=" PAGE   \* MERGEFORMAT ">
          <w:r w:rsidR="00D64C0A">
            <w:rPr>
              <w:noProof/>
            </w:rPr>
            <w:t>25</w:t>
          </w:r>
        </w:fldSimple>
      </w:p>
    </w:sdtContent>
  </w:sdt>
  <w:p w:rsidR="00D15506" w:rsidRDefault="00D1550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B15" w:rsidRDefault="00C20B15" w:rsidP="008A39FA">
      <w:pPr>
        <w:spacing w:after="0" w:line="240" w:lineRule="auto"/>
      </w:pPr>
      <w:r>
        <w:separator/>
      </w:r>
    </w:p>
  </w:footnote>
  <w:footnote w:type="continuationSeparator" w:id="0">
    <w:p w:rsidR="00C20B15" w:rsidRDefault="00C20B15" w:rsidP="008A3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E5358"/>
    <w:multiLevelType w:val="hybridMultilevel"/>
    <w:tmpl w:val="AAD8922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2FC6E64"/>
    <w:multiLevelType w:val="hybridMultilevel"/>
    <w:tmpl w:val="A7F847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91E56"/>
    <w:multiLevelType w:val="hybridMultilevel"/>
    <w:tmpl w:val="247627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37297"/>
    <w:multiLevelType w:val="hybridMultilevel"/>
    <w:tmpl w:val="C936D7B0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3124774D"/>
    <w:multiLevelType w:val="hybridMultilevel"/>
    <w:tmpl w:val="04D493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74709D"/>
    <w:multiLevelType w:val="hybridMultilevel"/>
    <w:tmpl w:val="3E349E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4A13BD"/>
    <w:multiLevelType w:val="hybridMultilevel"/>
    <w:tmpl w:val="016245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952DF"/>
    <w:multiLevelType w:val="hybridMultilevel"/>
    <w:tmpl w:val="F6AEFC1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BE44BDD"/>
    <w:multiLevelType w:val="hybridMultilevel"/>
    <w:tmpl w:val="296C6944"/>
    <w:lvl w:ilvl="0" w:tplc="71AE80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39FA"/>
    <w:rsid w:val="00002119"/>
    <w:rsid w:val="00020BF5"/>
    <w:rsid w:val="00037168"/>
    <w:rsid w:val="00040CEA"/>
    <w:rsid w:val="00046125"/>
    <w:rsid w:val="000562DB"/>
    <w:rsid w:val="0006001E"/>
    <w:rsid w:val="00063424"/>
    <w:rsid w:val="00063466"/>
    <w:rsid w:val="00066E06"/>
    <w:rsid w:val="00071DC5"/>
    <w:rsid w:val="00072EE7"/>
    <w:rsid w:val="000908C2"/>
    <w:rsid w:val="000909DB"/>
    <w:rsid w:val="00092BF1"/>
    <w:rsid w:val="00093FD4"/>
    <w:rsid w:val="00094C03"/>
    <w:rsid w:val="000B2913"/>
    <w:rsid w:val="000E3421"/>
    <w:rsid w:val="0010672B"/>
    <w:rsid w:val="0011320C"/>
    <w:rsid w:val="00122073"/>
    <w:rsid w:val="00134069"/>
    <w:rsid w:val="00137F57"/>
    <w:rsid w:val="00140322"/>
    <w:rsid w:val="001416BC"/>
    <w:rsid w:val="00153B4B"/>
    <w:rsid w:val="00155A12"/>
    <w:rsid w:val="00161E03"/>
    <w:rsid w:val="001C77DA"/>
    <w:rsid w:val="001D1DCA"/>
    <w:rsid w:val="001D3BC2"/>
    <w:rsid w:val="001D5CC5"/>
    <w:rsid w:val="001E0D9C"/>
    <w:rsid w:val="001E2A44"/>
    <w:rsid w:val="001F3C44"/>
    <w:rsid w:val="00215449"/>
    <w:rsid w:val="00216211"/>
    <w:rsid w:val="0022751F"/>
    <w:rsid w:val="00240F10"/>
    <w:rsid w:val="002754CC"/>
    <w:rsid w:val="00275FCC"/>
    <w:rsid w:val="00277EC0"/>
    <w:rsid w:val="002D04DC"/>
    <w:rsid w:val="002E0406"/>
    <w:rsid w:val="002E5699"/>
    <w:rsid w:val="002F14FC"/>
    <w:rsid w:val="00303503"/>
    <w:rsid w:val="00316E64"/>
    <w:rsid w:val="00330951"/>
    <w:rsid w:val="00341789"/>
    <w:rsid w:val="00376667"/>
    <w:rsid w:val="00383AC0"/>
    <w:rsid w:val="003A3A30"/>
    <w:rsid w:val="003A7261"/>
    <w:rsid w:val="003C1ADD"/>
    <w:rsid w:val="003C4BF1"/>
    <w:rsid w:val="004005E8"/>
    <w:rsid w:val="00400EB1"/>
    <w:rsid w:val="00404C7C"/>
    <w:rsid w:val="00424D7D"/>
    <w:rsid w:val="00426174"/>
    <w:rsid w:val="00450BA6"/>
    <w:rsid w:val="00451CDB"/>
    <w:rsid w:val="004573F1"/>
    <w:rsid w:val="00460E80"/>
    <w:rsid w:val="00485DD6"/>
    <w:rsid w:val="0049012B"/>
    <w:rsid w:val="004B2038"/>
    <w:rsid w:val="004C135F"/>
    <w:rsid w:val="004C7BAD"/>
    <w:rsid w:val="004D6EA0"/>
    <w:rsid w:val="004F4A6E"/>
    <w:rsid w:val="00501E59"/>
    <w:rsid w:val="00506BEC"/>
    <w:rsid w:val="00507421"/>
    <w:rsid w:val="00543417"/>
    <w:rsid w:val="0054720F"/>
    <w:rsid w:val="0055376F"/>
    <w:rsid w:val="00557E5A"/>
    <w:rsid w:val="005731CB"/>
    <w:rsid w:val="005820FF"/>
    <w:rsid w:val="00584DAD"/>
    <w:rsid w:val="00594B9A"/>
    <w:rsid w:val="005A5ACA"/>
    <w:rsid w:val="005B3395"/>
    <w:rsid w:val="005D28E5"/>
    <w:rsid w:val="005D4976"/>
    <w:rsid w:val="005E187C"/>
    <w:rsid w:val="005E7F55"/>
    <w:rsid w:val="005F2167"/>
    <w:rsid w:val="00604438"/>
    <w:rsid w:val="00615D30"/>
    <w:rsid w:val="0063339A"/>
    <w:rsid w:val="00650E2B"/>
    <w:rsid w:val="00657003"/>
    <w:rsid w:val="006577CF"/>
    <w:rsid w:val="00675008"/>
    <w:rsid w:val="00676FAA"/>
    <w:rsid w:val="00680F3F"/>
    <w:rsid w:val="006B2FA7"/>
    <w:rsid w:val="006D1663"/>
    <w:rsid w:val="006E1903"/>
    <w:rsid w:val="006E2F31"/>
    <w:rsid w:val="006E5E2A"/>
    <w:rsid w:val="006E6CD4"/>
    <w:rsid w:val="006F2790"/>
    <w:rsid w:val="00726B6E"/>
    <w:rsid w:val="00736AAF"/>
    <w:rsid w:val="00743025"/>
    <w:rsid w:val="00744C78"/>
    <w:rsid w:val="007464CE"/>
    <w:rsid w:val="007467EA"/>
    <w:rsid w:val="00767F6F"/>
    <w:rsid w:val="007759B3"/>
    <w:rsid w:val="00782510"/>
    <w:rsid w:val="00783BCA"/>
    <w:rsid w:val="00790C21"/>
    <w:rsid w:val="007934F5"/>
    <w:rsid w:val="007C66D3"/>
    <w:rsid w:val="007C7572"/>
    <w:rsid w:val="007E24AE"/>
    <w:rsid w:val="007E5725"/>
    <w:rsid w:val="0085430D"/>
    <w:rsid w:val="00876C9C"/>
    <w:rsid w:val="00882F22"/>
    <w:rsid w:val="008A39FA"/>
    <w:rsid w:val="008B08DD"/>
    <w:rsid w:val="008B30F9"/>
    <w:rsid w:val="008D3A35"/>
    <w:rsid w:val="008D710A"/>
    <w:rsid w:val="008E3D6D"/>
    <w:rsid w:val="008F701E"/>
    <w:rsid w:val="00910700"/>
    <w:rsid w:val="00912156"/>
    <w:rsid w:val="009216EA"/>
    <w:rsid w:val="0093178C"/>
    <w:rsid w:val="009338F7"/>
    <w:rsid w:val="00944800"/>
    <w:rsid w:val="00956BC8"/>
    <w:rsid w:val="0099071E"/>
    <w:rsid w:val="0099281C"/>
    <w:rsid w:val="00995B00"/>
    <w:rsid w:val="009B7836"/>
    <w:rsid w:val="009D3F86"/>
    <w:rsid w:val="00A24796"/>
    <w:rsid w:val="00A27B63"/>
    <w:rsid w:val="00A533AA"/>
    <w:rsid w:val="00A563B1"/>
    <w:rsid w:val="00A7151E"/>
    <w:rsid w:val="00A83E93"/>
    <w:rsid w:val="00AA58F1"/>
    <w:rsid w:val="00AB0BDD"/>
    <w:rsid w:val="00AB37D2"/>
    <w:rsid w:val="00AD0105"/>
    <w:rsid w:val="00AE472C"/>
    <w:rsid w:val="00AE6C9F"/>
    <w:rsid w:val="00B07C59"/>
    <w:rsid w:val="00B4586B"/>
    <w:rsid w:val="00B51A0C"/>
    <w:rsid w:val="00B64042"/>
    <w:rsid w:val="00B74DEA"/>
    <w:rsid w:val="00B8107D"/>
    <w:rsid w:val="00BA4057"/>
    <w:rsid w:val="00BB5D6D"/>
    <w:rsid w:val="00C00ACB"/>
    <w:rsid w:val="00C03883"/>
    <w:rsid w:val="00C14D69"/>
    <w:rsid w:val="00C20B15"/>
    <w:rsid w:val="00C6258E"/>
    <w:rsid w:val="00C62DC5"/>
    <w:rsid w:val="00C76235"/>
    <w:rsid w:val="00C93D7B"/>
    <w:rsid w:val="00C942A8"/>
    <w:rsid w:val="00CA0290"/>
    <w:rsid w:val="00CA03FB"/>
    <w:rsid w:val="00CA28D9"/>
    <w:rsid w:val="00CA47A1"/>
    <w:rsid w:val="00CB5C10"/>
    <w:rsid w:val="00CB6D44"/>
    <w:rsid w:val="00CC3444"/>
    <w:rsid w:val="00CC3ADF"/>
    <w:rsid w:val="00CC4417"/>
    <w:rsid w:val="00CD17E5"/>
    <w:rsid w:val="00D117B2"/>
    <w:rsid w:val="00D15506"/>
    <w:rsid w:val="00D177B5"/>
    <w:rsid w:val="00D3319C"/>
    <w:rsid w:val="00D64C0A"/>
    <w:rsid w:val="00D669E7"/>
    <w:rsid w:val="00D74A0B"/>
    <w:rsid w:val="00D76603"/>
    <w:rsid w:val="00D80704"/>
    <w:rsid w:val="00D813F7"/>
    <w:rsid w:val="00DD006B"/>
    <w:rsid w:val="00DD3228"/>
    <w:rsid w:val="00DD5CA8"/>
    <w:rsid w:val="00DE3D6E"/>
    <w:rsid w:val="00E2291F"/>
    <w:rsid w:val="00E32C5A"/>
    <w:rsid w:val="00E42B41"/>
    <w:rsid w:val="00E62F92"/>
    <w:rsid w:val="00E7234A"/>
    <w:rsid w:val="00E80CF2"/>
    <w:rsid w:val="00E93C11"/>
    <w:rsid w:val="00E9693E"/>
    <w:rsid w:val="00E96EB2"/>
    <w:rsid w:val="00EA00E4"/>
    <w:rsid w:val="00EA384D"/>
    <w:rsid w:val="00EA5B4B"/>
    <w:rsid w:val="00EB60B9"/>
    <w:rsid w:val="00ED44AE"/>
    <w:rsid w:val="00F02A72"/>
    <w:rsid w:val="00F0795B"/>
    <w:rsid w:val="00F15C29"/>
    <w:rsid w:val="00F20129"/>
    <w:rsid w:val="00F24EA7"/>
    <w:rsid w:val="00F3781A"/>
    <w:rsid w:val="00F535ED"/>
    <w:rsid w:val="00F637D8"/>
    <w:rsid w:val="00F666CA"/>
    <w:rsid w:val="00F71BA8"/>
    <w:rsid w:val="00F74D0D"/>
    <w:rsid w:val="00F74F6B"/>
    <w:rsid w:val="00F77275"/>
    <w:rsid w:val="00F90C52"/>
    <w:rsid w:val="00F91DFE"/>
    <w:rsid w:val="00F94ECC"/>
    <w:rsid w:val="00FA1222"/>
    <w:rsid w:val="00FA497B"/>
    <w:rsid w:val="00FA6878"/>
    <w:rsid w:val="00FB173D"/>
    <w:rsid w:val="00FB5A2C"/>
    <w:rsid w:val="00FC5A1C"/>
    <w:rsid w:val="00FC6EEF"/>
    <w:rsid w:val="00FD53D0"/>
    <w:rsid w:val="00FE3A51"/>
    <w:rsid w:val="00FF3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FC"/>
  </w:style>
  <w:style w:type="paragraph" w:styleId="2">
    <w:name w:val="heading 2"/>
    <w:basedOn w:val="a"/>
    <w:link w:val="20"/>
    <w:uiPriority w:val="9"/>
    <w:qFormat/>
    <w:rsid w:val="006F27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A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A39FA"/>
  </w:style>
  <w:style w:type="paragraph" w:styleId="a5">
    <w:name w:val="footer"/>
    <w:basedOn w:val="a"/>
    <w:link w:val="a6"/>
    <w:uiPriority w:val="99"/>
    <w:unhideWhenUsed/>
    <w:rsid w:val="008A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39FA"/>
  </w:style>
  <w:style w:type="paragraph" w:styleId="a7">
    <w:name w:val="Balloon Text"/>
    <w:basedOn w:val="a"/>
    <w:link w:val="a8"/>
    <w:uiPriority w:val="99"/>
    <w:semiHidden/>
    <w:unhideWhenUsed/>
    <w:rsid w:val="0078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251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E3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тиль"/>
    <w:rsid w:val="00882F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caption"/>
    <w:basedOn w:val="a"/>
    <w:next w:val="a"/>
    <w:uiPriority w:val="35"/>
    <w:unhideWhenUsed/>
    <w:qFormat/>
    <w:rsid w:val="00BB5D6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956BC8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F279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9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C299F-2C02-4D8B-A309-9515995F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1856</TotalTime>
  <Pages>25</Pages>
  <Words>5770</Words>
  <Characters>32889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Детский сад №10</cp:lastModifiedBy>
  <cp:revision>67</cp:revision>
  <cp:lastPrinted>2014-12-23T13:58:00Z</cp:lastPrinted>
  <dcterms:created xsi:type="dcterms:W3CDTF">2011-02-15T13:20:00Z</dcterms:created>
  <dcterms:modified xsi:type="dcterms:W3CDTF">2022-02-04T07:22:00Z</dcterms:modified>
</cp:coreProperties>
</file>