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7682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B00C29" w:rsidRPr="00B00C29" w:rsidRDefault="00B00C29" w:rsidP="00B00C29">
          <w:pPr>
            <w:spacing w:after="0" w:line="240" w:lineRule="auto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</w:p>
        <w:p w:rsidR="00B00C29" w:rsidRPr="00B00C29" w:rsidRDefault="00B00C29" w:rsidP="00B00C2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r w:rsidRPr="00B00C29"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  <w:t>Муниципальное дошкольное образовательное</w:t>
          </w:r>
        </w:p>
        <w:p w:rsidR="00B00C29" w:rsidRPr="00B00C29" w:rsidRDefault="00B00C29" w:rsidP="00B00C29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</w:pPr>
          <w:r w:rsidRPr="00B00C29">
            <w:rPr>
              <w:rFonts w:ascii="Times New Roman" w:hAnsi="Times New Roman" w:cs="Times New Roman"/>
              <w:b/>
              <w:noProof/>
              <w:color w:val="000000" w:themeColor="text1"/>
              <w:sz w:val="28"/>
              <w:szCs w:val="28"/>
            </w:rPr>
            <w:t>учреждение "Детский сад №117»</w:t>
          </w:r>
        </w:p>
        <w:p w:rsidR="00B00C29" w:rsidRDefault="00B00C29" w:rsidP="00B00C29">
          <w:pPr>
            <w:pStyle w:val="ad"/>
            <w:rPr>
              <w:smallCaps/>
              <w:color w:val="000000" w:themeColor="text1"/>
              <w:sz w:val="44"/>
              <w:szCs w:val="44"/>
            </w:rPr>
          </w:pPr>
        </w:p>
        <w:p w:rsidR="00B00C29" w:rsidRDefault="00B00C29" w:rsidP="00B00C29">
          <w:pPr>
            <w:pStyle w:val="ad"/>
            <w:rPr>
              <w:smallCaps/>
              <w:color w:val="000000" w:themeColor="text1"/>
              <w:sz w:val="44"/>
              <w:szCs w:val="44"/>
            </w:rPr>
          </w:pPr>
        </w:p>
        <w:p w:rsidR="00B00C29" w:rsidRDefault="00B00C29" w:rsidP="00B00C29">
          <w:pPr>
            <w:pStyle w:val="ad"/>
            <w:rPr>
              <w:smallCaps/>
              <w:color w:val="000000" w:themeColor="text1"/>
              <w:sz w:val="44"/>
              <w:szCs w:val="44"/>
            </w:rPr>
          </w:pPr>
        </w:p>
        <w:p w:rsidR="00B00C29" w:rsidRDefault="00B00C29" w:rsidP="00B00C29">
          <w:pPr>
            <w:pStyle w:val="ad"/>
            <w:rPr>
              <w:smallCaps/>
              <w:color w:val="000000" w:themeColor="text1"/>
              <w:sz w:val="44"/>
              <w:szCs w:val="44"/>
            </w:rPr>
          </w:pPr>
        </w:p>
        <w:p w:rsidR="00B00C29" w:rsidRDefault="00B00C29" w:rsidP="00B00C29">
          <w:pPr>
            <w:pStyle w:val="ad"/>
            <w:rPr>
              <w:smallCaps/>
              <w:color w:val="000000" w:themeColor="text1"/>
              <w:sz w:val="44"/>
              <w:szCs w:val="44"/>
            </w:rPr>
          </w:pPr>
        </w:p>
        <w:p w:rsidR="00B00C29" w:rsidRPr="00B00C29" w:rsidRDefault="00B00C29" w:rsidP="00B00C29">
          <w:pPr>
            <w:pStyle w:val="ad"/>
            <w:rPr>
              <w:smallCaps/>
              <w:color w:val="000000" w:themeColor="text1"/>
              <w:sz w:val="44"/>
              <w:szCs w:val="44"/>
            </w:rPr>
          </w:pPr>
        </w:p>
        <w:p w:rsidR="00B00C29" w:rsidRDefault="00B00C29" w:rsidP="00B00C29">
          <w:pPr>
            <w:spacing w:after="0" w:line="240" w:lineRule="auto"/>
            <w:ind w:right="175"/>
            <w:jc w:val="center"/>
            <w:rPr>
              <w:rFonts w:ascii="Times New Roman" w:hAnsi="Times New Roman" w:cs="Times New Roman"/>
              <w:b/>
              <w:color w:val="000000" w:themeColor="text1"/>
              <w:sz w:val="36"/>
              <w:szCs w:val="28"/>
            </w:rPr>
          </w:pPr>
          <w:r w:rsidRPr="00B00C29">
            <w:rPr>
              <w:rFonts w:ascii="Times New Roman" w:hAnsi="Times New Roman" w:cs="Times New Roman"/>
              <w:b/>
              <w:color w:val="000000" w:themeColor="text1"/>
              <w:sz w:val="36"/>
              <w:szCs w:val="28"/>
            </w:rPr>
            <w:t xml:space="preserve">Педагогический проект </w:t>
          </w:r>
        </w:p>
        <w:p w:rsidR="00B00C29" w:rsidRPr="00B00C29" w:rsidRDefault="00B00C29" w:rsidP="00B00C29">
          <w:pPr>
            <w:spacing w:after="0" w:line="240" w:lineRule="auto"/>
            <w:ind w:right="175"/>
            <w:jc w:val="center"/>
            <w:rPr>
              <w:rFonts w:ascii="Times New Roman" w:hAnsi="Times New Roman" w:cs="Times New Roman"/>
              <w:b/>
              <w:color w:val="000000" w:themeColor="text1"/>
              <w:sz w:val="36"/>
              <w:szCs w:val="28"/>
            </w:rPr>
          </w:pPr>
        </w:p>
        <w:p w:rsidR="00B00C29" w:rsidRPr="00B00C29" w:rsidRDefault="00B00C29" w:rsidP="00B00C29">
          <w:pPr>
            <w:spacing w:after="0" w:line="240" w:lineRule="auto"/>
            <w:ind w:right="175"/>
            <w:jc w:val="center"/>
            <w:rPr>
              <w:rFonts w:ascii="Times New Roman" w:hAnsi="Times New Roman" w:cs="Times New Roman"/>
              <w:b/>
              <w:i/>
              <w:color w:val="000000" w:themeColor="text1"/>
              <w:sz w:val="48"/>
              <w:szCs w:val="28"/>
            </w:rPr>
          </w:pPr>
          <w:r w:rsidRPr="00B00C29">
            <w:rPr>
              <w:rFonts w:ascii="Times New Roman" w:hAnsi="Times New Roman" w:cs="Times New Roman"/>
              <w:b/>
              <w:i/>
              <w:color w:val="000000" w:themeColor="text1"/>
              <w:sz w:val="48"/>
              <w:szCs w:val="28"/>
            </w:rPr>
            <w:t>«Я и мой поселок Ялга»</w:t>
          </w:r>
        </w:p>
        <w:p w:rsidR="00B00C29" w:rsidRDefault="00B00C29"/>
        <w:p w:rsidR="00B00C29" w:rsidRDefault="00B4065B">
          <w:r>
            <w:t xml:space="preserve">                  </w:t>
          </w:r>
          <w:r>
            <w:rPr>
              <w:noProof/>
            </w:rPr>
            <w:drawing>
              <wp:inline distT="0" distB="0" distL="0" distR="0" wp14:anchorId="751D21D6" wp14:editId="3C1650E8">
                <wp:extent cx="5040560" cy="3672408"/>
                <wp:effectExtent l="0" t="0" r="8255" b="4445"/>
                <wp:docPr id="6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5"/>
                        <pic:cNvPicPr/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560" cy="3672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00C29" w:rsidRDefault="00B00C29"/>
        <w:p w:rsidR="00B00C29" w:rsidRDefault="00B00C29"/>
        <w:p w:rsidR="00B00C29" w:rsidRPr="00B00C29" w:rsidRDefault="00B00C29" w:rsidP="001C6E69">
          <w:pPr>
            <w:jc w:val="right"/>
            <w:rPr>
              <w:rFonts w:ascii="Times New Roman" w:hAnsi="Times New Roman" w:cs="Times New Roman"/>
              <w:sz w:val="28"/>
            </w:rPr>
          </w:pPr>
          <w:r w:rsidRPr="00B00C29">
            <w:rPr>
              <w:rFonts w:ascii="Times New Roman" w:hAnsi="Times New Roman" w:cs="Times New Roman"/>
              <w:sz w:val="28"/>
            </w:rPr>
            <w:t>Составила:</w:t>
          </w:r>
        </w:p>
        <w:p w:rsidR="00B00C29" w:rsidRPr="00B00C29" w:rsidRDefault="00B00C29" w:rsidP="001C6E69">
          <w:pPr>
            <w:jc w:val="right"/>
            <w:rPr>
              <w:rFonts w:ascii="Times New Roman" w:hAnsi="Times New Roman" w:cs="Times New Roman"/>
              <w:color w:val="000000" w:themeColor="text1"/>
              <w:sz w:val="28"/>
              <w:szCs w:val="52"/>
            </w:rPr>
          </w:pPr>
          <w:r w:rsidRPr="00B00C29">
            <w:rPr>
              <w:rFonts w:ascii="Times New Roman" w:hAnsi="Times New Roman" w:cs="Times New Roman"/>
              <w:color w:val="000000" w:themeColor="text1"/>
              <w:sz w:val="28"/>
              <w:szCs w:val="52"/>
            </w:rPr>
            <w:t>Гераськина  М.Н.</w:t>
          </w:r>
        </w:p>
        <w:p w:rsidR="00B00C29" w:rsidRDefault="00B00C29"/>
        <w:p w:rsidR="00F326BE" w:rsidRDefault="00F326BE"/>
        <w:p w:rsidR="005B2EDA" w:rsidRPr="00B4065B" w:rsidRDefault="00E41010" w:rsidP="00B4065B">
          <w:pPr>
            <w:jc w:val="center"/>
            <w:rPr>
              <w:rFonts w:ascii="Times New Roman" w:hAnsi="Times New Roman" w:cs="Times New Roman"/>
              <w:sz w:val="28"/>
            </w:rPr>
          </w:pPr>
        </w:p>
      </w:sdtContent>
    </w:sdt>
    <w:p w:rsidR="00671176" w:rsidRPr="00671176" w:rsidRDefault="00671176" w:rsidP="00B4065B">
      <w:pPr>
        <w:spacing w:after="0"/>
        <w:ind w:right="175"/>
        <w:jc w:val="both"/>
        <w:rPr>
          <w:rFonts w:ascii="Times New Roman" w:eastAsia="Times New Roman" w:hAnsi="Times New Roman" w:cs="Mangal"/>
          <w:color w:val="000000"/>
          <w:kern w:val="24"/>
          <w:sz w:val="28"/>
          <w:szCs w:val="28"/>
        </w:rPr>
      </w:pPr>
      <w:r w:rsidRPr="00B4065B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Тип проекта</w:t>
      </w:r>
      <w:r w:rsidRPr="00B4065B">
        <w:rPr>
          <w:rFonts w:ascii="Times New Roman" w:eastAsiaTheme="minorHAnsi" w:hAnsi="Times New Roman" w:cs="Times New Roman"/>
          <w:sz w:val="32"/>
          <w:szCs w:val="28"/>
          <w:lang w:eastAsia="en-US"/>
        </w:rPr>
        <w:t xml:space="preserve">: </w:t>
      </w:r>
      <w:r w:rsidRPr="00961C35">
        <w:rPr>
          <w:rFonts w:ascii="Times New Roman" w:hAnsi="Times New Roman" w:cs="Times New Roman"/>
          <w:sz w:val="28"/>
          <w:szCs w:val="28"/>
        </w:rPr>
        <w:t>творческий, познавательно – исследовательский</w:t>
      </w:r>
      <w:r w:rsidRPr="006711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671176" w:rsidRPr="00671176" w:rsidRDefault="00671176" w:rsidP="00B4065B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065B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 xml:space="preserve">Продолжительность проекта: </w:t>
      </w:r>
      <w:r w:rsidRPr="00671176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средняя</w:t>
      </w:r>
      <w:r w:rsidRPr="0067117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67117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продолжительность</w:t>
      </w:r>
    </w:p>
    <w:p w:rsidR="00865E41" w:rsidRPr="00671176" w:rsidRDefault="00671176" w:rsidP="00B4065B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065B">
        <w:rPr>
          <w:rFonts w:ascii="Times New Roman" w:eastAsiaTheme="minorHAnsi" w:hAnsi="Times New Roman" w:cs="Times New Roman"/>
          <w:b/>
          <w:sz w:val="32"/>
          <w:szCs w:val="28"/>
          <w:lang w:eastAsia="en-US"/>
        </w:rPr>
        <w:t>Участники проекта</w:t>
      </w:r>
      <w:r w:rsidRPr="00B4065B">
        <w:rPr>
          <w:rFonts w:ascii="Times New Roman" w:eastAsiaTheme="minorHAnsi" w:hAnsi="Times New Roman" w:cs="Times New Roman"/>
          <w:sz w:val="32"/>
          <w:szCs w:val="28"/>
          <w:lang w:eastAsia="en-US"/>
        </w:rPr>
        <w:t xml:space="preserve">: </w:t>
      </w:r>
      <w:r w:rsidRPr="00671176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дети старшей группы, воспитатели, родители воспитанников.</w:t>
      </w:r>
    </w:p>
    <w:p w:rsidR="00C075AF" w:rsidRPr="00B00C29" w:rsidRDefault="00620EA2" w:rsidP="00961C3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B00C2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Актуальность</w:t>
      </w:r>
    </w:p>
    <w:p w:rsidR="0049597A" w:rsidRPr="0049597A" w:rsidRDefault="00961C35" w:rsidP="0049597A">
      <w:pPr>
        <w:pStyle w:val="c7"/>
        <w:shd w:val="clear" w:color="auto" w:fill="FFFFFF"/>
        <w:spacing w:before="0" w:beforeAutospacing="0" w:after="0" w:afterAutospacing="0" w:line="421" w:lineRule="atLeast"/>
        <w:ind w:firstLine="708"/>
        <w:jc w:val="both"/>
        <w:rPr>
          <w:rStyle w:val="c0"/>
          <w:rFonts w:ascii="Calibri" w:hAnsi="Calibri"/>
          <w:szCs w:val="22"/>
        </w:rPr>
      </w:pPr>
      <w:r w:rsidRPr="0049597A">
        <w:rPr>
          <w:rStyle w:val="c0"/>
          <w:sz w:val="28"/>
        </w:rPr>
        <w:t xml:space="preserve">Дошкольное детство – важный этап в становлении облика человека. В эти годы закладываются основы нравственности, формируется первоначальное представление об окружающем, эстетические представления, воспитываются патриотические чувства. Именно в дошкольном возрасте у детей, по мнению ученых, отмечается темп умственного развития. </w:t>
      </w:r>
    </w:p>
    <w:p w:rsidR="00671176" w:rsidRDefault="0049597A" w:rsidP="00B4065B">
      <w:pPr>
        <w:pStyle w:val="c7"/>
        <w:shd w:val="clear" w:color="auto" w:fill="FFFFFF"/>
        <w:spacing w:before="0" w:beforeAutospacing="0" w:after="0" w:afterAutospacing="0" w:line="421" w:lineRule="atLeast"/>
        <w:ind w:firstLine="708"/>
        <w:jc w:val="both"/>
        <w:rPr>
          <w:rStyle w:val="c0"/>
          <w:sz w:val="28"/>
        </w:rPr>
      </w:pPr>
      <w:r w:rsidRPr="0049597A">
        <w:rPr>
          <w:sz w:val="28"/>
          <w:szCs w:val="26"/>
          <w:shd w:val="clear" w:color="auto" w:fill="FFFFFF"/>
        </w:rPr>
        <w:t xml:space="preserve">Данный проект рассчитан для детей старшей группы. </w:t>
      </w:r>
      <w:r w:rsidR="00A54E10" w:rsidRPr="0049597A">
        <w:rPr>
          <w:sz w:val="28"/>
          <w:szCs w:val="26"/>
          <w:shd w:val="clear" w:color="auto" w:fill="FFFFFF"/>
        </w:rPr>
        <w:t>Он способствует формированию нравственно- патриотических чувств, взаимоотношений со сверстниками и взрослыми, бережному отношению к природе, традициям, культуре и быту родного края. Помогает воспитывать чувство Родины, интерес к общественным событиям родного города и нашей страны, уважение к труду. Знакомит с историческими данными малой Родины, ее значимостью в политической жизни России.</w:t>
      </w:r>
      <w:r w:rsidR="00A54E10" w:rsidRPr="0049597A">
        <w:rPr>
          <w:rStyle w:val="apple-converted-space"/>
          <w:sz w:val="28"/>
          <w:szCs w:val="26"/>
          <w:shd w:val="clear" w:color="auto" w:fill="FFFFFF"/>
        </w:rPr>
        <w:t> </w:t>
      </w:r>
      <w:r w:rsidR="00A54E10" w:rsidRPr="0049597A">
        <w:rPr>
          <w:rStyle w:val="c0"/>
          <w:sz w:val="28"/>
        </w:rPr>
        <w:t>У старших дошкольников появляется стремление больше узнать о своем родном крае, районе, поселке, об историческом прошлом.</w:t>
      </w:r>
    </w:p>
    <w:p w:rsidR="00B4065B" w:rsidRPr="00B4065B" w:rsidRDefault="00B4065B" w:rsidP="00B4065B">
      <w:pPr>
        <w:pStyle w:val="c7"/>
        <w:shd w:val="clear" w:color="auto" w:fill="FFFFFF"/>
        <w:spacing w:before="0" w:beforeAutospacing="0" w:after="0" w:afterAutospacing="0" w:line="421" w:lineRule="atLeast"/>
        <w:ind w:firstLine="708"/>
        <w:jc w:val="both"/>
        <w:rPr>
          <w:rFonts w:ascii="Calibri" w:hAnsi="Calibri"/>
          <w:szCs w:val="22"/>
        </w:rPr>
      </w:pPr>
    </w:p>
    <w:p w:rsidR="00671176" w:rsidRPr="00A54E10" w:rsidRDefault="00671176" w:rsidP="00671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A54E10">
        <w:rPr>
          <w:rFonts w:ascii="Times New Roman" w:eastAsia="Times New Roman" w:hAnsi="Times New Roman" w:cs="Times New Roman"/>
          <w:b/>
          <w:sz w:val="32"/>
          <w:szCs w:val="28"/>
        </w:rPr>
        <w:t xml:space="preserve">Новизна </w:t>
      </w:r>
    </w:p>
    <w:p w:rsidR="00671176" w:rsidRPr="0049597A" w:rsidRDefault="00671176" w:rsidP="00671176">
      <w:pPr>
        <w:pStyle w:val="c7"/>
        <w:shd w:val="clear" w:color="auto" w:fill="FFFFFF"/>
        <w:spacing w:before="0" w:beforeAutospacing="0" w:after="0" w:afterAutospacing="0" w:line="421" w:lineRule="atLeast"/>
        <w:ind w:firstLine="708"/>
        <w:jc w:val="both"/>
        <w:rPr>
          <w:szCs w:val="22"/>
        </w:rPr>
      </w:pPr>
      <w:r w:rsidRPr="0049597A">
        <w:rPr>
          <w:sz w:val="28"/>
          <w:szCs w:val="26"/>
          <w:shd w:val="clear" w:color="auto" w:fill="FFFFFF"/>
        </w:rPr>
        <w:t>Целенаправленное ознакомление ребенка с родным краем – это составная часть формирования у него патриотизма. Ведь чувство Родины малыша связывается с местом, где он родился и живёт. Наша задача – углубить это чувство, помочь растущему человеку открывать Родину в том, что ему близко и дорого – в ближайшем окружении. Расширить круг представлений о родном крае, дать о нем некоторые доступные для ребенка исторические сведения, показав всё, что свято чтут люди, - значит раздвинуть горизонты познаваемого, заронив в детское сердце искорку любви к Родине.</w:t>
      </w:r>
      <w:r w:rsidRPr="0049597A">
        <w:rPr>
          <w:rStyle w:val="apple-converted-space"/>
          <w:sz w:val="28"/>
          <w:szCs w:val="26"/>
          <w:shd w:val="clear" w:color="auto" w:fill="FFFFFF"/>
        </w:rPr>
        <w:t> </w:t>
      </w:r>
    </w:p>
    <w:p w:rsidR="00671176" w:rsidRDefault="00671176" w:rsidP="00671176">
      <w:pPr>
        <w:spacing w:after="0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671176" w:rsidRPr="00A54E10" w:rsidRDefault="00671176" w:rsidP="00671176">
      <w:pPr>
        <w:spacing w:after="0"/>
        <w:rPr>
          <w:rFonts w:ascii="Times New Roman" w:eastAsia="Times New Roman" w:hAnsi="Times New Roman" w:cs="Times New Roman"/>
          <w:sz w:val="32"/>
          <w:szCs w:val="28"/>
        </w:rPr>
      </w:pPr>
      <w:r w:rsidRPr="00A54E10">
        <w:rPr>
          <w:rFonts w:ascii="Times New Roman" w:eastAsia="Times New Roman" w:hAnsi="Times New Roman" w:cs="Times New Roman"/>
          <w:b/>
          <w:sz w:val="32"/>
          <w:szCs w:val="28"/>
        </w:rPr>
        <w:t>Гипотеза</w:t>
      </w:r>
    </w:p>
    <w:p w:rsidR="00671176" w:rsidRPr="00091385" w:rsidRDefault="00671176" w:rsidP="00671176">
      <w:pPr>
        <w:spacing w:after="0"/>
        <w:rPr>
          <w:rFonts w:ascii="Times New Roman" w:eastAsia="Times New Roman" w:hAnsi="Times New Roman" w:cs="Times New Roman"/>
          <w:sz w:val="8"/>
          <w:szCs w:val="28"/>
        </w:rPr>
      </w:pPr>
    </w:p>
    <w:p w:rsidR="00671176" w:rsidRDefault="00671176" w:rsidP="00671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Style w:val="apple-converted-space"/>
          <w:rFonts w:ascii="Times New Roman" w:hAnsi="Times New Roman" w:cs="Times New Roman"/>
          <w:sz w:val="28"/>
          <w:szCs w:val="26"/>
          <w:shd w:val="clear" w:color="auto" w:fill="FFFFFF"/>
        </w:rPr>
      </w:pPr>
      <w:r w:rsidRPr="0049597A">
        <w:rPr>
          <w:rFonts w:ascii="Times New Roman" w:hAnsi="Times New Roman" w:cs="Times New Roman"/>
          <w:sz w:val="28"/>
          <w:szCs w:val="26"/>
          <w:shd w:val="clear" w:color="auto" w:fill="FFFFFF"/>
        </w:rPr>
        <w:t>Если в воспитательно</w:t>
      </w:r>
      <w:r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 –</w:t>
      </w:r>
      <w:r w:rsidRPr="0049597A"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 образовательную работу ввести систему мероприятий по расширению знаний детей о ближайшем окружении и родном крае, то это позволит значительно повысить их осведомление в этой области, а также будет способствовать эффективному воспитанию патриотизма.</w:t>
      </w:r>
      <w:r w:rsidRPr="0049597A">
        <w:rPr>
          <w:rStyle w:val="apple-converted-space"/>
          <w:rFonts w:ascii="Times New Roman" w:hAnsi="Times New Roman" w:cs="Times New Roman"/>
          <w:sz w:val="28"/>
          <w:szCs w:val="26"/>
          <w:shd w:val="clear" w:color="auto" w:fill="FFFFFF"/>
        </w:rPr>
        <w:t> </w:t>
      </w:r>
    </w:p>
    <w:p w:rsidR="00671176" w:rsidRPr="0049597A" w:rsidRDefault="00671176" w:rsidP="006711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5B2EDA" w:rsidRDefault="005B2EDA" w:rsidP="004D4EC7">
      <w:pPr>
        <w:pStyle w:val="a3"/>
        <w:spacing w:before="0" w:beforeAutospacing="0" w:after="0" w:afterAutospacing="0" w:line="276" w:lineRule="auto"/>
        <w:jc w:val="both"/>
        <w:rPr>
          <w:b/>
          <w:color w:val="000000" w:themeColor="text1"/>
          <w:sz w:val="32"/>
          <w:szCs w:val="28"/>
          <w:lang w:bidi="ru-RU"/>
        </w:rPr>
      </w:pPr>
    </w:p>
    <w:p w:rsidR="004D4EC7" w:rsidRPr="00B00C29" w:rsidRDefault="00BA136A" w:rsidP="004D4EC7">
      <w:pPr>
        <w:pStyle w:val="a3"/>
        <w:spacing w:before="0" w:beforeAutospacing="0" w:after="0" w:afterAutospacing="0" w:line="276" w:lineRule="auto"/>
        <w:jc w:val="both"/>
        <w:rPr>
          <w:b/>
          <w:color w:val="000000" w:themeColor="text1"/>
          <w:sz w:val="32"/>
          <w:szCs w:val="28"/>
          <w:lang w:bidi="ru-RU"/>
        </w:rPr>
      </w:pPr>
      <w:r w:rsidRPr="00B00C29">
        <w:rPr>
          <w:b/>
          <w:color w:val="000000" w:themeColor="text1"/>
          <w:sz w:val="32"/>
          <w:szCs w:val="28"/>
          <w:lang w:bidi="ru-RU"/>
        </w:rPr>
        <w:t>Цель</w:t>
      </w:r>
      <w:r w:rsidR="004D4EC7" w:rsidRPr="00B00C29">
        <w:rPr>
          <w:b/>
          <w:color w:val="000000" w:themeColor="text1"/>
          <w:sz w:val="32"/>
          <w:szCs w:val="28"/>
          <w:lang w:bidi="ru-RU"/>
        </w:rPr>
        <w:t xml:space="preserve"> проекта</w:t>
      </w:r>
    </w:p>
    <w:p w:rsidR="004D4EC7" w:rsidRPr="00091385" w:rsidRDefault="004D4EC7" w:rsidP="004D4EC7">
      <w:pPr>
        <w:pStyle w:val="a3"/>
        <w:spacing w:before="0" w:beforeAutospacing="0" w:after="0" w:afterAutospacing="0" w:line="276" w:lineRule="auto"/>
        <w:jc w:val="both"/>
        <w:rPr>
          <w:b/>
          <w:color w:val="000000"/>
          <w:sz w:val="12"/>
          <w:szCs w:val="28"/>
          <w:lang w:bidi="ru-RU"/>
        </w:rPr>
      </w:pPr>
    </w:p>
    <w:p w:rsidR="00AF0D23" w:rsidRPr="00641C98" w:rsidRDefault="007D3EE4" w:rsidP="00641C98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7D3EE4">
        <w:rPr>
          <w:rFonts w:ascii="Times New Roman" w:hAnsi="Times New Roman" w:cs="Times New Roman"/>
          <w:sz w:val="28"/>
        </w:rPr>
        <w:t>Осуществление комплексного подхода к формированию духовности, нравственно-патриотических чувств у детей дошкольного возраста, приобщение дошкольников к истории и культуре родного поселка, местным достопримечательностям, воспитание любви и привязанности к родному краю</w:t>
      </w:r>
      <w:r w:rsidR="00B4065B">
        <w:rPr>
          <w:rFonts w:ascii="Times New Roman" w:hAnsi="Times New Roman" w:cs="Times New Roman"/>
          <w:sz w:val="28"/>
        </w:rPr>
        <w:t>.</w:t>
      </w:r>
    </w:p>
    <w:p w:rsidR="00BA136A" w:rsidRDefault="00BA136A" w:rsidP="004D4EC7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bidi="ru-RU"/>
        </w:rPr>
      </w:pPr>
      <w:r w:rsidRPr="00B00C29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bidi="ru-RU"/>
        </w:rPr>
        <w:t>Задачи</w:t>
      </w:r>
      <w:r w:rsidR="004D4EC7" w:rsidRPr="00B00C29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bidi="ru-RU"/>
        </w:rPr>
        <w:t xml:space="preserve"> проекта</w:t>
      </w:r>
    </w:p>
    <w:p w:rsidR="00671176" w:rsidRPr="00BC3A27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7"/>
        </w:rPr>
      </w:pPr>
      <w:r w:rsidRPr="00BC3A27">
        <w:rPr>
          <w:b/>
          <w:i/>
          <w:color w:val="111111"/>
          <w:sz w:val="28"/>
          <w:szCs w:val="27"/>
        </w:rPr>
        <w:t>Образовательные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познакомить детей с историческими сведениями относительно их родного поселка, а также с традициями и культурой поселка Ялга;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-расширять и углублять знания детей о поселке Ялга, его значимых местах, памятниках, достопримечательностях;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-формировать интерес детей к прошлому и настоящему, познакомить детей с современной жизнью поселка;</w:t>
      </w:r>
    </w:p>
    <w:p w:rsidR="00671176" w:rsidRPr="00671176" w:rsidRDefault="00671176" w:rsidP="00BC3A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закрепить знания о знакомых улицах, где находится дом, детский сад, пути следования от дома до детского сада</w:t>
      </w:r>
    </w:p>
    <w:p w:rsidR="00671176" w:rsidRPr="00BC3A27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7"/>
        </w:rPr>
      </w:pPr>
      <w:r w:rsidRPr="00BC3A27">
        <w:rPr>
          <w:b/>
          <w:i/>
          <w:color w:val="111111"/>
          <w:sz w:val="28"/>
          <w:szCs w:val="27"/>
        </w:rPr>
        <w:t>Развивающие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развивать познавательную активность детей посредством проектной деятельности с привлечением родителей;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развивать коммуникативные навыки детей: умение участвовать в беседе, понятно для слушателей отвечать на вопросы и задавать их;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развивать чувство собственного достоинства как представителя народа России</w:t>
      </w:r>
    </w:p>
    <w:p w:rsidR="00671176" w:rsidRPr="00BC3A27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  <w:color w:val="111111"/>
          <w:sz w:val="28"/>
          <w:szCs w:val="27"/>
        </w:rPr>
      </w:pPr>
      <w:r w:rsidRPr="00BC3A27">
        <w:rPr>
          <w:b/>
          <w:i/>
          <w:color w:val="111111"/>
          <w:sz w:val="28"/>
          <w:szCs w:val="27"/>
        </w:rPr>
        <w:t>Воспитательные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прививать детям чувство гордости за свой родной поселок, чувство сопричастности к происходящим в нем событиям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воспитывать бережное отношение к значимым и памятным местам поселка;</w:t>
      </w:r>
    </w:p>
    <w:p w:rsidR="00671176" w:rsidRPr="00671176" w:rsidRDefault="00671176" w:rsidP="0067117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воспитывать уважение к людям разных профессий;</w:t>
      </w:r>
    </w:p>
    <w:p w:rsidR="00BA55B2" w:rsidRDefault="00671176" w:rsidP="00BC3A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  <w:r w:rsidRPr="00671176">
        <w:rPr>
          <w:color w:val="111111"/>
          <w:sz w:val="28"/>
          <w:szCs w:val="27"/>
        </w:rPr>
        <w:t>- воспитывать проявления у воспитанников любви и заботы о природе их родного поселка, а также воспитание умения воспринимать его красоту и многообразие.</w:t>
      </w:r>
    </w:p>
    <w:p w:rsidR="00B4065B" w:rsidRDefault="00B4065B" w:rsidP="00BC3A2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7"/>
        </w:rPr>
      </w:pPr>
    </w:p>
    <w:p w:rsidR="00B4065B" w:rsidRPr="00BC3A27" w:rsidRDefault="00B4065B" w:rsidP="00BC3A2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456D6" w:rsidRPr="003D0478" w:rsidRDefault="000456D6" w:rsidP="00447B2F">
      <w:pPr>
        <w:pStyle w:val="a4"/>
        <w:ind w:left="0"/>
        <w:jc w:val="both"/>
        <w:rPr>
          <w:b/>
          <w:sz w:val="32"/>
          <w:szCs w:val="28"/>
        </w:rPr>
      </w:pPr>
      <w:r w:rsidRPr="003D0478">
        <w:rPr>
          <w:b/>
          <w:sz w:val="32"/>
          <w:szCs w:val="28"/>
        </w:rPr>
        <w:lastRenderedPageBreak/>
        <w:t>Инте</w:t>
      </w:r>
      <w:r w:rsidR="00A15BC0" w:rsidRPr="003D0478">
        <w:rPr>
          <w:b/>
          <w:sz w:val="32"/>
          <w:szCs w:val="28"/>
        </w:rPr>
        <w:t>грация образовательных областей.</w:t>
      </w:r>
    </w:p>
    <w:p w:rsidR="00AE0EF7" w:rsidRPr="006C3EF0" w:rsidRDefault="00AE0EF7" w:rsidP="00447B2F">
      <w:pPr>
        <w:pStyle w:val="a4"/>
        <w:ind w:left="0"/>
        <w:jc w:val="both"/>
        <w:rPr>
          <w:b/>
          <w:sz w:val="28"/>
          <w:szCs w:val="28"/>
        </w:rPr>
      </w:pPr>
    </w:p>
    <w:p w:rsidR="005B2EDA" w:rsidRDefault="000456D6" w:rsidP="00447B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EF0">
        <w:rPr>
          <w:rFonts w:ascii="Times New Roman" w:hAnsi="Times New Roman" w:cs="Times New Roman"/>
          <w:sz w:val="28"/>
          <w:szCs w:val="28"/>
        </w:rPr>
        <w:t>В данном проекте осуществляется интеграция следующих образовательных областей:</w:t>
      </w:r>
    </w:p>
    <w:p w:rsidR="00A15BC0" w:rsidRPr="006C3EF0" w:rsidRDefault="000456D6" w:rsidP="00447B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EF0">
        <w:rPr>
          <w:rFonts w:ascii="Times New Roman" w:hAnsi="Times New Roman" w:cs="Times New Roman"/>
          <w:sz w:val="28"/>
          <w:szCs w:val="28"/>
        </w:rPr>
        <w:t>«</w:t>
      </w:r>
      <w:r w:rsidRPr="006C3EF0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 – </w:t>
      </w:r>
      <w:r w:rsidRPr="006C3EF0">
        <w:rPr>
          <w:rFonts w:ascii="Times New Roman" w:eastAsia="Times New Roman" w:hAnsi="Times New Roman" w:cs="Times New Roman"/>
          <w:b/>
          <w:bCs/>
          <w:sz w:val="28"/>
          <w:szCs w:val="28"/>
        </w:rPr>
        <w:t>коммуникативное</w:t>
      </w:r>
      <w:r w:rsidR="00641C9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C3EF0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</w:t>
      </w:r>
      <w:r w:rsidRPr="006C3EF0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A15BC0" w:rsidRPr="006C3EF0" w:rsidRDefault="000456D6" w:rsidP="00A15BC0">
      <w:pPr>
        <w:shd w:val="clear" w:color="auto" w:fill="FFFFFF"/>
        <w:spacing w:after="0" w:line="240" w:lineRule="auto"/>
        <w:jc w:val="both"/>
        <w:rPr>
          <w:rStyle w:val="FontStyle11"/>
          <w:sz w:val="28"/>
          <w:szCs w:val="28"/>
        </w:rPr>
      </w:pPr>
      <w:r w:rsidRPr="006C3EF0">
        <w:rPr>
          <w:rFonts w:ascii="Times New Roman" w:hAnsi="Times New Roman" w:cs="Times New Roman"/>
          <w:sz w:val="28"/>
          <w:szCs w:val="28"/>
        </w:rPr>
        <w:t>«</w:t>
      </w:r>
      <w:r w:rsidRPr="006C3EF0">
        <w:rPr>
          <w:rStyle w:val="FontStyle11"/>
          <w:sz w:val="28"/>
          <w:szCs w:val="28"/>
        </w:rPr>
        <w:t xml:space="preserve">Познавательное развитие» </w:t>
      </w:r>
    </w:p>
    <w:p w:rsidR="00E36BCE" w:rsidRPr="006C3EF0" w:rsidRDefault="000456D6" w:rsidP="00A15BC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EF0">
        <w:rPr>
          <w:rFonts w:ascii="Times New Roman" w:hAnsi="Times New Roman" w:cs="Times New Roman"/>
          <w:sz w:val="28"/>
          <w:szCs w:val="28"/>
        </w:rPr>
        <w:t>«</w:t>
      </w:r>
      <w:r w:rsidRPr="006C3EF0">
        <w:rPr>
          <w:rStyle w:val="FontStyle11"/>
          <w:sz w:val="28"/>
          <w:szCs w:val="28"/>
        </w:rPr>
        <w:t>Речевое развитие</w:t>
      </w:r>
      <w:r w:rsidR="00A15BC0" w:rsidRPr="006C3EF0">
        <w:rPr>
          <w:rStyle w:val="FontStyle11"/>
          <w:sz w:val="28"/>
          <w:szCs w:val="28"/>
        </w:rPr>
        <w:t>»</w:t>
      </w:r>
    </w:p>
    <w:p w:rsidR="00A15BC0" w:rsidRPr="006C3EF0" w:rsidRDefault="000456D6" w:rsidP="00A15BC0">
      <w:pPr>
        <w:pStyle w:val="Style2"/>
        <w:widowControl/>
        <w:spacing w:line="240" w:lineRule="auto"/>
        <w:jc w:val="both"/>
        <w:rPr>
          <w:sz w:val="28"/>
          <w:szCs w:val="28"/>
        </w:rPr>
      </w:pPr>
      <w:r w:rsidRPr="006C3EF0">
        <w:rPr>
          <w:sz w:val="28"/>
          <w:szCs w:val="28"/>
        </w:rPr>
        <w:t>«</w:t>
      </w:r>
      <w:r w:rsidRPr="006C3EF0">
        <w:rPr>
          <w:rStyle w:val="FontStyle11"/>
          <w:sz w:val="28"/>
          <w:szCs w:val="28"/>
        </w:rPr>
        <w:t>Художественно-эстетическое развитие</w:t>
      </w:r>
      <w:r w:rsidR="00A15BC0" w:rsidRPr="006C3EF0">
        <w:rPr>
          <w:rStyle w:val="FontStyle11"/>
          <w:sz w:val="28"/>
          <w:szCs w:val="28"/>
        </w:rPr>
        <w:t>»</w:t>
      </w:r>
    </w:p>
    <w:p w:rsidR="00A15BC0" w:rsidRDefault="00A15BC0" w:rsidP="00A15BC0">
      <w:pPr>
        <w:pStyle w:val="Style2"/>
        <w:widowControl/>
        <w:spacing w:line="240" w:lineRule="auto"/>
        <w:jc w:val="both"/>
        <w:rPr>
          <w:b/>
          <w:sz w:val="28"/>
          <w:szCs w:val="28"/>
        </w:rPr>
      </w:pPr>
      <w:r w:rsidRPr="006C3EF0">
        <w:rPr>
          <w:b/>
          <w:sz w:val="28"/>
          <w:szCs w:val="28"/>
        </w:rPr>
        <w:t>«Физическое развитие»</w:t>
      </w:r>
    </w:p>
    <w:p w:rsidR="000B5B47" w:rsidRDefault="000B5B47" w:rsidP="000B5B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49CA" w:rsidRPr="00B4065B" w:rsidRDefault="000B5B47" w:rsidP="000B5B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BC3A27">
        <w:rPr>
          <w:rFonts w:ascii="Times New Roman" w:eastAsia="Times New Roman" w:hAnsi="Times New Roman" w:cs="Times New Roman"/>
          <w:b/>
          <w:sz w:val="32"/>
          <w:szCs w:val="28"/>
        </w:rPr>
        <w:t>Принципы реализации проекта</w:t>
      </w:r>
    </w:p>
    <w:p w:rsidR="003449CA" w:rsidRPr="003449CA" w:rsidRDefault="003449CA" w:rsidP="00344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3449CA">
        <w:rPr>
          <w:rFonts w:ascii="Times New Roman" w:eastAsia="Times New Roman" w:hAnsi="Times New Roman" w:cs="Times New Roman"/>
          <w:sz w:val="28"/>
          <w:szCs w:val="23"/>
        </w:rPr>
        <w:t>При выстраивании педагогического процесса по ознакомлению дошкольников с</w:t>
      </w:r>
    </w:p>
    <w:p w:rsidR="003449CA" w:rsidRDefault="003449CA" w:rsidP="00344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3449CA">
        <w:rPr>
          <w:rFonts w:ascii="Times New Roman" w:eastAsia="Times New Roman" w:hAnsi="Times New Roman" w:cs="Times New Roman"/>
          <w:sz w:val="28"/>
          <w:szCs w:val="23"/>
        </w:rPr>
        <w:t xml:space="preserve">родным </w:t>
      </w:r>
      <w:r w:rsidR="00BC3A27">
        <w:rPr>
          <w:rFonts w:ascii="Times New Roman" w:eastAsia="Times New Roman" w:hAnsi="Times New Roman" w:cs="Times New Roman"/>
          <w:sz w:val="28"/>
          <w:szCs w:val="23"/>
        </w:rPr>
        <w:t>поселком</w:t>
      </w:r>
      <w:r w:rsidRPr="003449CA">
        <w:rPr>
          <w:rFonts w:ascii="Times New Roman" w:eastAsia="Times New Roman" w:hAnsi="Times New Roman" w:cs="Times New Roman"/>
          <w:sz w:val="28"/>
          <w:szCs w:val="23"/>
        </w:rPr>
        <w:t xml:space="preserve"> положены следующие принципы:</w:t>
      </w:r>
    </w:p>
    <w:p w:rsidR="00BC3A27" w:rsidRPr="003449CA" w:rsidRDefault="00BC3A27" w:rsidP="00344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</w:p>
    <w:p w:rsidR="00BC3A27" w:rsidRPr="003449CA" w:rsidRDefault="00BC3A27" w:rsidP="00344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3"/>
        </w:rPr>
      </w:pPr>
      <w:r>
        <w:rPr>
          <w:rFonts w:ascii="Times New Roman" w:eastAsia="Times New Roman" w:hAnsi="Times New Roman" w:cs="Times New Roman"/>
          <w:b/>
          <w:sz w:val="28"/>
          <w:szCs w:val="23"/>
        </w:rPr>
        <w:t>Принцип историзма</w:t>
      </w:r>
    </w:p>
    <w:p w:rsidR="003449CA" w:rsidRPr="003449CA" w:rsidRDefault="003449CA" w:rsidP="00344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3449CA">
        <w:rPr>
          <w:rFonts w:ascii="Times New Roman" w:eastAsia="Times New Roman" w:hAnsi="Times New Roman" w:cs="Times New Roman"/>
          <w:sz w:val="28"/>
          <w:szCs w:val="23"/>
        </w:rPr>
        <w:t>Реализуется путём сохранения хронологического порядка описываемых явлений и</w:t>
      </w:r>
    </w:p>
    <w:p w:rsidR="003449CA" w:rsidRPr="003449CA" w:rsidRDefault="003449CA" w:rsidP="003449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3449CA">
        <w:rPr>
          <w:rFonts w:ascii="Times New Roman" w:eastAsia="Times New Roman" w:hAnsi="Times New Roman" w:cs="Times New Roman"/>
          <w:sz w:val="28"/>
          <w:szCs w:val="23"/>
        </w:rPr>
        <w:t>сводится к двум историческим понятиям: прошлое (давным-давно) и настоящее (в</w:t>
      </w:r>
    </w:p>
    <w:p w:rsidR="003449CA" w:rsidRDefault="003449CA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3449CA">
        <w:rPr>
          <w:rFonts w:ascii="Times New Roman" w:eastAsia="Times New Roman" w:hAnsi="Times New Roman" w:cs="Times New Roman"/>
          <w:sz w:val="28"/>
          <w:szCs w:val="23"/>
        </w:rPr>
        <w:t xml:space="preserve">наши дни). </w:t>
      </w:r>
    </w:p>
    <w:p w:rsidR="00BC3A27" w:rsidRPr="003449CA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3"/>
        </w:rPr>
      </w:pPr>
      <w:r>
        <w:rPr>
          <w:rFonts w:ascii="Times New Roman" w:eastAsia="Times New Roman" w:hAnsi="Times New Roman" w:cs="Times New Roman"/>
          <w:b/>
          <w:sz w:val="28"/>
          <w:szCs w:val="23"/>
        </w:rPr>
        <w:t>Принцип гуманизации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Предполагает умение педагога встать на позицию ребёнка, учесть его точку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зрения, не игнорировать его чувства и эмоции, видеть в ребёнке полноправного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партнёра, а также ориентироваться на высшие общечеловеческие понятия - любовь</w:t>
      </w:r>
    </w:p>
    <w:p w:rsid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к семье, родному краю, Отечеству.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b/>
          <w:sz w:val="28"/>
          <w:szCs w:val="23"/>
        </w:rPr>
        <w:t>Принцип диффе</w:t>
      </w:r>
      <w:r>
        <w:rPr>
          <w:rFonts w:ascii="Times New Roman" w:eastAsia="Times New Roman" w:hAnsi="Times New Roman" w:cs="Times New Roman"/>
          <w:b/>
          <w:sz w:val="28"/>
          <w:szCs w:val="23"/>
        </w:rPr>
        <w:t>ренциации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Заключается в создании оптимальных условий для самореализации каждого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 xml:space="preserve">ребёнка в процессе освоения знаний о родном </w:t>
      </w:r>
      <w:r>
        <w:rPr>
          <w:rFonts w:ascii="Times New Roman" w:eastAsia="Times New Roman" w:hAnsi="Times New Roman" w:cs="Times New Roman"/>
          <w:sz w:val="28"/>
          <w:szCs w:val="23"/>
        </w:rPr>
        <w:t>поселке</w:t>
      </w:r>
      <w:r w:rsidRPr="00BC3A27">
        <w:rPr>
          <w:rFonts w:ascii="Times New Roman" w:eastAsia="Times New Roman" w:hAnsi="Times New Roman" w:cs="Times New Roman"/>
          <w:sz w:val="28"/>
          <w:szCs w:val="23"/>
        </w:rPr>
        <w:t xml:space="preserve"> с учётом возраста,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накопленного им опыта, особенностей эмоциональной и познавательной сферы и</w:t>
      </w:r>
    </w:p>
    <w:p w:rsid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др.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3"/>
        </w:rPr>
      </w:pPr>
      <w:r>
        <w:rPr>
          <w:rFonts w:ascii="Times New Roman" w:eastAsia="Times New Roman" w:hAnsi="Times New Roman" w:cs="Times New Roman"/>
          <w:b/>
          <w:sz w:val="28"/>
          <w:szCs w:val="23"/>
        </w:rPr>
        <w:t>Принцип интегративности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 xml:space="preserve">Реализуется в сотрудничестве с семьёй, </w:t>
      </w:r>
      <w:r>
        <w:rPr>
          <w:rFonts w:ascii="Times New Roman" w:eastAsia="Times New Roman" w:hAnsi="Times New Roman" w:cs="Times New Roman"/>
          <w:sz w:val="28"/>
          <w:szCs w:val="23"/>
        </w:rPr>
        <w:t>сельской</w:t>
      </w:r>
      <w:r w:rsidRPr="00BC3A27">
        <w:rPr>
          <w:rFonts w:ascii="Times New Roman" w:eastAsia="Times New Roman" w:hAnsi="Times New Roman" w:cs="Times New Roman"/>
          <w:sz w:val="28"/>
          <w:szCs w:val="23"/>
        </w:rPr>
        <w:t xml:space="preserve"> библиотекой,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т. п. Содержание краеведческого материала определяется с учётом</w:t>
      </w:r>
    </w:p>
    <w:p w:rsidR="00BC3A27" w:rsidRPr="00BC3A27" w:rsidRDefault="00BC3A27" w:rsidP="00BC3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  <w:r w:rsidRPr="00BC3A27">
        <w:rPr>
          <w:rFonts w:ascii="Times New Roman" w:eastAsia="Times New Roman" w:hAnsi="Times New Roman" w:cs="Times New Roman"/>
          <w:sz w:val="28"/>
          <w:szCs w:val="23"/>
        </w:rPr>
        <w:t>сочетания всех видов деятельности при знакомстве детей с историко-культурными</w:t>
      </w:r>
      <w:r w:rsidR="00B4065B">
        <w:rPr>
          <w:rFonts w:ascii="Times New Roman" w:eastAsia="Times New Roman" w:hAnsi="Times New Roman" w:cs="Times New Roman"/>
          <w:sz w:val="28"/>
          <w:szCs w:val="23"/>
        </w:rPr>
        <w:t xml:space="preserve"> </w:t>
      </w:r>
      <w:r w:rsidRPr="00BC3A27">
        <w:rPr>
          <w:rFonts w:ascii="Times New Roman" w:eastAsia="Times New Roman" w:hAnsi="Times New Roman" w:cs="Times New Roman"/>
          <w:sz w:val="28"/>
          <w:szCs w:val="23"/>
        </w:rPr>
        <w:t>особенностями пос</w:t>
      </w:r>
      <w:r>
        <w:rPr>
          <w:rFonts w:ascii="Times New Roman" w:eastAsia="Times New Roman" w:hAnsi="Times New Roman" w:cs="Times New Roman"/>
          <w:sz w:val="28"/>
          <w:szCs w:val="23"/>
        </w:rPr>
        <w:t>елка Ялга</w:t>
      </w:r>
      <w:r w:rsidRPr="00BC3A27">
        <w:rPr>
          <w:rFonts w:ascii="Times New Roman" w:eastAsia="Times New Roman" w:hAnsi="Times New Roman" w:cs="Times New Roman"/>
          <w:sz w:val="28"/>
          <w:szCs w:val="23"/>
        </w:rPr>
        <w:t>.</w:t>
      </w:r>
    </w:p>
    <w:p w:rsidR="00BC3A27" w:rsidRDefault="00BC3A27" w:rsidP="00BC3A2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BC3A27" w:rsidRPr="00BC3A27" w:rsidRDefault="00BC3A27" w:rsidP="00BC3A2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BC3A27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 культуросообразности</w:t>
      </w:r>
    </w:p>
    <w:p w:rsidR="00BC3A27" w:rsidRPr="00BC3A27" w:rsidRDefault="00BC3A27" w:rsidP="00BC3A2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C3A27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A77AAF">
        <w:rPr>
          <w:rFonts w:ascii="Times New Roman" w:eastAsia="Times New Roman" w:hAnsi="Times New Roman" w:cs="Times New Roman"/>
          <w:sz w:val="28"/>
          <w:szCs w:val="28"/>
          <w:lang w:eastAsia="en-US"/>
        </w:rPr>
        <w:t>риобщает дошкольников к</w:t>
      </w:r>
      <w:r w:rsidRPr="00BC3A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культуре, общечеловеческим ценностям. </w:t>
      </w:r>
    </w:p>
    <w:p w:rsidR="00BC3A27" w:rsidRDefault="00BC3A27" w:rsidP="00BC3A2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en-US"/>
        </w:rPr>
      </w:pPr>
    </w:p>
    <w:p w:rsidR="00BC3A27" w:rsidRPr="00A77AAF" w:rsidRDefault="00BC3A27" w:rsidP="00BC3A2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A77AA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Принцип партнерства</w:t>
      </w:r>
    </w:p>
    <w:p w:rsidR="00BC3A27" w:rsidRPr="000B5B47" w:rsidRDefault="00A77AAF" w:rsidP="00BC3A2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77AAF">
        <w:rPr>
          <w:rFonts w:ascii="Times New Roman" w:eastAsia="Times New Roman" w:hAnsi="Times New Roman" w:cs="Times New Roman"/>
          <w:sz w:val="28"/>
          <w:szCs w:val="28"/>
          <w:lang w:eastAsia="en-US"/>
        </w:rPr>
        <w:t>Данный проект</w:t>
      </w:r>
      <w:r w:rsidR="00BC3A27" w:rsidRPr="00A77A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является результатом сотрудничества взрослых и детей. Этот принцип связан, в частности, с реализацией прав ребенка. Кроме того, </w:t>
      </w:r>
      <w:r w:rsidRPr="00A77AA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</w:t>
      </w:r>
      <w:r w:rsidR="00BC3A27" w:rsidRPr="00A77AA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дает возможность детскому саду наладить контакты с социумом.</w:t>
      </w:r>
    </w:p>
    <w:p w:rsidR="00BC3A27" w:rsidRPr="000B5B47" w:rsidRDefault="00BC3A27" w:rsidP="00BC3A27">
      <w:pPr>
        <w:widowControl w:val="0"/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ru-RU"/>
        </w:rPr>
      </w:pPr>
    </w:p>
    <w:p w:rsidR="000B5B47" w:rsidRPr="000B5B47" w:rsidRDefault="000B5B47" w:rsidP="000B5B47">
      <w:pPr>
        <w:shd w:val="clear" w:color="auto" w:fill="FFFFFF"/>
        <w:tabs>
          <w:tab w:val="left" w:pos="5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en-US"/>
        </w:rPr>
      </w:pPr>
    </w:p>
    <w:p w:rsidR="00A15BC0" w:rsidRPr="006C3EF0" w:rsidRDefault="00A15BC0" w:rsidP="00A15BC0">
      <w:pPr>
        <w:pStyle w:val="Style2"/>
        <w:widowControl/>
        <w:spacing w:line="240" w:lineRule="auto"/>
        <w:jc w:val="both"/>
        <w:rPr>
          <w:b/>
          <w:sz w:val="28"/>
          <w:szCs w:val="28"/>
        </w:rPr>
      </w:pPr>
    </w:p>
    <w:p w:rsidR="00AD37E5" w:rsidRPr="00A54E10" w:rsidRDefault="00AD37E5" w:rsidP="00447B2F">
      <w:pPr>
        <w:spacing w:after="0"/>
        <w:rPr>
          <w:rFonts w:ascii="Times New Roman" w:hAnsi="Times New Roman" w:cs="Times New Roman"/>
          <w:b/>
          <w:sz w:val="32"/>
          <w:szCs w:val="28"/>
        </w:rPr>
      </w:pPr>
      <w:r w:rsidRPr="00A54E10">
        <w:rPr>
          <w:rFonts w:ascii="Times New Roman" w:eastAsia="Times New Roman" w:hAnsi="Times New Roman" w:cs="Times New Roman"/>
          <w:b/>
          <w:iCs/>
          <w:sz w:val="32"/>
          <w:szCs w:val="28"/>
        </w:rPr>
        <w:t>Формы работы:</w:t>
      </w:r>
    </w:p>
    <w:p w:rsidR="000830BC" w:rsidRPr="0045075E" w:rsidRDefault="000830BC" w:rsidP="000830BC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 w:rsidRPr="0045075E">
        <w:rPr>
          <w:bCs/>
          <w:sz w:val="28"/>
          <w:szCs w:val="28"/>
        </w:rPr>
        <w:t xml:space="preserve">занятия; </w:t>
      </w:r>
    </w:p>
    <w:p w:rsidR="000830BC" w:rsidRPr="0045075E" w:rsidRDefault="000830BC" w:rsidP="000830BC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 w:rsidRPr="0045075E">
        <w:rPr>
          <w:bCs/>
          <w:sz w:val="28"/>
          <w:szCs w:val="28"/>
        </w:rPr>
        <w:t>целевые прогулки;</w:t>
      </w:r>
    </w:p>
    <w:p w:rsidR="000830BC" w:rsidRPr="0045075E" w:rsidRDefault="000830BC" w:rsidP="000830BC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 w:rsidRPr="0045075E">
        <w:rPr>
          <w:bCs/>
          <w:sz w:val="28"/>
          <w:szCs w:val="28"/>
        </w:rPr>
        <w:t>экскурсии;</w:t>
      </w:r>
    </w:p>
    <w:p w:rsidR="000830BC" w:rsidRPr="0045075E" w:rsidRDefault="000830BC" w:rsidP="000830BC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художественно-творческая деятельность</w:t>
      </w:r>
      <w:r w:rsidRPr="0045075E">
        <w:rPr>
          <w:bCs/>
          <w:sz w:val="28"/>
          <w:szCs w:val="28"/>
        </w:rPr>
        <w:t>;</w:t>
      </w:r>
    </w:p>
    <w:p w:rsidR="000830BC" w:rsidRPr="0045075E" w:rsidRDefault="000830BC" w:rsidP="000830BC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 w:rsidRPr="0045075E">
        <w:rPr>
          <w:bCs/>
          <w:sz w:val="28"/>
          <w:szCs w:val="28"/>
        </w:rPr>
        <w:t>чтение художественной литературы;</w:t>
      </w:r>
    </w:p>
    <w:p w:rsidR="000830BC" w:rsidRPr="00AE0EF7" w:rsidRDefault="000830BC" w:rsidP="00AE0EF7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 w:rsidRPr="0045075E">
        <w:rPr>
          <w:bCs/>
          <w:sz w:val="28"/>
          <w:szCs w:val="28"/>
        </w:rPr>
        <w:t>рассматривание иллюстраций, фотографий;</w:t>
      </w:r>
    </w:p>
    <w:p w:rsidR="000B5B47" w:rsidRPr="00A77AAF" w:rsidRDefault="000830BC" w:rsidP="00A77AAF">
      <w:pPr>
        <w:pStyle w:val="a4"/>
        <w:numPr>
          <w:ilvl w:val="0"/>
          <w:numId w:val="8"/>
        </w:numPr>
        <w:spacing w:line="276" w:lineRule="auto"/>
        <w:ind w:left="0" w:firstLine="0"/>
        <w:rPr>
          <w:bCs/>
          <w:sz w:val="28"/>
          <w:szCs w:val="28"/>
        </w:rPr>
      </w:pPr>
      <w:r w:rsidRPr="0045075E">
        <w:rPr>
          <w:bCs/>
          <w:sz w:val="28"/>
          <w:szCs w:val="28"/>
        </w:rPr>
        <w:t>наблюдения.</w:t>
      </w:r>
    </w:p>
    <w:p w:rsidR="00E04C9A" w:rsidRPr="00A15BC0" w:rsidRDefault="00E04C9A" w:rsidP="000830BC">
      <w:pPr>
        <w:widowControl w:val="0"/>
        <w:tabs>
          <w:tab w:val="left" w:pos="257"/>
        </w:tabs>
        <w:spacing w:after="0" w:line="280" w:lineRule="exact"/>
        <w:ind w:left="284" w:right="-54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bidi="ru-RU"/>
        </w:rPr>
      </w:pPr>
    </w:p>
    <w:p w:rsidR="00DD441E" w:rsidRPr="000830BC" w:rsidRDefault="00DD441E" w:rsidP="00447B2F">
      <w:pPr>
        <w:widowControl w:val="0"/>
        <w:tabs>
          <w:tab w:val="left" w:pos="257"/>
        </w:tabs>
        <w:spacing w:after="0" w:line="280" w:lineRule="exact"/>
        <w:ind w:right="-54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28"/>
          <w:lang w:bidi="ru-RU"/>
        </w:rPr>
      </w:pPr>
      <w:r w:rsidRPr="000830BC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bidi="ru-RU"/>
        </w:rPr>
        <w:t xml:space="preserve">Предполагаемый </w:t>
      </w:r>
      <w:r w:rsidR="00F92FC1" w:rsidRPr="000830BC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bidi="ru-RU"/>
        </w:rPr>
        <w:t>р</w:t>
      </w:r>
      <w:r w:rsidR="00620EA2" w:rsidRPr="000830BC">
        <w:rPr>
          <w:rFonts w:ascii="Times New Roman" w:eastAsia="Times New Roman" w:hAnsi="Times New Roman" w:cs="Times New Roman"/>
          <w:b/>
          <w:bCs/>
          <w:iCs/>
          <w:sz w:val="32"/>
          <w:szCs w:val="28"/>
          <w:lang w:bidi="ru-RU"/>
        </w:rPr>
        <w:t>езультат</w:t>
      </w:r>
    </w:p>
    <w:p w:rsidR="00B85725" w:rsidRPr="00A15BC0" w:rsidRDefault="00B85725" w:rsidP="00447B2F">
      <w:pPr>
        <w:widowControl w:val="0"/>
        <w:tabs>
          <w:tab w:val="left" w:pos="257"/>
        </w:tabs>
        <w:spacing w:after="0" w:line="280" w:lineRule="exact"/>
        <w:ind w:right="-5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ru-RU"/>
        </w:rPr>
      </w:pPr>
    </w:p>
    <w:p w:rsidR="000830BC" w:rsidRPr="000830BC" w:rsidRDefault="000830BC" w:rsidP="000830BC">
      <w:pPr>
        <w:numPr>
          <w:ilvl w:val="0"/>
          <w:numId w:val="7"/>
        </w:numPr>
        <w:spacing w:after="0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Приобщение детей  к общечеловеческим  ценностям, из которых  складывается  впоследствии важнейшее  чувство – любовь к Родине;</w:t>
      </w:r>
    </w:p>
    <w:p w:rsidR="000830BC" w:rsidRPr="000830BC" w:rsidRDefault="000830BC" w:rsidP="000830BC">
      <w:pPr>
        <w:numPr>
          <w:ilvl w:val="0"/>
          <w:numId w:val="7"/>
        </w:numPr>
        <w:spacing w:after="0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Наличие у детей  знаний  о достопримечательностях, природных  богатств, символике;</w:t>
      </w:r>
    </w:p>
    <w:p w:rsidR="000830BC" w:rsidRPr="000830BC" w:rsidRDefault="000830BC" w:rsidP="000830BC">
      <w:pPr>
        <w:numPr>
          <w:ilvl w:val="0"/>
          <w:numId w:val="7"/>
        </w:numPr>
        <w:spacing w:after="0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Формирование  стойкого интереса к прошлому, настоящему  и  будущему  родного края;</w:t>
      </w:r>
    </w:p>
    <w:p w:rsidR="000830BC" w:rsidRPr="000830BC" w:rsidRDefault="000830BC" w:rsidP="000830BC">
      <w:pPr>
        <w:numPr>
          <w:ilvl w:val="0"/>
          <w:numId w:val="7"/>
        </w:numPr>
        <w:spacing w:after="0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Формирование  чувства  ответственности, гордости, любви  и патриотизма;</w:t>
      </w:r>
    </w:p>
    <w:p w:rsidR="000830BC" w:rsidRPr="00641C98" w:rsidRDefault="000830BC" w:rsidP="00641C98">
      <w:pPr>
        <w:numPr>
          <w:ilvl w:val="0"/>
          <w:numId w:val="7"/>
        </w:numPr>
        <w:spacing w:after="0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Привлечение  семьи к нравственно-патриотическому  воспитанию  детей.</w:t>
      </w:r>
    </w:p>
    <w:p w:rsidR="00641C98" w:rsidRDefault="00641C98" w:rsidP="00641C9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30BC" w:rsidRPr="000830BC" w:rsidRDefault="000830BC" w:rsidP="000830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детей: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сформировано  понятие «Моя малая Родина», познавательная активность и умение находить и решать проблемы, используя ранее полученный опыт;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интерес к совместной исследовательской деятельности «ребенок-ребенок», «ребенок-взрослый»;</w:t>
      </w:r>
    </w:p>
    <w:p w:rsidR="000830BC" w:rsidRPr="00641C98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элементы творческого мышления.</w:t>
      </w:r>
    </w:p>
    <w:p w:rsidR="00641C98" w:rsidRDefault="00641C98" w:rsidP="00641C9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30BC" w:rsidRPr="000830BC" w:rsidRDefault="000830BC" w:rsidP="000830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08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педагогов</w:t>
      </w:r>
      <w:r w:rsidRPr="000830B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интерес к новому виду сотрудничества с семьей;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мотивация использования метода проектов в педагогической деятельности.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умение планировать проектную деятельность.</w:t>
      </w:r>
    </w:p>
    <w:p w:rsidR="000830BC" w:rsidRPr="000830BC" w:rsidRDefault="000830BC" w:rsidP="000830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830BC" w:rsidRPr="000830BC" w:rsidRDefault="000830BC" w:rsidP="000830B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0830B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Для родителей</w:t>
      </w:r>
      <w:r w:rsidRPr="000830B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сформированы умения ориентироваться в информационном пространстве;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активная позиция в создании условий для исследовательской деятельности;</w:t>
      </w:r>
    </w:p>
    <w:p w:rsidR="000830BC" w:rsidRPr="000830BC" w:rsidRDefault="000830BC" w:rsidP="000830B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830BC">
        <w:rPr>
          <w:rFonts w:ascii="Times New Roman" w:hAnsi="Times New Roman" w:cs="Times New Roman"/>
          <w:sz w:val="28"/>
          <w:szCs w:val="28"/>
        </w:rPr>
        <w:t>интерес к новому сотрудничеству с ДОУ.</w:t>
      </w:r>
    </w:p>
    <w:p w:rsidR="00447B2F" w:rsidRPr="00A15BC0" w:rsidRDefault="00447B2F" w:rsidP="00075A11">
      <w:pPr>
        <w:pStyle w:val="a4"/>
        <w:ind w:left="0"/>
        <w:rPr>
          <w:b/>
          <w:sz w:val="28"/>
          <w:szCs w:val="28"/>
        </w:rPr>
      </w:pPr>
    </w:p>
    <w:p w:rsidR="00A77AAF" w:rsidRDefault="00A77AAF" w:rsidP="00447B2F">
      <w:pPr>
        <w:pStyle w:val="a4"/>
        <w:ind w:left="0"/>
        <w:rPr>
          <w:b/>
          <w:sz w:val="32"/>
          <w:szCs w:val="28"/>
        </w:rPr>
      </w:pPr>
    </w:p>
    <w:p w:rsidR="00A77AAF" w:rsidRDefault="00A77AAF" w:rsidP="00447B2F">
      <w:pPr>
        <w:pStyle w:val="a4"/>
        <w:ind w:left="0"/>
        <w:rPr>
          <w:b/>
          <w:sz w:val="32"/>
          <w:szCs w:val="28"/>
        </w:rPr>
      </w:pPr>
    </w:p>
    <w:p w:rsidR="00A77AAF" w:rsidRDefault="00A77AAF" w:rsidP="00447B2F">
      <w:pPr>
        <w:pStyle w:val="a4"/>
        <w:ind w:left="0"/>
        <w:rPr>
          <w:b/>
          <w:sz w:val="32"/>
          <w:szCs w:val="28"/>
        </w:rPr>
      </w:pPr>
    </w:p>
    <w:p w:rsidR="00A77AAF" w:rsidRDefault="00A77AAF" w:rsidP="00447B2F">
      <w:pPr>
        <w:pStyle w:val="a4"/>
        <w:ind w:left="0"/>
        <w:rPr>
          <w:b/>
          <w:sz w:val="32"/>
          <w:szCs w:val="28"/>
        </w:rPr>
      </w:pPr>
    </w:p>
    <w:p w:rsidR="002616CB" w:rsidRPr="00A54E10" w:rsidRDefault="00B85725" w:rsidP="00447B2F">
      <w:pPr>
        <w:pStyle w:val="a4"/>
        <w:ind w:left="0"/>
        <w:rPr>
          <w:b/>
          <w:sz w:val="32"/>
          <w:szCs w:val="28"/>
        </w:rPr>
      </w:pPr>
      <w:r w:rsidRPr="00A54E10">
        <w:rPr>
          <w:b/>
          <w:sz w:val="32"/>
          <w:szCs w:val="28"/>
        </w:rPr>
        <w:t>Этапы реализации проекта</w:t>
      </w:r>
    </w:p>
    <w:p w:rsidR="00A54E10" w:rsidRDefault="00A54E10" w:rsidP="00447B2F">
      <w:pPr>
        <w:pStyle w:val="a4"/>
        <w:ind w:left="0"/>
        <w:rPr>
          <w:b/>
          <w:color w:val="FF0000"/>
          <w:sz w:val="32"/>
          <w:szCs w:val="28"/>
        </w:rPr>
      </w:pPr>
    </w:p>
    <w:p w:rsidR="00A54E10" w:rsidRPr="00A54E10" w:rsidRDefault="00A54E10" w:rsidP="00A54E10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54E10">
        <w:rPr>
          <w:rFonts w:ascii="Times New Roman" w:hAnsi="Times New Roman" w:cs="Times New Roman"/>
          <w:b/>
          <w:sz w:val="28"/>
          <w:szCs w:val="24"/>
          <w:lang w:val="en-US"/>
        </w:rPr>
        <w:t>I</w:t>
      </w:r>
      <w:r w:rsidR="00641C98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A54E10">
        <w:rPr>
          <w:rFonts w:ascii="Times New Roman" w:hAnsi="Times New Roman" w:cs="Times New Roman"/>
          <w:b/>
          <w:sz w:val="28"/>
          <w:szCs w:val="24"/>
        </w:rPr>
        <w:t>этап – подготовительный.</w:t>
      </w:r>
    </w:p>
    <w:p w:rsidR="00A54E10" w:rsidRPr="00B85725" w:rsidRDefault="00A54E10" w:rsidP="00A54E10">
      <w:pPr>
        <w:widowControl w:val="0"/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5725">
        <w:rPr>
          <w:rFonts w:ascii="Times New Roman" w:hAnsi="Times New Roman" w:cs="Times New Roman"/>
          <w:b/>
          <w:i/>
          <w:sz w:val="28"/>
          <w:szCs w:val="28"/>
        </w:rPr>
        <w:t>Создание условий для реализации проекта.</w:t>
      </w:r>
    </w:p>
    <w:p w:rsidR="00A54E10" w:rsidRPr="00A15BC0" w:rsidRDefault="00A54E10" w:rsidP="00A54E10">
      <w:pPr>
        <w:widowControl w:val="0"/>
        <w:spacing w:after="0" w:line="28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A54E10" w:rsidRDefault="00A54E10" w:rsidP="00A54E10">
      <w:pPr>
        <w:widowControl w:val="0"/>
        <w:numPr>
          <w:ilvl w:val="0"/>
          <w:numId w:val="5"/>
        </w:numPr>
        <w:spacing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15BC0">
        <w:rPr>
          <w:rFonts w:ascii="Times New Roman" w:hAnsi="Times New Roman" w:cs="Times New Roman"/>
          <w:sz w:val="28"/>
          <w:szCs w:val="28"/>
        </w:rPr>
        <w:t>Подготовка иллюстративного материала, подбор художественн</w:t>
      </w:r>
      <w:r>
        <w:rPr>
          <w:rFonts w:ascii="Times New Roman" w:hAnsi="Times New Roman" w:cs="Times New Roman"/>
          <w:sz w:val="28"/>
          <w:szCs w:val="28"/>
        </w:rPr>
        <w:t xml:space="preserve">ой литературы, </w:t>
      </w:r>
      <w:r w:rsidRPr="00A15BC0">
        <w:rPr>
          <w:rFonts w:ascii="Times New Roman" w:hAnsi="Times New Roman" w:cs="Times New Roman"/>
          <w:sz w:val="28"/>
          <w:szCs w:val="28"/>
        </w:rPr>
        <w:t>конспекты проведения НОД.</w:t>
      </w:r>
    </w:p>
    <w:p w:rsidR="00A54E10" w:rsidRDefault="00A54E10" w:rsidP="00A54E10">
      <w:pPr>
        <w:widowControl w:val="0"/>
        <w:numPr>
          <w:ilvl w:val="0"/>
          <w:numId w:val="5"/>
        </w:numPr>
        <w:spacing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15BC0">
        <w:rPr>
          <w:rFonts w:ascii="Times New Roman" w:eastAsia="Times New Roman" w:hAnsi="Times New Roman" w:cs="Times New Roman"/>
          <w:sz w:val="28"/>
          <w:szCs w:val="28"/>
          <w:lang w:bidi="ru-RU"/>
        </w:rPr>
        <w:t>Изучение теоретической, методической литературы по данному направлению. Составление перспективного плана мероприятий.</w:t>
      </w:r>
    </w:p>
    <w:p w:rsidR="00A54E10" w:rsidRPr="00A15BC0" w:rsidRDefault="00A54E10" w:rsidP="00A54E10">
      <w:pPr>
        <w:pStyle w:val="a4"/>
        <w:ind w:left="0"/>
        <w:rPr>
          <w:b/>
          <w:i/>
          <w:sz w:val="28"/>
          <w:szCs w:val="28"/>
        </w:rPr>
      </w:pPr>
    </w:p>
    <w:p w:rsidR="00A54E10" w:rsidRPr="00A54E10" w:rsidRDefault="00A54E10" w:rsidP="00A54E10">
      <w:pPr>
        <w:pStyle w:val="a4"/>
        <w:ind w:left="0"/>
        <w:rPr>
          <w:b/>
          <w:sz w:val="28"/>
          <w:szCs w:val="28"/>
        </w:rPr>
      </w:pPr>
      <w:r w:rsidRPr="00A54E10">
        <w:rPr>
          <w:b/>
          <w:sz w:val="28"/>
          <w:szCs w:val="28"/>
          <w:lang w:val="en-US"/>
        </w:rPr>
        <w:t>II</w:t>
      </w:r>
      <w:r w:rsidRPr="00A54E10">
        <w:rPr>
          <w:b/>
          <w:sz w:val="28"/>
          <w:szCs w:val="28"/>
        </w:rPr>
        <w:t xml:space="preserve"> этап </w:t>
      </w:r>
      <w:r w:rsidRPr="00A54E10">
        <w:sym w:font="Symbol" w:char="F02D"/>
      </w:r>
      <w:r w:rsidRPr="00A54E10">
        <w:rPr>
          <w:b/>
          <w:sz w:val="28"/>
          <w:szCs w:val="28"/>
        </w:rPr>
        <w:t xml:space="preserve"> практический</w:t>
      </w:r>
    </w:p>
    <w:p w:rsidR="00A54E10" w:rsidRPr="00867A95" w:rsidRDefault="00A54E10" w:rsidP="00A54E10">
      <w:pPr>
        <w:pStyle w:val="a4"/>
        <w:tabs>
          <w:tab w:val="left" w:pos="3969"/>
        </w:tabs>
        <w:ind w:left="0"/>
        <w:rPr>
          <w:b/>
          <w:color w:val="0070C0"/>
          <w:sz w:val="28"/>
          <w:szCs w:val="28"/>
        </w:rPr>
      </w:pPr>
    </w:p>
    <w:p w:rsidR="00A54E10" w:rsidRDefault="00A54E10" w:rsidP="00A54E10">
      <w:pPr>
        <w:pStyle w:val="a4"/>
        <w:ind w:left="0"/>
        <w:rPr>
          <w:b/>
          <w:i/>
          <w:sz w:val="28"/>
          <w:szCs w:val="28"/>
        </w:rPr>
      </w:pPr>
      <w:r w:rsidRPr="00A15BC0">
        <w:rPr>
          <w:b/>
          <w:i/>
          <w:sz w:val="28"/>
          <w:szCs w:val="28"/>
        </w:rPr>
        <w:t xml:space="preserve"> Реализация проектной деятельности.</w:t>
      </w:r>
    </w:p>
    <w:p w:rsidR="00867A95" w:rsidRDefault="00A54E10" w:rsidP="000830BC">
      <w:pPr>
        <w:pStyle w:val="a4"/>
        <w:ind w:left="0"/>
        <w:rPr>
          <w:sz w:val="28"/>
          <w:szCs w:val="24"/>
        </w:rPr>
      </w:pPr>
      <w:r w:rsidRPr="00C16D21">
        <w:rPr>
          <w:sz w:val="28"/>
          <w:szCs w:val="24"/>
        </w:rPr>
        <w:t>Практическая деятельность по проекту в соответствии с тематическим планированием работы</w:t>
      </w:r>
      <w:r>
        <w:rPr>
          <w:sz w:val="28"/>
          <w:szCs w:val="24"/>
        </w:rPr>
        <w:t>.</w:t>
      </w:r>
    </w:p>
    <w:p w:rsidR="004A59E7" w:rsidRDefault="004A59E7" w:rsidP="000830BC">
      <w:pPr>
        <w:pStyle w:val="a4"/>
        <w:ind w:left="0"/>
        <w:rPr>
          <w:sz w:val="28"/>
          <w:szCs w:val="24"/>
        </w:rPr>
      </w:pPr>
    </w:p>
    <w:p w:rsidR="004A59E7" w:rsidRPr="00EB2DF6" w:rsidRDefault="004A59E7" w:rsidP="00EB2DF6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Перспективный план проекта «Я и мой поселок Ялга»</w:t>
      </w:r>
    </w:p>
    <w:tbl>
      <w:tblPr>
        <w:tblStyle w:val="af"/>
        <w:tblW w:w="10456" w:type="dxa"/>
        <w:tblLook w:val="04A0" w:firstRow="1" w:lastRow="0" w:firstColumn="1" w:lastColumn="0" w:noHBand="0" w:noVBand="1"/>
      </w:tblPr>
      <w:tblGrid>
        <w:gridCol w:w="2965"/>
        <w:gridCol w:w="3591"/>
        <w:gridCol w:w="3900"/>
      </w:tblGrid>
      <w:tr w:rsidR="004A59E7" w:rsidRPr="00E60A4D" w:rsidTr="00561B20">
        <w:tc>
          <w:tcPr>
            <w:tcW w:w="2965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591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900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</w:t>
            </w:r>
          </w:p>
        </w:tc>
      </w:tr>
      <w:tr w:rsidR="004A59E7" w:rsidRPr="00E60A4D" w:rsidTr="00561B20">
        <w:tc>
          <w:tcPr>
            <w:tcW w:w="2965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>«История поселка»</w:t>
            </w:r>
          </w:p>
        </w:tc>
        <w:tc>
          <w:tcPr>
            <w:tcW w:w="3591" w:type="dxa"/>
          </w:tcPr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  <w:r w:rsidRPr="00E60A4D">
              <w:rPr>
                <w:b/>
                <w:color w:val="111111"/>
              </w:rPr>
              <w:t>Беседа: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676A6C"/>
              </w:rPr>
            </w:pPr>
            <w:r w:rsidRPr="00E60A4D">
              <w:rPr>
                <w:color w:val="111111"/>
              </w:rPr>
              <w:t>«Ознакомление детей о возникновении поселка Ялга»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4A59E7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F86CC9" w:rsidRDefault="00F86CC9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F86CC9" w:rsidRDefault="00F86CC9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F86CC9" w:rsidRPr="00E60A4D" w:rsidRDefault="00F86CC9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676A6C"/>
              </w:rPr>
            </w:pPr>
            <w:r w:rsidRPr="00E60A4D">
              <w:rPr>
                <w:color w:val="111111"/>
              </w:rPr>
              <w:t xml:space="preserve"> «Беседа  с детьми о подвигах солдат в ВОВ»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Чтение: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И.Суриков «Вот моя деревня»,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И. Векшегонова «Мой край», 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А.Дементьев «Родина», 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Я.Аким «Моя Родина», 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Е.Серова «Родные края»,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К.Ушинский «Наше Отечество»,</w:t>
            </w:r>
          </w:p>
          <w:p w:rsidR="004A59E7" w:rsidRPr="00483E59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Г.Ладонщиков «Родная земля».</w:t>
            </w:r>
          </w:p>
        </w:tc>
        <w:tc>
          <w:tcPr>
            <w:tcW w:w="3900" w:type="dxa"/>
          </w:tcPr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2A5237" w:rsidP="00561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23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Формировать представление о том, что наш посёлок это маленькая частица нашей большой Родины—России, познакомить с историческим прошлым нашего посёлка.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ВОВ, о военных действиях, воспитывать любовь, чувство благодарности к ветеранам войны, любовь к родному посёлку.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внимание, активную мыслительную деятельность, активизировать словарь. 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Воспитывать любовь и уважение к своей родине –России и родному краю.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9E7" w:rsidRPr="00E60A4D" w:rsidTr="00561B20">
        <w:tc>
          <w:tcPr>
            <w:tcW w:w="2965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>«Традиции родного поселка»</w:t>
            </w:r>
          </w:p>
        </w:tc>
        <w:tc>
          <w:tcPr>
            <w:tcW w:w="3591" w:type="dxa"/>
          </w:tcPr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hd w:val="clear" w:color="auto" w:fill="FAFAFA"/>
              </w:rPr>
            </w:pPr>
            <w:r w:rsidRPr="00E60A4D">
              <w:rPr>
                <w:color w:val="111111"/>
              </w:rPr>
              <w:t>-</w:t>
            </w:r>
            <w:r w:rsidRPr="00E60A4D">
              <w:rPr>
                <w:shd w:val="clear" w:color="auto" w:fill="FAFAFA"/>
              </w:rPr>
              <w:t>Рассматривание иллюстраций, фотографий на тему: «Мой поселок».</w:t>
            </w:r>
          </w:p>
          <w:p w:rsidR="004A59E7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5B2EDA" w:rsidRDefault="005B2EDA" w:rsidP="00561B20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color w:val="000000"/>
                <w:kern w:val="24"/>
                <w:sz w:val="24"/>
                <w:szCs w:val="24"/>
              </w:rPr>
              <w:t>ООД Аппликация: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«Дома родного поселка»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</w:p>
          <w:p w:rsidR="004A59E7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60A4D">
              <w:rPr>
                <w:b/>
                <w:color w:val="111111"/>
              </w:rPr>
              <w:t>Беседы</w:t>
            </w:r>
            <w:r w:rsidRPr="00E60A4D">
              <w:rPr>
                <w:color w:val="111111"/>
              </w:rPr>
              <w:t>: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81818"/>
                <w:shd w:val="clear" w:color="auto" w:fill="FFFFFF"/>
              </w:rPr>
            </w:pPr>
            <w:r w:rsidRPr="00E60A4D">
              <w:rPr>
                <w:color w:val="111111"/>
              </w:rPr>
              <w:t xml:space="preserve">-«Традиции родного поселка. </w:t>
            </w:r>
            <w:r w:rsidRPr="00E60A4D">
              <w:rPr>
                <w:bCs/>
                <w:color w:val="181818"/>
                <w:shd w:val="clear" w:color="auto" w:fill="FFFFFF"/>
              </w:rPr>
              <w:t>Православные и народные праздники»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60A4D">
              <w:rPr>
                <w:bCs/>
                <w:color w:val="181818"/>
                <w:shd w:val="clear" w:color="auto" w:fill="FFFFFF"/>
              </w:rPr>
              <w:t>-«Встреча Нового года»,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81818"/>
                <w:shd w:val="clear" w:color="auto" w:fill="FFFFFF"/>
              </w:rPr>
            </w:pPr>
            <w:r w:rsidRPr="00E60A4D">
              <w:rPr>
                <w:bCs/>
                <w:color w:val="181818"/>
                <w:shd w:val="clear" w:color="auto" w:fill="FFFFFF"/>
              </w:rPr>
              <w:t>-«Рождество Христово»,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81818"/>
                <w:shd w:val="clear" w:color="auto" w:fill="FFFFFF"/>
              </w:rPr>
            </w:pPr>
            <w:r w:rsidRPr="00E60A4D">
              <w:rPr>
                <w:bCs/>
                <w:color w:val="181818"/>
                <w:shd w:val="clear" w:color="auto" w:fill="FFFFFF"/>
              </w:rPr>
              <w:t>-«Здравствуй,Масленица!»,</w:t>
            </w:r>
          </w:p>
          <w:p w:rsidR="004A59E7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81818"/>
                <w:shd w:val="clear" w:color="auto" w:fill="FFFFFF"/>
              </w:rPr>
            </w:pPr>
            <w:r w:rsidRPr="00E60A4D">
              <w:rPr>
                <w:bCs/>
                <w:color w:val="181818"/>
                <w:shd w:val="clear" w:color="auto" w:fill="FFFFFF"/>
              </w:rPr>
              <w:t>-«Светлая Пасха»,</w:t>
            </w:r>
          </w:p>
          <w:p w:rsidR="00F665F1" w:rsidRPr="00E60A4D" w:rsidRDefault="00F665F1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181818"/>
                <w:shd w:val="clear" w:color="auto" w:fill="FFFFFF"/>
              </w:rPr>
            </w:pPr>
            <w:r>
              <w:rPr>
                <w:bCs/>
                <w:color w:val="181818"/>
                <w:shd w:val="clear" w:color="auto" w:fill="FFFFFF"/>
              </w:rPr>
              <w:t>-«День Земли»,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60A4D">
              <w:rPr>
                <w:color w:val="111111"/>
              </w:rPr>
              <w:t>-«Яблочный спас».</w:t>
            </w: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4A59E7" w:rsidRPr="00E60A4D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60A4D">
              <w:t>- «День Победы в посёлке»</w:t>
            </w:r>
          </w:p>
        </w:tc>
        <w:tc>
          <w:tcPr>
            <w:tcW w:w="3900" w:type="dxa"/>
          </w:tcPr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Продолжить разговор о родном поселке, знакомство с названием улиц поселка, уметь рассказать о нем.</w:t>
            </w:r>
          </w:p>
          <w:p w:rsidR="004A59E7" w:rsidRPr="00E60A4D" w:rsidRDefault="004A59E7" w:rsidP="00561B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4A59E7" w:rsidRPr="0060592D" w:rsidRDefault="004A59E7" w:rsidP="00561B20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</w:rPr>
            </w:pP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З</w:t>
            </w:r>
            <w:r w:rsidRPr="006059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акр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епить умение детей изображать з</w:t>
            </w:r>
            <w:r w:rsidRPr="0060592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дания, используя приемы вырезывания одинаковых деталей из бумаги, сложенной в несколько раз,</w:t>
            </w:r>
            <w:r w:rsidRPr="00E60A4D">
              <w:rPr>
                <w:rFonts w:ascii="Arial" w:eastAsia="Times New Roman" w:hAnsi="Arial" w:cs="Arial"/>
                <w:color w:val="111111"/>
                <w:sz w:val="24"/>
                <w:szCs w:val="24"/>
              </w:rPr>
              <w:t xml:space="preserve"> </w:t>
            </w:r>
            <w:r w:rsidRPr="00E60A4D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воспитывать усидчивость, самостоятельность. умение доводить начатое дело до конца.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Вызвать у детей интерес к</w:t>
            </w:r>
            <w:r w:rsidRPr="00E60A4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60A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традициям</w:t>
            </w:r>
            <w:r w:rsidRPr="00E60A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Закрепить знания детей о названии страны, в которой они живут, о её быте, некоторых исторических событиях, культуре. Воспитывать интерес к родной земле, ее прошлому, воспитывать чувство гордости за свой </w:t>
            </w:r>
            <w:r w:rsidRPr="00E60A4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народ и его прошлое</w:t>
            </w:r>
            <w:r w:rsidRPr="00E60A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665F1" w:rsidRDefault="00F665F1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5F1" w:rsidRDefault="00F665F1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483E59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Великой Отечественной войне, о военных действиях, воспитывать любовь, чувство благодарности к ветеранам войны, любовь к родному посёлку.</w:t>
            </w:r>
          </w:p>
        </w:tc>
      </w:tr>
      <w:tr w:rsidR="004A59E7" w:rsidRPr="00E60A4D" w:rsidTr="00561B20">
        <w:tc>
          <w:tcPr>
            <w:tcW w:w="2965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«Поселок Ялга  – достопримечательности»</w:t>
            </w:r>
          </w:p>
        </w:tc>
        <w:tc>
          <w:tcPr>
            <w:tcW w:w="3591" w:type="dxa"/>
          </w:tcPr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AFAFA"/>
              </w:rPr>
              <w:t>Целевые прогулки:</w:t>
            </w:r>
          </w:p>
          <w:p w:rsidR="004A59E7" w:rsidRPr="00483E59" w:rsidRDefault="004A59E7" w:rsidP="00561B20">
            <w:pPr>
              <w:rPr>
                <w:rFonts w:ascii="Times New Roman" w:hAnsi="Times New Roman" w:cs="Times New Roman"/>
                <w:sz w:val="24"/>
              </w:rPr>
            </w:pPr>
            <w:r w:rsidRPr="00E60A4D">
              <w:rPr>
                <w:shd w:val="clear" w:color="auto" w:fill="FAFAFA"/>
              </w:rPr>
              <w:t xml:space="preserve"> </w:t>
            </w:r>
            <w:r w:rsidRPr="00483E59">
              <w:rPr>
                <w:rFonts w:ascii="Times New Roman" w:hAnsi="Times New Roman" w:cs="Times New Roman"/>
                <w:sz w:val="24"/>
                <w:shd w:val="clear" w:color="auto" w:fill="FAFAFA"/>
              </w:rPr>
              <w:t>-знакомство с родным поселком его улицами, зданиями.</w:t>
            </w:r>
          </w:p>
          <w:p w:rsidR="004A59E7" w:rsidRPr="00483E59" w:rsidRDefault="004A59E7" w:rsidP="00561B20">
            <w:pPr>
              <w:rPr>
                <w:rFonts w:ascii="Times New Roman" w:hAnsi="Times New Roman" w:cs="Times New Roman"/>
                <w:b/>
                <w:sz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ООД Конструирование:</w:t>
            </w:r>
          </w:p>
          <w:p w:rsidR="00A077FA" w:rsidRPr="00A077FA" w:rsidRDefault="00A077FA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Дом, в котором я живу»</w:t>
            </w: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Беседы: 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-«Назови свой адрес»,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-«Мой детский сад»,</w:t>
            </w: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-«Достопримечательности моего поселка»,</w:t>
            </w: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-«Физкультурно-оздоровительный комплекс МГУ им. Н.П. Огарёва- подготовка будущих чемпионов»</w:t>
            </w: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«Мордовэкспоцентр-дружба регионов»</w:t>
            </w: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«Церковь Архангела Михаила. Рассматривание фотографий»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Экскурсии: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Экскурсия к школе. 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-Посещение сельской библиотеки.</w:t>
            </w:r>
          </w:p>
          <w:p w:rsidR="004A59E7" w:rsidRPr="00E60A4D" w:rsidRDefault="00CC6126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-Экскурсии в аптеку, на почту, к музыкальной школе.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-Мемориал ВОВ.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4A59E7" w:rsidRDefault="004A59E7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EB2DF6" w:rsidRDefault="00EB2DF6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CC6126" w:rsidRPr="00E60A4D" w:rsidRDefault="00CC6126" w:rsidP="00561B20">
            <w:pPr>
              <w:spacing w:line="276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Составление рассказов на тему: </w:t>
            </w:r>
          </w:p>
          <w:p w:rsidR="004A59E7" w:rsidRPr="00E60A4D" w:rsidRDefault="004A59E7" w:rsidP="00561B2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«Что мне нравится в поселке».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интереск </w:t>
            </w:r>
            <w:r w:rsidRPr="00E60A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«малой  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Родине</w:t>
            </w:r>
            <w:r w:rsidRPr="00E60A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. Уточнить с детьми информацию о родном </w:t>
            </w:r>
            <w:r w:rsidRPr="00E60A4D">
              <w:rPr>
                <w:rFonts w:ascii="Times New Roman" w:hAnsi="Times New Roman" w:cs="Times New Roman"/>
                <w:bCs/>
                <w:sz w:val="24"/>
                <w:szCs w:val="24"/>
              </w:rPr>
              <w:t>поселке.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7FA" w:rsidRDefault="00A077FA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7F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разными типами домов и частями дома.  Дать представление о строительных профессиях. Пополн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знания о конструкциях домов.</w:t>
            </w:r>
            <w:r w:rsidRPr="00A077FA">
              <w:rPr>
                <w:rFonts w:ascii="Times New Roman" w:hAnsi="Times New Roman" w:cs="Times New Roman"/>
                <w:sz w:val="24"/>
                <w:szCs w:val="24"/>
              </w:rPr>
              <w:t>  Развивать мышление, связную речь, умения сравнивать, анализировать, творческое воображение, мелкую моторику. Воспитывать у детей уважение к труду строителей; воспитывать бережное отношение к своему дому.</w:t>
            </w:r>
          </w:p>
          <w:p w:rsidR="00A077FA" w:rsidRDefault="00A077FA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A077FA" w:rsidRDefault="004A59E7" w:rsidP="00A0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знания об адресе (улицы, номер дома, квартиры); дифференцировать понятие домашний адрес и адрес детского сада. </w:t>
            </w:r>
          </w:p>
          <w:p w:rsidR="004A59E7" w:rsidRPr="00E60A4D" w:rsidRDefault="004A59E7" w:rsidP="00561B2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60A4D">
              <w:rPr>
                <w:rFonts w:ascii="Times New Roman" w:eastAsia="Times New Roman" w:hAnsi="Times New Roman" w:cs="Times New Roman"/>
                <w:sz w:val="24"/>
              </w:rPr>
              <w:t>Совершенствовать знания детей о детском саде и работниках детского сада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 w:rsidRPr="00E60A4D">
              <w:rPr>
                <w:rFonts w:ascii="Times New Roman" w:eastAsia="Times New Roman" w:hAnsi="Times New Roman" w:cs="Times New Roman"/>
                <w:sz w:val="24"/>
              </w:rPr>
              <w:t xml:space="preserve">Развивать речь, </w:t>
            </w:r>
            <w:r w:rsidRPr="00E60A4D">
              <w:rPr>
                <w:rFonts w:ascii="Times New Roman" w:eastAsia="Times New Roman" w:hAnsi="Times New Roman" w:cs="Times New Roman"/>
                <w:sz w:val="24"/>
              </w:rPr>
              <w:lastRenderedPageBreak/>
              <w:t>умение отвечать на вопросы полным предложением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4A59E7" w:rsidRPr="00E60A4D" w:rsidRDefault="004A59E7" w:rsidP="00561B20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E60A4D">
              <w:rPr>
                <w:rFonts w:ascii="Times New Roman" w:eastAsia="Times New Roman" w:hAnsi="Times New Roman" w:cs="Times New Roman"/>
                <w:sz w:val="24"/>
              </w:rPr>
              <w:t>Воспитывать уважение к сотрудникам детского сада, к их труду.</w:t>
            </w:r>
          </w:p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9E7" w:rsidRPr="00E60A4D" w:rsidRDefault="004A59E7" w:rsidP="00561B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Р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ассказать детям о достопримечательностях родного </w:t>
            </w:r>
            <w:r w:rsidRPr="00483E5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7"/>
                <w:bdr w:val="none" w:sz="0" w:space="0" w:color="auto" w:frame="1"/>
              </w:rPr>
              <w:t>поселка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Расширять кругозор детей, 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развивать речь детей, память, мышление, воображение.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Вызывать положительные эмоции детей.</w:t>
            </w:r>
          </w:p>
          <w:p w:rsidR="004A59E7" w:rsidRPr="00E60A4D" w:rsidRDefault="004A59E7" w:rsidP="00561B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</w:pP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Воспитывать чувство патриотизма и любовь к родном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у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 </w:t>
            </w:r>
            <w:r w:rsidRPr="00483E5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7"/>
                <w:bdr w:val="none" w:sz="0" w:space="0" w:color="auto" w:frame="1"/>
              </w:rPr>
              <w:t>поселку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.</w:t>
            </w:r>
          </w:p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физкультурно-оздоровительным</w:t>
            </w:r>
            <w:r w:rsidRPr="00E60A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ом.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Расширять кругозор детей, 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развивать речь детей, память, мышление, воображение.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Вызывать положительные эмоции детей.</w:t>
            </w:r>
          </w:p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Р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ассказать детям о достопримечательностях родного </w:t>
            </w:r>
            <w:r w:rsidRPr="00483E59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7"/>
                <w:bdr w:val="none" w:sz="0" w:space="0" w:color="auto" w:frame="1"/>
              </w:rPr>
              <w:t>поселка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>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7"/>
              </w:rPr>
              <w:t xml:space="preserve"> Расширять кругозор детей, развивать речь детей, память.</w:t>
            </w:r>
          </w:p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9E7" w:rsidRPr="00AC62AA" w:rsidRDefault="004A59E7" w:rsidP="00561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православным храмом, его устройством, внешней символикой. В</w:t>
            </w:r>
            <w:r w:rsidRPr="00AC62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оспитывать у дет</w:t>
            </w:r>
            <w:r w:rsidRPr="00E60A4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ей чувство уважения к истокам и </w:t>
            </w:r>
            <w:r w:rsidRPr="00AC62A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</w:t>
            </w:r>
            <w:r w:rsidRPr="00E60A4D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православной культуры.</w:t>
            </w:r>
          </w:p>
          <w:p w:rsidR="004A59E7" w:rsidRPr="00483E59" w:rsidRDefault="004A59E7" w:rsidP="00561B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ind w:right="-14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Продолжать воспитывать любовь к родному краю, рассказывать о самых красивых местах поселка, его</w:t>
            </w:r>
          </w:p>
          <w:p w:rsidR="004A59E7" w:rsidRPr="00E60A4D" w:rsidRDefault="004A59E7" w:rsidP="00561B20">
            <w:pPr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Pr="00E60A4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остопримечательностях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A59E7" w:rsidRPr="00E60A4D" w:rsidRDefault="004A59E7" w:rsidP="00561B20">
            <w:pPr>
              <w:rPr>
                <w:sz w:val="24"/>
                <w:szCs w:val="24"/>
              </w:rPr>
            </w:pP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126" w:rsidRDefault="00CC6126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126" w:rsidRDefault="00CC6126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о Великой Отечественной войне, о военных действиях, воспитывать любовь, чувство благодарности к ветеранам войны, любовь к родному посёлку.</w:t>
            </w:r>
          </w:p>
          <w:p w:rsidR="004A59E7" w:rsidRDefault="004A59E7" w:rsidP="00EB2D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59E7" w:rsidRPr="00DF478E" w:rsidRDefault="004A59E7" w:rsidP="00561B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F478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Развивать речевую деятельность. </w:t>
            </w:r>
          </w:p>
          <w:p w:rsidR="004A59E7" w:rsidRPr="00EB2DF6" w:rsidRDefault="004A59E7" w:rsidP="00561B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F478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продолжать учить </w:t>
            </w:r>
            <w:r w:rsidRPr="00DF478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составлять рассказ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 из личного опыта, </w:t>
            </w:r>
            <w:r w:rsidRPr="00DF478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DF478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lastRenderedPageBreak/>
              <w:t>используя в 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 xml:space="preserve">рассказе </w:t>
            </w:r>
            <w:r w:rsidRPr="00DF478E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прилагательные</w:t>
            </w:r>
            <w:r w:rsidRPr="00DF478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DF478E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совершенствовать речевые навыки, формировать представление о 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поселке.</w:t>
            </w:r>
          </w:p>
        </w:tc>
      </w:tr>
      <w:tr w:rsidR="004A59E7" w:rsidRPr="00E60A4D" w:rsidTr="00561B20">
        <w:tc>
          <w:tcPr>
            <w:tcW w:w="2965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«Современная Ялга»</w:t>
            </w:r>
          </w:p>
        </w:tc>
        <w:tc>
          <w:tcPr>
            <w:tcW w:w="3591" w:type="dxa"/>
          </w:tcPr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>Беседа:</w:t>
            </w: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«Поселок будущего»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-Экскурсия к строящимся  домам</w:t>
            </w:r>
          </w:p>
          <w:p w:rsidR="004A59E7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sz w:val="24"/>
                <w:szCs w:val="24"/>
              </w:rPr>
              <w:t>-Рассматривание фотографий о строящейся объездной дороги в Ялге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59E7" w:rsidRPr="00E60A4D" w:rsidTr="00561B20">
        <w:trPr>
          <w:trHeight w:val="866"/>
        </w:trPr>
        <w:tc>
          <w:tcPr>
            <w:tcW w:w="2965" w:type="dxa"/>
          </w:tcPr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4D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591" w:type="dxa"/>
          </w:tcPr>
          <w:p w:rsidR="004A59E7" w:rsidRDefault="004A59E7" w:rsidP="00561B2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E60A4D">
              <w:rPr>
                <w:color w:val="111111"/>
              </w:rPr>
              <w:t>Анкета для родителей «Что вы знаете об истории села»</w:t>
            </w:r>
          </w:p>
          <w:p w:rsidR="004A59E7" w:rsidRPr="004F2675" w:rsidRDefault="004F2675" w:rsidP="00561B20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>Подготовка фотографий для альбома</w:t>
            </w:r>
          </w:p>
          <w:p w:rsidR="004A59E7" w:rsidRPr="00E60A4D" w:rsidRDefault="004A59E7" w:rsidP="00561B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0" w:type="dxa"/>
          </w:tcPr>
          <w:p w:rsidR="004F2675" w:rsidRPr="004F2675" w:rsidRDefault="004F2675" w:rsidP="004F26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сформировать</w:t>
            </w:r>
            <w:r w:rsidRPr="004F2675">
              <w:rPr>
                <w:rFonts w:ascii="Times New Roman" w:hAnsi="Times New Roman" w:cs="Times New Roman"/>
                <w:sz w:val="24"/>
                <w:szCs w:val="28"/>
              </w:rPr>
              <w:t xml:space="preserve"> умения ориентироваться в информационном пространстве;</w:t>
            </w:r>
          </w:p>
          <w:p w:rsidR="004F2675" w:rsidRPr="004F2675" w:rsidRDefault="004F2675" w:rsidP="004F26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Развить </w:t>
            </w:r>
            <w:r w:rsidRPr="004F2675">
              <w:rPr>
                <w:rFonts w:ascii="Times New Roman" w:hAnsi="Times New Roman" w:cs="Times New Roman"/>
                <w:sz w:val="24"/>
                <w:szCs w:val="28"/>
              </w:rPr>
              <w:t>интерес к новому сотрудничеству с ДОУ.</w:t>
            </w:r>
          </w:p>
          <w:p w:rsidR="004A59E7" w:rsidRPr="00E60A4D" w:rsidRDefault="004A59E7" w:rsidP="00561B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4065B" w:rsidRPr="004F2675" w:rsidRDefault="00B4065B" w:rsidP="000830BC">
      <w:pPr>
        <w:pStyle w:val="a4"/>
        <w:ind w:left="0"/>
        <w:rPr>
          <w:b/>
          <w:sz w:val="28"/>
          <w:szCs w:val="28"/>
        </w:rPr>
      </w:pPr>
    </w:p>
    <w:p w:rsidR="00B4065B" w:rsidRPr="004F2675" w:rsidRDefault="00B4065B" w:rsidP="000830BC">
      <w:pPr>
        <w:pStyle w:val="a4"/>
        <w:ind w:left="0"/>
        <w:rPr>
          <w:b/>
          <w:sz w:val="28"/>
          <w:szCs w:val="28"/>
        </w:rPr>
      </w:pPr>
    </w:p>
    <w:p w:rsidR="006C5ACE" w:rsidRDefault="006C5ACE" w:rsidP="000830BC">
      <w:pPr>
        <w:pStyle w:val="a4"/>
        <w:ind w:left="0"/>
        <w:rPr>
          <w:b/>
          <w:sz w:val="28"/>
          <w:szCs w:val="28"/>
        </w:rPr>
      </w:pPr>
      <w:r w:rsidRPr="00A54E10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этап – завершающий</w:t>
      </w:r>
    </w:p>
    <w:p w:rsidR="006C5ACE" w:rsidRDefault="006C5ACE" w:rsidP="000830BC">
      <w:pPr>
        <w:pStyle w:val="a4"/>
        <w:ind w:left="0"/>
        <w:rPr>
          <w:b/>
          <w:sz w:val="28"/>
          <w:szCs w:val="28"/>
        </w:rPr>
      </w:pPr>
    </w:p>
    <w:p w:rsidR="000830BC" w:rsidRDefault="006C5ACE" w:rsidP="000830BC">
      <w:pPr>
        <w:pStyle w:val="a4"/>
        <w:ind w:left="0"/>
        <w:rPr>
          <w:sz w:val="28"/>
          <w:szCs w:val="24"/>
        </w:rPr>
      </w:pPr>
      <w:r w:rsidRPr="006C5ACE">
        <w:rPr>
          <w:sz w:val="28"/>
          <w:szCs w:val="28"/>
        </w:rPr>
        <w:t>Подведение итогов в работе над проектом.</w:t>
      </w:r>
      <w:r w:rsidR="008E2999">
        <w:rPr>
          <w:sz w:val="28"/>
          <w:szCs w:val="28"/>
        </w:rPr>
        <w:t xml:space="preserve"> </w:t>
      </w:r>
      <w:r w:rsidR="003D0478">
        <w:rPr>
          <w:sz w:val="28"/>
          <w:szCs w:val="24"/>
        </w:rPr>
        <w:t>Подготовка презентации</w:t>
      </w:r>
      <w:r>
        <w:rPr>
          <w:sz w:val="28"/>
          <w:szCs w:val="24"/>
        </w:rPr>
        <w:t>.</w:t>
      </w:r>
    </w:p>
    <w:p w:rsidR="00A77AAF" w:rsidRPr="00A77AAF" w:rsidRDefault="00A77AAF" w:rsidP="000830BC">
      <w:pPr>
        <w:pStyle w:val="a4"/>
        <w:ind w:left="0"/>
        <w:rPr>
          <w:sz w:val="28"/>
          <w:szCs w:val="24"/>
        </w:rPr>
      </w:pPr>
      <w:r w:rsidRPr="00A77AAF">
        <w:rPr>
          <w:sz w:val="28"/>
          <w:szCs w:val="24"/>
        </w:rPr>
        <w:t xml:space="preserve">Изготовление альбома </w:t>
      </w:r>
      <w:r>
        <w:rPr>
          <w:sz w:val="28"/>
          <w:szCs w:val="24"/>
        </w:rPr>
        <w:t>«Достопримечательности поселка Ялга»</w:t>
      </w:r>
    </w:p>
    <w:p w:rsidR="006C5ACE" w:rsidRDefault="006C5ACE" w:rsidP="00485AEC">
      <w:pPr>
        <w:pStyle w:val="a4"/>
        <w:ind w:left="0" w:firstLine="567"/>
        <w:rPr>
          <w:b/>
          <w:sz w:val="28"/>
          <w:szCs w:val="28"/>
        </w:rPr>
      </w:pPr>
    </w:p>
    <w:p w:rsidR="002616CB" w:rsidRPr="002A5237" w:rsidRDefault="00867A95" w:rsidP="00485AEC">
      <w:pPr>
        <w:pStyle w:val="a4"/>
        <w:ind w:left="0" w:firstLine="567"/>
        <w:rPr>
          <w:sz w:val="32"/>
          <w:szCs w:val="28"/>
        </w:rPr>
      </w:pPr>
      <w:r w:rsidRPr="002A5237">
        <w:rPr>
          <w:b/>
          <w:sz w:val="32"/>
          <w:szCs w:val="28"/>
        </w:rPr>
        <w:t>Ожидаемый результат</w:t>
      </w:r>
    </w:p>
    <w:p w:rsidR="00A54E10" w:rsidRPr="00A54E10" w:rsidRDefault="00A54E10" w:rsidP="00485AEC">
      <w:pPr>
        <w:pStyle w:val="a4"/>
        <w:ind w:left="0" w:firstLine="567"/>
        <w:rPr>
          <w:b/>
          <w:sz w:val="28"/>
          <w:szCs w:val="28"/>
        </w:rPr>
      </w:pPr>
    </w:p>
    <w:p w:rsidR="00A54E10" w:rsidRPr="002A5237" w:rsidRDefault="0049597A" w:rsidP="002A5237">
      <w:pPr>
        <w:pStyle w:val="a4"/>
        <w:ind w:left="0" w:firstLine="567"/>
        <w:rPr>
          <w:sz w:val="28"/>
          <w:szCs w:val="28"/>
          <w:shd w:val="clear" w:color="auto" w:fill="FFFFFF"/>
        </w:rPr>
      </w:pPr>
      <w:r w:rsidRPr="00A54E10">
        <w:rPr>
          <w:sz w:val="28"/>
          <w:szCs w:val="28"/>
          <w:shd w:val="clear" w:color="auto" w:fill="FFFFFF"/>
        </w:rPr>
        <w:t>Формирование чувства национального достоинства, ответственности. Объединение усилий педагогов и родителей при организации работы по ознакомлению с историческими ценностями нашей культуры, традициями, достопримечательностями, памятниками.</w:t>
      </w:r>
      <w:r w:rsidRPr="00A54E10">
        <w:rPr>
          <w:rStyle w:val="apple-converted-space"/>
          <w:sz w:val="28"/>
          <w:szCs w:val="28"/>
          <w:shd w:val="clear" w:color="auto" w:fill="FFFFFF"/>
        </w:rPr>
        <w:t> </w:t>
      </w:r>
    </w:p>
    <w:p w:rsidR="0049597A" w:rsidRPr="00A54E10" w:rsidRDefault="0049597A" w:rsidP="00075A11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E10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54E1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155BB4" w:rsidRPr="002A5237" w:rsidRDefault="00155BB4" w:rsidP="00155BB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sz w:val="32"/>
          <w:szCs w:val="28"/>
        </w:rPr>
      </w:pPr>
      <w:r w:rsidRPr="002A5237">
        <w:rPr>
          <w:rFonts w:ascii="Times New Roman" w:eastAsia="Times New Roman" w:hAnsi="Times New Roman" w:cs="Times New Roman"/>
          <w:b/>
          <w:sz w:val="32"/>
          <w:szCs w:val="28"/>
        </w:rPr>
        <w:t>Достигнутые обра</w:t>
      </w:r>
      <w:r w:rsidR="002A5237" w:rsidRPr="002A5237">
        <w:rPr>
          <w:rFonts w:ascii="Times New Roman" w:eastAsia="Times New Roman" w:hAnsi="Times New Roman" w:cs="Times New Roman"/>
          <w:b/>
          <w:sz w:val="32"/>
          <w:szCs w:val="28"/>
        </w:rPr>
        <w:t>зовательные результаты</w:t>
      </w:r>
      <w:r w:rsidRPr="002A5237">
        <w:rPr>
          <w:rFonts w:ascii="Times New Roman" w:eastAsia="Times New Roman" w:hAnsi="Times New Roman" w:cs="Times New Roman"/>
          <w:b/>
          <w:sz w:val="32"/>
          <w:szCs w:val="28"/>
        </w:rPr>
        <w:t>:</w:t>
      </w:r>
    </w:p>
    <w:p w:rsidR="002A5237" w:rsidRDefault="00155BB4" w:rsidP="00155BB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BB4">
        <w:rPr>
          <w:rFonts w:ascii="Times New Roman" w:eastAsia="Times New Roman" w:hAnsi="Times New Roman" w:cs="Times New Roman"/>
          <w:sz w:val="28"/>
          <w:szCs w:val="28"/>
        </w:rPr>
        <w:t xml:space="preserve">Проект носил познавательный характер и имел цель расширить представления детей о родном посёлке. </w:t>
      </w:r>
    </w:p>
    <w:p w:rsidR="00155BB4" w:rsidRPr="00155BB4" w:rsidRDefault="00155BB4" w:rsidP="00155BB4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BB4">
        <w:rPr>
          <w:rFonts w:ascii="Times New Roman" w:eastAsia="Times New Roman" w:hAnsi="Times New Roman" w:cs="Times New Roman"/>
          <w:sz w:val="28"/>
          <w:szCs w:val="28"/>
        </w:rPr>
        <w:t>знания детей о родном посёлке улучшились. Участвовать в коллективных делах проекта было интересно и детям и родителям, а для педагогов это стало полезным опытом, который будет продолжаться и в дальнейшем.</w:t>
      </w:r>
    </w:p>
    <w:p w:rsidR="00A84269" w:rsidRDefault="00155BB4" w:rsidP="00EB2DF6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BB4">
        <w:rPr>
          <w:rFonts w:ascii="Times New Roman" w:eastAsia="Times New Roman" w:hAnsi="Times New Roman" w:cs="Times New Roman"/>
          <w:sz w:val="28"/>
          <w:szCs w:val="28"/>
        </w:rPr>
        <w:t xml:space="preserve">В качестве перспектив дальнейшего развития проекта вижу создание наглядно- дидактических пособий по теме проекта, сбор интересной информации о жизни посёлка, его людях. </w:t>
      </w:r>
    </w:p>
    <w:p w:rsidR="002A5237" w:rsidRDefault="002A5237" w:rsidP="00A84269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E41010" w:rsidRDefault="00E41010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</w:p>
    <w:p w:rsidR="00155BB4" w:rsidRDefault="00155BB4" w:rsidP="00E4101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</w:pPr>
      <w:r w:rsidRPr="00155BB4">
        <w:rPr>
          <w:rFonts w:ascii="Times New Roman" w:eastAsia="Times New Roman" w:hAnsi="Times New Roman" w:cs="Times New Roman"/>
          <w:b/>
          <w:bCs/>
          <w:color w:val="181818"/>
          <w:sz w:val="32"/>
          <w:szCs w:val="24"/>
        </w:rPr>
        <w:t>Заключение</w:t>
      </w:r>
    </w:p>
    <w:p w:rsidR="002A5237" w:rsidRPr="00155BB4" w:rsidRDefault="002A5237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32"/>
          <w:szCs w:val="24"/>
        </w:rPr>
      </w:pPr>
    </w:p>
    <w:p w:rsidR="00155BB4" w:rsidRPr="00155BB4" w:rsidRDefault="00155BB4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155BB4">
        <w:rPr>
          <w:rFonts w:ascii="Times New Roman" w:eastAsia="Times New Roman" w:hAnsi="Times New Roman" w:cs="Times New Roman"/>
          <w:color w:val="181818"/>
          <w:sz w:val="28"/>
          <w:szCs w:val="24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зачастую, вызывают лишь недоумение.</w:t>
      </w:r>
    </w:p>
    <w:p w:rsidR="00155BB4" w:rsidRPr="00155BB4" w:rsidRDefault="00155BB4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155BB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Но данная работа более эффективна, если установлена тесная связь с родителями детей. Родители выступают не только как помощники детского сада, но и как участники формирования личности ребёнка.</w:t>
      </w:r>
    </w:p>
    <w:p w:rsidR="00155BB4" w:rsidRPr="00155BB4" w:rsidRDefault="00155BB4" w:rsidP="00155BB4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4"/>
        </w:rPr>
      </w:pPr>
      <w:r w:rsidRPr="00155BB4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</w:rPr>
        <w:t>Мы, педагоги, и, конечно же, родители, должны помочь ребёнку научиться видеть и понимать красоту и величие родных мест (родного края, его малой Родины – это даёт возможность ощутить причастность к большому и прекрасному миру, Родине – России.</w:t>
      </w:r>
    </w:p>
    <w:p w:rsidR="00A84269" w:rsidRPr="002A5237" w:rsidRDefault="00A84269" w:rsidP="00A84269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84269" w:rsidRPr="002A5237" w:rsidRDefault="00A84269" w:rsidP="002A523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84269" w:rsidRDefault="00A84269" w:rsidP="00A84269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DF6" w:rsidRDefault="00EB2DF6" w:rsidP="00A84269">
      <w:pPr>
        <w:shd w:val="clear" w:color="auto" w:fill="FFFFFF"/>
        <w:spacing w:after="0" w:line="240" w:lineRule="atLeast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2999" w:rsidRDefault="008E2999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</w:p>
    <w:p w:rsidR="00E41010" w:rsidRDefault="00E41010" w:rsidP="00E41010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A77AAF" w:rsidRPr="002A5237" w:rsidRDefault="00A77AAF" w:rsidP="002A5237">
      <w:pPr>
        <w:pStyle w:val="a4"/>
        <w:spacing w:line="360" w:lineRule="auto"/>
        <w:ind w:left="0" w:firstLine="720"/>
        <w:jc w:val="center"/>
        <w:rPr>
          <w:b/>
          <w:sz w:val="32"/>
          <w:szCs w:val="28"/>
        </w:rPr>
      </w:pPr>
      <w:r w:rsidRPr="002A5237">
        <w:rPr>
          <w:b/>
          <w:sz w:val="32"/>
          <w:szCs w:val="28"/>
        </w:rPr>
        <w:t>Литература:</w:t>
      </w:r>
    </w:p>
    <w:p w:rsidR="00A77AAF" w:rsidRDefault="00A77AAF" w:rsidP="00A77AAF">
      <w:pPr>
        <w:numPr>
          <w:ilvl w:val="0"/>
          <w:numId w:val="2"/>
        </w:numPr>
        <w:tabs>
          <w:tab w:val="num" w:pos="426"/>
          <w:tab w:val="left" w:pos="394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5BC0">
        <w:rPr>
          <w:rFonts w:ascii="Times New Roman" w:hAnsi="Times New Roman" w:cs="Times New Roman"/>
          <w:sz w:val="28"/>
          <w:szCs w:val="28"/>
        </w:rPr>
        <w:t>Алешина Н.В. Патриотическое воспитание дошкольников. Методическое пособие.-М.: ЦГЛ., 2005</w:t>
      </w:r>
    </w:p>
    <w:p w:rsidR="004A59E7" w:rsidRPr="002A5237" w:rsidRDefault="004A59E7" w:rsidP="00A77AAF">
      <w:pPr>
        <w:numPr>
          <w:ilvl w:val="0"/>
          <w:numId w:val="2"/>
        </w:numPr>
        <w:tabs>
          <w:tab w:val="num" w:pos="426"/>
          <w:tab w:val="left" w:pos="3940"/>
        </w:tabs>
        <w:spacing w:after="0" w:line="240" w:lineRule="auto"/>
        <w:ind w:left="426" w:hanging="426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4A59E7">
        <w:rPr>
          <w:rStyle w:val="c4"/>
          <w:rFonts w:ascii="Times New Roman" w:hAnsi="Times New Roman" w:cs="Times New Roman"/>
          <w:color w:val="000000"/>
          <w:sz w:val="28"/>
          <w:szCs w:val="28"/>
        </w:rPr>
        <w:t>Веракса Н.Е., Комарова Т.С., Васильева М.А. Программа обучения и воспитания в детском саду. «От рождения до школы».-Москва: «Мозаика — синтез»,2012.</w:t>
      </w:r>
    </w:p>
    <w:p w:rsidR="002A5237" w:rsidRPr="004A59E7" w:rsidRDefault="002A5237" w:rsidP="00A77AAF">
      <w:pPr>
        <w:numPr>
          <w:ilvl w:val="0"/>
          <w:numId w:val="2"/>
        </w:numPr>
        <w:tabs>
          <w:tab w:val="num" w:pos="426"/>
          <w:tab w:val="left" w:pos="3940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A5237">
        <w:rPr>
          <w:rFonts w:ascii="Times New Roman" w:hAnsi="Times New Roman" w:cs="Times New Roman"/>
          <w:color w:val="000000"/>
          <w:sz w:val="28"/>
          <w:szCs w:val="28"/>
        </w:rPr>
        <w:t>Ветохина А.Я., Дмитренко З.С.,Жигаль Е.Н. Нравственно-патриотическое воспитание детей дошкольного возраста. Планирование и конспекты занятий. Методическое пособие для педагогов.- СПб.: «ООО Изд-во Детство-пресс»,2010.</w:t>
      </w:r>
    </w:p>
    <w:p w:rsidR="00A77AAF" w:rsidRPr="00A15BC0" w:rsidRDefault="00A77AAF" w:rsidP="00A77AAF">
      <w:pPr>
        <w:numPr>
          <w:ilvl w:val="0"/>
          <w:numId w:val="2"/>
        </w:numPr>
        <w:shd w:val="clear" w:color="auto" w:fill="FFFFFF"/>
        <w:tabs>
          <w:tab w:val="num" w:pos="426"/>
        </w:tabs>
        <w:spacing w:before="45"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15BC0">
        <w:rPr>
          <w:rFonts w:ascii="Times New Roman" w:eastAsia="Times New Roman" w:hAnsi="Times New Roman" w:cs="Times New Roman"/>
          <w:sz w:val="28"/>
          <w:szCs w:val="28"/>
        </w:rPr>
        <w:t>Кондрыкинская Л.А. Дошкольникам о защитниках Отечества [текст]: методическое пособие по патриотическому воспитанию в ДОУ/. Л.А.Кондрыкинская. – М.: ТЦ Сфера, 2006. - 192 с.</w:t>
      </w:r>
    </w:p>
    <w:p w:rsidR="00A77AAF" w:rsidRPr="00A15BC0" w:rsidRDefault="00A77AAF" w:rsidP="00A77AAF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</w:pPr>
      <w:r w:rsidRPr="00A15BC0">
        <w:rPr>
          <w:rFonts w:ascii="Times New Roman" w:eastAsia="Times New Roman" w:hAnsi="Times New Roman" w:cs="Times New Roman"/>
          <w:bCs/>
          <w:iCs/>
          <w:sz w:val="28"/>
          <w:szCs w:val="28"/>
          <w:lang w:bidi="ru-RU"/>
        </w:rPr>
        <w:t xml:space="preserve">Примерный региональный модуль программы дошкольного образования «Мы в Мордовии живем»/ авт. О.В. Бурляева, Л.П.Карпушина, Е.Н. Коркина и др. – Саранск: Мордов. кн. изд-во, 2011 (рекомендовано Республиканским экспертным советом при Министерстве образования РМ, 2011 г. </w:t>
      </w:r>
    </w:p>
    <w:p w:rsidR="00A77AAF" w:rsidRPr="00A15BC0" w:rsidRDefault="00A77AAF" w:rsidP="00A77AAF">
      <w:pPr>
        <w:widowControl w:val="0"/>
        <w:numPr>
          <w:ilvl w:val="0"/>
          <w:numId w:val="2"/>
        </w:numPr>
        <w:tabs>
          <w:tab w:val="num" w:pos="426"/>
          <w:tab w:val="left" w:pos="3940"/>
        </w:tabs>
        <w:spacing w:before="120"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A15BC0">
        <w:rPr>
          <w:rFonts w:ascii="Times New Roman" w:eastAsia="Times New Roman" w:hAnsi="Times New Roman" w:cs="Times New Roman"/>
          <w:sz w:val="28"/>
          <w:szCs w:val="28"/>
          <w:lang w:bidi="ru-RU"/>
        </w:rPr>
        <w:t>Система патриотического воспитания в ДОУ: планирование, педагогические проекты, разработки тематических занятий и сценарии мероприятий / авт.-сост. Е.Ю. Александрова и др. – Волгоград: Учитель, 2007. – 203 с.</w:t>
      </w:r>
    </w:p>
    <w:p w:rsidR="00A77AAF" w:rsidRPr="00A77AAF" w:rsidRDefault="00A77AAF" w:rsidP="002A5237">
      <w:pPr>
        <w:widowControl w:val="0"/>
        <w:tabs>
          <w:tab w:val="num" w:pos="426"/>
          <w:tab w:val="left" w:pos="685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A77AAF" w:rsidRPr="002A5237" w:rsidRDefault="00A77AAF" w:rsidP="00A77AAF">
      <w:pPr>
        <w:pStyle w:val="a4"/>
        <w:widowControl/>
        <w:numPr>
          <w:ilvl w:val="0"/>
          <w:numId w:val="2"/>
        </w:numPr>
        <w:tabs>
          <w:tab w:val="num" w:pos="426"/>
        </w:tabs>
        <w:autoSpaceDE/>
        <w:autoSpaceDN/>
        <w:adjustRightInd/>
        <w:ind w:left="426" w:hanging="426"/>
        <w:rPr>
          <w:rFonts w:eastAsia="Times New Roman"/>
          <w:sz w:val="28"/>
          <w:szCs w:val="28"/>
        </w:rPr>
      </w:pPr>
      <w:r w:rsidRPr="00A15BC0">
        <w:rPr>
          <w:sz w:val="28"/>
          <w:szCs w:val="28"/>
        </w:rPr>
        <w:t>Сыпченко Е.А. Инновационные педагогические технологии. Метод проектов в ДОУ. – СПб.: ООО  «ИЗДАТЕЛЬСТВО «ДЕТСТВО-ПРЕСС», 2012. – 96 с.</w:t>
      </w:r>
    </w:p>
    <w:p w:rsidR="002A5237" w:rsidRPr="002A5237" w:rsidRDefault="002A5237" w:rsidP="002A5237">
      <w:pPr>
        <w:pStyle w:val="a4"/>
        <w:rPr>
          <w:rFonts w:eastAsia="Times New Roman"/>
          <w:sz w:val="28"/>
          <w:szCs w:val="28"/>
        </w:rPr>
      </w:pPr>
    </w:p>
    <w:p w:rsidR="002A5237" w:rsidRDefault="002A5237" w:rsidP="002A5237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c4"/>
          <w:color w:val="000000"/>
          <w:sz w:val="28"/>
          <w:szCs w:val="28"/>
        </w:rPr>
        <w:t>Шорыгина Т. Родные сказки. Нравственно-патриотическое воспитание.- Москва: Книголюб,2007.</w:t>
      </w:r>
    </w:p>
    <w:p w:rsidR="000830BC" w:rsidRPr="00EB2DF6" w:rsidRDefault="005B2EDA" w:rsidP="00EB2DF6">
      <w:pPr>
        <w:pStyle w:val="a4"/>
        <w:numPr>
          <w:ilvl w:val="0"/>
          <w:numId w:val="2"/>
        </w:numPr>
        <w:rPr>
          <w:rFonts w:eastAsia="Times New Roman"/>
          <w:sz w:val="28"/>
          <w:szCs w:val="28"/>
        </w:rPr>
        <w:sectPr w:rsidR="000830BC" w:rsidRPr="00EB2DF6" w:rsidSect="00B4065B">
          <w:pgSz w:w="11906" w:h="16838"/>
          <w:pgMar w:top="709" w:right="991" w:bottom="851" w:left="993" w:header="708" w:footer="426" w:gutter="0"/>
          <w:pgBorders w:offsetFrom="page">
            <w:top w:val="twistedLines2" w:sz="18" w:space="24" w:color="4F6228" w:themeColor="accent3" w:themeShade="80"/>
            <w:left w:val="twistedLines2" w:sz="18" w:space="24" w:color="4F6228" w:themeColor="accent3" w:themeShade="80"/>
            <w:bottom w:val="twistedLines2" w:sz="18" w:space="24" w:color="4F6228" w:themeColor="accent3" w:themeShade="80"/>
            <w:right w:val="twistedLines2" w:sz="18" w:space="24" w:color="4F6228" w:themeColor="accent3" w:themeShade="80"/>
          </w:pgBorders>
          <w:cols w:space="708"/>
          <w:titlePg/>
          <w:docGrid w:linePitch="360"/>
        </w:sectPr>
      </w:pPr>
      <w:r>
        <w:rPr>
          <w:rStyle w:val="c4"/>
          <w:color w:val="000000"/>
          <w:sz w:val="28"/>
          <w:szCs w:val="28"/>
        </w:rPr>
        <w:t>Ресурсы сети интернет</w:t>
      </w:r>
    </w:p>
    <w:p w:rsidR="00A355DD" w:rsidRPr="001621DC" w:rsidRDefault="00A355DD" w:rsidP="00EB2DF6">
      <w:pPr>
        <w:rPr>
          <w:rFonts w:ascii="Times New Roman" w:hAnsi="Times New Roman" w:cs="Times New Roman"/>
          <w:sz w:val="32"/>
          <w:szCs w:val="32"/>
        </w:rPr>
      </w:pPr>
    </w:p>
    <w:sectPr w:rsidR="00A355DD" w:rsidRPr="001621DC" w:rsidSect="005B2EDA">
      <w:pgSz w:w="11906" w:h="16838"/>
      <w:pgMar w:top="709" w:right="851" w:bottom="567" w:left="992" w:header="709" w:footer="425" w:gutter="0"/>
      <w:pgBorders w:offsetFrom="page">
        <w:top w:val="twistedLines2" w:sz="18" w:space="24" w:color="4F6228" w:themeColor="accent3" w:themeShade="80"/>
        <w:left w:val="twistedLines2" w:sz="18" w:space="24" w:color="4F6228" w:themeColor="accent3" w:themeShade="80"/>
        <w:bottom w:val="twistedLines2" w:sz="18" w:space="24" w:color="4F6228" w:themeColor="accent3" w:themeShade="80"/>
        <w:right w:val="twistedLines2" w:sz="18" w:space="24" w:color="4F6228" w:themeColor="accent3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0A5" w:rsidRDefault="002E00A5" w:rsidP="00F837D7">
      <w:pPr>
        <w:spacing w:after="0" w:line="240" w:lineRule="auto"/>
      </w:pPr>
      <w:r>
        <w:separator/>
      </w:r>
    </w:p>
  </w:endnote>
  <w:endnote w:type="continuationSeparator" w:id="0">
    <w:p w:rsidR="002E00A5" w:rsidRDefault="002E00A5" w:rsidP="00F8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0A5" w:rsidRDefault="002E00A5" w:rsidP="00F837D7">
      <w:pPr>
        <w:spacing w:after="0" w:line="240" w:lineRule="auto"/>
      </w:pPr>
      <w:r>
        <w:separator/>
      </w:r>
    </w:p>
  </w:footnote>
  <w:footnote w:type="continuationSeparator" w:id="0">
    <w:p w:rsidR="002E00A5" w:rsidRDefault="002E00A5" w:rsidP="00F837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A4E8C"/>
    <w:multiLevelType w:val="hybridMultilevel"/>
    <w:tmpl w:val="10EA3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25597"/>
    <w:multiLevelType w:val="multilevel"/>
    <w:tmpl w:val="50F2A1EA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2" w15:restartNumberingAfterBreak="0">
    <w:nsid w:val="1A3C3666"/>
    <w:multiLevelType w:val="hybridMultilevel"/>
    <w:tmpl w:val="4BF0CC5E"/>
    <w:lvl w:ilvl="0" w:tplc="E21AB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303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16B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C7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C23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22B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349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E66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CD7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EC056B7"/>
    <w:multiLevelType w:val="hybridMultilevel"/>
    <w:tmpl w:val="D83630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31ACD"/>
    <w:multiLevelType w:val="multilevel"/>
    <w:tmpl w:val="432C4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A64ACC"/>
    <w:multiLevelType w:val="multilevel"/>
    <w:tmpl w:val="B2667B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D42EA6"/>
    <w:multiLevelType w:val="multilevel"/>
    <w:tmpl w:val="9614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D85AE9"/>
    <w:multiLevelType w:val="hybridMultilevel"/>
    <w:tmpl w:val="E3DAC882"/>
    <w:lvl w:ilvl="0" w:tplc="D9EEF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264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20D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66D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32C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D077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844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1EC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BEA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CA9335D"/>
    <w:multiLevelType w:val="hybridMultilevel"/>
    <w:tmpl w:val="5F1073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11527"/>
    <w:multiLevelType w:val="hybridMultilevel"/>
    <w:tmpl w:val="605AB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826D7"/>
    <w:multiLevelType w:val="hybridMultilevel"/>
    <w:tmpl w:val="5F546E60"/>
    <w:lvl w:ilvl="0" w:tplc="26FE4A4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AC6EFA"/>
    <w:multiLevelType w:val="multilevel"/>
    <w:tmpl w:val="65CCD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D941DC"/>
    <w:multiLevelType w:val="hybridMultilevel"/>
    <w:tmpl w:val="58E0223C"/>
    <w:lvl w:ilvl="0" w:tplc="E2F215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0"/>
  </w:num>
  <w:num w:numId="9">
    <w:abstractNumId w:val="12"/>
  </w:num>
  <w:num w:numId="10">
    <w:abstractNumId w:val="3"/>
  </w:num>
  <w:num w:numId="11">
    <w:abstractNumId w:val="8"/>
  </w:num>
  <w:num w:numId="12">
    <w:abstractNumId w:val="6"/>
  </w:num>
  <w:num w:numId="1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926"/>
    <w:rsid w:val="00000755"/>
    <w:rsid w:val="000456D6"/>
    <w:rsid w:val="00072253"/>
    <w:rsid w:val="00075A11"/>
    <w:rsid w:val="00080E8E"/>
    <w:rsid w:val="000830BC"/>
    <w:rsid w:val="00090881"/>
    <w:rsid w:val="00091385"/>
    <w:rsid w:val="00091C51"/>
    <w:rsid w:val="000A67C3"/>
    <w:rsid w:val="000B5B47"/>
    <w:rsid w:val="000D4018"/>
    <w:rsid w:val="00111AD1"/>
    <w:rsid w:val="00155BB4"/>
    <w:rsid w:val="001621DC"/>
    <w:rsid w:val="001642C3"/>
    <w:rsid w:val="001A547C"/>
    <w:rsid w:val="001B07F2"/>
    <w:rsid w:val="001B18F4"/>
    <w:rsid w:val="001B35FF"/>
    <w:rsid w:val="001B5ABE"/>
    <w:rsid w:val="001C6E69"/>
    <w:rsid w:val="002032BA"/>
    <w:rsid w:val="00216622"/>
    <w:rsid w:val="00247A7D"/>
    <w:rsid w:val="002616CB"/>
    <w:rsid w:val="00266D1F"/>
    <w:rsid w:val="00267695"/>
    <w:rsid w:val="00294EC6"/>
    <w:rsid w:val="002A4C99"/>
    <w:rsid w:val="002A5237"/>
    <w:rsid w:val="002E00A5"/>
    <w:rsid w:val="002E0760"/>
    <w:rsid w:val="002F01EB"/>
    <w:rsid w:val="003067CF"/>
    <w:rsid w:val="003106F8"/>
    <w:rsid w:val="00342634"/>
    <w:rsid w:val="003449CA"/>
    <w:rsid w:val="00353FB9"/>
    <w:rsid w:val="00355AAA"/>
    <w:rsid w:val="0036134D"/>
    <w:rsid w:val="00366772"/>
    <w:rsid w:val="00366E98"/>
    <w:rsid w:val="00377533"/>
    <w:rsid w:val="003A0194"/>
    <w:rsid w:val="003A0903"/>
    <w:rsid w:val="003A38EF"/>
    <w:rsid w:val="003A6A10"/>
    <w:rsid w:val="003A7214"/>
    <w:rsid w:val="003B565F"/>
    <w:rsid w:val="003D0478"/>
    <w:rsid w:val="00400F67"/>
    <w:rsid w:val="00413B3F"/>
    <w:rsid w:val="004258B7"/>
    <w:rsid w:val="00425ED4"/>
    <w:rsid w:val="00433BD5"/>
    <w:rsid w:val="004347A3"/>
    <w:rsid w:val="00435096"/>
    <w:rsid w:val="00447B2F"/>
    <w:rsid w:val="00457E2F"/>
    <w:rsid w:val="00470A0E"/>
    <w:rsid w:val="0047337E"/>
    <w:rsid w:val="00476715"/>
    <w:rsid w:val="004827AF"/>
    <w:rsid w:val="00483E59"/>
    <w:rsid w:val="004854FE"/>
    <w:rsid w:val="00485AEC"/>
    <w:rsid w:val="0049597A"/>
    <w:rsid w:val="004A4CD7"/>
    <w:rsid w:val="004A59E7"/>
    <w:rsid w:val="004B2B9E"/>
    <w:rsid w:val="004D4EC7"/>
    <w:rsid w:val="004E367C"/>
    <w:rsid w:val="004E4926"/>
    <w:rsid w:val="004F0A03"/>
    <w:rsid w:val="004F0C8B"/>
    <w:rsid w:val="004F2675"/>
    <w:rsid w:val="004F3DE0"/>
    <w:rsid w:val="0050162B"/>
    <w:rsid w:val="00503CC7"/>
    <w:rsid w:val="00512897"/>
    <w:rsid w:val="00562FFD"/>
    <w:rsid w:val="00563CA0"/>
    <w:rsid w:val="00587E3D"/>
    <w:rsid w:val="005935FE"/>
    <w:rsid w:val="005B2EDA"/>
    <w:rsid w:val="005C4426"/>
    <w:rsid w:val="005C6272"/>
    <w:rsid w:val="005F2C6A"/>
    <w:rsid w:val="005F6C8E"/>
    <w:rsid w:val="0060592D"/>
    <w:rsid w:val="00610366"/>
    <w:rsid w:val="0061194E"/>
    <w:rsid w:val="00620EA2"/>
    <w:rsid w:val="00641C98"/>
    <w:rsid w:val="006449ED"/>
    <w:rsid w:val="00654686"/>
    <w:rsid w:val="006667AF"/>
    <w:rsid w:val="00671176"/>
    <w:rsid w:val="00694781"/>
    <w:rsid w:val="006C3EF0"/>
    <w:rsid w:val="006C5ACE"/>
    <w:rsid w:val="006E0C9E"/>
    <w:rsid w:val="006E44B6"/>
    <w:rsid w:val="0070720E"/>
    <w:rsid w:val="00722D0B"/>
    <w:rsid w:val="00725C5B"/>
    <w:rsid w:val="0074666C"/>
    <w:rsid w:val="007612B9"/>
    <w:rsid w:val="007712EA"/>
    <w:rsid w:val="0077212D"/>
    <w:rsid w:val="00776584"/>
    <w:rsid w:val="0078374C"/>
    <w:rsid w:val="007A30F4"/>
    <w:rsid w:val="007D0767"/>
    <w:rsid w:val="007D3EE4"/>
    <w:rsid w:val="008005B6"/>
    <w:rsid w:val="0080261F"/>
    <w:rsid w:val="00805CEE"/>
    <w:rsid w:val="00806229"/>
    <w:rsid w:val="0081269A"/>
    <w:rsid w:val="00826A5F"/>
    <w:rsid w:val="008311A4"/>
    <w:rsid w:val="00835D07"/>
    <w:rsid w:val="00855661"/>
    <w:rsid w:val="008631FC"/>
    <w:rsid w:val="00865E41"/>
    <w:rsid w:val="00867A95"/>
    <w:rsid w:val="00870C3D"/>
    <w:rsid w:val="008721E1"/>
    <w:rsid w:val="0087635E"/>
    <w:rsid w:val="008A2964"/>
    <w:rsid w:val="008B4CF2"/>
    <w:rsid w:val="008E2999"/>
    <w:rsid w:val="008F4185"/>
    <w:rsid w:val="00905355"/>
    <w:rsid w:val="00917A24"/>
    <w:rsid w:val="00942854"/>
    <w:rsid w:val="00953003"/>
    <w:rsid w:val="00961C35"/>
    <w:rsid w:val="00964AF9"/>
    <w:rsid w:val="009717CE"/>
    <w:rsid w:val="00984A0D"/>
    <w:rsid w:val="009974DE"/>
    <w:rsid w:val="009A5BE1"/>
    <w:rsid w:val="009A7A71"/>
    <w:rsid w:val="009B0E27"/>
    <w:rsid w:val="009B1CC6"/>
    <w:rsid w:val="009C6574"/>
    <w:rsid w:val="009E4BE6"/>
    <w:rsid w:val="009E62F9"/>
    <w:rsid w:val="009F5BE8"/>
    <w:rsid w:val="009F62B2"/>
    <w:rsid w:val="00A077FA"/>
    <w:rsid w:val="00A10791"/>
    <w:rsid w:val="00A15BC0"/>
    <w:rsid w:val="00A20BC1"/>
    <w:rsid w:val="00A355DD"/>
    <w:rsid w:val="00A37908"/>
    <w:rsid w:val="00A50568"/>
    <w:rsid w:val="00A5490C"/>
    <w:rsid w:val="00A54E10"/>
    <w:rsid w:val="00A64312"/>
    <w:rsid w:val="00A77AAF"/>
    <w:rsid w:val="00A833FE"/>
    <w:rsid w:val="00A84269"/>
    <w:rsid w:val="00A93C69"/>
    <w:rsid w:val="00AA5F74"/>
    <w:rsid w:val="00AC0FE3"/>
    <w:rsid w:val="00AC2822"/>
    <w:rsid w:val="00AC4EC8"/>
    <w:rsid w:val="00AC62AA"/>
    <w:rsid w:val="00AC65E5"/>
    <w:rsid w:val="00AC7590"/>
    <w:rsid w:val="00AD37E5"/>
    <w:rsid w:val="00AE0EF7"/>
    <w:rsid w:val="00AE62FC"/>
    <w:rsid w:val="00AE6713"/>
    <w:rsid w:val="00AF0D23"/>
    <w:rsid w:val="00AF553E"/>
    <w:rsid w:val="00AF7996"/>
    <w:rsid w:val="00B00C29"/>
    <w:rsid w:val="00B031F7"/>
    <w:rsid w:val="00B207BB"/>
    <w:rsid w:val="00B20A88"/>
    <w:rsid w:val="00B30821"/>
    <w:rsid w:val="00B3362C"/>
    <w:rsid w:val="00B4065B"/>
    <w:rsid w:val="00B40BA8"/>
    <w:rsid w:val="00B479D8"/>
    <w:rsid w:val="00B50418"/>
    <w:rsid w:val="00B76324"/>
    <w:rsid w:val="00B7653F"/>
    <w:rsid w:val="00B85725"/>
    <w:rsid w:val="00B87D91"/>
    <w:rsid w:val="00B9451B"/>
    <w:rsid w:val="00BA136A"/>
    <w:rsid w:val="00BA55B2"/>
    <w:rsid w:val="00BC3A27"/>
    <w:rsid w:val="00BD0595"/>
    <w:rsid w:val="00BD7966"/>
    <w:rsid w:val="00BD7C69"/>
    <w:rsid w:val="00BE79FB"/>
    <w:rsid w:val="00BF6714"/>
    <w:rsid w:val="00C075AF"/>
    <w:rsid w:val="00C1485F"/>
    <w:rsid w:val="00C16D21"/>
    <w:rsid w:val="00C33FD4"/>
    <w:rsid w:val="00C45864"/>
    <w:rsid w:val="00C61113"/>
    <w:rsid w:val="00C851DE"/>
    <w:rsid w:val="00CB29AB"/>
    <w:rsid w:val="00CB5934"/>
    <w:rsid w:val="00CC6126"/>
    <w:rsid w:val="00CC7167"/>
    <w:rsid w:val="00CF0A46"/>
    <w:rsid w:val="00CF2DB1"/>
    <w:rsid w:val="00CF501A"/>
    <w:rsid w:val="00D45044"/>
    <w:rsid w:val="00D455A2"/>
    <w:rsid w:val="00D46A7A"/>
    <w:rsid w:val="00D52056"/>
    <w:rsid w:val="00D948C3"/>
    <w:rsid w:val="00DA363E"/>
    <w:rsid w:val="00DC131B"/>
    <w:rsid w:val="00DC2E70"/>
    <w:rsid w:val="00DD441E"/>
    <w:rsid w:val="00DE4076"/>
    <w:rsid w:val="00DF478E"/>
    <w:rsid w:val="00DF48DC"/>
    <w:rsid w:val="00E04C9A"/>
    <w:rsid w:val="00E070D8"/>
    <w:rsid w:val="00E12EF0"/>
    <w:rsid w:val="00E27DEB"/>
    <w:rsid w:val="00E36BCE"/>
    <w:rsid w:val="00E41010"/>
    <w:rsid w:val="00E55F5D"/>
    <w:rsid w:val="00E60A4D"/>
    <w:rsid w:val="00EA49E3"/>
    <w:rsid w:val="00EB2DF6"/>
    <w:rsid w:val="00F001F9"/>
    <w:rsid w:val="00F060D3"/>
    <w:rsid w:val="00F0639C"/>
    <w:rsid w:val="00F140DB"/>
    <w:rsid w:val="00F17B47"/>
    <w:rsid w:val="00F326BE"/>
    <w:rsid w:val="00F609BD"/>
    <w:rsid w:val="00F60A83"/>
    <w:rsid w:val="00F665F1"/>
    <w:rsid w:val="00F733B8"/>
    <w:rsid w:val="00F744C2"/>
    <w:rsid w:val="00F80B13"/>
    <w:rsid w:val="00F837D7"/>
    <w:rsid w:val="00F86CC9"/>
    <w:rsid w:val="00F92FC1"/>
    <w:rsid w:val="00FA4E15"/>
    <w:rsid w:val="00FB6CF5"/>
    <w:rsid w:val="00FC53FC"/>
    <w:rsid w:val="00FC5CD2"/>
    <w:rsid w:val="00FD15C8"/>
    <w:rsid w:val="00FF2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5:docId w15:val="{41155BB1-31A1-4BCC-99FB-50F39384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7FA"/>
  </w:style>
  <w:style w:type="paragraph" w:styleId="1">
    <w:name w:val="heading 1"/>
    <w:basedOn w:val="a"/>
    <w:link w:val="10"/>
    <w:uiPriority w:val="9"/>
    <w:qFormat/>
    <w:rsid w:val="00162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92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4E4926"/>
    <w:pPr>
      <w:autoSpaceDE w:val="0"/>
      <w:autoSpaceDN w:val="0"/>
      <w:adjustRightInd w:val="0"/>
      <w:spacing w:after="0" w:line="211" w:lineRule="atLeast"/>
    </w:pPr>
    <w:rPr>
      <w:rFonts w:ascii="PetersburgC" w:hAnsi="PetersburgC"/>
      <w:sz w:val="24"/>
      <w:szCs w:val="24"/>
    </w:rPr>
  </w:style>
  <w:style w:type="paragraph" w:styleId="a3">
    <w:name w:val="Normal (Web)"/>
    <w:basedOn w:val="a"/>
    <w:uiPriority w:val="99"/>
    <w:unhideWhenUsed/>
    <w:rsid w:val="004E4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721E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103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77212D"/>
    <w:rPr>
      <w:b/>
      <w:bCs/>
    </w:rPr>
  </w:style>
  <w:style w:type="paragraph" w:customStyle="1" w:styleId="11">
    <w:name w:val="Знак1"/>
    <w:basedOn w:val="a"/>
    <w:rsid w:val="00964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paragraph" w:customStyle="1" w:styleId="Style2">
    <w:name w:val="Style2"/>
    <w:basedOn w:val="a"/>
    <w:rsid w:val="00A93C69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C61113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2A4C99"/>
  </w:style>
  <w:style w:type="paragraph" w:styleId="a6">
    <w:name w:val="Balloon Text"/>
    <w:basedOn w:val="a"/>
    <w:link w:val="a7"/>
    <w:uiPriority w:val="99"/>
    <w:semiHidden/>
    <w:unhideWhenUsed/>
    <w:rsid w:val="002A4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C9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8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37D7"/>
  </w:style>
  <w:style w:type="paragraph" w:styleId="aa">
    <w:name w:val="footer"/>
    <w:basedOn w:val="a"/>
    <w:link w:val="ab"/>
    <w:uiPriority w:val="99"/>
    <w:unhideWhenUsed/>
    <w:rsid w:val="00F83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37D7"/>
  </w:style>
  <w:style w:type="paragraph" w:customStyle="1" w:styleId="tab">
    <w:name w:val="tab"/>
    <w:basedOn w:val="a"/>
    <w:rsid w:val="00C07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C075AF"/>
    <w:rPr>
      <w:color w:val="0000FF"/>
      <w:u w:val="single"/>
    </w:rPr>
  </w:style>
  <w:style w:type="paragraph" w:styleId="ad">
    <w:name w:val="No Spacing"/>
    <w:link w:val="ae"/>
    <w:uiPriority w:val="1"/>
    <w:qFormat/>
    <w:rsid w:val="00F326BE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F326BE"/>
    <w:rPr>
      <w:rFonts w:eastAsiaTheme="minorEastAsia"/>
    </w:rPr>
  </w:style>
  <w:style w:type="paragraph" w:customStyle="1" w:styleId="c7">
    <w:name w:val="c7"/>
    <w:basedOn w:val="a"/>
    <w:rsid w:val="00961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1C35"/>
  </w:style>
  <w:style w:type="table" w:styleId="af">
    <w:name w:val="Table Grid"/>
    <w:basedOn w:val="a1"/>
    <w:uiPriority w:val="59"/>
    <w:rsid w:val="00083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2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readcrumbs">
    <w:name w:val="breadcrumbs"/>
    <w:basedOn w:val="a"/>
    <w:rsid w:val="00162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Emphasis"/>
    <w:basedOn w:val="a0"/>
    <w:uiPriority w:val="20"/>
    <w:qFormat/>
    <w:rsid w:val="001621DC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6059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2">
    <w:name w:val="c2"/>
    <w:basedOn w:val="a"/>
    <w:rsid w:val="004A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A5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1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6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7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01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8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7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52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26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67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85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73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679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6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3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702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82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5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4099">
          <w:marLeft w:val="9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02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644088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5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6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350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08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402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4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Саранск – 2016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1B5CF0-9CD1-41AA-B3B8-1CDD8E64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12</Pages>
  <Words>2240</Words>
  <Characters>12773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Учетная запись Майкрософт</cp:lastModifiedBy>
  <cp:revision>13</cp:revision>
  <cp:lastPrinted>2022-01-26T22:44:00Z</cp:lastPrinted>
  <dcterms:created xsi:type="dcterms:W3CDTF">2022-01-26T07:37:00Z</dcterms:created>
  <dcterms:modified xsi:type="dcterms:W3CDTF">2022-01-26T22:45:00Z</dcterms:modified>
</cp:coreProperties>
</file>