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E6" w:rsidRDefault="00877A4F" w:rsidP="00AB0676">
      <w:pPr>
        <w:spacing w:after="0"/>
        <w:jc w:val="center"/>
        <w:rPr>
          <w:rFonts w:ascii="Times New Roman" w:hAnsi="Times New Roman" w:cs="Times New Roman"/>
          <w:bCs/>
          <w:sz w:val="28"/>
          <w:szCs w:val="28"/>
        </w:rPr>
      </w:pPr>
      <w:r w:rsidRPr="00910BE6">
        <w:rPr>
          <w:rFonts w:ascii="Times New Roman" w:hAnsi="Times New Roman" w:cs="Times New Roman"/>
          <w:bCs/>
          <w:sz w:val="28"/>
          <w:szCs w:val="28"/>
        </w:rPr>
        <w:t>Консультация для родителей средней группы</w:t>
      </w:r>
    </w:p>
    <w:p w:rsidR="00AB0676" w:rsidRPr="00910BE6" w:rsidRDefault="00AB0676" w:rsidP="00AB0676">
      <w:pPr>
        <w:spacing w:after="0"/>
        <w:jc w:val="center"/>
        <w:rPr>
          <w:rFonts w:ascii="Times New Roman" w:hAnsi="Times New Roman" w:cs="Times New Roman"/>
          <w:bCs/>
          <w:sz w:val="28"/>
          <w:szCs w:val="28"/>
        </w:rPr>
      </w:pPr>
    </w:p>
    <w:p w:rsidR="00877A4F" w:rsidRPr="00910BE6" w:rsidRDefault="00910BE6" w:rsidP="00910BE6">
      <w:pPr>
        <w:spacing w:after="0"/>
        <w:ind w:firstLine="709"/>
        <w:rPr>
          <w:rFonts w:ascii="Times New Roman" w:hAnsi="Times New Roman" w:cs="Times New Roman"/>
          <w:b/>
          <w:bCs/>
          <w:sz w:val="32"/>
          <w:szCs w:val="28"/>
        </w:rPr>
      </w:pPr>
      <w:r>
        <w:rPr>
          <w:rFonts w:ascii="Times New Roman" w:hAnsi="Times New Roman" w:cs="Times New Roman"/>
          <w:b/>
          <w:bCs/>
          <w:sz w:val="32"/>
          <w:szCs w:val="28"/>
        </w:rPr>
        <w:t xml:space="preserve">                  </w:t>
      </w:r>
      <w:r w:rsidR="00877A4F" w:rsidRPr="00910BE6">
        <w:rPr>
          <w:rFonts w:ascii="Times New Roman" w:hAnsi="Times New Roman" w:cs="Times New Roman"/>
          <w:b/>
          <w:bCs/>
          <w:sz w:val="32"/>
          <w:szCs w:val="28"/>
        </w:rPr>
        <w:t>«Учимся работать ножницами»</w:t>
      </w:r>
    </w:p>
    <w:p w:rsidR="00910BE6" w:rsidRPr="00910BE6" w:rsidRDefault="00910BE6" w:rsidP="00D15A15">
      <w:pPr>
        <w:spacing w:after="0"/>
        <w:ind w:firstLine="709"/>
        <w:jc w:val="center"/>
        <w:rPr>
          <w:rFonts w:ascii="Times New Roman" w:hAnsi="Times New Roman" w:cs="Times New Roman"/>
          <w:b/>
          <w:bCs/>
          <w:sz w:val="32"/>
          <w:szCs w:val="28"/>
        </w:rPr>
      </w:pPr>
    </w:p>
    <w:p w:rsidR="00910BE6" w:rsidRPr="00AB0676" w:rsidRDefault="00AB0676" w:rsidP="00AB0676">
      <w:pPr>
        <w:rPr>
          <w:i/>
          <w:sz w:val="28"/>
          <w:szCs w:val="28"/>
        </w:rPr>
      </w:pPr>
      <w:proofErr w:type="spellStart"/>
      <w:r>
        <w:rPr>
          <w:i/>
          <w:sz w:val="28"/>
          <w:szCs w:val="28"/>
        </w:rPr>
        <w:t>Тюрькина</w:t>
      </w:r>
      <w:proofErr w:type="spellEnd"/>
      <w:r>
        <w:rPr>
          <w:i/>
          <w:sz w:val="28"/>
          <w:szCs w:val="28"/>
        </w:rPr>
        <w:t xml:space="preserve"> Л.Н</w:t>
      </w:r>
      <w:r w:rsidRPr="003B4601">
        <w:rPr>
          <w:i/>
          <w:sz w:val="28"/>
          <w:szCs w:val="28"/>
        </w:rPr>
        <w:t>., воспитатель МАДО</w:t>
      </w:r>
      <w:r>
        <w:rPr>
          <w:i/>
          <w:sz w:val="28"/>
          <w:szCs w:val="28"/>
        </w:rPr>
        <w:t>У «Детский сад № 59», г. Саранск</w:t>
      </w:r>
    </w:p>
    <w:p w:rsidR="00910BE6" w:rsidRPr="00AB0676" w:rsidRDefault="00910BE6" w:rsidP="00AB067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B0676">
        <w:rPr>
          <w:rFonts w:ascii="Times New Roman" w:hAnsi="Times New Roman" w:cs="Times New Roman"/>
          <w:b/>
          <w:bCs/>
          <w:sz w:val="28"/>
          <w:szCs w:val="28"/>
        </w:rPr>
        <w:t xml:space="preserve">                          </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Из этого очевидно и ясно — резка ножницами требует большой точности и двусторонней координации. В это время интенсивно развивается мелкая моторика малыша, а вместе с ней и головной мозг, так как активизируются все его зоны. При работе ножницами задействуется та же группа мышц, которая необходима для правильного удержания карандаша при письме.</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Выбираем ножницы.</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Прежде чем перейти к рассмотрению вопроса о том, как ребенка научить резать ножницами, необходимо ознакомить его с мерами безопасности.</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Правила пользования ножницами</w:t>
      </w:r>
      <w:r w:rsidR="00910BE6">
        <w:rPr>
          <w:rFonts w:ascii="Times New Roman" w:hAnsi="Times New Roman" w:cs="Times New Roman"/>
          <w:sz w:val="28"/>
          <w:szCs w:val="28"/>
        </w:rPr>
        <w:t>:</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Пользоваться ножницами можно исключительно за столом. С ножницами нельзя бегать, прыгать или ходить по помещению.</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lastRenderedPageBreak/>
        <w:t>— Передавать ножницы можно, держась за сомкнутые лезвия так, чтобы товарищ смог их взять за кольца.</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Ножницы нельзя класть на край стола, они могут упасть и поранить</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Нельзя проводить руками по открытым лезвиям ножниц, они острые и можно пораниться</w:t>
      </w:r>
      <w:r w:rsidR="00910BE6">
        <w:rPr>
          <w:rFonts w:ascii="Times New Roman" w:hAnsi="Times New Roman" w:cs="Times New Roman"/>
          <w:sz w:val="28"/>
          <w:szCs w:val="28"/>
        </w:rPr>
        <w:t>.</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Ножницами нужно работать лезвиями вперед по направлению от себя</w:t>
      </w:r>
      <w:r w:rsidR="00910BE6">
        <w:rPr>
          <w:rFonts w:ascii="Times New Roman" w:hAnsi="Times New Roman" w:cs="Times New Roman"/>
          <w:sz w:val="28"/>
          <w:szCs w:val="28"/>
        </w:rPr>
        <w:t>.</w:t>
      </w:r>
    </w:p>
    <w:p w:rsidR="00877A4F" w:rsidRPr="00877A4F" w:rsidRDefault="00877A4F" w:rsidP="000015AF">
      <w:pPr>
        <w:spacing w:after="0"/>
        <w:ind w:firstLine="708"/>
        <w:jc w:val="both"/>
        <w:rPr>
          <w:rFonts w:ascii="Times New Roman" w:hAnsi="Times New Roman" w:cs="Times New Roman"/>
          <w:sz w:val="28"/>
          <w:szCs w:val="28"/>
        </w:rPr>
      </w:pPr>
      <w:r w:rsidRPr="00877A4F">
        <w:rPr>
          <w:rFonts w:ascii="Times New Roman" w:hAnsi="Times New Roman" w:cs="Times New Roman"/>
          <w:sz w:val="28"/>
          <w:szCs w:val="28"/>
        </w:rPr>
        <w:t>— Ножницы нужно хранить в подставке ручками вверх.</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 xml:space="preserve"> Учим правильно держать ножницы</w:t>
      </w:r>
      <w:r w:rsidR="00910BE6">
        <w:rPr>
          <w:rFonts w:ascii="Times New Roman" w:hAnsi="Times New Roman" w:cs="Times New Roman"/>
          <w:sz w:val="28"/>
          <w:szCs w:val="28"/>
        </w:rPr>
        <w:t>:</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Поставьте руку ребенка так, чтобы пальчики находились в прямом положении, а большой палец смотрел вверх.</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Наденьте ножницы одним из колечек на большой палец ребенку.</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Затем, помогите малышу засунуть средний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вставить туда одновременно указательный и безымянный палец.</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Сначала просто пробуем открывать и закрывать ножницы. Не торопите ребенка, помните, что осторожность и безопасность превыше всего.</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Малыш научился открывать и закрывать ножницы и при этом держать их прямо. Пора начинать пробовать резать бумагу.</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Держите перед малышом небольшой лист бумаги так, чтобы</w:t>
      </w:r>
      <w:r>
        <w:rPr>
          <w:rFonts w:ascii="Times New Roman" w:hAnsi="Times New Roman" w:cs="Times New Roman"/>
          <w:sz w:val="28"/>
          <w:szCs w:val="28"/>
        </w:rPr>
        <w:t xml:space="preserve"> он находился у вас в руках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00877A4F" w:rsidRPr="00877A4F">
        <w:rPr>
          <w:rFonts w:ascii="Times New Roman" w:hAnsi="Times New Roman" w:cs="Times New Roman"/>
          <w:sz w:val="28"/>
          <w:szCs w:val="28"/>
        </w:rPr>
        <w:t>вису). Затем ребенок должен попробовать сделать несколько надрезов.</w:t>
      </w:r>
    </w:p>
    <w:p w:rsidR="00877A4F" w:rsidRPr="00877A4F" w:rsidRDefault="00910BE6" w:rsidP="000015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sidRPr="00877A4F">
        <w:rPr>
          <w:rFonts w:ascii="Times New Roman" w:hAnsi="Times New Roman" w:cs="Times New Roman"/>
          <w:sz w:val="28"/>
          <w:szCs w:val="28"/>
        </w:rPr>
        <w:t>После первых попыток покажите ему на своем примере, как следует справляться с листом бумаги.</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Организуйте ребенку рабочее место, обратите внимание, что при работе понадобится большое количество бумаги и емкость, куда вы будете складывать нарезанную бумагу.</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Сядьте рядом, либо посадите ребенка на колени. Первое время нужно помогайте ребенку справиться с ножницами и бумагой. В нужные моменты придерживайте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Сначала ребенок должен научиться резать бумагу на части.</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Начинать</w:t>
      </w:r>
      <w:r w:rsidR="003B16E0">
        <w:rPr>
          <w:rFonts w:ascii="Times New Roman" w:hAnsi="Times New Roman" w:cs="Times New Roman"/>
          <w:sz w:val="28"/>
          <w:szCs w:val="28"/>
          <w:lang w:val="en-US"/>
        </w:rPr>
        <w:t> </w:t>
      </w:r>
      <w:r w:rsidRPr="00877A4F">
        <w:rPr>
          <w:rFonts w:ascii="Times New Roman" w:hAnsi="Times New Roman" w:cs="Times New Roman"/>
          <w:sz w:val="28"/>
          <w:szCs w:val="28"/>
        </w:rPr>
        <w:t xml:space="preserve">лучше с нарезания полосок. Дайте ребенку узкую прямоугольную заготовку бумаги,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w:t>
      </w:r>
      <w:r w:rsidRPr="00877A4F">
        <w:rPr>
          <w:rFonts w:ascii="Times New Roman" w:hAnsi="Times New Roman" w:cs="Times New Roman"/>
          <w:sz w:val="28"/>
          <w:szCs w:val="28"/>
        </w:rPr>
        <w:lastRenderedPageBreak/>
        <w:t>пальчики не попали под лезвие. Со временем он научится делать это самостоятельно.</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Лучше если эта работа займет не более двух шагов ножницами.</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 xml:space="preserve">Если у малыша не очень </w:t>
      </w:r>
      <w:proofErr w:type="gramStart"/>
      <w:r w:rsidRPr="00877A4F">
        <w:rPr>
          <w:rFonts w:ascii="Times New Roman" w:hAnsi="Times New Roman" w:cs="Times New Roman"/>
          <w:sz w:val="28"/>
          <w:szCs w:val="28"/>
        </w:rPr>
        <w:t>хорошо</w:t>
      </w:r>
      <w:proofErr w:type="gramEnd"/>
      <w:r w:rsidRPr="00877A4F">
        <w:rPr>
          <w:rFonts w:ascii="Times New Roman" w:hAnsi="Times New Roman" w:cs="Times New Roman"/>
          <w:sz w:val="28"/>
          <w:szCs w:val="28"/>
        </w:rPr>
        <w:t xml:space="preserve"> получается нарезать полоски и бумага рвется, то попробуйте сделать тоже самое из плотных обложек журналов. Или же просто дайте ребенку небольшие кусочки журнальных обложек и пусть он режет их как ему угодно. Ваша задача заключается в том, чтобы контролировать его действия во время занятия.</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Следующий этап: вырезаем предметы по контурам</w:t>
      </w:r>
      <w:r w:rsidR="00910BE6">
        <w:rPr>
          <w:rFonts w:ascii="Times New Roman" w:hAnsi="Times New Roman" w:cs="Times New Roman"/>
          <w:sz w:val="28"/>
          <w:szCs w:val="28"/>
        </w:rPr>
        <w:t>.</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 и наконец круг и овал.</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Затем можно пробовать вырезать более сложные фигуры. Лучше всего вырезать из детских журналов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Сейчас в детских магазинах, на просторах интернета имеется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сложному.</w:t>
      </w:r>
    </w:p>
    <w:p w:rsidR="00877A4F"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 xml:space="preserve"> Используйте их для подержания интереса у ребенка к работе с ножницами.</w:t>
      </w:r>
    </w:p>
    <w:p w:rsidR="00E627B6" w:rsidRPr="00877A4F" w:rsidRDefault="00877A4F" w:rsidP="000015AF">
      <w:pPr>
        <w:spacing w:after="0"/>
        <w:ind w:firstLine="709"/>
        <w:jc w:val="both"/>
        <w:rPr>
          <w:rFonts w:ascii="Times New Roman" w:hAnsi="Times New Roman" w:cs="Times New Roman"/>
          <w:sz w:val="28"/>
          <w:szCs w:val="28"/>
        </w:rPr>
      </w:pPr>
      <w:r w:rsidRPr="00877A4F">
        <w:rPr>
          <w:rFonts w:ascii="Times New Roman" w:hAnsi="Times New Roman" w:cs="Times New Roman"/>
          <w:sz w:val="28"/>
          <w:szCs w:val="28"/>
        </w:rPr>
        <w:t>Желаем удачи!</w:t>
      </w:r>
    </w:p>
    <w:sectPr w:rsidR="00E627B6" w:rsidRPr="00877A4F" w:rsidSect="00130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8EF"/>
    <w:multiLevelType w:val="hybridMultilevel"/>
    <w:tmpl w:val="8166ABEE"/>
    <w:lvl w:ilvl="0" w:tplc="BF4EA6DA">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nsid w:val="245D33CC"/>
    <w:multiLevelType w:val="hybridMultilevel"/>
    <w:tmpl w:val="0AEA2F6E"/>
    <w:lvl w:ilvl="0" w:tplc="ABDECE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892A79"/>
    <w:multiLevelType w:val="hybridMultilevel"/>
    <w:tmpl w:val="C59A5266"/>
    <w:lvl w:ilvl="0" w:tplc="7F9ACA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2C9"/>
    <w:rsid w:val="000015AF"/>
    <w:rsid w:val="001306A5"/>
    <w:rsid w:val="003B16E0"/>
    <w:rsid w:val="003F3ACC"/>
    <w:rsid w:val="00877A4F"/>
    <w:rsid w:val="00910BE6"/>
    <w:rsid w:val="009F4974"/>
    <w:rsid w:val="00AB0676"/>
    <w:rsid w:val="00CF22C9"/>
    <w:rsid w:val="00D15A15"/>
    <w:rsid w:val="00E627B6"/>
    <w:rsid w:val="00E6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Авдеев</dc:creator>
  <cp:keywords/>
  <dc:description/>
  <cp:lastModifiedBy>user</cp:lastModifiedBy>
  <cp:revision>9</cp:revision>
  <dcterms:created xsi:type="dcterms:W3CDTF">2022-01-19T18:12:00Z</dcterms:created>
  <dcterms:modified xsi:type="dcterms:W3CDTF">2022-01-21T12:21:00Z</dcterms:modified>
</cp:coreProperties>
</file>