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342" w:rsidRPr="00707DDF" w:rsidRDefault="00F01342" w:rsidP="00CB61A0">
      <w:pPr>
        <w:pStyle w:val="a3"/>
        <w:shd w:val="clear" w:color="auto" w:fill="FFFFFF"/>
        <w:tabs>
          <w:tab w:val="left" w:pos="567"/>
        </w:tabs>
        <w:spacing w:before="30" w:beforeAutospacing="0" w:after="30" w:afterAutospacing="0"/>
        <w:ind w:firstLine="709"/>
        <w:jc w:val="center"/>
        <w:rPr>
          <w:rStyle w:val="a5"/>
          <w:b/>
          <w:bCs/>
          <w:i w:val="0"/>
          <w:color w:val="FF0000"/>
        </w:rPr>
      </w:pPr>
      <w:r w:rsidRPr="00707DDF">
        <w:rPr>
          <w:rStyle w:val="a5"/>
          <w:b/>
          <w:bCs/>
          <w:i w:val="0"/>
          <w:color w:val="FF0000"/>
        </w:rPr>
        <w:t>Публичное представление</w:t>
      </w:r>
    </w:p>
    <w:p w:rsidR="00F01342" w:rsidRPr="00707DDF" w:rsidRDefault="00F01342" w:rsidP="00CB61A0">
      <w:pPr>
        <w:pStyle w:val="a3"/>
        <w:shd w:val="clear" w:color="auto" w:fill="FFFFFF"/>
        <w:tabs>
          <w:tab w:val="left" w:pos="567"/>
        </w:tabs>
        <w:spacing w:before="30" w:beforeAutospacing="0" w:after="30" w:afterAutospacing="0"/>
        <w:ind w:firstLine="709"/>
        <w:jc w:val="center"/>
        <w:rPr>
          <w:rStyle w:val="a5"/>
          <w:bCs/>
          <w:i w:val="0"/>
        </w:rPr>
      </w:pPr>
      <w:r w:rsidRPr="00707DDF">
        <w:rPr>
          <w:rStyle w:val="a5"/>
          <w:bCs/>
          <w:i w:val="0"/>
        </w:rPr>
        <w:t>собственного инновационного </w:t>
      </w:r>
      <w:r w:rsidRPr="00707DDF">
        <w:rPr>
          <w:rStyle w:val="apple-converted-space"/>
          <w:bCs/>
          <w:i/>
          <w:iCs/>
        </w:rPr>
        <w:t> </w:t>
      </w:r>
      <w:r w:rsidRPr="00707DDF">
        <w:rPr>
          <w:rStyle w:val="a5"/>
          <w:bCs/>
          <w:i w:val="0"/>
        </w:rPr>
        <w:t>педагогического опыта</w:t>
      </w:r>
    </w:p>
    <w:p w:rsidR="00F01342" w:rsidRPr="00707DDF" w:rsidRDefault="00F01342" w:rsidP="00CB61A0">
      <w:pPr>
        <w:pStyle w:val="a3"/>
        <w:shd w:val="clear" w:color="auto" w:fill="FFFFFF"/>
        <w:tabs>
          <w:tab w:val="left" w:pos="567"/>
        </w:tabs>
        <w:spacing w:before="30" w:beforeAutospacing="0" w:after="30" w:afterAutospacing="0"/>
        <w:ind w:firstLine="709"/>
        <w:jc w:val="center"/>
        <w:rPr>
          <w:rStyle w:val="apple-converted-space"/>
          <w:bCs/>
          <w:i/>
          <w:iCs/>
        </w:rPr>
      </w:pPr>
      <w:r w:rsidRPr="00707DDF">
        <w:rPr>
          <w:rStyle w:val="a5"/>
          <w:bCs/>
          <w:i w:val="0"/>
        </w:rPr>
        <w:t>учителя технологии</w:t>
      </w:r>
      <w:r w:rsidR="00CB61A0">
        <w:rPr>
          <w:rStyle w:val="a5"/>
          <w:bCs/>
          <w:i w:val="0"/>
        </w:rPr>
        <w:t xml:space="preserve"> </w:t>
      </w:r>
      <w:r w:rsidRPr="00707DDF">
        <w:rPr>
          <w:rStyle w:val="a5"/>
          <w:bCs/>
          <w:i w:val="0"/>
        </w:rPr>
        <w:t>МБОУ «Лицей №1» р.</w:t>
      </w:r>
      <w:r w:rsidR="00CB61A0">
        <w:rPr>
          <w:rStyle w:val="a5"/>
          <w:bCs/>
          <w:i w:val="0"/>
        </w:rPr>
        <w:t xml:space="preserve"> </w:t>
      </w:r>
      <w:r w:rsidRPr="00707DDF">
        <w:rPr>
          <w:rStyle w:val="a5"/>
          <w:bCs/>
          <w:i w:val="0"/>
        </w:rPr>
        <w:t>п. Чамзинка,</w:t>
      </w:r>
    </w:p>
    <w:p w:rsidR="00F01342" w:rsidRPr="00707DDF" w:rsidRDefault="00F01342" w:rsidP="00CB61A0">
      <w:pPr>
        <w:pStyle w:val="a3"/>
        <w:shd w:val="clear" w:color="auto" w:fill="FFFFFF"/>
        <w:tabs>
          <w:tab w:val="left" w:pos="567"/>
        </w:tabs>
        <w:spacing w:before="30" w:beforeAutospacing="0" w:after="30" w:afterAutospacing="0"/>
        <w:ind w:firstLine="709"/>
        <w:jc w:val="center"/>
        <w:rPr>
          <w:i/>
        </w:rPr>
      </w:pPr>
      <w:r w:rsidRPr="00707DDF">
        <w:rPr>
          <w:rStyle w:val="a5"/>
          <w:bCs/>
          <w:i w:val="0"/>
        </w:rPr>
        <w:t>Чамзинского муниципального района</w:t>
      </w:r>
      <w:r w:rsidR="006665EC" w:rsidRPr="00707DDF">
        <w:rPr>
          <w:rStyle w:val="a5"/>
          <w:bCs/>
          <w:i w:val="0"/>
        </w:rPr>
        <w:t xml:space="preserve"> </w:t>
      </w:r>
      <w:r w:rsidRPr="00707DDF">
        <w:rPr>
          <w:rStyle w:val="a5"/>
          <w:bCs/>
          <w:i w:val="0"/>
        </w:rPr>
        <w:t>Республики Мордовия</w:t>
      </w:r>
    </w:p>
    <w:p w:rsidR="00F01342" w:rsidRPr="00707DDF" w:rsidRDefault="00F01342" w:rsidP="00CB61A0">
      <w:pPr>
        <w:pStyle w:val="a3"/>
        <w:shd w:val="clear" w:color="auto" w:fill="FFFFFF"/>
        <w:tabs>
          <w:tab w:val="left" w:pos="567"/>
        </w:tabs>
        <w:spacing w:before="30" w:beforeAutospacing="0" w:after="30" w:afterAutospacing="0"/>
        <w:ind w:firstLine="709"/>
        <w:jc w:val="center"/>
        <w:rPr>
          <w:rStyle w:val="a5"/>
          <w:b/>
          <w:bCs/>
          <w:i w:val="0"/>
          <w:color w:val="FF0000"/>
        </w:rPr>
      </w:pPr>
      <w:r w:rsidRPr="00707DDF">
        <w:rPr>
          <w:rStyle w:val="a5"/>
          <w:b/>
          <w:bCs/>
          <w:i w:val="0"/>
          <w:color w:val="FF0000"/>
        </w:rPr>
        <w:t>Трошиной Ларисы Сергеевны</w:t>
      </w:r>
    </w:p>
    <w:p w:rsidR="00F01342" w:rsidRPr="00707DDF" w:rsidRDefault="00F01342" w:rsidP="00CB61A0">
      <w:pPr>
        <w:pStyle w:val="a3"/>
        <w:shd w:val="clear" w:color="auto" w:fill="FFFFFF"/>
        <w:tabs>
          <w:tab w:val="left" w:pos="567"/>
        </w:tabs>
        <w:spacing w:before="30" w:beforeAutospacing="0" w:after="30" w:afterAutospacing="0"/>
        <w:ind w:firstLine="709"/>
        <w:jc w:val="both"/>
        <w:rPr>
          <w:b/>
          <w:i/>
          <w:color w:val="FF0000"/>
        </w:rPr>
      </w:pPr>
    </w:p>
    <w:p w:rsidR="00F01342" w:rsidRPr="00707DDF" w:rsidRDefault="00F01342" w:rsidP="00CB61A0">
      <w:pPr>
        <w:pStyle w:val="a3"/>
        <w:tabs>
          <w:tab w:val="left" w:pos="567"/>
        </w:tabs>
        <w:spacing w:before="30" w:beforeAutospacing="0" w:after="30" w:afterAutospacing="0"/>
        <w:ind w:firstLine="709"/>
        <w:jc w:val="both"/>
        <w:rPr>
          <w:shd w:val="clear" w:color="auto" w:fill="FFFFFF"/>
        </w:rPr>
      </w:pPr>
      <w:r w:rsidRPr="00707DDF">
        <w:rPr>
          <w:b/>
          <w:shd w:val="clear" w:color="auto" w:fill="FFFFFF"/>
        </w:rPr>
        <w:t>Тема самообразования:</w:t>
      </w:r>
      <w:r w:rsidRPr="00707DDF">
        <w:rPr>
          <w:rStyle w:val="apple-converted-space"/>
          <w:i/>
          <w:shd w:val="clear" w:color="auto" w:fill="FFFFFF"/>
        </w:rPr>
        <w:t> </w:t>
      </w:r>
      <w:r w:rsidR="00F7569A" w:rsidRPr="00707DDF">
        <w:rPr>
          <w:i/>
          <w:shd w:val="clear" w:color="auto" w:fill="FFFFFF"/>
        </w:rPr>
        <w:t>«</w:t>
      </w:r>
      <w:r w:rsidR="00C44B2A" w:rsidRPr="00707DDF">
        <w:rPr>
          <w:i/>
          <w:shd w:val="clear" w:color="auto" w:fill="FFFFFF"/>
        </w:rPr>
        <w:t>Совершенствование методов в преподавании технологии через и</w:t>
      </w:r>
      <w:r w:rsidRPr="00707DDF">
        <w:rPr>
          <w:i/>
          <w:shd w:val="clear" w:color="auto" w:fill="FFFFFF"/>
        </w:rPr>
        <w:t>спользование </w:t>
      </w:r>
      <w:r w:rsidRPr="00707DDF">
        <w:rPr>
          <w:rStyle w:val="apple-converted-space"/>
          <w:i/>
          <w:shd w:val="clear" w:color="auto" w:fill="FFFFFF"/>
        </w:rPr>
        <w:t> </w:t>
      </w:r>
      <w:r w:rsidRPr="00707DDF">
        <w:rPr>
          <w:i/>
          <w:shd w:val="clear" w:color="auto" w:fill="FFFFFF"/>
        </w:rPr>
        <w:t xml:space="preserve">проектной </w:t>
      </w:r>
      <w:r w:rsidR="00C44B2A" w:rsidRPr="00707DDF">
        <w:rPr>
          <w:i/>
          <w:shd w:val="clear" w:color="auto" w:fill="FFFFFF"/>
        </w:rPr>
        <w:t>деятельности на уроках»</w:t>
      </w:r>
    </w:p>
    <w:p w:rsidR="00F01342" w:rsidRPr="00707DDF" w:rsidRDefault="00F01342" w:rsidP="00CB61A0">
      <w:pPr>
        <w:pStyle w:val="a3"/>
        <w:tabs>
          <w:tab w:val="left" w:pos="567"/>
        </w:tabs>
        <w:spacing w:before="30" w:beforeAutospacing="0" w:after="30" w:afterAutospacing="0"/>
        <w:ind w:firstLine="709"/>
        <w:jc w:val="both"/>
        <w:rPr>
          <w:shd w:val="clear" w:color="auto" w:fill="FFFFFF"/>
        </w:rPr>
      </w:pPr>
      <w:r w:rsidRPr="00707DDF">
        <w:rPr>
          <w:b/>
          <w:shd w:val="clear" w:color="auto" w:fill="FFFFFF"/>
        </w:rPr>
        <w:t>Цель:</w:t>
      </w:r>
      <w:r w:rsidRPr="00707DDF">
        <w:rPr>
          <w:rStyle w:val="apple-converted-space"/>
          <w:shd w:val="clear" w:color="auto" w:fill="FFFFFF"/>
        </w:rPr>
        <w:t> </w:t>
      </w:r>
      <w:r w:rsidRPr="00707DDF">
        <w:rPr>
          <w:i/>
          <w:shd w:val="clear" w:color="auto" w:fill="FFFFFF"/>
        </w:rPr>
        <w:t>активизировать творческую деятельность и познавательный интерес учащихся на основе метода проектов.</w:t>
      </w:r>
    </w:p>
    <w:p w:rsidR="00F01342" w:rsidRPr="00707DDF" w:rsidRDefault="00F01342" w:rsidP="00CB61A0">
      <w:pPr>
        <w:pStyle w:val="western"/>
        <w:tabs>
          <w:tab w:val="left" w:pos="567"/>
        </w:tabs>
        <w:spacing w:before="30" w:beforeAutospacing="0" w:after="30" w:afterAutospacing="0"/>
        <w:ind w:firstLine="709"/>
        <w:jc w:val="both"/>
        <w:rPr>
          <w:shd w:val="clear" w:color="auto" w:fill="FFFFFF"/>
        </w:rPr>
      </w:pPr>
      <w:r w:rsidRPr="00707DDF">
        <w:rPr>
          <w:b/>
          <w:shd w:val="clear" w:color="auto" w:fill="FFFFFF"/>
        </w:rPr>
        <w:t>Пути достижения поставленной цели:</w:t>
      </w:r>
      <w:r w:rsidRPr="00707DDF">
        <w:rPr>
          <w:rStyle w:val="apple-converted-space"/>
          <w:shd w:val="clear" w:color="auto" w:fill="FFFFFF"/>
        </w:rPr>
        <w:t> </w:t>
      </w:r>
      <w:r w:rsidRPr="00707DDF">
        <w:rPr>
          <w:i/>
          <w:shd w:val="clear" w:color="auto" w:fill="FFFFFF"/>
        </w:rPr>
        <w:t>создание на занятиях атмосферы творчества, развитие интереса к творческой деятельности, совершенствование профессионализма через самообразование.</w:t>
      </w:r>
    </w:p>
    <w:p w:rsidR="00F01342" w:rsidRPr="00707DDF" w:rsidRDefault="00F01342"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 </w:t>
      </w:r>
    </w:p>
    <w:p w:rsidR="00F01342" w:rsidRPr="00707DDF" w:rsidRDefault="00F01342" w:rsidP="00CB61A0">
      <w:pPr>
        <w:pStyle w:val="a6"/>
        <w:numPr>
          <w:ilvl w:val="0"/>
          <w:numId w:val="9"/>
        </w:numPr>
        <w:tabs>
          <w:tab w:val="left" w:pos="567"/>
        </w:tabs>
        <w:ind w:left="0" w:firstLine="709"/>
        <w:jc w:val="both"/>
        <w:rPr>
          <w:rFonts w:ascii="Times New Roman" w:hAnsi="Times New Roman"/>
          <w:sz w:val="24"/>
        </w:rPr>
      </w:pPr>
      <w:r w:rsidRPr="00707DDF">
        <w:rPr>
          <w:rStyle w:val="a4"/>
          <w:rFonts w:ascii="Times New Roman" w:hAnsi="Times New Roman"/>
          <w:sz w:val="24"/>
          <w:shd w:val="clear" w:color="auto" w:fill="FFFFFF"/>
        </w:rPr>
        <w:t>Актуальность и перспективность опыта (е</w:t>
      </w:r>
      <w:r w:rsidRPr="00707DDF">
        <w:rPr>
          <w:rFonts w:ascii="Times New Roman" w:hAnsi="Times New Roman"/>
          <w:b/>
          <w:sz w:val="24"/>
        </w:rPr>
        <w:t>го значение  для совершен</w:t>
      </w:r>
      <w:r w:rsidRPr="00707DDF">
        <w:rPr>
          <w:rFonts w:ascii="Times New Roman" w:hAnsi="Times New Roman"/>
          <w:b/>
          <w:sz w:val="24"/>
        </w:rPr>
        <w:softHyphen/>
        <w:t>ствования учебно-воспитательного процесса</w:t>
      </w:r>
      <w:r w:rsidR="00862A29" w:rsidRPr="00707DDF">
        <w:rPr>
          <w:rFonts w:ascii="Times New Roman" w:hAnsi="Times New Roman"/>
          <w:b/>
          <w:sz w:val="24"/>
        </w:rPr>
        <w:t>)</w:t>
      </w:r>
      <w:r w:rsidRPr="00707DDF">
        <w:rPr>
          <w:rFonts w:ascii="Times New Roman" w:hAnsi="Times New Roman"/>
          <w:sz w:val="24"/>
        </w:rPr>
        <w:t xml:space="preserve"> </w:t>
      </w:r>
    </w:p>
    <w:p w:rsidR="006665EC" w:rsidRPr="00707DDF" w:rsidRDefault="006665EC" w:rsidP="00CB61A0">
      <w:pPr>
        <w:pStyle w:val="a6"/>
        <w:tabs>
          <w:tab w:val="left" w:pos="567"/>
        </w:tabs>
        <w:ind w:firstLine="709"/>
        <w:jc w:val="both"/>
        <w:rPr>
          <w:rFonts w:ascii="Times New Roman" w:hAnsi="Times New Roman"/>
          <w:sz w:val="24"/>
        </w:rPr>
      </w:pPr>
    </w:p>
    <w:p w:rsidR="00F01342" w:rsidRPr="00707DDF" w:rsidRDefault="00F01342" w:rsidP="00CB61A0">
      <w:pPr>
        <w:tabs>
          <w:tab w:val="left" w:pos="567"/>
        </w:tabs>
        <w:spacing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В своей работе я опираюсь на основные требования ФГОС: овладение учащимися методами учебно–исследовательской и проектной деятельности; осознание роли техники и технологии для прогрессивного развития общества; развитие умений применять технологии на практике и другое.</w:t>
      </w:r>
    </w:p>
    <w:p w:rsidR="00F01342" w:rsidRPr="00707DDF" w:rsidRDefault="00F01342" w:rsidP="00CB61A0">
      <w:pPr>
        <w:tabs>
          <w:tab w:val="left" w:pos="567"/>
        </w:tabs>
        <w:spacing w:before="100" w:beforeAutospacing="1"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Метод проектов позволяет выполнить поставленную задачу, он направлен на активизацию познавательной самостоятельности учащихся, на развитие их творческого потенциала. При этом учащийся в своем исследовании может пройти путь, который уже давно пройден человечеством. Но этот опыт человечества приобретается им на уровне открытия и будет, усваивается учеником неформально, будет иметь личную для него значимость. Это и есть субъективное творчество, без которого не мыслим и сам метод проектов. </w:t>
      </w:r>
    </w:p>
    <w:p w:rsidR="00F01342" w:rsidRPr="00707DDF" w:rsidRDefault="00F01342" w:rsidP="00CB61A0">
      <w:pPr>
        <w:tabs>
          <w:tab w:val="left" w:pos="567"/>
        </w:tabs>
        <w:spacing w:after="0" w:line="240" w:lineRule="auto"/>
        <w:ind w:firstLine="709"/>
        <w:jc w:val="both"/>
        <w:outlineLvl w:val="0"/>
        <w:rPr>
          <w:rFonts w:ascii="Times New Roman" w:eastAsia="Calibri" w:hAnsi="Times New Roman" w:cs="Times New Roman"/>
          <w:sz w:val="24"/>
          <w:szCs w:val="24"/>
        </w:rPr>
      </w:pPr>
      <w:r w:rsidRPr="00707DDF">
        <w:rPr>
          <w:rFonts w:ascii="Times New Roman" w:eastAsia="Calibri" w:hAnsi="Times New Roman" w:cs="Times New Roman"/>
          <w:sz w:val="24"/>
          <w:szCs w:val="24"/>
        </w:rPr>
        <w:t>Проект - это метод обучения:</w:t>
      </w:r>
    </w:p>
    <w:p w:rsidR="00F01342" w:rsidRPr="00707DDF" w:rsidRDefault="00221316" w:rsidP="00221316">
      <w:pPr>
        <w:pStyle w:val="a9"/>
        <w:numPr>
          <w:ilvl w:val="0"/>
          <w:numId w:val="7"/>
        </w:numPr>
        <w:tabs>
          <w:tab w:val="left" w:pos="567"/>
          <w:tab w:val="left" w:pos="1134"/>
        </w:tabs>
        <w:spacing w:after="0" w:line="240" w:lineRule="auto"/>
        <w:ind w:left="0" w:firstLine="709"/>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м</w:t>
      </w:r>
      <w:r w:rsidR="00F01342" w:rsidRPr="00707DDF">
        <w:rPr>
          <w:rFonts w:ascii="Times New Roman" w:eastAsia="Calibri" w:hAnsi="Times New Roman" w:cs="Times New Roman"/>
          <w:sz w:val="24"/>
          <w:szCs w:val="24"/>
        </w:rPr>
        <w:t xml:space="preserve">ожет применяться на уроке и во внеурочное время. </w:t>
      </w:r>
    </w:p>
    <w:p w:rsidR="00F01342" w:rsidRPr="00707DDF" w:rsidRDefault="00221316" w:rsidP="00221316">
      <w:pPr>
        <w:pStyle w:val="a9"/>
        <w:numPr>
          <w:ilvl w:val="0"/>
          <w:numId w:val="7"/>
        </w:numPr>
        <w:tabs>
          <w:tab w:val="left" w:pos="284"/>
          <w:tab w:val="left" w:pos="567"/>
          <w:tab w:val="left" w:pos="1134"/>
        </w:tabs>
        <w:spacing w:after="0" w:line="240" w:lineRule="auto"/>
        <w:ind w:left="0" w:firstLine="709"/>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о</w:t>
      </w:r>
      <w:r w:rsidR="00F01342" w:rsidRPr="00707DDF">
        <w:rPr>
          <w:rFonts w:ascii="Times New Roman" w:eastAsia="Calibri" w:hAnsi="Times New Roman" w:cs="Times New Roman"/>
          <w:sz w:val="24"/>
          <w:szCs w:val="24"/>
        </w:rPr>
        <w:t xml:space="preserve">риентирован на достижение целей самих учащихся, и поэтому он уникален. </w:t>
      </w:r>
    </w:p>
    <w:p w:rsidR="00F01342" w:rsidRPr="00707DDF" w:rsidRDefault="00221316" w:rsidP="00221316">
      <w:pPr>
        <w:pStyle w:val="a9"/>
        <w:numPr>
          <w:ilvl w:val="0"/>
          <w:numId w:val="7"/>
        </w:numPr>
        <w:tabs>
          <w:tab w:val="left" w:pos="567"/>
          <w:tab w:val="left" w:pos="1134"/>
        </w:tabs>
        <w:spacing w:after="0" w:line="240" w:lineRule="auto"/>
        <w:ind w:left="0" w:firstLine="709"/>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п</w:t>
      </w:r>
      <w:r w:rsidR="00F01342" w:rsidRPr="00707DDF">
        <w:rPr>
          <w:rFonts w:ascii="Times New Roman" w:eastAsia="Calibri" w:hAnsi="Times New Roman" w:cs="Times New Roman"/>
          <w:sz w:val="24"/>
          <w:szCs w:val="24"/>
        </w:rPr>
        <w:t xml:space="preserve">роект формирует невероятно большое количество умений и навыков, и поэтому он эффективен. </w:t>
      </w:r>
    </w:p>
    <w:p w:rsidR="00F01342" w:rsidRPr="00707DDF" w:rsidRDefault="00221316" w:rsidP="00221316">
      <w:pPr>
        <w:pStyle w:val="a9"/>
        <w:numPr>
          <w:ilvl w:val="0"/>
          <w:numId w:val="7"/>
        </w:numPr>
        <w:tabs>
          <w:tab w:val="left" w:pos="284"/>
          <w:tab w:val="left" w:pos="567"/>
          <w:tab w:val="left" w:pos="1134"/>
        </w:tabs>
        <w:spacing w:after="0" w:line="240" w:lineRule="auto"/>
        <w:ind w:left="0" w:firstLine="709"/>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п</w:t>
      </w:r>
      <w:r w:rsidR="00F01342" w:rsidRPr="00707DDF">
        <w:rPr>
          <w:rFonts w:ascii="Times New Roman" w:eastAsia="Calibri" w:hAnsi="Times New Roman" w:cs="Times New Roman"/>
          <w:sz w:val="24"/>
          <w:szCs w:val="24"/>
        </w:rPr>
        <w:t xml:space="preserve">роект дает ученикам опыт деятельности, и поэтому он незаменим </w:t>
      </w:r>
    </w:p>
    <w:p w:rsidR="00B26C94"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В основе метода творческих проектов лежит развитие познавательных навыков учащихся, умение самостоятельно конструировать свои знания, умение ориентироваться в информационном пространстве, развитие критического мышления. Использование метода проектов позволяет на деле реализовать системно-</w:t>
      </w:r>
      <w:r w:rsidR="00B26C94" w:rsidRPr="00707DDF">
        <w:rPr>
          <w:rFonts w:ascii="Times New Roman" w:eastAsia="Calibri" w:hAnsi="Times New Roman" w:cs="Times New Roman"/>
          <w:sz w:val="24"/>
          <w:szCs w:val="24"/>
        </w:rPr>
        <w:t>деятельностной</w:t>
      </w:r>
      <w:r w:rsidRPr="00707DDF">
        <w:rPr>
          <w:rFonts w:ascii="Times New Roman" w:eastAsia="Calibri" w:hAnsi="Times New Roman" w:cs="Times New Roman"/>
          <w:sz w:val="24"/>
          <w:szCs w:val="24"/>
        </w:rPr>
        <w:t xml:space="preserve"> подход в трудовом обучении учащихся, интегрировать знания и умения, полученные ими при изучении различных школьных дисциплин на разных этапах обучения.</w:t>
      </w:r>
    </w:p>
    <w:p w:rsidR="00F01342"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Метод творческих проектов это не нечто совершенно новое и неожиданное в педагогической практике. Он широко применялся и раньше во внеклассной, </w:t>
      </w:r>
      <w:r w:rsidR="00B26C94" w:rsidRPr="00707DDF">
        <w:rPr>
          <w:rFonts w:ascii="Times New Roman" w:eastAsia="Calibri" w:hAnsi="Times New Roman" w:cs="Times New Roman"/>
          <w:sz w:val="24"/>
          <w:szCs w:val="24"/>
        </w:rPr>
        <w:t xml:space="preserve"> </w:t>
      </w:r>
      <w:r w:rsidRPr="00707DDF">
        <w:rPr>
          <w:rFonts w:ascii="Times New Roman" w:eastAsia="Calibri" w:hAnsi="Times New Roman" w:cs="Times New Roman"/>
          <w:sz w:val="24"/>
          <w:szCs w:val="24"/>
        </w:rPr>
        <w:t xml:space="preserve">кружковой деятельности учащихся, в развитии технического творчества. </w:t>
      </w:r>
    </w:p>
    <w:p w:rsidR="00F01342"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В целом в работе над творческим проектом учитель: </w:t>
      </w:r>
    </w:p>
    <w:p w:rsidR="00F01342" w:rsidRPr="00707DDF" w:rsidRDefault="00F01342" w:rsidP="00221316">
      <w:pPr>
        <w:pStyle w:val="a9"/>
        <w:numPr>
          <w:ilvl w:val="0"/>
          <w:numId w:val="8"/>
        </w:numPr>
        <w:tabs>
          <w:tab w:val="left" w:pos="567"/>
          <w:tab w:val="left" w:pos="1134"/>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помогает ученикам в поиске нужных источников информации; </w:t>
      </w:r>
    </w:p>
    <w:p w:rsidR="00F01342" w:rsidRPr="00707DDF" w:rsidRDefault="00F01342" w:rsidP="00221316">
      <w:pPr>
        <w:pStyle w:val="a9"/>
        <w:numPr>
          <w:ilvl w:val="0"/>
          <w:numId w:val="8"/>
        </w:numPr>
        <w:tabs>
          <w:tab w:val="left" w:pos="567"/>
          <w:tab w:val="left" w:pos="1134"/>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сам является источником информации; </w:t>
      </w:r>
    </w:p>
    <w:p w:rsidR="00F01342" w:rsidRPr="00707DDF" w:rsidRDefault="00F01342" w:rsidP="00221316">
      <w:pPr>
        <w:pStyle w:val="a9"/>
        <w:numPr>
          <w:ilvl w:val="0"/>
          <w:numId w:val="8"/>
        </w:numPr>
        <w:tabs>
          <w:tab w:val="left" w:pos="567"/>
          <w:tab w:val="left" w:pos="1134"/>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координирует весь процесс; </w:t>
      </w:r>
    </w:p>
    <w:p w:rsidR="00F01342" w:rsidRPr="00707DDF" w:rsidRDefault="00F01342" w:rsidP="00221316">
      <w:pPr>
        <w:pStyle w:val="a9"/>
        <w:numPr>
          <w:ilvl w:val="0"/>
          <w:numId w:val="8"/>
        </w:numPr>
        <w:tabs>
          <w:tab w:val="left" w:pos="567"/>
          <w:tab w:val="left" w:pos="1134"/>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поощряет учеников; </w:t>
      </w:r>
    </w:p>
    <w:p w:rsidR="00F01342" w:rsidRPr="00707DDF" w:rsidRDefault="00F01342" w:rsidP="00221316">
      <w:pPr>
        <w:pStyle w:val="a9"/>
        <w:numPr>
          <w:ilvl w:val="0"/>
          <w:numId w:val="8"/>
        </w:numPr>
        <w:tabs>
          <w:tab w:val="left" w:pos="567"/>
          <w:tab w:val="left" w:pos="1134"/>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поддерживает непрерывную обратную связь для успешной работы учеников над проектом. </w:t>
      </w:r>
    </w:p>
    <w:p w:rsidR="00862A29"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При организации работы учащихся по методу проектов возможна не только индивидуальная самостоятельная работа учащихся, но и групповая. Групповая работа привлекает участников своей деловой направленностью, общением, возможностью лучше узнать одноклассников, сравнить себя с ними, и расширить зону для самооценки. Кроме этого, групповая работа: </w:t>
      </w:r>
    </w:p>
    <w:p w:rsidR="00862A29" w:rsidRPr="00707DDF" w:rsidRDefault="00F01342" w:rsidP="00221316">
      <w:pPr>
        <w:pStyle w:val="a9"/>
        <w:numPr>
          <w:ilvl w:val="0"/>
          <w:numId w:val="10"/>
        </w:numPr>
        <w:tabs>
          <w:tab w:val="left" w:pos="567"/>
          <w:tab w:val="left" w:pos="851"/>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даёт возможность учащимся объединиться по интересам; </w:t>
      </w:r>
    </w:p>
    <w:p w:rsidR="00862A29" w:rsidRPr="00707DDF" w:rsidRDefault="00F01342" w:rsidP="00221316">
      <w:pPr>
        <w:pStyle w:val="a9"/>
        <w:numPr>
          <w:ilvl w:val="0"/>
          <w:numId w:val="10"/>
        </w:numPr>
        <w:tabs>
          <w:tab w:val="left" w:pos="567"/>
          <w:tab w:val="left" w:pos="851"/>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обеспечивает для них разнообразие ролевой деятельности в процессе обучения;  </w:t>
      </w:r>
    </w:p>
    <w:p w:rsidR="00862A29" w:rsidRPr="00707DDF" w:rsidRDefault="00F01342" w:rsidP="00221316">
      <w:pPr>
        <w:pStyle w:val="a9"/>
        <w:numPr>
          <w:ilvl w:val="0"/>
          <w:numId w:val="10"/>
        </w:numPr>
        <w:tabs>
          <w:tab w:val="left" w:pos="567"/>
          <w:tab w:val="left" w:pos="851"/>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lastRenderedPageBreak/>
        <w:t xml:space="preserve">воспитывает обязательность выполнения задания в определённые сроки, так как от этого зависит успех работы всего коллектива; </w:t>
      </w:r>
    </w:p>
    <w:p w:rsidR="00862A29" w:rsidRPr="00707DDF" w:rsidRDefault="00F01342" w:rsidP="00221316">
      <w:pPr>
        <w:pStyle w:val="a9"/>
        <w:numPr>
          <w:ilvl w:val="0"/>
          <w:numId w:val="10"/>
        </w:numPr>
        <w:tabs>
          <w:tab w:val="left" w:pos="567"/>
          <w:tab w:val="left" w:pos="851"/>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предоставляет возможность равноправия и свободу выражения идей, их отстаивание, аргументацию, но в то же время терпимость к чужой точке зрения;</w:t>
      </w:r>
    </w:p>
    <w:p w:rsidR="00F01342" w:rsidRPr="00707DDF" w:rsidRDefault="00F01342" w:rsidP="00221316">
      <w:pPr>
        <w:pStyle w:val="a9"/>
        <w:numPr>
          <w:ilvl w:val="0"/>
          <w:numId w:val="10"/>
        </w:numPr>
        <w:tabs>
          <w:tab w:val="left" w:pos="567"/>
          <w:tab w:val="left" w:pos="851"/>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является одним из способов преодоления психологических барьеров в индивидуальном саморазвитии личности; позволяет проявить взаимопомощь и, вместе с тем, стимулирует дух соревнования и соперничества.   </w:t>
      </w:r>
    </w:p>
    <w:p w:rsidR="00F01342"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Метод проектов завоевывает все большую популярность в школах, так как позволяет расширить горизонты в педагогической теории и практике, призывает к совместному творчеству учеников и учителей. На уроках технологии можно не только учить учащихся способам обработки ткани, вышивке и т.д. но и создавать вместе с ними законченные художественные образы.</w:t>
      </w:r>
    </w:p>
    <w:p w:rsidR="00F01342"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Проектная деятельность обладает потенциальными возможностями в подготовке школьников к профессиональному самоопределению. На уроках технологии  в процессе проектирования школьники изучают предмет, средства, действия, условия труда  различных профессий. Использование метода проектов развивает профессиональную мотивацию, формирует познавательные и созидательные способности школьников.</w:t>
      </w:r>
    </w:p>
    <w:p w:rsidR="00F01342" w:rsidRPr="00707DDF" w:rsidRDefault="00F01342" w:rsidP="00CB61A0">
      <w:pPr>
        <w:tabs>
          <w:tab w:val="left" w:pos="567"/>
        </w:tabs>
        <w:spacing w:after="0" w:line="240" w:lineRule="auto"/>
        <w:ind w:firstLine="709"/>
        <w:jc w:val="both"/>
        <w:rPr>
          <w:rFonts w:ascii="Times New Roman" w:eastAsia="Calibri" w:hAnsi="Times New Roman" w:cs="Times New Roman"/>
          <w:sz w:val="24"/>
          <w:szCs w:val="24"/>
        </w:rPr>
      </w:pPr>
    </w:p>
    <w:p w:rsidR="00F01342" w:rsidRPr="00707DDF" w:rsidRDefault="00F01342" w:rsidP="00CB61A0">
      <w:pPr>
        <w:pStyle w:val="a3"/>
        <w:numPr>
          <w:ilvl w:val="0"/>
          <w:numId w:val="9"/>
        </w:numPr>
        <w:tabs>
          <w:tab w:val="left" w:pos="567"/>
        </w:tabs>
        <w:spacing w:before="30" w:beforeAutospacing="0" w:after="30" w:afterAutospacing="0"/>
        <w:ind w:left="0" w:firstLine="709"/>
        <w:jc w:val="both"/>
        <w:rPr>
          <w:b/>
        </w:rPr>
      </w:pPr>
      <w:r w:rsidRPr="00707DDF">
        <w:rPr>
          <w:b/>
        </w:rPr>
        <w:t>Условия формирования ведущей идеи опыта, условия возникновения, становления опыта.</w:t>
      </w:r>
    </w:p>
    <w:p w:rsidR="006665EC" w:rsidRPr="00707DDF" w:rsidRDefault="006665EC" w:rsidP="00CB61A0">
      <w:pPr>
        <w:pStyle w:val="a3"/>
        <w:tabs>
          <w:tab w:val="left" w:pos="567"/>
        </w:tabs>
        <w:spacing w:before="30" w:beforeAutospacing="0" w:after="30" w:afterAutospacing="0"/>
        <w:ind w:firstLine="709"/>
        <w:jc w:val="both"/>
        <w:rPr>
          <w:b/>
          <w:shd w:val="clear" w:color="auto" w:fill="FFFFFF"/>
        </w:rPr>
      </w:pPr>
    </w:p>
    <w:p w:rsidR="00B26C94" w:rsidRPr="00707DDF" w:rsidRDefault="00F01342" w:rsidP="00CB61A0">
      <w:pPr>
        <w:tabs>
          <w:tab w:val="left" w:pos="567"/>
        </w:tabs>
        <w:spacing w:line="240" w:lineRule="auto"/>
        <w:ind w:firstLine="709"/>
        <w:jc w:val="both"/>
        <w:rPr>
          <w:rFonts w:ascii="Times New Roman" w:eastAsia="Times New Roman" w:hAnsi="Times New Roman" w:cs="Times New Roman"/>
          <w:sz w:val="24"/>
          <w:szCs w:val="24"/>
          <w:lang w:eastAsia="ru-RU"/>
        </w:rPr>
      </w:pPr>
      <w:r w:rsidRPr="00707DDF">
        <w:rPr>
          <w:rFonts w:ascii="Times New Roman" w:eastAsia="Times New Roman" w:hAnsi="Times New Roman" w:cs="Times New Roman"/>
          <w:sz w:val="24"/>
          <w:szCs w:val="24"/>
          <w:lang w:eastAsia="ru-RU"/>
        </w:rPr>
        <w:t>Изучив современное состояние проблемы формирования  и развития творческой активности, и проанализировав психолого-педагогическую литературу по данной проблеме, я пришла к выводу, что важную роль в процессе формирования учебной мотивации и творческой активности играет учитель, его желание действовать. Главный вопрос, стоящий передо мной, что я как учитель технологии могу сделать, чтобы у д</w:t>
      </w:r>
      <w:r w:rsidR="00B26C94" w:rsidRPr="00707DDF">
        <w:rPr>
          <w:rFonts w:ascii="Times New Roman" w:eastAsia="Times New Roman" w:hAnsi="Times New Roman" w:cs="Times New Roman"/>
          <w:sz w:val="24"/>
          <w:szCs w:val="24"/>
          <w:lang w:eastAsia="ru-RU"/>
        </w:rPr>
        <w:t>етей возник интерес к предмету?</w:t>
      </w:r>
    </w:p>
    <w:p w:rsidR="00B26C94" w:rsidRPr="00707DDF" w:rsidRDefault="00F01342" w:rsidP="00CB61A0">
      <w:pPr>
        <w:tabs>
          <w:tab w:val="left" w:pos="567"/>
        </w:tabs>
        <w:spacing w:line="240" w:lineRule="auto"/>
        <w:ind w:firstLine="709"/>
        <w:jc w:val="both"/>
        <w:rPr>
          <w:rFonts w:ascii="Times New Roman" w:eastAsia="Times New Roman" w:hAnsi="Times New Roman" w:cs="Times New Roman"/>
          <w:sz w:val="24"/>
          <w:szCs w:val="24"/>
          <w:lang w:eastAsia="ru-RU"/>
        </w:rPr>
      </w:pPr>
      <w:r w:rsidRPr="00707DDF">
        <w:rPr>
          <w:rFonts w:ascii="Times New Roman" w:eastAsia="Times New Roman" w:hAnsi="Times New Roman" w:cs="Times New Roman"/>
          <w:sz w:val="24"/>
          <w:szCs w:val="24"/>
          <w:lang w:eastAsia="ru-RU"/>
        </w:rPr>
        <w:t>На пути преодоления низкой творческой активности учащихся каждый педагог стоит сегодня перед необходимостью пересмотра методов, форм и стиля обучения. Ни программа, ни учебник, ни методическое пособие не могут предоставить педагогу готовую схему. Он должен сам сконструировать ее, учитывая условия обучения и состав учащихся. Учителю нужно в какой-то степени отойти от стандартного урока, внести что-то новое, что могло бы привлечь внимание, активизировать деятельность учащихся, заставить их мыслить, искать, действовать. Наиболее эффективно эти проблемы решаются путем организации целостного учебного процесса с использованием в процессе обучения современных педагогических технологий. </w:t>
      </w:r>
    </w:p>
    <w:p w:rsidR="00F01342" w:rsidRPr="00707DDF" w:rsidRDefault="00F01342" w:rsidP="00CB61A0">
      <w:pPr>
        <w:tabs>
          <w:tab w:val="left" w:pos="567"/>
        </w:tabs>
        <w:spacing w:line="240" w:lineRule="auto"/>
        <w:ind w:firstLine="709"/>
        <w:jc w:val="both"/>
        <w:rPr>
          <w:rFonts w:ascii="Times New Roman" w:eastAsia="Calibri" w:hAnsi="Times New Roman" w:cs="Times New Roman"/>
          <w:sz w:val="24"/>
          <w:szCs w:val="24"/>
        </w:rPr>
      </w:pPr>
      <w:r w:rsidRPr="00707DDF">
        <w:rPr>
          <w:rFonts w:ascii="Times New Roman" w:eastAsia="Times New Roman" w:hAnsi="Times New Roman" w:cs="Times New Roman"/>
          <w:sz w:val="24"/>
          <w:szCs w:val="24"/>
          <w:lang w:eastAsia="ru-RU"/>
        </w:rPr>
        <w:t>Инновационный поиск новых средств обучения привел меня к пониманию того, что на уроках технологии необходимо применять проектные и информационные технологии, а также групповые, игровые, практико-ориентированные, проблемные, рефлексивные и прочие методы обучения.</w:t>
      </w:r>
      <w:r w:rsidR="00B26C94" w:rsidRPr="00707DDF">
        <w:rPr>
          <w:rFonts w:ascii="Times New Roman" w:eastAsia="Times New Roman" w:hAnsi="Times New Roman" w:cs="Times New Roman"/>
          <w:sz w:val="24"/>
          <w:szCs w:val="24"/>
          <w:lang w:eastAsia="ru-RU"/>
        </w:rPr>
        <w:t xml:space="preserve"> </w:t>
      </w:r>
      <w:r w:rsidRPr="00707DDF">
        <w:rPr>
          <w:rFonts w:ascii="Times New Roman" w:eastAsia="Times New Roman" w:hAnsi="Times New Roman" w:cs="Times New Roman"/>
          <w:sz w:val="24"/>
          <w:szCs w:val="24"/>
          <w:lang w:eastAsia="ru-RU"/>
        </w:rPr>
        <w:t>Кроме этого, для повышения уровня учебной мотивации педагогу необходимо создавать благоприятную общую обстановку и приятное эмоциональное сопровождение (похвала, поощрение), создавать условия, которые способствуют возникновению интереса к предмету, а также приучать учеников к самостоятельной работе. Резервами становления мотивации в среднем школьном возрасте является интерес к совместным коллективным формам работы, к использованию результатов работы в социально-значимых видах деятельности.</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 xml:space="preserve">Уроки технологии я преподаю в школе 26 лет. На протяжении 15 лет работы использую метод проектов, который позволяет детям раскрыться, дает им возможность </w:t>
      </w:r>
      <w:r w:rsidR="009300DD">
        <w:rPr>
          <w:shd w:val="clear" w:color="auto" w:fill="FFFFFF"/>
        </w:rPr>
        <w:t>самим творить, делать красивое, создавать</w:t>
      </w:r>
      <w:r w:rsidRPr="00707DDF">
        <w:rPr>
          <w:shd w:val="clear" w:color="auto" w:fill="FFFFFF"/>
        </w:rPr>
        <w:t xml:space="preserve"> прекрасное. Стремлюсь к тому,</w:t>
      </w:r>
      <w:r w:rsidRPr="00707DDF">
        <w:rPr>
          <w:rStyle w:val="apple-converted-space"/>
          <w:shd w:val="clear" w:color="auto" w:fill="FFFFFF"/>
        </w:rPr>
        <w:t> </w:t>
      </w:r>
      <w:r w:rsidRPr="00707DDF">
        <w:rPr>
          <w:shd w:val="clear" w:color="auto" w:fill="FFFFFF"/>
        </w:rPr>
        <w:t>чтобы учение было увлекательным для</w:t>
      </w:r>
      <w:r w:rsidRPr="00707DDF">
        <w:rPr>
          <w:rStyle w:val="apple-converted-space"/>
          <w:shd w:val="clear" w:color="auto" w:fill="FFFFFF"/>
        </w:rPr>
        <w:t> </w:t>
      </w:r>
      <w:r w:rsidRPr="00707DDF">
        <w:rPr>
          <w:shd w:val="clear" w:color="auto" w:fill="FFFFFF"/>
        </w:rPr>
        <w:t>детей, помогало их самоутверждению и</w:t>
      </w:r>
      <w:r w:rsidRPr="00707DDF">
        <w:rPr>
          <w:rStyle w:val="apple-converted-space"/>
          <w:shd w:val="clear" w:color="auto" w:fill="FFFFFF"/>
        </w:rPr>
        <w:t> </w:t>
      </w:r>
      <w:r w:rsidRPr="00707DDF">
        <w:rPr>
          <w:shd w:val="clear" w:color="auto" w:fill="FFFFFF"/>
        </w:rPr>
        <w:t xml:space="preserve">нравственному становлению личности. </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Своей главной задачей считаю создание для каждого ребёнка условия интересной содержательной работы, творческой обстановки, вызвать у детей желание творить, вступать в диалог с учителем и друг с другом.</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rStyle w:val="apple-converted-space"/>
          <w:shd w:val="clear" w:color="auto" w:fill="FFFFFF"/>
        </w:rPr>
        <w:t> </w:t>
      </w:r>
      <w:r w:rsidRPr="00707DDF">
        <w:rPr>
          <w:shd w:val="clear" w:color="auto" w:fill="FFFFFF"/>
        </w:rPr>
        <w:t>Если ребенок в чем-то не успешен, я стараюсь обязательно найти что-то, за что можно хвалить, уважать, подчеркивать его значимость. На мой взгляд, учебная деятельность немыслима без индивидуально-дифференцированного подхода</w:t>
      </w:r>
      <w:r w:rsidRPr="00707DDF">
        <w:rPr>
          <w:rStyle w:val="apple-converted-space"/>
          <w:shd w:val="clear" w:color="auto" w:fill="FFFFFF"/>
        </w:rPr>
        <w:t> </w:t>
      </w:r>
      <w:r w:rsidRPr="00707DDF">
        <w:rPr>
          <w:shd w:val="clear" w:color="auto" w:fill="FFFFFF"/>
        </w:rPr>
        <w:t>к осуществлению ее задач, без учета тех самых неповторимых особенностей каждого ребенка, которые, в конечном счете, определяют его личность.</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lastRenderedPageBreak/>
        <w:t>Для более плодотворной индивидуальной </w:t>
      </w:r>
      <w:r w:rsidRPr="00707DDF">
        <w:rPr>
          <w:rStyle w:val="apple-converted-space"/>
          <w:shd w:val="clear" w:color="auto" w:fill="FFFFFF"/>
        </w:rPr>
        <w:t> </w:t>
      </w:r>
      <w:r w:rsidRPr="00707DDF">
        <w:rPr>
          <w:shd w:val="clear" w:color="auto" w:fill="FFFFFF"/>
        </w:rPr>
        <w:t>работы </w:t>
      </w:r>
      <w:r w:rsidRPr="00707DDF">
        <w:rPr>
          <w:rStyle w:val="apple-converted-space"/>
          <w:shd w:val="clear" w:color="auto" w:fill="FFFFFF"/>
        </w:rPr>
        <w:t> </w:t>
      </w:r>
      <w:r w:rsidRPr="00707DDF">
        <w:rPr>
          <w:shd w:val="clear" w:color="auto" w:fill="FFFFFF"/>
        </w:rPr>
        <w:t>с детьми мной ведется разработка необходимых </w:t>
      </w:r>
      <w:r w:rsidRPr="00707DDF">
        <w:rPr>
          <w:rStyle w:val="apple-converted-space"/>
          <w:shd w:val="clear" w:color="auto" w:fill="FFFFFF"/>
        </w:rPr>
        <w:t> </w:t>
      </w:r>
      <w:r w:rsidRPr="00707DDF">
        <w:rPr>
          <w:shd w:val="clear" w:color="auto" w:fill="FFFFFF"/>
        </w:rPr>
        <w:t>дидактических </w:t>
      </w:r>
      <w:r w:rsidRPr="00707DDF">
        <w:rPr>
          <w:rStyle w:val="apple-converted-space"/>
          <w:shd w:val="clear" w:color="auto" w:fill="FFFFFF"/>
        </w:rPr>
        <w:t> </w:t>
      </w:r>
      <w:r w:rsidRPr="00707DDF">
        <w:rPr>
          <w:shd w:val="clear" w:color="auto" w:fill="FFFFFF"/>
        </w:rPr>
        <w:t>материалов для обеспечения индивидуальной работы и уроков контроля знаний учащихся по предмету</w:t>
      </w:r>
      <w:r w:rsidRPr="00707DDF">
        <w:rPr>
          <w:rStyle w:val="apple-converted-space"/>
          <w:shd w:val="clear" w:color="auto" w:fill="FFFFFF"/>
        </w:rPr>
        <w:t> </w:t>
      </w:r>
      <w:r w:rsidRPr="00707DDF">
        <w:rPr>
          <w:shd w:val="clear" w:color="auto" w:fill="FFFFFF"/>
        </w:rPr>
        <w:t>«Технология».</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 xml:space="preserve">На своих уроках мною активно используются ИКТ.  Работа с мультимедийными пособиями  осуществляется на разных этапах урока: как способ создания проблемной ситуации, как способ объяснения нового материала, как форма закрепления изученного, как форма проверки домашнего задания, как способ проверки знаний в процессе урока. </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На уроках использую</w:t>
      </w:r>
      <w:r w:rsidRPr="00707DDF">
        <w:rPr>
          <w:rStyle w:val="apple-converted-space"/>
          <w:shd w:val="clear" w:color="auto" w:fill="FFFFFF"/>
        </w:rPr>
        <w:t> </w:t>
      </w:r>
      <w:r w:rsidRPr="00707DDF">
        <w:rPr>
          <w:shd w:val="clear" w:color="auto" w:fill="FFFFFF"/>
        </w:rPr>
        <w:t>мультимедийные презентации по разным темам.</w:t>
      </w:r>
      <w:r w:rsidRPr="00707DDF">
        <w:rPr>
          <w:rStyle w:val="apple-converted-space"/>
          <w:shd w:val="clear" w:color="auto" w:fill="FFFFFF"/>
        </w:rPr>
        <w:t> </w:t>
      </w:r>
      <w:r w:rsidRPr="00707DDF">
        <w:rPr>
          <w:shd w:val="clear" w:color="auto" w:fill="FFFFFF"/>
        </w:rPr>
        <w:t xml:space="preserve">Презентации облегчают и активизируют познавательную и творческую деятельность </w:t>
      </w:r>
      <w:proofErr w:type="gramStart"/>
      <w:r w:rsidRPr="00707DDF">
        <w:rPr>
          <w:shd w:val="clear" w:color="auto" w:fill="FFFFFF"/>
        </w:rPr>
        <w:t>обучающихся</w:t>
      </w:r>
      <w:proofErr w:type="gramEnd"/>
      <w:r w:rsidRPr="00707DDF">
        <w:rPr>
          <w:shd w:val="clear" w:color="auto" w:fill="FFFFFF"/>
        </w:rPr>
        <w:t>. Для защиты творческих проектов многие из них готовят презентации, используя различные Интернет-ресурсы.</w:t>
      </w:r>
    </w:p>
    <w:p w:rsidR="00746E67" w:rsidRPr="00707DDF" w:rsidRDefault="00746E67"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Использование ИКТ на уроках дает положительные результаты:</w:t>
      </w:r>
    </w:p>
    <w:p w:rsidR="00746E67" w:rsidRPr="00707DDF" w:rsidRDefault="00746E67" w:rsidP="00221316">
      <w:pPr>
        <w:pStyle w:val="a3"/>
        <w:numPr>
          <w:ilvl w:val="0"/>
          <w:numId w:val="1"/>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ребята получают  качественно иные знания с использованием новейших  информационных технологий;</w:t>
      </w:r>
    </w:p>
    <w:p w:rsidR="00746E67" w:rsidRPr="00707DDF" w:rsidRDefault="00862A29" w:rsidP="00221316">
      <w:pPr>
        <w:pStyle w:val="a3"/>
        <w:numPr>
          <w:ilvl w:val="0"/>
          <w:numId w:val="1"/>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экономится учебное врем</w:t>
      </w:r>
      <w:r w:rsidR="00746E67" w:rsidRPr="00707DDF">
        <w:rPr>
          <w:shd w:val="clear" w:color="auto" w:fill="FFFFFF"/>
        </w:rPr>
        <w:t>я для реализации творческих проектов;</w:t>
      </w:r>
    </w:p>
    <w:p w:rsidR="00746E67" w:rsidRPr="00707DDF" w:rsidRDefault="00746E67" w:rsidP="00221316">
      <w:pPr>
        <w:pStyle w:val="a3"/>
        <w:numPr>
          <w:ilvl w:val="0"/>
          <w:numId w:val="1"/>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стимулируется самообразование, формируются навыки самостоятельной, деятельности;</w:t>
      </w:r>
    </w:p>
    <w:p w:rsidR="00746E67" w:rsidRPr="00707DDF" w:rsidRDefault="00746E67" w:rsidP="00221316">
      <w:pPr>
        <w:pStyle w:val="a3"/>
        <w:numPr>
          <w:ilvl w:val="0"/>
          <w:numId w:val="1"/>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повышается информативность, интенсивность, результативность образования.</w:t>
      </w:r>
    </w:p>
    <w:p w:rsidR="006665EC" w:rsidRPr="00707DDF" w:rsidRDefault="006665EC" w:rsidP="00CB61A0">
      <w:pPr>
        <w:pStyle w:val="a3"/>
        <w:tabs>
          <w:tab w:val="left" w:pos="567"/>
        </w:tabs>
        <w:spacing w:before="30" w:beforeAutospacing="0" w:after="30" w:afterAutospacing="0"/>
        <w:ind w:firstLine="709"/>
        <w:jc w:val="both"/>
        <w:rPr>
          <w:i/>
          <w:color w:val="FF0000"/>
          <w:shd w:val="clear" w:color="auto" w:fill="FFFFFF"/>
        </w:rPr>
      </w:pPr>
    </w:p>
    <w:p w:rsidR="00B1235E" w:rsidRPr="00707DDF" w:rsidRDefault="00922A41" w:rsidP="00CB61A0">
      <w:pPr>
        <w:tabs>
          <w:tab w:val="left" w:pos="567"/>
        </w:tabs>
        <w:spacing w:line="240" w:lineRule="auto"/>
        <w:ind w:firstLine="709"/>
        <w:jc w:val="both"/>
        <w:rPr>
          <w:rFonts w:ascii="Times New Roman" w:hAnsi="Times New Roman" w:cs="Times New Roman"/>
          <w:b/>
          <w:sz w:val="24"/>
          <w:szCs w:val="24"/>
        </w:rPr>
      </w:pPr>
      <w:r w:rsidRPr="00707DDF">
        <w:rPr>
          <w:rFonts w:ascii="Times New Roman" w:hAnsi="Times New Roman" w:cs="Times New Roman"/>
          <w:b/>
          <w:sz w:val="24"/>
          <w:szCs w:val="24"/>
        </w:rPr>
        <w:t>3</w:t>
      </w:r>
      <w:r w:rsidR="00B1235E" w:rsidRPr="00707DDF">
        <w:rPr>
          <w:rFonts w:ascii="Times New Roman" w:hAnsi="Times New Roman" w:cs="Times New Roman"/>
          <w:b/>
          <w:sz w:val="24"/>
          <w:szCs w:val="24"/>
        </w:rPr>
        <w:t>.Теоретическая база опыта.</w:t>
      </w:r>
    </w:p>
    <w:p w:rsidR="004906AD" w:rsidRPr="00707DDF" w:rsidRDefault="00862A29" w:rsidP="00CB61A0">
      <w:pPr>
        <w:pStyle w:val="a3"/>
        <w:tabs>
          <w:tab w:val="left" w:pos="567"/>
        </w:tabs>
        <w:spacing w:before="30" w:beforeAutospacing="0" w:after="30" w:afterAutospacing="0"/>
        <w:ind w:firstLine="709"/>
        <w:jc w:val="both"/>
        <w:rPr>
          <w:shd w:val="clear" w:color="auto" w:fill="FFFFFF"/>
        </w:rPr>
      </w:pPr>
      <w:r w:rsidRPr="00707DDF">
        <w:t>Метод</w:t>
      </w:r>
      <w:r w:rsidR="00B1235E" w:rsidRPr="00707DDF">
        <w:t xml:space="preserve"> </w:t>
      </w:r>
      <w:r w:rsidRPr="00707DDF">
        <w:t>проектов</w:t>
      </w:r>
      <w:r w:rsidR="00B1235E" w:rsidRPr="00707DDF">
        <w:t xml:space="preserve">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w:t>
      </w:r>
      <w:r w:rsidRPr="00707DDF">
        <w:t xml:space="preserve">ым образом (проф. Е. С. </w:t>
      </w:r>
      <w:proofErr w:type="spellStart"/>
      <w:r w:rsidRPr="00707DDF">
        <w:t>Полат</w:t>
      </w:r>
      <w:proofErr w:type="spellEnd"/>
      <w:r w:rsidRPr="00707DDF">
        <w:t>).  Э</w:t>
      </w:r>
      <w:r w:rsidR="00B1235E" w:rsidRPr="00707DDF">
        <w:t>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4906AD" w:rsidRPr="00707DDF" w:rsidRDefault="004906AD"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Основными конструктами теории проектного обучения являются понятия "проект" и "проектная деятельность". Под проектом понимается самостоятельно разработанное и изготовленное изделие (услуга) от идеи до ее воплощения.</w:t>
      </w:r>
    </w:p>
    <w:p w:rsidR="00B1235E" w:rsidRPr="00707DDF" w:rsidRDefault="00B1235E" w:rsidP="00CB61A0">
      <w:pPr>
        <w:tabs>
          <w:tab w:val="left" w:pos="567"/>
        </w:tabs>
        <w:spacing w:line="240" w:lineRule="auto"/>
        <w:ind w:firstLine="709"/>
        <w:jc w:val="both"/>
        <w:rPr>
          <w:rFonts w:ascii="Times New Roman" w:hAnsi="Times New Roman" w:cs="Times New Roman"/>
          <w:sz w:val="24"/>
          <w:szCs w:val="24"/>
        </w:rPr>
      </w:pPr>
      <w:r w:rsidRPr="00707DDF">
        <w:rPr>
          <w:rFonts w:ascii="Times New Roman" w:hAnsi="Times New Roman" w:cs="Times New Roman"/>
          <w:sz w:val="24"/>
          <w:szCs w:val="24"/>
        </w:rPr>
        <w:t>Основное предназначение метода проектов состоит в предоставлении учащимся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w:t>
      </w:r>
    </w:p>
    <w:p w:rsidR="00B1235E" w:rsidRPr="00707DDF" w:rsidRDefault="00B1235E" w:rsidP="00CB61A0">
      <w:pPr>
        <w:tabs>
          <w:tab w:val="left" w:pos="567"/>
        </w:tabs>
        <w:spacing w:line="240" w:lineRule="auto"/>
        <w:ind w:firstLine="709"/>
        <w:jc w:val="both"/>
        <w:rPr>
          <w:rFonts w:ascii="Times New Roman" w:hAnsi="Times New Roman" w:cs="Times New Roman"/>
          <w:sz w:val="24"/>
          <w:szCs w:val="24"/>
        </w:rPr>
      </w:pPr>
      <w:r w:rsidRPr="00707DDF">
        <w:rPr>
          <w:rFonts w:ascii="Times New Roman" w:hAnsi="Times New Roman" w:cs="Times New Roman"/>
          <w:sz w:val="24"/>
          <w:szCs w:val="24"/>
        </w:rPr>
        <w:t>То есть, в основе метода проектов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221316" w:rsidRDefault="00B1235E" w:rsidP="00CB61A0">
      <w:pPr>
        <w:tabs>
          <w:tab w:val="left" w:pos="567"/>
        </w:tabs>
        <w:spacing w:line="240" w:lineRule="auto"/>
        <w:ind w:firstLine="709"/>
        <w:jc w:val="both"/>
        <w:rPr>
          <w:rFonts w:ascii="Times New Roman" w:hAnsi="Times New Roman" w:cs="Times New Roman"/>
          <w:sz w:val="24"/>
          <w:szCs w:val="24"/>
        </w:rPr>
      </w:pPr>
      <w:r w:rsidRPr="00707DDF">
        <w:rPr>
          <w:rFonts w:ascii="Times New Roman" w:hAnsi="Times New Roman" w:cs="Times New Roman"/>
          <w:sz w:val="24"/>
          <w:szCs w:val="24"/>
        </w:rPr>
        <w:t xml:space="preserve">Разработанный ещё в первой половине XX века на основе прагматической педагогики Джона </w:t>
      </w:r>
      <w:proofErr w:type="spellStart"/>
      <w:r w:rsidRPr="00707DDF">
        <w:rPr>
          <w:rFonts w:ascii="Times New Roman" w:hAnsi="Times New Roman" w:cs="Times New Roman"/>
          <w:sz w:val="24"/>
          <w:szCs w:val="24"/>
        </w:rPr>
        <w:t>Дьюи</w:t>
      </w:r>
      <w:proofErr w:type="spellEnd"/>
      <w:r w:rsidRPr="00707DDF">
        <w:rPr>
          <w:rFonts w:ascii="Times New Roman" w:hAnsi="Times New Roman" w:cs="Times New Roman"/>
          <w:sz w:val="24"/>
          <w:szCs w:val="24"/>
        </w:rPr>
        <w:t xml:space="preserve"> метод проектов становится особенно актуальным в современном информационном обществе. Метод проектов </w:t>
      </w:r>
      <w:r w:rsidR="00862A29" w:rsidRPr="00707DDF">
        <w:rPr>
          <w:rFonts w:ascii="Times New Roman" w:hAnsi="Times New Roman" w:cs="Times New Roman"/>
          <w:sz w:val="24"/>
          <w:szCs w:val="24"/>
        </w:rPr>
        <w:t xml:space="preserve">не новость в мировой педагогике.  </w:t>
      </w:r>
      <w:proofErr w:type="gramStart"/>
      <w:r w:rsidR="00862A29" w:rsidRPr="00707DDF">
        <w:rPr>
          <w:rFonts w:ascii="Times New Roman" w:hAnsi="Times New Roman" w:cs="Times New Roman"/>
          <w:sz w:val="24"/>
          <w:szCs w:val="24"/>
        </w:rPr>
        <w:t>О</w:t>
      </w:r>
      <w:r w:rsidRPr="00707DDF">
        <w:rPr>
          <w:rFonts w:ascii="Times New Roman" w:hAnsi="Times New Roman" w:cs="Times New Roman"/>
          <w:sz w:val="24"/>
          <w:szCs w:val="24"/>
        </w:rPr>
        <w:t xml:space="preserve">н начал использоваться в практике обучения значительно раньше выхода в свет известной статьи американского педагога У. </w:t>
      </w:r>
      <w:proofErr w:type="spellStart"/>
      <w:r w:rsidRPr="00707DDF">
        <w:rPr>
          <w:rFonts w:ascii="Times New Roman" w:hAnsi="Times New Roman" w:cs="Times New Roman"/>
          <w:sz w:val="24"/>
          <w:szCs w:val="24"/>
        </w:rPr>
        <w:t>Килпатрика</w:t>
      </w:r>
      <w:proofErr w:type="spellEnd"/>
      <w:r w:rsidRPr="00707DDF">
        <w:rPr>
          <w:rFonts w:ascii="Times New Roman" w:hAnsi="Times New Roman" w:cs="Times New Roman"/>
          <w:sz w:val="24"/>
          <w:szCs w:val="24"/>
        </w:rPr>
        <w:t xml:space="preserve"> </w:t>
      </w:r>
      <w:r w:rsidR="00862A29" w:rsidRPr="00707DDF">
        <w:rPr>
          <w:rFonts w:ascii="Times New Roman" w:hAnsi="Times New Roman" w:cs="Times New Roman"/>
          <w:sz w:val="24"/>
          <w:szCs w:val="24"/>
        </w:rPr>
        <w:t xml:space="preserve"> </w:t>
      </w:r>
      <w:r w:rsidRPr="00707DDF">
        <w:rPr>
          <w:rFonts w:ascii="Times New Roman" w:hAnsi="Times New Roman" w:cs="Times New Roman"/>
          <w:sz w:val="24"/>
          <w:szCs w:val="24"/>
        </w:rPr>
        <w:t>«Метод проектов» (1918), в которой он определил это понятие как «от души выполняемый замысел».</w:t>
      </w:r>
      <w:proofErr w:type="gramEnd"/>
      <w:r w:rsidRPr="00707DDF">
        <w:rPr>
          <w:rFonts w:ascii="Times New Roman" w:hAnsi="Times New Roman" w:cs="Times New Roman"/>
          <w:sz w:val="24"/>
          <w:szCs w:val="24"/>
        </w:rPr>
        <w:t xml:space="preserve"> В России метод проектов был известен ещё в 1905 году. Под руководством С.Т.</w:t>
      </w:r>
      <w:r w:rsidR="00862A29" w:rsidRPr="00707DDF">
        <w:rPr>
          <w:rFonts w:ascii="Times New Roman" w:hAnsi="Times New Roman" w:cs="Times New Roman"/>
          <w:sz w:val="24"/>
          <w:szCs w:val="24"/>
        </w:rPr>
        <w:t xml:space="preserve"> </w:t>
      </w:r>
      <w:proofErr w:type="spellStart"/>
      <w:r w:rsidRPr="00707DDF">
        <w:rPr>
          <w:rFonts w:ascii="Times New Roman" w:hAnsi="Times New Roman" w:cs="Times New Roman"/>
          <w:sz w:val="24"/>
          <w:szCs w:val="24"/>
        </w:rPr>
        <w:t>Шацкого</w:t>
      </w:r>
      <w:proofErr w:type="spellEnd"/>
      <w:r w:rsidR="00862A29" w:rsidRPr="00707DDF">
        <w:rPr>
          <w:rFonts w:ascii="Times New Roman" w:hAnsi="Times New Roman" w:cs="Times New Roman"/>
          <w:sz w:val="24"/>
          <w:szCs w:val="24"/>
        </w:rPr>
        <w:t xml:space="preserve"> </w:t>
      </w:r>
      <w:r w:rsidRPr="00707DDF">
        <w:rPr>
          <w:rFonts w:ascii="Times New Roman" w:hAnsi="Times New Roman" w:cs="Times New Roman"/>
          <w:sz w:val="24"/>
          <w:szCs w:val="24"/>
        </w:rPr>
        <w:t xml:space="preserve"> работала группа российских педагогов по внедрению этого метода в образовательную практику. После революции метод проектов применялся в школах по личному распоряжению Н. К. Крупской. В 1931 г. Постановлением ЦК ВК</w:t>
      </w:r>
      <w:proofErr w:type="gramStart"/>
      <w:r w:rsidRPr="00707DDF">
        <w:rPr>
          <w:rFonts w:ascii="Times New Roman" w:hAnsi="Times New Roman" w:cs="Times New Roman"/>
          <w:sz w:val="24"/>
          <w:szCs w:val="24"/>
        </w:rPr>
        <w:t>П(</w:t>
      </w:r>
      <w:proofErr w:type="gramEnd"/>
      <w:r w:rsidRPr="00707DDF">
        <w:rPr>
          <w:rFonts w:ascii="Times New Roman" w:hAnsi="Times New Roman" w:cs="Times New Roman"/>
          <w:sz w:val="24"/>
          <w:szCs w:val="24"/>
        </w:rPr>
        <w:t>б) метод проектов был осужден как чуждый советской школе и не использовался вплоть до конца 80-х годов.</w:t>
      </w:r>
    </w:p>
    <w:p w:rsidR="00B1235E" w:rsidRPr="00707DDF" w:rsidRDefault="00B1235E" w:rsidP="00CB61A0">
      <w:pPr>
        <w:tabs>
          <w:tab w:val="left" w:pos="567"/>
        </w:tabs>
        <w:spacing w:line="240" w:lineRule="auto"/>
        <w:ind w:firstLine="709"/>
        <w:jc w:val="both"/>
        <w:rPr>
          <w:rFonts w:ascii="Times New Roman" w:hAnsi="Times New Roman" w:cs="Times New Roman"/>
          <w:sz w:val="24"/>
          <w:szCs w:val="24"/>
        </w:rPr>
      </w:pPr>
      <w:r w:rsidRPr="00707DDF">
        <w:rPr>
          <w:rFonts w:ascii="Times New Roman" w:hAnsi="Times New Roman" w:cs="Times New Roman"/>
          <w:sz w:val="24"/>
          <w:szCs w:val="24"/>
        </w:rPr>
        <w:t>Метод проектов широко внедряется в образовательную практику в России благодаря благотворительной программе Обучение для будущего. Проекты могут быть индивидуальными и групповыми, лока</w:t>
      </w:r>
      <w:r w:rsidR="004457A6">
        <w:rPr>
          <w:rFonts w:ascii="Times New Roman" w:hAnsi="Times New Roman" w:cs="Times New Roman"/>
          <w:sz w:val="24"/>
          <w:szCs w:val="24"/>
        </w:rPr>
        <w:t>льными и телекоммуникационными.</w:t>
      </w:r>
      <w:r w:rsidRPr="00707DDF">
        <w:rPr>
          <w:rFonts w:ascii="Times New Roman" w:hAnsi="Times New Roman" w:cs="Times New Roman"/>
          <w:sz w:val="24"/>
          <w:szCs w:val="24"/>
        </w:rPr>
        <w:t xml:space="preserve"> Теоретическая основа внедрения метода проектов в России разработана в трудах Е. С. </w:t>
      </w:r>
      <w:proofErr w:type="spellStart"/>
      <w:r w:rsidRPr="00707DDF">
        <w:rPr>
          <w:rFonts w:ascii="Times New Roman" w:hAnsi="Times New Roman" w:cs="Times New Roman"/>
          <w:sz w:val="24"/>
          <w:szCs w:val="24"/>
        </w:rPr>
        <w:t>Пол</w:t>
      </w:r>
      <w:r w:rsidR="004457A6">
        <w:rPr>
          <w:rFonts w:ascii="Times New Roman" w:hAnsi="Times New Roman" w:cs="Times New Roman"/>
          <w:sz w:val="24"/>
          <w:szCs w:val="24"/>
        </w:rPr>
        <w:t>ат</w:t>
      </w:r>
      <w:proofErr w:type="spellEnd"/>
      <w:r w:rsidR="004457A6">
        <w:rPr>
          <w:rFonts w:ascii="Times New Roman" w:hAnsi="Times New Roman" w:cs="Times New Roman"/>
          <w:sz w:val="24"/>
          <w:szCs w:val="24"/>
        </w:rPr>
        <w:t xml:space="preserve">. </w:t>
      </w:r>
      <w:bookmarkStart w:id="0" w:name="_GoBack"/>
      <w:bookmarkEnd w:id="0"/>
      <w:r w:rsidR="00F041C4" w:rsidRPr="00707DDF">
        <w:rPr>
          <w:rFonts w:ascii="Times New Roman" w:hAnsi="Times New Roman" w:cs="Times New Roman"/>
          <w:sz w:val="24"/>
          <w:szCs w:val="24"/>
        </w:rPr>
        <w:t xml:space="preserve"> </w:t>
      </w:r>
      <w:r w:rsidRPr="00707DDF">
        <w:rPr>
          <w:rFonts w:ascii="Times New Roman" w:hAnsi="Times New Roman" w:cs="Times New Roman"/>
          <w:sz w:val="24"/>
          <w:szCs w:val="24"/>
        </w:rPr>
        <w:t>Главная цель любого проекта — формирование различных ключевых компетенций, под которыми в современной педагогике понимаются комплексные свойства личности, включающие взаимосвя</w:t>
      </w:r>
      <w:r w:rsidR="007627C7" w:rsidRPr="00707DDF">
        <w:rPr>
          <w:rFonts w:ascii="Times New Roman" w:hAnsi="Times New Roman" w:cs="Times New Roman"/>
          <w:sz w:val="24"/>
          <w:szCs w:val="24"/>
        </w:rPr>
        <w:t>занные знания, умения, ценности.</w:t>
      </w:r>
    </w:p>
    <w:p w:rsidR="003636B7" w:rsidRPr="00707DDF" w:rsidRDefault="003636B7" w:rsidP="00CB61A0">
      <w:pPr>
        <w:pStyle w:val="a3"/>
        <w:tabs>
          <w:tab w:val="left" w:pos="567"/>
        </w:tabs>
        <w:spacing w:before="30" w:beforeAutospacing="0" w:after="30" w:afterAutospacing="0"/>
        <w:ind w:firstLine="709"/>
        <w:jc w:val="both"/>
        <w:rPr>
          <w:b/>
        </w:rPr>
      </w:pPr>
      <w:r w:rsidRPr="00707DDF">
        <w:rPr>
          <w:rStyle w:val="a4"/>
          <w:shd w:val="clear" w:color="auto" w:fill="FFFFFF"/>
        </w:rPr>
        <w:lastRenderedPageBreak/>
        <w:t>4.</w:t>
      </w:r>
      <w:r w:rsidRPr="00707DDF">
        <w:t xml:space="preserve"> </w:t>
      </w:r>
      <w:r w:rsidRPr="00707DDF">
        <w:rPr>
          <w:b/>
        </w:rPr>
        <w:t>Технология опыта. Система конкретных педагогических действий, содержание, методы, приёмы воспитания и обучения.</w:t>
      </w:r>
    </w:p>
    <w:p w:rsidR="003636B7" w:rsidRPr="00707DDF" w:rsidRDefault="003636B7" w:rsidP="00CB61A0">
      <w:pPr>
        <w:pStyle w:val="a3"/>
        <w:tabs>
          <w:tab w:val="left" w:pos="567"/>
        </w:tabs>
        <w:spacing w:before="30" w:beforeAutospacing="0" w:after="30" w:afterAutospacing="0"/>
        <w:ind w:firstLine="709"/>
        <w:jc w:val="both"/>
        <w:rPr>
          <w:shd w:val="clear" w:color="auto" w:fill="FFFFFF"/>
        </w:rPr>
      </w:pPr>
    </w:p>
    <w:p w:rsidR="004906AD" w:rsidRPr="00707DDF" w:rsidRDefault="004906AD"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Осуществляя задачу</w:t>
      </w:r>
      <w:r w:rsidRPr="00707DDF">
        <w:rPr>
          <w:rStyle w:val="apple-converted-space"/>
          <w:shd w:val="clear" w:color="auto" w:fill="FFFFFF"/>
        </w:rPr>
        <w:t> </w:t>
      </w:r>
      <w:r w:rsidRPr="00707DDF">
        <w:rPr>
          <w:shd w:val="clear" w:color="auto" w:fill="FFFFFF"/>
        </w:rPr>
        <w:t>воспитания творческой, духовной, нравственной личности </w:t>
      </w:r>
      <w:r w:rsidRPr="00707DDF">
        <w:rPr>
          <w:rStyle w:val="apple-converted-space"/>
          <w:shd w:val="clear" w:color="auto" w:fill="FFFFFF"/>
        </w:rPr>
        <w:t> </w:t>
      </w:r>
      <w:r w:rsidRPr="00707DDF">
        <w:rPr>
          <w:shd w:val="clear" w:color="auto" w:fill="FFFFFF"/>
        </w:rPr>
        <w:t>ученика,</w:t>
      </w:r>
      <w:r w:rsidRPr="00707DDF">
        <w:rPr>
          <w:rStyle w:val="apple-converted-space"/>
          <w:shd w:val="clear" w:color="auto" w:fill="FFFFFF"/>
        </w:rPr>
        <w:t> </w:t>
      </w:r>
      <w:r w:rsidRPr="00707DDF">
        <w:rPr>
          <w:shd w:val="clear" w:color="auto" w:fill="FFFFFF"/>
        </w:rPr>
        <w:t>внедряя</w:t>
      </w:r>
      <w:r w:rsidRPr="00707DDF">
        <w:rPr>
          <w:rStyle w:val="apple-converted-space"/>
          <w:shd w:val="clear" w:color="auto" w:fill="FFFFFF"/>
        </w:rPr>
        <w:t> </w:t>
      </w:r>
      <w:r w:rsidRPr="00707DDF">
        <w:rPr>
          <w:shd w:val="clear" w:color="auto" w:fill="FFFFFF"/>
        </w:rPr>
        <w:t>как в учебную, так и в воспит</w:t>
      </w:r>
      <w:r w:rsidR="004457A6">
        <w:rPr>
          <w:shd w:val="clear" w:color="auto" w:fill="FFFFFF"/>
        </w:rPr>
        <w:t>ательную работу компоненты этно</w:t>
      </w:r>
      <w:r w:rsidRPr="00707DDF">
        <w:rPr>
          <w:shd w:val="clear" w:color="auto" w:fill="FFFFFF"/>
        </w:rPr>
        <w:t>культурной составляющей, я разрабатываю методические занятия с использованием регионального компонента: «Мордовская национальная вышивка», «Русская вышивка», уроки кулинарии, где учащиеся изучают особенности национальной кухни, осваивают технологию приготовления национальных блюд, особенностей национальных праздников, обрядов народов Мордовии.</w:t>
      </w:r>
    </w:p>
    <w:p w:rsidR="004906AD" w:rsidRPr="00707DDF" w:rsidRDefault="004906AD"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На занятиях, во время выполнения творческих проектов, учащиеся изготавливают изделия с использованием элементов национального  характера. В этих</w:t>
      </w:r>
      <w:r w:rsidRPr="00707DDF">
        <w:rPr>
          <w:rStyle w:val="apple-converted-space"/>
          <w:shd w:val="clear" w:color="auto" w:fill="FFFFFF"/>
        </w:rPr>
        <w:t xml:space="preserve"> изделиях </w:t>
      </w:r>
      <w:r w:rsidRPr="00707DDF">
        <w:rPr>
          <w:shd w:val="clear" w:color="auto" w:fill="FFFFFF"/>
        </w:rPr>
        <w:t>используется стиль национальной вышивки на уровне отдельных элементов, так как на выполнение вышивки в полном объеме требуется огромное количество времени. Тем не менее, в процессе выполнения аппликации и отделки, происходит приобщение к национальной культуре.</w:t>
      </w:r>
    </w:p>
    <w:p w:rsidR="004906AD" w:rsidRPr="00707DDF" w:rsidRDefault="004906AD"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В нашем лицее функционирует музей, в котором собран богатый материал, показывающий и пропагандирующий национальную культуру – старинные вышивки, национальные костюмы, изделия ДПИ с элементами мордовских узоров. В музее мы проводим занятия, когда преступаем к изучению раздела Рукоделие. Основная цель проведения мероприятий и выполнения проектов - широкое изучение самобытного стиля</w:t>
      </w:r>
      <w:r w:rsidRPr="00707DDF">
        <w:rPr>
          <w:rStyle w:val="apple-converted-space"/>
          <w:shd w:val="clear" w:color="auto" w:fill="FFFFFF"/>
        </w:rPr>
        <w:t> </w:t>
      </w:r>
      <w:r w:rsidRPr="00707DDF">
        <w:rPr>
          <w:shd w:val="clear" w:color="auto" w:fill="FFFFFF"/>
        </w:rPr>
        <w:t>мордовской культуры. В центре внимания находятся задачи сохранения народного художественного наследия, его изучения, освоения и использования в сегодняшней жизни.</w:t>
      </w:r>
      <w:r w:rsidR="009B4AA9" w:rsidRPr="00707DDF">
        <w:rPr>
          <w:shd w:val="clear" w:color="auto" w:fill="FFFFFF"/>
        </w:rPr>
        <w:t xml:space="preserve"> </w:t>
      </w:r>
    </w:p>
    <w:p w:rsidR="004906AD" w:rsidRPr="00707DDF" w:rsidRDefault="009B4AA9"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 xml:space="preserve">Я приобщаю девочек к такому </w:t>
      </w:r>
      <w:r w:rsidR="008E6124" w:rsidRPr="00707DDF">
        <w:rPr>
          <w:shd w:val="clear" w:color="auto" w:fill="FFFFFF"/>
        </w:rPr>
        <w:t xml:space="preserve">виду </w:t>
      </w:r>
      <w:r w:rsidRPr="00707DDF">
        <w:rPr>
          <w:shd w:val="clear" w:color="auto" w:fill="FFFFFF"/>
        </w:rPr>
        <w:t xml:space="preserve">рукоделию, как вышивка ковровой иглой. Такой вид ковроткачества используется у нас в районе только мною. Тонкая техника выполнения работы, подбор цветового решения, авторский рисунок и т.д.  – требует много внимания, творчества и усидчивости. </w:t>
      </w:r>
      <w:r w:rsidR="008E6124" w:rsidRPr="00707DDF">
        <w:rPr>
          <w:shd w:val="clear" w:color="auto" w:fill="FFFFFF"/>
        </w:rPr>
        <w:t xml:space="preserve"> Эти р</w:t>
      </w:r>
      <w:r w:rsidRPr="00707DDF">
        <w:rPr>
          <w:shd w:val="clear" w:color="auto" w:fill="FFFFFF"/>
        </w:rPr>
        <w:t>аботы</w:t>
      </w:r>
      <w:r w:rsidR="008E6124" w:rsidRPr="00707DDF">
        <w:rPr>
          <w:shd w:val="clear" w:color="auto" w:fill="FFFFFF"/>
        </w:rPr>
        <w:t xml:space="preserve">  выставляются на ежегодном фестивале «</w:t>
      </w:r>
      <w:proofErr w:type="spellStart"/>
      <w:r w:rsidR="008E6124" w:rsidRPr="00707DDF">
        <w:rPr>
          <w:shd w:val="clear" w:color="auto" w:fill="FFFFFF"/>
        </w:rPr>
        <w:t>Шумбрат</w:t>
      </w:r>
      <w:proofErr w:type="spellEnd"/>
      <w:r w:rsidR="008E6124" w:rsidRPr="00707DDF">
        <w:rPr>
          <w:shd w:val="clear" w:color="auto" w:fill="FFFFFF"/>
        </w:rPr>
        <w:t xml:space="preserve"> Мордовия!»</w:t>
      </w:r>
      <w:r w:rsidRPr="00707DDF">
        <w:rPr>
          <w:shd w:val="clear" w:color="auto" w:fill="FFFFFF"/>
        </w:rPr>
        <w:t xml:space="preserve"> </w:t>
      </w:r>
      <w:r w:rsidR="008E6124" w:rsidRPr="00707DDF">
        <w:rPr>
          <w:shd w:val="clear" w:color="auto" w:fill="FFFFFF"/>
        </w:rPr>
        <w:t xml:space="preserve">Ежегодно принимаем участие и занимаем призовые места с работами в такой технике в творческом конкурсе молодёжных проектов «Калейдоскоп профессий», где выступаем с защитой проекта по выбранной профессии, связанной с </w:t>
      </w:r>
      <w:r w:rsidR="00862A29" w:rsidRPr="00707DDF">
        <w:rPr>
          <w:shd w:val="clear" w:color="auto" w:fill="FFFFFF"/>
        </w:rPr>
        <w:t>деятельностью нашего района</w:t>
      </w:r>
      <w:r w:rsidR="008E6124" w:rsidRPr="00707DDF">
        <w:rPr>
          <w:shd w:val="clear" w:color="auto" w:fill="FFFFFF"/>
        </w:rPr>
        <w:t xml:space="preserve">. </w:t>
      </w:r>
      <w:r w:rsidR="004906AD" w:rsidRPr="00707DDF">
        <w:rPr>
          <w:shd w:val="clear" w:color="auto" w:fill="FFFFFF"/>
        </w:rPr>
        <w:t xml:space="preserve">Мне кажется, использование этих направлений обладает весьма существенным потенциалом, ведь кроме учебного и практического материала учащиеся на таких уроках </w:t>
      </w:r>
      <w:r w:rsidR="00053699" w:rsidRPr="00707DDF">
        <w:rPr>
          <w:shd w:val="clear" w:color="auto" w:fill="FFFFFF"/>
        </w:rPr>
        <w:t xml:space="preserve">и во внеурочной деятельности </w:t>
      </w:r>
      <w:r w:rsidR="004906AD" w:rsidRPr="00707DDF">
        <w:rPr>
          <w:shd w:val="clear" w:color="auto" w:fill="FFFFFF"/>
        </w:rPr>
        <w:t>знакомятся с национальной культурой, искусством, живительными истоками истории, традиций, обычаев своего народа, живущего в Мордовии.</w:t>
      </w:r>
    </w:p>
    <w:p w:rsidR="003636B7" w:rsidRPr="00707DDF" w:rsidRDefault="004906AD" w:rsidP="00CB61A0">
      <w:pPr>
        <w:pStyle w:val="a3"/>
        <w:tabs>
          <w:tab w:val="left" w:pos="567"/>
        </w:tabs>
        <w:spacing w:before="30" w:beforeAutospacing="0" w:after="30" w:afterAutospacing="0"/>
        <w:ind w:firstLine="709"/>
        <w:jc w:val="both"/>
        <w:rPr>
          <w:rStyle w:val="a4"/>
          <w:shd w:val="clear" w:color="auto" w:fill="FFFFFF"/>
        </w:rPr>
      </w:pPr>
      <w:r w:rsidRPr="00707DDF">
        <w:rPr>
          <w:shd w:val="clear" w:color="auto" w:fill="FFFFFF"/>
        </w:rPr>
        <w:t> </w:t>
      </w:r>
      <w:r w:rsidR="003636B7" w:rsidRPr="00707DDF">
        <w:rPr>
          <w:shd w:val="clear" w:color="auto" w:fill="FFFFFF"/>
        </w:rPr>
        <w:t> </w:t>
      </w:r>
      <w:r w:rsidR="00707DDF">
        <w:rPr>
          <w:shd w:val="clear" w:color="auto" w:fill="FFFFFF"/>
        </w:rPr>
        <w:t xml:space="preserve">5. </w:t>
      </w:r>
      <w:r w:rsidR="003636B7" w:rsidRPr="00707DDF">
        <w:rPr>
          <w:rStyle w:val="a4"/>
          <w:shd w:val="clear" w:color="auto" w:fill="FFFFFF"/>
        </w:rPr>
        <w:t>Оптимал</w:t>
      </w:r>
      <w:r w:rsidR="006665EC" w:rsidRPr="00707DDF">
        <w:rPr>
          <w:rStyle w:val="a4"/>
          <w:shd w:val="clear" w:color="auto" w:fill="FFFFFF"/>
        </w:rPr>
        <w:t>ьность и эффективность средств.</w:t>
      </w:r>
    </w:p>
    <w:p w:rsidR="006665EC" w:rsidRPr="00707DDF" w:rsidRDefault="006665EC" w:rsidP="00CB61A0">
      <w:pPr>
        <w:pStyle w:val="a3"/>
        <w:tabs>
          <w:tab w:val="left" w:pos="567"/>
        </w:tabs>
        <w:spacing w:before="30" w:beforeAutospacing="0" w:after="30" w:afterAutospacing="0"/>
        <w:ind w:firstLine="709"/>
        <w:jc w:val="both"/>
        <w:rPr>
          <w:shd w:val="clear" w:color="auto" w:fill="FFFFFF"/>
        </w:rPr>
      </w:pPr>
    </w:p>
    <w:p w:rsidR="00F87D9F" w:rsidRPr="00707DDF" w:rsidRDefault="003636B7" w:rsidP="00CB61A0">
      <w:pPr>
        <w:tabs>
          <w:tab w:val="left" w:pos="567"/>
        </w:tabs>
        <w:spacing w:line="240" w:lineRule="auto"/>
        <w:ind w:firstLine="709"/>
        <w:jc w:val="both"/>
        <w:rPr>
          <w:rFonts w:ascii="Times New Roman" w:eastAsia="Times New Roman" w:hAnsi="Times New Roman" w:cs="Times New Roman"/>
          <w:sz w:val="24"/>
          <w:szCs w:val="24"/>
          <w:lang w:eastAsia="ru-RU"/>
        </w:rPr>
      </w:pPr>
      <w:r w:rsidRPr="00707DDF">
        <w:rPr>
          <w:rFonts w:ascii="Times New Roman" w:hAnsi="Times New Roman" w:cs="Times New Roman"/>
          <w:sz w:val="24"/>
          <w:szCs w:val="24"/>
          <w:shd w:val="clear" w:color="auto" w:fill="FFFFFF"/>
        </w:rPr>
        <w:t xml:space="preserve">Сегодня, когда от человека требуется умение принимать нестандартные решения, я стараюсь пробудить в детях способность к творчеству – важнейшему качеству современного человека. Способности у всех разные. Видеть их и помочь им раскрыться – высокая миссия учителя. </w:t>
      </w:r>
      <w:r w:rsidR="00F87D9F" w:rsidRPr="00707DDF">
        <w:rPr>
          <w:rFonts w:ascii="Times New Roman" w:eastAsia="Times New Roman" w:hAnsi="Times New Roman" w:cs="Times New Roman"/>
          <w:sz w:val="24"/>
          <w:szCs w:val="24"/>
          <w:lang w:eastAsia="ru-RU"/>
        </w:rPr>
        <w:t>Уроки технологии близки к жизни. Успеваемость и качество учащихся по предмету всегда на высоком уровне. Какая же это мама, которая плохо освоила уроки кулинарии, шитья, вязания, личной гигиены, экологии. Ведь не бывает мам, не умеющих готовить, шить, вязать, не с</w:t>
      </w:r>
      <w:r w:rsidR="007627C7" w:rsidRPr="00707DDF">
        <w:rPr>
          <w:rFonts w:ascii="Times New Roman" w:eastAsia="Times New Roman" w:hAnsi="Times New Roman" w:cs="Times New Roman"/>
          <w:sz w:val="24"/>
          <w:szCs w:val="24"/>
          <w:lang w:eastAsia="ru-RU"/>
        </w:rPr>
        <w:t xml:space="preserve">облюдать правил личной гигиены, </w:t>
      </w:r>
      <w:r w:rsidR="00F87D9F" w:rsidRPr="00707DDF">
        <w:rPr>
          <w:rFonts w:ascii="Times New Roman" w:eastAsia="Times New Roman" w:hAnsi="Times New Roman" w:cs="Times New Roman"/>
          <w:sz w:val="24"/>
          <w:szCs w:val="24"/>
          <w:lang w:eastAsia="ru-RU"/>
        </w:rPr>
        <w:t>экологии.</w:t>
      </w:r>
    </w:p>
    <w:p w:rsidR="003636B7" w:rsidRPr="00707DDF" w:rsidRDefault="003636B7" w:rsidP="00221316">
      <w:pPr>
        <w:pStyle w:val="a3"/>
        <w:tabs>
          <w:tab w:val="left" w:pos="567"/>
          <w:tab w:val="left" w:pos="993"/>
        </w:tabs>
        <w:spacing w:before="30" w:beforeAutospacing="0" w:after="30" w:afterAutospacing="0"/>
        <w:ind w:firstLine="709"/>
        <w:jc w:val="both"/>
        <w:rPr>
          <w:shd w:val="clear" w:color="auto" w:fill="FFFFFF"/>
        </w:rPr>
      </w:pPr>
      <w:r w:rsidRPr="00707DDF">
        <w:rPr>
          <w:shd w:val="clear" w:color="auto" w:fill="FFFFFF"/>
        </w:rPr>
        <w:t xml:space="preserve">Поэтому я превращаю свои уроки в совместную творческую деятельность с учащимися. Из всего многообразия современных педагогических технологий </w:t>
      </w:r>
      <w:r w:rsidR="00340D02" w:rsidRPr="00707DDF">
        <w:rPr>
          <w:shd w:val="clear" w:color="auto" w:fill="FFFFFF"/>
        </w:rPr>
        <w:t>чаще всего использую</w:t>
      </w:r>
      <w:r w:rsidRPr="00707DDF">
        <w:rPr>
          <w:shd w:val="clear" w:color="auto" w:fill="FFFFFF"/>
        </w:rPr>
        <w:t>:</w:t>
      </w:r>
    </w:p>
    <w:p w:rsidR="003636B7" w:rsidRPr="00707DDF" w:rsidRDefault="00340D02" w:rsidP="00221316">
      <w:pPr>
        <w:pStyle w:val="a3"/>
        <w:numPr>
          <w:ilvl w:val="0"/>
          <w:numId w:val="2"/>
        </w:numPr>
        <w:tabs>
          <w:tab w:val="left" w:pos="567"/>
          <w:tab w:val="left" w:pos="993"/>
        </w:tabs>
        <w:spacing w:before="30" w:beforeAutospacing="0" w:after="30" w:afterAutospacing="0"/>
        <w:ind w:left="0" w:firstLine="709"/>
        <w:jc w:val="both"/>
        <w:rPr>
          <w:shd w:val="clear" w:color="auto" w:fill="FFFFFF"/>
        </w:rPr>
      </w:pPr>
      <w:r w:rsidRPr="00707DDF">
        <w:rPr>
          <w:i/>
          <w:shd w:val="clear" w:color="auto" w:fill="FFFFFF"/>
        </w:rPr>
        <w:t>дифференцированное обучение</w:t>
      </w:r>
      <w:r w:rsidR="003636B7" w:rsidRPr="00707DDF">
        <w:rPr>
          <w:rStyle w:val="apple-converted-space"/>
          <w:shd w:val="clear" w:color="auto" w:fill="FFFFFF"/>
        </w:rPr>
        <w:t> </w:t>
      </w:r>
      <w:r w:rsidR="003636B7" w:rsidRPr="00707DDF">
        <w:rPr>
          <w:shd w:val="clear" w:color="auto" w:fill="FFFFFF"/>
        </w:rPr>
        <w:t>- для меня учебная деятельность немыслима без индивидуально - дифференцированного подхода к осуществлению её задач, без учёта тех самых неповторимых особенностей каждого ребёнка, которые, в конечном счёте, определяют его личность.   </w:t>
      </w:r>
    </w:p>
    <w:p w:rsidR="00340D02" w:rsidRPr="00707DDF" w:rsidRDefault="003636B7" w:rsidP="00221316">
      <w:pPr>
        <w:pStyle w:val="a3"/>
        <w:numPr>
          <w:ilvl w:val="0"/>
          <w:numId w:val="2"/>
        </w:numPr>
        <w:tabs>
          <w:tab w:val="left" w:pos="567"/>
          <w:tab w:val="left" w:pos="993"/>
        </w:tabs>
        <w:spacing w:before="30" w:beforeAutospacing="0" w:after="30" w:afterAutospacing="0"/>
        <w:ind w:left="0" w:firstLine="709"/>
        <w:jc w:val="both"/>
        <w:rPr>
          <w:shd w:val="clear" w:color="auto" w:fill="FFFFFF"/>
        </w:rPr>
      </w:pPr>
      <w:r w:rsidRPr="00707DDF">
        <w:rPr>
          <w:rStyle w:val="apple-converted-space"/>
          <w:i/>
          <w:shd w:val="clear" w:color="auto" w:fill="FFFFFF"/>
        </w:rPr>
        <w:t> </w:t>
      </w:r>
      <w:r w:rsidR="00340D02" w:rsidRPr="00707DDF">
        <w:rPr>
          <w:i/>
          <w:shd w:val="clear" w:color="auto" w:fill="FFFFFF"/>
        </w:rPr>
        <w:t>индивидуальную работу</w:t>
      </w:r>
      <w:r w:rsidRPr="00707DDF">
        <w:rPr>
          <w:shd w:val="clear" w:color="auto" w:fill="FFFFFF"/>
        </w:rPr>
        <w:t xml:space="preserve"> - своей задачей считаю не только дать детям определённые  знания, умения и навыки, но и сформировать у них высокую познавательную и творческую активность.</w:t>
      </w:r>
    </w:p>
    <w:p w:rsidR="00340D02" w:rsidRPr="00707DDF" w:rsidRDefault="003636B7" w:rsidP="00221316">
      <w:pPr>
        <w:pStyle w:val="a3"/>
        <w:numPr>
          <w:ilvl w:val="0"/>
          <w:numId w:val="2"/>
        </w:numPr>
        <w:tabs>
          <w:tab w:val="left" w:pos="567"/>
          <w:tab w:val="left" w:pos="993"/>
        </w:tabs>
        <w:spacing w:before="30" w:beforeAutospacing="0" w:after="30" w:afterAutospacing="0"/>
        <w:ind w:left="0" w:firstLine="709"/>
        <w:jc w:val="both"/>
        <w:rPr>
          <w:i/>
          <w:shd w:val="clear" w:color="auto" w:fill="FFFFFF"/>
        </w:rPr>
      </w:pPr>
      <w:r w:rsidRPr="00707DDF">
        <w:rPr>
          <w:rStyle w:val="apple-converted-space"/>
          <w:i/>
          <w:shd w:val="clear" w:color="auto" w:fill="FFFFFF"/>
        </w:rPr>
        <w:t> </w:t>
      </w:r>
      <w:r w:rsidR="00340D02" w:rsidRPr="00707DDF">
        <w:rPr>
          <w:i/>
          <w:shd w:val="clear" w:color="auto" w:fill="FFFFFF"/>
        </w:rPr>
        <w:t>проектное обучение</w:t>
      </w:r>
      <w:r w:rsidRPr="00707DDF">
        <w:rPr>
          <w:i/>
          <w:shd w:val="clear" w:color="auto" w:fill="FFFFFF"/>
        </w:rPr>
        <w:t xml:space="preserve"> </w:t>
      </w:r>
      <w:r w:rsidR="00340D02" w:rsidRPr="00707DDF">
        <w:rPr>
          <w:shd w:val="clear" w:color="auto" w:fill="FFFFFF"/>
        </w:rPr>
        <w:t xml:space="preserve">–  это один из лучших способов для совмещения современных технологий, личностно-ориентированного обучения и самостоятельной работы учащихся. Проектная методика отличается особой формой организации коммуникативно-познавательной </w:t>
      </w:r>
      <w:r w:rsidR="00340D02" w:rsidRPr="00707DDF">
        <w:rPr>
          <w:shd w:val="clear" w:color="auto" w:fill="FFFFFF"/>
        </w:rPr>
        <w:lastRenderedPageBreak/>
        <w:t>деятельности обучаемых в виде проектов. Выполняя проекты, дети учатся самостоятельно искать и анализировать информацию, интегрировать и применять полученные ранее знания по технологии и другим предметам, приобретают новые знания и умения.</w:t>
      </w:r>
    </w:p>
    <w:p w:rsidR="00340D02" w:rsidRPr="00707DDF" w:rsidRDefault="00340D02" w:rsidP="00221316">
      <w:pPr>
        <w:pStyle w:val="a3"/>
        <w:numPr>
          <w:ilvl w:val="0"/>
          <w:numId w:val="2"/>
        </w:numPr>
        <w:tabs>
          <w:tab w:val="left" w:pos="567"/>
          <w:tab w:val="left" w:pos="993"/>
        </w:tabs>
        <w:spacing w:before="30" w:beforeAutospacing="0" w:after="30" w:afterAutospacing="0"/>
        <w:ind w:left="0" w:firstLine="709"/>
        <w:jc w:val="both"/>
        <w:rPr>
          <w:i/>
          <w:shd w:val="clear" w:color="auto" w:fill="FFFFFF"/>
        </w:rPr>
      </w:pPr>
      <w:r w:rsidRPr="00707DDF">
        <w:rPr>
          <w:i/>
          <w:shd w:val="clear" w:color="auto" w:fill="FFFFFF"/>
        </w:rPr>
        <w:t>практическое обучение</w:t>
      </w:r>
      <w:r w:rsidR="003636B7" w:rsidRPr="00707DDF">
        <w:rPr>
          <w:shd w:val="clear" w:color="auto" w:fill="FFFFFF"/>
        </w:rPr>
        <w:t xml:space="preserve"> – в моей педагогической деятельности данная форма работы является одной из актуальных технологий, позволяющих учащимся применить накопленные знания на практике.</w:t>
      </w:r>
    </w:p>
    <w:p w:rsidR="004C5DDE" w:rsidRPr="00707DDF" w:rsidRDefault="00340D02" w:rsidP="00221316">
      <w:pPr>
        <w:pStyle w:val="a3"/>
        <w:numPr>
          <w:ilvl w:val="0"/>
          <w:numId w:val="2"/>
        </w:numPr>
        <w:tabs>
          <w:tab w:val="left" w:pos="567"/>
          <w:tab w:val="left" w:pos="993"/>
        </w:tabs>
        <w:spacing w:before="30" w:beforeAutospacing="0" w:after="30" w:afterAutospacing="0"/>
        <w:ind w:left="0" w:firstLine="709"/>
        <w:jc w:val="both"/>
        <w:rPr>
          <w:shd w:val="clear" w:color="auto" w:fill="FFFFFF"/>
        </w:rPr>
      </w:pPr>
      <w:r w:rsidRPr="00707DDF">
        <w:rPr>
          <w:i/>
          <w:shd w:val="clear" w:color="auto" w:fill="FFFFFF"/>
        </w:rPr>
        <w:t xml:space="preserve">технология игрового обучения - </w:t>
      </w:r>
      <w:r w:rsidRPr="00707DDF">
        <w:rPr>
          <w:shd w:val="clear" w:color="auto" w:fill="FFFFFF"/>
        </w:rPr>
        <w:t xml:space="preserve">использую в своей работе такую нетрадиционную форму обучения как игра. Нетрадиционные уроки – урок-игра, урок-конкурс, урок-дискуссия – повышают интерес учащихся к предмету, создают атмосферу сотрудничества. </w:t>
      </w:r>
      <w:r w:rsidR="004C5DDE" w:rsidRPr="00707DDF">
        <w:rPr>
          <w:shd w:val="clear" w:color="auto" w:fill="FFFFFF"/>
        </w:rPr>
        <w:t xml:space="preserve"> </w:t>
      </w:r>
      <w:r w:rsidRPr="00707DDF">
        <w:rPr>
          <w:shd w:val="clear" w:color="auto" w:fill="FFFFFF"/>
        </w:rPr>
        <w:t>Игровые приемы и ситуации позволяют активизировать познавательную деятельность, способствуют превращению дидактической задачи в задачу игровую. Такие мероприятия по кулинарии, машиноведению, материаловедению, культуре и традициям народа способствуют развитию интеллектуальных, коммуникативных навыков, тех качеств, которые необходимы каждому человеку. Конкурсы, игры и викторины по технологии отражают подготовку учащихся по школьной программе, развивают творческую инициативу, мышление, пространственное воображение, фантазию, помогают определиться в будущей профессии</w:t>
      </w:r>
      <w:r w:rsidR="004C5DDE" w:rsidRPr="00707DDF">
        <w:rPr>
          <w:shd w:val="clear" w:color="auto" w:fill="FFFFFF"/>
        </w:rPr>
        <w:t xml:space="preserve">. </w:t>
      </w:r>
    </w:p>
    <w:p w:rsidR="004C5DDE" w:rsidRPr="00707DDF" w:rsidRDefault="00BB40C9" w:rsidP="00221316">
      <w:pPr>
        <w:pStyle w:val="a3"/>
        <w:numPr>
          <w:ilvl w:val="0"/>
          <w:numId w:val="2"/>
        </w:numPr>
        <w:tabs>
          <w:tab w:val="left" w:pos="567"/>
          <w:tab w:val="left" w:pos="993"/>
        </w:tabs>
        <w:spacing w:before="30" w:beforeAutospacing="0" w:after="30" w:afterAutospacing="0"/>
        <w:ind w:left="0" w:firstLine="709"/>
        <w:jc w:val="both"/>
        <w:rPr>
          <w:shd w:val="clear" w:color="auto" w:fill="FFFFFF"/>
        </w:rPr>
      </w:pPr>
      <w:proofErr w:type="gramStart"/>
      <w:r w:rsidRPr="00707DDF">
        <w:rPr>
          <w:i/>
          <w:shd w:val="clear" w:color="auto" w:fill="FFFFFF"/>
        </w:rPr>
        <w:t>з</w:t>
      </w:r>
      <w:proofErr w:type="gramEnd"/>
      <w:r w:rsidRPr="00707DDF">
        <w:rPr>
          <w:i/>
          <w:shd w:val="clear" w:color="auto" w:fill="FFFFFF"/>
        </w:rPr>
        <w:t>доровье сберегающие</w:t>
      </w:r>
      <w:r w:rsidR="004C5DDE" w:rsidRPr="00707DDF">
        <w:rPr>
          <w:i/>
          <w:shd w:val="clear" w:color="auto" w:fill="FFFFFF"/>
        </w:rPr>
        <w:t xml:space="preserve"> образовательные технологии</w:t>
      </w:r>
      <w:r w:rsidR="00340D02" w:rsidRPr="00707DDF">
        <w:rPr>
          <w:i/>
          <w:shd w:val="clear" w:color="auto" w:fill="FFFFFF"/>
        </w:rPr>
        <w:t>:</w:t>
      </w:r>
      <w:r w:rsidR="00340D02" w:rsidRPr="00707DDF">
        <w:rPr>
          <w:shd w:val="clear" w:color="auto" w:fill="FFFFFF"/>
        </w:rPr>
        <w:t xml:space="preserve"> </w:t>
      </w:r>
      <w:r w:rsidR="004C5DDE" w:rsidRPr="00707DDF">
        <w:rPr>
          <w:shd w:val="clear" w:color="auto" w:fill="FFFFFF"/>
        </w:rPr>
        <w:t xml:space="preserve">- </w:t>
      </w:r>
      <w:r w:rsidR="00340D02" w:rsidRPr="00707DDF">
        <w:rPr>
          <w:shd w:val="clear" w:color="auto" w:fill="FFFFFF"/>
        </w:rPr>
        <w:t>обучение, развитие и воспитание учащихся без ущерба для их физического и душевного здоровья, воспитание культуры здоровья. Занятия по технологии рассчитаны,  как правило, на два урока, а значит,  появляется риск переутомления учащихся снижения внимания. Поэтому на уроках постоянно провожу физкультминутки и гимнастику для глаз, чередую виды деятельности  и формы работы учащихся, уделяю внимание соблюдению во время проведения уроков и внеклассных мероприятий правил техники безопасности и санитарно-гигиенических требований.</w:t>
      </w:r>
    </w:p>
    <w:p w:rsidR="00340D02" w:rsidRPr="00707DDF" w:rsidRDefault="004C5DDE" w:rsidP="00221316">
      <w:pPr>
        <w:pStyle w:val="a3"/>
        <w:numPr>
          <w:ilvl w:val="0"/>
          <w:numId w:val="2"/>
        </w:numPr>
        <w:tabs>
          <w:tab w:val="left" w:pos="567"/>
          <w:tab w:val="left" w:pos="993"/>
        </w:tabs>
        <w:spacing w:before="30" w:beforeAutospacing="0" w:after="30" w:afterAutospacing="0"/>
        <w:ind w:left="0" w:firstLine="709"/>
        <w:jc w:val="both"/>
        <w:rPr>
          <w:shd w:val="clear" w:color="auto" w:fill="FFFFFF"/>
        </w:rPr>
      </w:pPr>
      <w:proofErr w:type="gramStart"/>
      <w:r w:rsidRPr="00707DDF">
        <w:rPr>
          <w:i/>
          <w:shd w:val="clear" w:color="auto" w:fill="FFFFFF"/>
        </w:rPr>
        <w:t>и</w:t>
      </w:r>
      <w:proofErr w:type="gramEnd"/>
      <w:r w:rsidR="00340D02" w:rsidRPr="00707DDF">
        <w:rPr>
          <w:i/>
          <w:shd w:val="clear" w:color="auto" w:fill="FFFFFF"/>
        </w:rPr>
        <w:t>спользование ИКТ</w:t>
      </w:r>
      <w:r w:rsidR="00340D02" w:rsidRPr="00707DDF">
        <w:rPr>
          <w:shd w:val="clear" w:color="auto" w:fill="FFFFFF"/>
        </w:rPr>
        <w:t xml:space="preserve"> </w:t>
      </w:r>
      <w:r w:rsidRPr="00707DDF">
        <w:rPr>
          <w:shd w:val="clear" w:color="auto" w:fill="FFFFFF"/>
        </w:rPr>
        <w:t xml:space="preserve"> - о</w:t>
      </w:r>
      <w:r w:rsidR="00340D02" w:rsidRPr="00707DDF">
        <w:rPr>
          <w:shd w:val="clear" w:color="auto" w:fill="FFFFFF"/>
        </w:rPr>
        <w:t xml:space="preserve">собое место в образовательном процессе занимают ИК – технологии. Освоение и применение новых информационных компьютерных технологий на уроках технологии помогает формированию креативного человека, умеющего самостоятельно ориентироваться в большом информационном пространстве и создавать новое. </w:t>
      </w:r>
    </w:p>
    <w:p w:rsidR="004A55DD" w:rsidRPr="00707DDF" w:rsidRDefault="00922A41" w:rsidP="00CB61A0">
      <w:pPr>
        <w:pStyle w:val="a3"/>
        <w:numPr>
          <w:ilvl w:val="0"/>
          <w:numId w:val="18"/>
        </w:numPr>
        <w:tabs>
          <w:tab w:val="left" w:pos="567"/>
        </w:tabs>
        <w:spacing w:before="30" w:beforeAutospacing="0" w:after="30" w:afterAutospacing="0"/>
        <w:ind w:left="0" w:firstLine="709"/>
        <w:jc w:val="both"/>
        <w:rPr>
          <w:b/>
        </w:rPr>
      </w:pPr>
      <w:r w:rsidRPr="00707DDF">
        <w:rPr>
          <w:b/>
        </w:rPr>
        <w:t xml:space="preserve">Анализ результативности </w:t>
      </w:r>
      <w:r w:rsidRPr="00707DDF">
        <w:rPr>
          <w:i/>
        </w:rPr>
        <w:t>(см. Приложение)</w:t>
      </w:r>
    </w:p>
    <w:p w:rsidR="006665EC" w:rsidRPr="00707DDF" w:rsidRDefault="006665EC" w:rsidP="00CB61A0">
      <w:pPr>
        <w:pStyle w:val="a3"/>
        <w:tabs>
          <w:tab w:val="left" w:pos="567"/>
        </w:tabs>
        <w:spacing w:before="30" w:beforeAutospacing="0" w:after="30" w:afterAutospacing="0"/>
        <w:ind w:firstLine="709"/>
        <w:jc w:val="both"/>
        <w:rPr>
          <w:shd w:val="clear" w:color="auto" w:fill="FFFFFF"/>
        </w:rPr>
      </w:pPr>
    </w:p>
    <w:p w:rsidR="004A55DD" w:rsidRPr="00707DDF" w:rsidRDefault="00D5508A" w:rsidP="00CB61A0">
      <w:pPr>
        <w:pStyle w:val="a3"/>
        <w:tabs>
          <w:tab w:val="left" w:pos="567"/>
        </w:tabs>
        <w:spacing w:before="30" w:beforeAutospacing="0" w:after="30" w:afterAutospacing="0"/>
        <w:ind w:firstLine="709"/>
        <w:jc w:val="both"/>
        <w:rPr>
          <w:shd w:val="clear" w:color="auto" w:fill="FFFFFF"/>
        </w:rPr>
      </w:pPr>
      <w:r w:rsidRPr="00707DDF">
        <w:rPr>
          <w:rFonts w:eastAsia="Calibri"/>
          <w:lang w:eastAsia="en-US"/>
        </w:rPr>
        <w:t xml:space="preserve">Данный опыт показал, что  у учащихся 5 – 8 классов сохраняется достаточно устойчивый познавательный интерес и творческая  активность, показательно вырос уровень выполнения творческих работ. Качество знаний показывает стабильно высокие результаты.  </w:t>
      </w:r>
    </w:p>
    <w:p w:rsidR="004A55DD" w:rsidRPr="00707DDF" w:rsidRDefault="004A55DD" w:rsidP="00221316">
      <w:pPr>
        <w:pStyle w:val="a3"/>
        <w:numPr>
          <w:ilvl w:val="0"/>
          <w:numId w:val="3"/>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Качество знаний по предмету – 85,6 %</w:t>
      </w:r>
    </w:p>
    <w:p w:rsidR="004A55DD" w:rsidRPr="00707DDF" w:rsidRDefault="004A55DD" w:rsidP="00221316">
      <w:pPr>
        <w:pStyle w:val="a7"/>
        <w:numPr>
          <w:ilvl w:val="0"/>
          <w:numId w:val="3"/>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Увеличение числа учащихся посещающих внеурочные формы занятий;</w:t>
      </w:r>
    </w:p>
    <w:p w:rsidR="004A55DD" w:rsidRPr="00707DDF" w:rsidRDefault="004A55DD" w:rsidP="00221316">
      <w:pPr>
        <w:pStyle w:val="a7"/>
        <w:numPr>
          <w:ilvl w:val="0"/>
          <w:numId w:val="3"/>
        </w:numPr>
        <w:tabs>
          <w:tab w:val="left" w:pos="567"/>
          <w:tab w:val="left" w:pos="993"/>
        </w:tabs>
        <w:spacing w:before="30" w:beforeAutospacing="0" w:after="30" w:afterAutospacing="0"/>
        <w:ind w:left="0" w:firstLine="709"/>
        <w:jc w:val="both"/>
        <w:rPr>
          <w:shd w:val="clear" w:color="auto" w:fill="FFFFFF"/>
        </w:rPr>
      </w:pPr>
      <w:r w:rsidRPr="00707DDF">
        <w:rPr>
          <w:shd w:val="clear" w:color="auto" w:fill="FFFFFF"/>
        </w:rPr>
        <w:t>Учащиеся становятся победителями и призерами Всероссийских олимпиад по технологии муниципального и республиканского уровней.</w:t>
      </w:r>
      <w:r w:rsidR="00F421F5" w:rsidRPr="00707DDF">
        <w:rPr>
          <w:shd w:val="clear" w:color="auto" w:fill="FFFFFF"/>
        </w:rPr>
        <w:t xml:space="preserve"> За</w:t>
      </w:r>
      <w:r w:rsidR="006665EC" w:rsidRPr="00707DDF">
        <w:rPr>
          <w:shd w:val="clear" w:color="auto" w:fill="FFFFFF"/>
        </w:rPr>
        <w:t xml:space="preserve"> </w:t>
      </w:r>
      <w:r w:rsidR="00FB0885" w:rsidRPr="00707DDF">
        <w:rPr>
          <w:shd w:val="clear" w:color="auto" w:fill="FFFFFF"/>
        </w:rPr>
        <w:t xml:space="preserve"> период </w:t>
      </w:r>
      <w:r w:rsidR="00F421F5" w:rsidRPr="00707DDF">
        <w:rPr>
          <w:shd w:val="clear" w:color="auto" w:fill="FFFFFF"/>
        </w:rPr>
        <w:t xml:space="preserve">2010 - 2015  </w:t>
      </w:r>
      <w:r w:rsidR="00FB0885" w:rsidRPr="00707DDF">
        <w:rPr>
          <w:shd w:val="clear" w:color="auto" w:fill="FFFFFF"/>
        </w:rPr>
        <w:t xml:space="preserve"> гг.</w:t>
      </w:r>
      <w:r w:rsidR="00F421F5" w:rsidRPr="00707DDF">
        <w:rPr>
          <w:shd w:val="clear" w:color="auto" w:fill="FFFFFF"/>
        </w:rPr>
        <w:t xml:space="preserve"> </w:t>
      </w:r>
      <w:r w:rsidRPr="00707DDF">
        <w:rPr>
          <w:shd w:val="clear" w:color="auto" w:fill="FFFFFF"/>
        </w:rPr>
        <w:t xml:space="preserve"> мною было подготовлено</w:t>
      </w:r>
      <w:r w:rsidR="006665EC" w:rsidRPr="00707DDF">
        <w:rPr>
          <w:shd w:val="clear" w:color="auto" w:fill="FFFFFF"/>
        </w:rPr>
        <w:t>:</w:t>
      </w:r>
      <w:r w:rsidRPr="00707DDF">
        <w:rPr>
          <w:shd w:val="clear" w:color="auto" w:fill="FFFFFF"/>
        </w:rPr>
        <w:t xml:space="preserve"> </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8 - победителей и призеров муниципального уровня</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1 - призер республиканского уровня</w:t>
      </w:r>
    </w:p>
    <w:p w:rsidR="004A55DD" w:rsidRPr="00707DDF" w:rsidRDefault="004A55DD" w:rsidP="00CB61A0">
      <w:pPr>
        <w:pStyle w:val="a7"/>
        <w:numPr>
          <w:ilvl w:val="0"/>
          <w:numId w:val="3"/>
        </w:numPr>
        <w:tabs>
          <w:tab w:val="left" w:pos="567"/>
        </w:tabs>
        <w:spacing w:before="30" w:beforeAutospacing="0" w:after="30" w:afterAutospacing="0"/>
        <w:ind w:left="0" w:firstLine="709"/>
        <w:jc w:val="both"/>
        <w:rPr>
          <w:shd w:val="clear" w:color="auto" w:fill="FFFFFF"/>
        </w:rPr>
      </w:pPr>
      <w:r w:rsidRPr="00707DDF">
        <w:rPr>
          <w:shd w:val="clear" w:color="auto" w:fill="FFFFFF"/>
        </w:rPr>
        <w:t>Проявляется стойкий интерес к изучению предмета; к участию в конкурсах ДПИ муниципального, республиканского, всероссийского и международного уровней (победители и призеры)</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38 - муниципальный уровень</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17 - республиканский уровень</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2 - межрегиональный уровень</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2 - всероссийский уровень</w:t>
      </w:r>
    </w:p>
    <w:p w:rsidR="004A55DD" w:rsidRPr="00707DDF" w:rsidRDefault="004A55DD" w:rsidP="00CB61A0">
      <w:pPr>
        <w:pStyle w:val="a7"/>
        <w:tabs>
          <w:tab w:val="left" w:pos="567"/>
        </w:tabs>
        <w:spacing w:before="30" w:beforeAutospacing="0" w:after="30" w:afterAutospacing="0"/>
        <w:ind w:firstLine="709"/>
        <w:jc w:val="both"/>
        <w:rPr>
          <w:b/>
          <w:i/>
          <w:shd w:val="clear" w:color="auto" w:fill="FFFFFF"/>
        </w:rPr>
      </w:pPr>
      <w:r w:rsidRPr="00707DDF">
        <w:rPr>
          <w:b/>
          <w:i/>
          <w:shd w:val="clear" w:color="auto" w:fill="FFFFFF"/>
        </w:rPr>
        <w:t>17 - международный уровень</w:t>
      </w:r>
    </w:p>
    <w:p w:rsidR="004A55DD" w:rsidRPr="00707DDF" w:rsidRDefault="004A55DD" w:rsidP="00CB61A0">
      <w:pPr>
        <w:pStyle w:val="a7"/>
        <w:numPr>
          <w:ilvl w:val="0"/>
          <w:numId w:val="3"/>
        </w:numPr>
        <w:tabs>
          <w:tab w:val="left" w:pos="567"/>
        </w:tabs>
        <w:spacing w:before="30" w:beforeAutospacing="0" w:after="30" w:afterAutospacing="0"/>
        <w:ind w:left="0" w:firstLine="709"/>
        <w:jc w:val="both"/>
        <w:rPr>
          <w:shd w:val="clear" w:color="auto" w:fill="FFFFFF"/>
        </w:rPr>
      </w:pPr>
      <w:r w:rsidRPr="00707DDF">
        <w:rPr>
          <w:shd w:val="clear" w:color="auto" w:fill="FFFFFF"/>
        </w:rPr>
        <w:t>Повышается уровень информационной культуры:   работа с различными источниками информации (Интернет, СМИ, дополнительная литература).</w:t>
      </w:r>
    </w:p>
    <w:p w:rsidR="0033099E" w:rsidRPr="00707DDF" w:rsidRDefault="0033099E" w:rsidP="00CB61A0">
      <w:pPr>
        <w:pStyle w:val="a7"/>
        <w:tabs>
          <w:tab w:val="left" w:pos="567"/>
        </w:tabs>
        <w:spacing w:before="30" w:beforeAutospacing="0" w:after="30" w:afterAutospacing="0"/>
        <w:ind w:firstLine="709"/>
        <w:jc w:val="both"/>
        <w:rPr>
          <w:shd w:val="clear" w:color="auto" w:fill="FFFFFF"/>
        </w:rPr>
      </w:pPr>
    </w:p>
    <w:p w:rsidR="0033099E" w:rsidRPr="00707DDF" w:rsidRDefault="004A55DD" w:rsidP="000D20CF">
      <w:pPr>
        <w:pStyle w:val="a3"/>
        <w:tabs>
          <w:tab w:val="left" w:pos="567"/>
        </w:tabs>
        <w:spacing w:before="30" w:beforeAutospacing="0" w:after="30" w:afterAutospacing="0"/>
        <w:ind w:firstLine="709"/>
        <w:jc w:val="both"/>
        <w:rPr>
          <w:shd w:val="clear" w:color="auto" w:fill="FFFFFF"/>
        </w:rPr>
      </w:pPr>
      <w:r w:rsidRPr="00707DDF">
        <w:rPr>
          <w:shd w:val="clear" w:color="auto" w:fill="FFFFFF"/>
        </w:rPr>
        <w:t> </w:t>
      </w:r>
      <w:r w:rsidR="0033099E" w:rsidRPr="00707DDF">
        <w:rPr>
          <w:shd w:val="clear" w:color="auto" w:fill="FFFFFF"/>
        </w:rPr>
        <w:t xml:space="preserve">За время работы в школе я со своими учащимися участвовала практически во всех конкурсах детского творчества, проводимых по линии Министерства Образования, тематических </w:t>
      </w:r>
      <w:r w:rsidR="0033099E" w:rsidRPr="00707DDF">
        <w:rPr>
          <w:shd w:val="clear" w:color="auto" w:fill="FFFFFF"/>
        </w:rPr>
        <w:lastRenderedPageBreak/>
        <w:t xml:space="preserve">конкурсах других Министерств:  «Поделки на противопожарную тематику»,  «Все краски творчества против наркотиков», «Калейдоскоп профессий», «Дорожный калейдоскоп»,  и др. </w:t>
      </w:r>
    </w:p>
    <w:p w:rsidR="00340D02" w:rsidRPr="00707DDF" w:rsidRDefault="0033099E" w:rsidP="000D20CF">
      <w:pPr>
        <w:pStyle w:val="a3"/>
        <w:tabs>
          <w:tab w:val="left" w:pos="567"/>
        </w:tabs>
        <w:spacing w:before="30" w:beforeAutospacing="0" w:after="30" w:afterAutospacing="0"/>
        <w:ind w:firstLine="709"/>
        <w:jc w:val="both"/>
        <w:rPr>
          <w:shd w:val="clear" w:color="auto" w:fill="FFFFFF"/>
        </w:rPr>
      </w:pPr>
      <w:r w:rsidRPr="00707DDF">
        <w:rPr>
          <w:shd w:val="clear" w:color="auto" w:fill="FFFFFF"/>
        </w:rPr>
        <w:t>Ежегодно участвуем в конкурсах «Зимняя сказка», «Экология. Дети. Творчество»</w:t>
      </w:r>
      <w:r w:rsidR="00C22FE3" w:rsidRPr="00707DDF">
        <w:rPr>
          <w:shd w:val="clear" w:color="auto" w:fill="FFFFFF"/>
        </w:rPr>
        <w:t xml:space="preserve">, </w:t>
      </w:r>
      <w:r w:rsidR="008A7F20" w:rsidRPr="00707DDF">
        <w:rPr>
          <w:shd w:val="clear" w:color="auto" w:fill="FFFFFF"/>
        </w:rPr>
        <w:t xml:space="preserve">«Благовест», </w:t>
      </w:r>
      <w:r w:rsidR="00C22FE3" w:rsidRPr="00707DDF">
        <w:rPr>
          <w:shd w:val="clear" w:color="auto" w:fill="FFFFFF"/>
        </w:rPr>
        <w:t xml:space="preserve">где стабильно занимаем призовые места. </w:t>
      </w:r>
    </w:p>
    <w:p w:rsidR="004F3DB1" w:rsidRPr="00707DDF" w:rsidRDefault="00C22FE3"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 xml:space="preserve">При работе над проектами стараюсь подвести детей к целенаправленному выбору темы проекта, чтобы их изделие было оригинальным, актуальным и </w:t>
      </w:r>
      <w:proofErr w:type="spellStart"/>
      <w:r w:rsidRPr="00707DDF">
        <w:rPr>
          <w:shd w:val="clear" w:color="auto" w:fill="FFFFFF"/>
        </w:rPr>
        <w:t>малозатратным</w:t>
      </w:r>
      <w:proofErr w:type="spellEnd"/>
      <w:r w:rsidRPr="00707DDF">
        <w:rPr>
          <w:shd w:val="clear" w:color="auto" w:fill="FFFFFF"/>
        </w:rPr>
        <w:t>. Очень  серь</w:t>
      </w:r>
      <w:r w:rsidR="004F3DB1" w:rsidRPr="00707DDF">
        <w:rPr>
          <w:shd w:val="clear" w:color="auto" w:fill="FFFFFF"/>
        </w:rPr>
        <w:t>ёзно подхожу к  защите проекта. Дети продумывают</w:t>
      </w:r>
      <w:r w:rsidRPr="00707DDF">
        <w:rPr>
          <w:shd w:val="clear" w:color="auto" w:fill="FFFFFF"/>
        </w:rPr>
        <w:t xml:space="preserve"> каждое слово, чтобы отметить самое главное, важное. </w:t>
      </w:r>
      <w:r w:rsidR="004F3DB1" w:rsidRPr="00707DDF">
        <w:rPr>
          <w:shd w:val="clear" w:color="auto" w:fill="FFFFFF"/>
        </w:rPr>
        <w:t>Каждый год с проектами на олимпиаде мои учащиеся в числе победителей и призёров. Конечно, в этом плане мною ведётся работа именно с одарёнными, творческими детьми, которых я определяю с младших классов, так как являюсь членом жюри всех творческих конкурсов, проводимых в школе. С вве</w:t>
      </w:r>
      <w:r w:rsidR="00F421F5" w:rsidRPr="00707DDF">
        <w:rPr>
          <w:shd w:val="clear" w:color="auto" w:fill="FFFFFF"/>
        </w:rPr>
        <w:t>дением ФГОС в начальной школе я занималась внеурочной деятель</w:t>
      </w:r>
      <w:r w:rsidR="000D20CF">
        <w:rPr>
          <w:shd w:val="clear" w:color="auto" w:fill="FFFFFF"/>
        </w:rPr>
        <w:t>ностью с учащимися 1-2 классов, в</w:t>
      </w:r>
      <w:r w:rsidR="00F421F5" w:rsidRPr="00707DDF">
        <w:rPr>
          <w:shd w:val="clear" w:color="auto" w:fill="FFFFFF"/>
        </w:rPr>
        <w:t xml:space="preserve">ела кружок </w:t>
      </w:r>
      <w:r w:rsidR="004F3DB1" w:rsidRPr="00707DDF">
        <w:rPr>
          <w:shd w:val="clear" w:color="auto" w:fill="FFFFFF"/>
        </w:rPr>
        <w:t xml:space="preserve"> «</w:t>
      </w:r>
      <w:proofErr w:type="spellStart"/>
      <w:r w:rsidR="004F3DB1" w:rsidRPr="00707DDF">
        <w:rPr>
          <w:shd w:val="clear" w:color="auto" w:fill="FFFFFF"/>
        </w:rPr>
        <w:t>Квиллинг</w:t>
      </w:r>
      <w:proofErr w:type="spellEnd"/>
      <w:r w:rsidR="004F3DB1" w:rsidRPr="00707DDF">
        <w:rPr>
          <w:shd w:val="clear" w:color="auto" w:fill="FFFFFF"/>
        </w:rPr>
        <w:t xml:space="preserve"> – бумажное кружево», теперь эти дети в 6 классе и мы </w:t>
      </w:r>
      <w:r w:rsidR="000D20CF">
        <w:rPr>
          <w:shd w:val="clear" w:color="auto" w:fill="FFFFFF"/>
        </w:rPr>
        <w:t>вплотную занимаемся</w:t>
      </w:r>
      <w:r w:rsidR="002169DF" w:rsidRPr="00707DDF">
        <w:rPr>
          <w:shd w:val="clear" w:color="auto" w:fill="FFFFFF"/>
        </w:rPr>
        <w:t xml:space="preserve"> с ними проектной деятельностью. </w:t>
      </w:r>
    </w:p>
    <w:p w:rsidR="00F70DAF" w:rsidRPr="00707DDF" w:rsidRDefault="002169DF" w:rsidP="00CB61A0">
      <w:pPr>
        <w:pStyle w:val="a3"/>
        <w:tabs>
          <w:tab w:val="left" w:pos="567"/>
        </w:tabs>
        <w:spacing w:before="30" w:beforeAutospacing="0" w:after="30" w:afterAutospacing="0"/>
        <w:ind w:firstLine="709"/>
        <w:jc w:val="both"/>
        <w:rPr>
          <w:shd w:val="clear" w:color="auto" w:fill="FFFFFF"/>
        </w:rPr>
      </w:pPr>
      <w:r w:rsidRPr="00707DDF">
        <w:rPr>
          <w:shd w:val="clear" w:color="auto" w:fill="FFFFFF"/>
        </w:rPr>
        <w:t>На</w:t>
      </w:r>
      <w:r w:rsidR="009300DD">
        <w:rPr>
          <w:shd w:val="clear" w:color="auto" w:fill="FFFFFF"/>
        </w:rPr>
        <w:t xml:space="preserve"> </w:t>
      </w:r>
      <w:r w:rsidR="009300DD">
        <w:rPr>
          <w:shd w:val="clear" w:color="auto" w:fill="FFFFFF"/>
          <w:lang w:val="en-US"/>
        </w:rPr>
        <w:t>VI</w:t>
      </w:r>
      <w:r w:rsidR="009300DD" w:rsidRPr="009300DD">
        <w:rPr>
          <w:shd w:val="clear" w:color="auto" w:fill="FFFFFF"/>
        </w:rPr>
        <w:t xml:space="preserve"> </w:t>
      </w:r>
      <w:r w:rsidRPr="00707DDF">
        <w:rPr>
          <w:shd w:val="clear" w:color="auto" w:fill="FFFFFF"/>
        </w:rPr>
        <w:t xml:space="preserve">Межрегиональном фестивале творческих работ </w:t>
      </w:r>
      <w:r w:rsidR="00EB04B1" w:rsidRPr="00707DDF">
        <w:rPr>
          <w:shd w:val="clear" w:color="auto" w:fill="FFFFFF"/>
        </w:rPr>
        <w:t>«</w:t>
      </w:r>
      <w:proofErr w:type="spellStart"/>
      <w:r w:rsidR="00EB04B1" w:rsidRPr="00707DDF">
        <w:rPr>
          <w:shd w:val="clear" w:color="auto" w:fill="FFFFFF"/>
        </w:rPr>
        <w:t>Параскева</w:t>
      </w:r>
      <w:proofErr w:type="spellEnd"/>
      <w:r w:rsidR="004457A6">
        <w:rPr>
          <w:shd w:val="clear" w:color="auto" w:fill="FFFFFF"/>
        </w:rPr>
        <w:t xml:space="preserve"> </w:t>
      </w:r>
      <w:r w:rsidR="00EB04B1" w:rsidRPr="00707DDF">
        <w:rPr>
          <w:shd w:val="clear" w:color="auto" w:fill="FFFFFF"/>
        </w:rPr>
        <w:t xml:space="preserve">- Рукодельница» </w:t>
      </w:r>
      <w:r w:rsidRPr="00707DDF">
        <w:rPr>
          <w:shd w:val="clear" w:color="auto" w:fill="FFFFFF"/>
        </w:rPr>
        <w:t xml:space="preserve">мои ученицы представили два исследовательских проекта: «Мягкая игрушка – </w:t>
      </w:r>
      <w:r w:rsidR="004457A6" w:rsidRPr="00707DDF">
        <w:rPr>
          <w:shd w:val="clear" w:color="auto" w:fill="FFFFFF"/>
        </w:rPr>
        <w:t>вязаная</w:t>
      </w:r>
      <w:r w:rsidRPr="00707DDF">
        <w:rPr>
          <w:shd w:val="clear" w:color="auto" w:fill="FFFFFF"/>
        </w:rPr>
        <w:t xml:space="preserve"> подушка» и «Из прошлого в настоящее. Плетение </w:t>
      </w:r>
      <w:proofErr w:type="spellStart"/>
      <w:r w:rsidRPr="00707DDF">
        <w:rPr>
          <w:shd w:val="clear" w:color="auto" w:fill="FFFFFF"/>
        </w:rPr>
        <w:t>Гердана</w:t>
      </w:r>
      <w:proofErr w:type="spellEnd"/>
      <w:r w:rsidRPr="00707DDF">
        <w:rPr>
          <w:shd w:val="clear" w:color="auto" w:fill="FFFFFF"/>
        </w:rPr>
        <w:t xml:space="preserve">» </w:t>
      </w:r>
      <w:r w:rsidR="009300DD">
        <w:rPr>
          <w:shd w:val="clear" w:color="auto" w:fill="FFFFFF"/>
        </w:rPr>
        <w:t xml:space="preserve"> и заняли соответственно 2 место и </w:t>
      </w:r>
      <w:r w:rsidRPr="00707DDF">
        <w:rPr>
          <w:shd w:val="clear" w:color="auto" w:fill="FFFFFF"/>
        </w:rPr>
        <w:t xml:space="preserve"> Гран-При. </w:t>
      </w:r>
    </w:p>
    <w:p w:rsidR="00C22FE3" w:rsidRPr="00707DDF" w:rsidRDefault="00C22FE3" w:rsidP="00CB61A0">
      <w:pPr>
        <w:pStyle w:val="a3"/>
        <w:tabs>
          <w:tab w:val="left" w:pos="567"/>
        </w:tabs>
        <w:spacing w:before="30" w:beforeAutospacing="0" w:after="30" w:afterAutospacing="0"/>
        <w:ind w:firstLine="709"/>
        <w:jc w:val="both"/>
        <w:rPr>
          <w:shd w:val="clear" w:color="auto" w:fill="FFFFFF"/>
        </w:rPr>
      </w:pPr>
    </w:p>
    <w:p w:rsidR="00AA50ED" w:rsidRPr="00707DDF" w:rsidRDefault="00AA50ED" w:rsidP="00CB61A0">
      <w:pPr>
        <w:pStyle w:val="a3"/>
        <w:tabs>
          <w:tab w:val="left" w:pos="567"/>
        </w:tabs>
        <w:spacing w:before="30" w:beforeAutospacing="0" w:after="30" w:afterAutospacing="0"/>
        <w:ind w:firstLine="709"/>
        <w:jc w:val="both"/>
        <w:rPr>
          <w:b/>
        </w:rPr>
      </w:pPr>
      <w:r w:rsidRPr="00707DDF">
        <w:rPr>
          <w:rStyle w:val="a4"/>
          <w:shd w:val="clear" w:color="auto" w:fill="FFFFFF"/>
        </w:rPr>
        <w:t xml:space="preserve">7. </w:t>
      </w:r>
      <w:r w:rsidRPr="00707DDF">
        <w:rPr>
          <w:b/>
        </w:rPr>
        <w:t>Трудности и проблемы при использовании данного опыта.</w:t>
      </w:r>
    </w:p>
    <w:p w:rsidR="00FD5289" w:rsidRPr="00707DDF" w:rsidRDefault="00FD5289" w:rsidP="00CB61A0">
      <w:pPr>
        <w:pStyle w:val="a3"/>
        <w:tabs>
          <w:tab w:val="left" w:pos="567"/>
        </w:tabs>
        <w:spacing w:before="30" w:beforeAutospacing="0" w:after="30" w:afterAutospacing="0"/>
        <w:ind w:firstLine="709"/>
        <w:jc w:val="both"/>
        <w:rPr>
          <w:b/>
        </w:rPr>
      </w:pPr>
    </w:p>
    <w:p w:rsidR="00FD5289" w:rsidRPr="00707DDF" w:rsidRDefault="00FD5289" w:rsidP="00CB61A0">
      <w:pPr>
        <w:numPr>
          <w:ilvl w:val="0"/>
          <w:numId w:val="6"/>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опыт требует особых затрат времени при подготовке к урокам технологии;</w:t>
      </w:r>
    </w:p>
    <w:p w:rsidR="00FD5289" w:rsidRPr="00707DDF" w:rsidRDefault="00FD5289" w:rsidP="00CB61A0">
      <w:pPr>
        <w:numPr>
          <w:ilvl w:val="0"/>
          <w:numId w:val="6"/>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много времени и сил тратится на подбор заданий</w:t>
      </w:r>
      <w:r w:rsidR="007A22B1" w:rsidRPr="00707DDF">
        <w:rPr>
          <w:rFonts w:ascii="Times New Roman" w:eastAsia="Calibri" w:hAnsi="Times New Roman" w:cs="Times New Roman"/>
          <w:sz w:val="24"/>
          <w:szCs w:val="24"/>
        </w:rPr>
        <w:t xml:space="preserve"> и материалов</w:t>
      </w:r>
      <w:r w:rsidRPr="00707DDF">
        <w:rPr>
          <w:rFonts w:ascii="Times New Roman" w:eastAsia="Calibri" w:hAnsi="Times New Roman" w:cs="Times New Roman"/>
          <w:sz w:val="24"/>
          <w:szCs w:val="24"/>
        </w:rPr>
        <w:t xml:space="preserve"> для учебно-исследовательской и проектной деятельности;</w:t>
      </w:r>
    </w:p>
    <w:p w:rsidR="00FD5289" w:rsidRPr="00707DDF" w:rsidRDefault="00FD5289" w:rsidP="00CB61A0">
      <w:pPr>
        <w:numPr>
          <w:ilvl w:val="0"/>
          <w:numId w:val="6"/>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большинство проектов требует времени, значительно превышающего время урока;</w:t>
      </w:r>
    </w:p>
    <w:p w:rsidR="00FD5289" w:rsidRPr="00707DDF" w:rsidRDefault="00FD5289" w:rsidP="00CB61A0">
      <w:pPr>
        <w:numPr>
          <w:ilvl w:val="0"/>
          <w:numId w:val="6"/>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много времени уходит на отработку практических навыков в выполнении тех или иных приёмов, так как учащиеся самостоятельно не может закрепить их.</w:t>
      </w:r>
    </w:p>
    <w:p w:rsidR="00F87D9F" w:rsidRPr="00707DDF" w:rsidRDefault="00F87D9F" w:rsidP="00CB61A0">
      <w:pPr>
        <w:tabs>
          <w:tab w:val="left" w:pos="567"/>
        </w:tabs>
        <w:spacing w:after="0" w:line="240" w:lineRule="auto"/>
        <w:ind w:firstLine="709"/>
        <w:jc w:val="both"/>
        <w:rPr>
          <w:rFonts w:ascii="Times New Roman" w:eastAsia="Calibri" w:hAnsi="Times New Roman" w:cs="Times New Roman"/>
          <w:sz w:val="24"/>
          <w:szCs w:val="24"/>
        </w:rPr>
      </w:pPr>
    </w:p>
    <w:p w:rsidR="00F87D9F" w:rsidRPr="00707DDF" w:rsidRDefault="00F87D9F"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Особенно хочу отметить </w:t>
      </w:r>
      <w:r w:rsidRPr="00707DDF">
        <w:rPr>
          <w:rFonts w:ascii="Times New Roman" w:eastAsia="Calibri" w:hAnsi="Times New Roman" w:cs="Times New Roman"/>
          <w:i/>
          <w:sz w:val="24"/>
          <w:szCs w:val="24"/>
        </w:rPr>
        <w:t>сложность</w:t>
      </w:r>
      <w:r w:rsidRPr="00707DDF">
        <w:rPr>
          <w:rFonts w:ascii="Times New Roman" w:eastAsia="Calibri" w:hAnsi="Times New Roman" w:cs="Times New Roman"/>
          <w:sz w:val="24"/>
          <w:szCs w:val="24"/>
        </w:rPr>
        <w:t xml:space="preserve"> в отношении изучения предмета технология. Поскольку предмет является финансово-затратным (покупка расходных материалов), возникает проблема материального обеспечения учащегося. В классах выявляются дети из успешных семей: их мамы, как правило, успешно строят карьеру и мало бывают дома. Ребенок видит перед собой неправильную модель семьи с нарушением гендерных приоритетов и в силу возраста считает, что можно не изучать «женскую работу», потому что все можно купить. И в то же время дети из менее обеспеченных семей просто не имеют возможности для реализации своих проектов. </w:t>
      </w:r>
      <w:r w:rsidR="007A22B1" w:rsidRPr="00707DDF">
        <w:rPr>
          <w:rFonts w:ascii="Times New Roman" w:eastAsia="Calibri" w:hAnsi="Times New Roman" w:cs="Times New Roman"/>
          <w:sz w:val="24"/>
          <w:szCs w:val="24"/>
        </w:rPr>
        <w:t>Очень часто в таких случаях я предлагаю детям использовать вещи и материалы уже бывшие в употреблении. И ещё я</w:t>
      </w:r>
      <w:r w:rsidRPr="00707DDF">
        <w:rPr>
          <w:rFonts w:ascii="Times New Roman" w:eastAsia="Calibri" w:hAnsi="Times New Roman" w:cs="Times New Roman"/>
          <w:sz w:val="24"/>
          <w:szCs w:val="24"/>
        </w:rPr>
        <w:t xml:space="preserve"> посчитала возможным объединить детей в группы,</w:t>
      </w:r>
      <w:r w:rsidR="00F94A22" w:rsidRPr="00707DDF">
        <w:rPr>
          <w:rFonts w:ascii="Times New Roman" w:eastAsia="Calibri" w:hAnsi="Times New Roman" w:cs="Times New Roman"/>
          <w:sz w:val="24"/>
          <w:szCs w:val="24"/>
        </w:rPr>
        <w:t xml:space="preserve"> делая коллективный проект,</w:t>
      </w:r>
      <w:r w:rsidRPr="00707DDF">
        <w:rPr>
          <w:rFonts w:ascii="Times New Roman" w:eastAsia="Calibri" w:hAnsi="Times New Roman" w:cs="Times New Roman"/>
          <w:sz w:val="24"/>
          <w:szCs w:val="24"/>
        </w:rPr>
        <w:t xml:space="preserve"> объясняя им важность умения работать в команде. Кроме того, каждый ребенок имеет возможность индивидуальной работы с педагогом</w:t>
      </w:r>
      <w:r w:rsidR="00F94A22" w:rsidRPr="00707DDF">
        <w:rPr>
          <w:rFonts w:ascii="Times New Roman" w:eastAsia="Calibri" w:hAnsi="Times New Roman" w:cs="Times New Roman"/>
          <w:sz w:val="24"/>
          <w:szCs w:val="24"/>
        </w:rPr>
        <w:t xml:space="preserve"> на элективных и дополнительных занятиях</w:t>
      </w:r>
      <w:r w:rsidRPr="00707DDF">
        <w:rPr>
          <w:rFonts w:ascii="Times New Roman" w:eastAsia="Calibri" w:hAnsi="Times New Roman" w:cs="Times New Roman"/>
          <w:sz w:val="24"/>
          <w:szCs w:val="24"/>
        </w:rPr>
        <w:t>.</w:t>
      </w:r>
      <w:r w:rsidR="007A22B1" w:rsidRPr="00707DDF">
        <w:rPr>
          <w:rFonts w:ascii="Times New Roman" w:eastAsia="Calibri" w:hAnsi="Times New Roman" w:cs="Times New Roman"/>
          <w:sz w:val="24"/>
          <w:szCs w:val="24"/>
        </w:rPr>
        <w:t xml:space="preserve"> </w:t>
      </w:r>
    </w:p>
    <w:p w:rsidR="00F87D9F" w:rsidRPr="00707DDF" w:rsidRDefault="00F87D9F" w:rsidP="00CB61A0">
      <w:pPr>
        <w:tabs>
          <w:tab w:val="left" w:pos="567"/>
        </w:tabs>
        <w:spacing w:after="0"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w:t>
      </w:r>
    </w:p>
    <w:p w:rsidR="00AA50ED" w:rsidRPr="00707DDF" w:rsidRDefault="00AA50ED" w:rsidP="00CB61A0">
      <w:pPr>
        <w:pStyle w:val="a3"/>
        <w:tabs>
          <w:tab w:val="left" w:pos="567"/>
        </w:tabs>
        <w:spacing w:before="30" w:beforeAutospacing="0" w:after="30" w:afterAutospacing="0"/>
        <w:ind w:firstLine="709"/>
        <w:jc w:val="both"/>
        <w:rPr>
          <w:b/>
        </w:rPr>
      </w:pPr>
      <w:r w:rsidRPr="00707DDF">
        <w:rPr>
          <w:b/>
        </w:rPr>
        <w:t>8. Адресные рекомендации по использованию опыта</w:t>
      </w:r>
    </w:p>
    <w:p w:rsidR="006665EC" w:rsidRPr="00707DDF" w:rsidRDefault="006665EC" w:rsidP="00CB61A0">
      <w:pPr>
        <w:pStyle w:val="a3"/>
        <w:tabs>
          <w:tab w:val="left" w:pos="567"/>
        </w:tabs>
        <w:spacing w:before="30" w:beforeAutospacing="0" w:after="30" w:afterAutospacing="0"/>
        <w:ind w:firstLine="709"/>
        <w:jc w:val="both"/>
        <w:rPr>
          <w:b/>
        </w:rPr>
      </w:pPr>
    </w:p>
    <w:p w:rsidR="00732B5F" w:rsidRDefault="004F4CF6" w:rsidP="009300DD">
      <w:pPr>
        <w:tabs>
          <w:tab w:val="left" w:pos="567"/>
        </w:tabs>
        <w:spacing w:line="240" w:lineRule="auto"/>
        <w:ind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Данный о</w:t>
      </w:r>
      <w:r w:rsidR="00BB40C9" w:rsidRPr="00707DDF">
        <w:rPr>
          <w:rFonts w:ascii="Times New Roman" w:eastAsia="Calibri" w:hAnsi="Times New Roman" w:cs="Times New Roman"/>
          <w:sz w:val="24"/>
          <w:szCs w:val="24"/>
        </w:rPr>
        <w:t>пыт могут использовать учителя т</w:t>
      </w:r>
      <w:r w:rsidRPr="00707DDF">
        <w:rPr>
          <w:rFonts w:ascii="Times New Roman" w:eastAsia="Calibri" w:hAnsi="Times New Roman" w:cs="Times New Roman"/>
          <w:sz w:val="24"/>
          <w:szCs w:val="24"/>
        </w:rPr>
        <w:t xml:space="preserve">ехнологии при организации проектной деятельности в целях повышения творческой активности учащихся. Так же данный опыт может применяться   для организации работы по проектной деятельности в малокомплектных неделимых </w:t>
      </w:r>
      <w:r w:rsidR="00EB04B1" w:rsidRPr="00707DDF">
        <w:rPr>
          <w:rFonts w:ascii="Times New Roman" w:eastAsia="Calibri" w:hAnsi="Times New Roman" w:cs="Times New Roman"/>
          <w:sz w:val="24"/>
          <w:szCs w:val="24"/>
        </w:rPr>
        <w:t xml:space="preserve"> классах, потому что здесь можно выполнить проектную работу по выбору, по интересам и доступности для девочек и мальчиков.</w:t>
      </w:r>
      <w:r w:rsidR="001146BE" w:rsidRPr="00707DDF">
        <w:rPr>
          <w:rFonts w:ascii="Times New Roman" w:eastAsia="Calibri" w:hAnsi="Times New Roman" w:cs="Times New Roman"/>
          <w:sz w:val="24"/>
          <w:szCs w:val="24"/>
        </w:rPr>
        <w:t xml:space="preserve"> </w:t>
      </w:r>
    </w:p>
    <w:p w:rsidR="00824A88" w:rsidRPr="00824A88" w:rsidRDefault="00824A88" w:rsidP="00824A88">
      <w:pPr>
        <w:shd w:val="clear" w:color="auto" w:fill="FFFFFF"/>
        <w:spacing w:after="0" w:line="360" w:lineRule="atLeast"/>
        <w:ind w:left="360"/>
        <w:textAlignment w:val="top"/>
        <w:outlineLvl w:val="1"/>
        <w:rPr>
          <w:rFonts w:ascii="Times New Roman" w:eastAsia="Times New Roman" w:hAnsi="Times New Roman" w:cs="Times New Roman"/>
          <w:color w:val="007700"/>
          <w:sz w:val="21"/>
          <w:szCs w:val="21"/>
          <w:lang w:eastAsia="ru-RU"/>
        </w:rPr>
      </w:pPr>
      <w:hyperlink r:id="rId9" w:history="1">
        <w:r w:rsidRPr="0000254D">
          <w:rPr>
            <w:rStyle w:val="a8"/>
            <w:rFonts w:ascii="Times New Roman" w:eastAsia="Times New Roman" w:hAnsi="Times New Roman" w:cs="Times New Roman"/>
            <w:sz w:val="21"/>
            <w:szCs w:val="21"/>
            <w:lang w:eastAsia="ru-RU"/>
          </w:rPr>
          <w:t>http://www.prodlenka.org/metodicheskie-razrabotki/srednjaja-shkola/tehnologija-trud/142259-master-klass-po-dekorirovaniju-starinnye-chas.html</w:t>
        </w:r>
      </w:hyperlink>
      <w:r w:rsidRPr="00824A88">
        <w:rPr>
          <w:rFonts w:ascii="Times New Roman" w:eastAsia="Times New Roman" w:hAnsi="Times New Roman" w:cs="Times New Roman"/>
          <w:color w:val="007700"/>
          <w:sz w:val="21"/>
          <w:szCs w:val="21"/>
          <w:lang w:eastAsia="ru-RU"/>
        </w:rPr>
        <w:t xml:space="preserve"> </w:t>
      </w:r>
    </w:p>
    <w:p w:rsidR="00853DB7" w:rsidRDefault="00853DB7" w:rsidP="00853DB7">
      <w:pPr>
        <w:rPr>
          <w:rFonts w:ascii="Times New Roman" w:eastAsia="Calibri" w:hAnsi="Times New Roman" w:cs="Times New Roman"/>
          <w:sz w:val="24"/>
          <w:szCs w:val="24"/>
        </w:rPr>
      </w:pPr>
    </w:p>
    <w:p w:rsidR="00853DB7" w:rsidRDefault="00853DB7" w:rsidP="00CB61A0">
      <w:pPr>
        <w:spacing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Конспект занятия </w:t>
      </w:r>
      <w:r w:rsidR="00824A88">
        <w:rPr>
          <w:rFonts w:ascii="Times New Roman" w:eastAsia="Calibri" w:hAnsi="Times New Roman" w:cs="Times New Roman"/>
          <w:b/>
          <w:i/>
          <w:sz w:val="24"/>
          <w:szCs w:val="24"/>
        </w:rPr>
        <w:t>внеурочной деятельности учащихся 8 класс</w:t>
      </w:r>
    </w:p>
    <w:p w:rsidR="00707DDF" w:rsidRPr="00707DDF" w:rsidRDefault="00707DDF" w:rsidP="00CB61A0">
      <w:pPr>
        <w:spacing w:line="240" w:lineRule="auto"/>
        <w:jc w:val="center"/>
        <w:rPr>
          <w:rFonts w:ascii="Times New Roman" w:eastAsia="Calibri" w:hAnsi="Times New Roman" w:cs="Times New Roman"/>
          <w:b/>
          <w:i/>
          <w:sz w:val="24"/>
          <w:szCs w:val="24"/>
        </w:rPr>
      </w:pPr>
      <w:r w:rsidRPr="00707DDF">
        <w:rPr>
          <w:rFonts w:ascii="Times New Roman" w:eastAsia="Calibri" w:hAnsi="Times New Roman" w:cs="Times New Roman"/>
          <w:b/>
          <w:i/>
          <w:sz w:val="24"/>
          <w:szCs w:val="24"/>
        </w:rPr>
        <w:t xml:space="preserve"> «Изготовление пасхальной композиции в технике –  </w:t>
      </w:r>
      <w:proofErr w:type="spellStart"/>
      <w:r w:rsidRPr="00707DDF">
        <w:rPr>
          <w:rFonts w:ascii="Times New Roman" w:eastAsia="Calibri" w:hAnsi="Times New Roman" w:cs="Times New Roman"/>
          <w:b/>
          <w:i/>
          <w:sz w:val="24"/>
          <w:szCs w:val="24"/>
        </w:rPr>
        <w:t>Вытынанка</w:t>
      </w:r>
      <w:proofErr w:type="spellEnd"/>
      <w:r w:rsidRPr="00707DDF">
        <w:rPr>
          <w:rFonts w:ascii="Times New Roman" w:eastAsia="Calibri" w:hAnsi="Times New Roman" w:cs="Times New Roman"/>
          <w:b/>
          <w:i/>
          <w:sz w:val="24"/>
          <w:szCs w:val="24"/>
        </w:rPr>
        <w:t>»</w:t>
      </w:r>
    </w:p>
    <w:p w:rsidR="00707DDF" w:rsidRPr="00707DDF" w:rsidRDefault="00707DDF" w:rsidP="00CB61A0">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b/>
          <w:sz w:val="24"/>
          <w:szCs w:val="24"/>
        </w:rPr>
        <w:lastRenderedPageBreak/>
        <w:t>Цель</w:t>
      </w:r>
      <w:r w:rsidRPr="00707DDF">
        <w:rPr>
          <w:rFonts w:ascii="Times New Roman" w:eastAsia="Calibri" w:hAnsi="Times New Roman" w:cs="Times New Roman"/>
          <w:sz w:val="24"/>
          <w:szCs w:val="24"/>
        </w:rPr>
        <w:t xml:space="preserve">: дать представление о технике ажурного вырезания поделок из бумаги – </w:t>
      </w:r>
      <w:proofErr w:type="spellStart"/>
      <w:r w:rsidRPr="00707DDF">
        <w:rPr>
          <w:rFonts w:ascii="Times New Roman" w:eastAsia="Calibri" w:hAnsi="Times New Roman" w:cs="Times New Roman"/>
          <w:sz w:val="24"/>
          <w:szCs w:val="24"/>
        </w:rPr>
        <w:t>вытынанках</w:t>
      </w:r>
      <w:proofErr w:type="spellEnd"/>
      <w:r w:rsidRPr="00707DDF">
        <w:rPr>
          <w:rFonts w:ascii="Times New Roman" w:eastAsia="Calibri" w:hAnsi="Times New Roman" w:cs="Times New Roman"/>
          <w:sz w:val="24"/>
          <w:szCs w:val="24"/>
        </w:rPr>
        <w:t>, их видах и практическом применении в быту и повседневной жизни.</w:t>
      </w:r>
    </w:p>
    <w:p w:rsidR="00707DDF" w:rsidRPr="00707DDF" w:rsidRDefault="00707DDF" w:rsidP="00CB61A0">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Способствовать развитию речемыслительной деятельности учащихся внимания, мышления, памяти, фантазии, развитию мелкой моторики рук; воспитанию трудолюбия, аккуратности, эстетического вкуса.</w:t>
      </w:r>
    </w:p>
    <w:p w:rsidR="00707DDF" w:rsidRPr="00707DDF" w:rsidRDefault="00707DDF" w:rsidP="00CB61A0">
      <w:pPr>
        <w:spacing w:after="0" w:line="240" w:lineRule="auto"/>
        <w:jc w:val="both"/>
        <w:rPr>
          <w:rFonts w:ascii="Times New Roman" w:eastAsia="Calibri" w:hAnsi="Times New Roman" w:cs="Times New Roman"/>
          <w:sz w:val="24"/>
          <w:szCs w:val="24"/>
        </w:rPr>
      </w:pPr>
    </w:p>
    <w:p w:rsidR="00707DDF" w:rsidRPr="00707DDF" w:rsidRDefault="00707DDF" w:rsidP="00CB61A0">
      <w:pPr>
        <w:spacing w:after="0" w:line="240" w:lineRule="auto"/>
        <w:jc w:val="both"/>
        <w:rPr>
          <w:rFonts w:ascii="Times New Roman" w:eastAsia="Calibri" w:hAnsi="Times New Roman" w:cs="Times New Roman"/>
          <w:sz w:val="24"/>
          <w:szCs w:val="24"/>
        </w:rPr>
      </w:pPr>
      <w:proofErr w:type="gramStart"/>
      <w:r w:rsidRPr="00707DDF">
        <w:rPr>
          <w:rFonts w:ascii="Times New Roman" w:eastAsia="Calibri" w:hAnsi="Times New Roman" w:cs="Times New Roman"/>
          <w:b/>
          <w:sz w:val="24"/>
          <w:szCs w:val="24"/>
        </w:rPr>
        <w:t xml:space="preserve">Оборудование: </w:t>
      </w:r>
      <w:r w:rsidRPr="00707DDF">
        <w:rPr>
          <w:rFonts w:ascii="Times New Roman" w:eastAsia="Calibri" w:hAnsi="Times New Roman" w:cs="Times New Roman"/>
          <w:sz w:val="24"/>
          <w:szCs w:val="24"/>
        </w:rPr>
        <w:t>презентация «</w:t>
      </w:r>
      <w:proofErr w:type="spellStart"/>
      <w:r w:rsidRPr="00707DDF">
        <w:rPr>
          <w:rFonts w:ascii="Times New Roman" w:eastAsia="Calibri" w:hAnsi="Times New Roman" w:cs="Times New Roman"/>
          <w:sz w:val="24"/>
          <w:szCs w:val="24"/>
        </w:rPr>
        <w:t>Вытынанки</w:t>
      </w:r>
      <w:proofErr w:type="spellEnd"/>
      <w:r w:rsidRPr="00707DDF">
        <w:rPr>
          <w:rFonts w:ascii="Times New Roman" w:eastAsia="Calibri" w:hAnsi="Times New Roman" w:cs="Times New Roman"/>
          <w:sz w:val="24"/>
          <w:szCs w:val="24"/>
        </w:rPr>
        <w:t xml:space="preserve">», образцы </w:t>
      </w:r>
      <w:proofErr w:type="spellStart"/>
      <w:r w:rsidRPr="00707DDF">
        <w:rPr>
          <w:rFonts w:ascii="Times New Roman" w:eastAsia="Calibri" w:hAnsi="Times New Roman" w:cs="Times New Roman"/>
          <w:sz w:val="24"/>
          <w:szCs w:val="24"/>
        </w:rPr>
        <w:t>вытынанок</w:t>
      </w:r>
      <w:proofErr w:type="spellEnd"/>
      <w:r w:rsidRPr="00707DDF">
        <w:rPr>
          <w:rFonts w:ascii="Times New Roman" w:eastAsia="Calibri" w:hAnsi="Times New Roman" w:cs="Times New Roman"/>
          <w:sz w:val="24"/>
          <w:szCs w:val="24"/>
        </w:rPr>
        <w:t>, выполненных учащимися</w:t>
      </w:r>
      <w:r w:rsidR="00853DB7">
        <w:rPr>
          <w:rFonts w:ascii="Times New Roman" w:eastAsia="Calibri" w:hAnsi="Times New Roman" w:cs="Times New Roman"/>
          <w:sz w:val="24"/>
          <w:szCs w:val="24"/>
        </w:rPr>
        <w:t xml:space="preserve"> и учителем</w:t>
      </w:r>
      <w:r w:rsidRPr="00707DDF">
        <w:rPr>
          <w:rFonts w:ascii="Times New Roman" w:eastAsia="Calibri" w:hAnsi="Times New Roman" w:cs="Times New Roman"/>
          <w:sz w:val="24"/>
          <w:szCs w:val="24"/>
        </w:rPr>
        <w:t xml:space="preserve">; инструменты (канцелярские ножи (резаки), </w:t>
      </w:r>
      <w:r w:rsidR="00853DB7">
        <w:rPr>
          <w:rFonts w:ascii="Times New Roman" w:eastAsia="Calibri" w:hAnsi="Times New Roman" w:cs="Times New Roman"/>
          <w:sz w:val="24"/>
          <w:szCs w:val="24"/>
        </w:rPr>
        <w:t xml:space="preserve">маникюрные </w:t>
      </w:r>
      <w:r w:rsidRPr="00707DDF">
        <w:rPr>
          <w:rFonts w:ascii="Times New Roman" w:eastAsia="Calibri" w:hAnsi="Times New Roman" w:cs="Times New Roman"/>
          <w:sz w:val="24"/>
          <w:szCs w:val="24"/>
        </w:rPr>
        <w:t xml:space="preserve">ножницы), шаблоны пасхальных яиц,  коробочки для обрезков, </w:t>
      </w:r>
      <w:r w:rsidR="00853DB7">
        <w:rPr>
          <w:rFonts w:ascii="Times New Roman" w:eastAsia="Calibri" w:hAnsi="Times New Roman" w:cs="Times New Roman"/>
          <w:sz w:val="24"/>
          <w:szCs w:val="24"/>
        </w:rPr>
        <w:t xml:space="preserve">цветная бумага, </w:t>
      </w:r>
      <w:r w:rsidRPr="00707DDF">
        <w:rPr>
          <w:rFonts w:ascii="Times New Roman" w:eastAsia="Calibri" w:hAnsi="Times New Roman" w:cs="Times New Roman"/>
          <w:sz w:val="24"/>
          <w:szCs w:val="24"/>
        </w:rPr>
        <w:t>бумага для акварели, картон.</w:t>
      </w:r>
      <w:proofErr w:type="gramEnd"/>
    </w:p>
    <w:p w:rsidR="00707DDF" w:rsidRPr="00707DDF" w:rsidRDefault="00707DDF" w:rsidP="00CB61A0">
      <w:pPr>
        <w:spacing w:after="0" w:line="240" w:lineRule="auto"/>
        <w:rPr>
          <w:rFonts w:ascii="Times New Roman" w:eastAsia="Calibri" w:hAnsi="Times New Roman" w:cs="Times New Roman"/>
          <w:b/>
          <w:sz w:val="24"/>
          <w:szCs w:val="24"/>
        </w:rPr>
      </w:pPr>
      <w:r w:rsidRPr="00707DDF">
        <w:rPr>
          <w:rFonts w:ascii="Times New Roman" w:eastAsia="Calibri" w:hAnsi="Times New Roman" w:cs="Times New Roman"/>
          <w:b/>
          <w:sz w:val="24"/>
          <w:szCs w:val="24"/>
        </w:rPr>
        <w:t>Ход занятия.</w:t>
      </w:r>
    </w:p>
    <w:p w:rsidR="00707DDF" w:rsidRPr="00707DDF" w:rsidRDefault="00707DDF" w:rsidP="00CB61A0">
      <w:pPr>
        <w:spacing w:after="0" w:line="240" w:lineRule="auto"/>
        <w:rPr>
          <w:rFonts w:ascii="Times New Roman" w:eastAsia="Calibri" w:hAnsi="Times New Roman" w:cs="Times New Roman"/>
          <w:b/>
          <w:sz w:val="24"/>
          <w:szCs w:val="24"/>
        </w:rPr>
      </w:pPr>
    </w:p>
    <w:p w:rsidR="00707DDF" w:rsidRPr="00707DDF" w:rsidRDefault="00707DDF" w:rsidP="00CB61A0">
      <w:pPr>
        <w:numPr>
          <w:ilvl w:val="0"/>
          <w:numId w:val="15"/>
        </w:numPr>
        <w:tabs>
          <w:tab w:val="left" w:pos="993"/>
        </w:tabs>
        <w:spacing w:after="0" w:line="240" w:lineRule="auto"/>
        <w:ind w:hanging="11"/>
        <w:rPr>
          <w:rFonts w:ascii="Times New Roman" w:eastAsia="Calibri" w:hAnsi="Times New Roman" w:cs="Times New Roman"/>
          <w:b/>
          <w:sz w:val="24"/>
          <w:szCs w:val="24"/>
        </w:rPr>
      </w:pPr>
      <w:r w:rsidRPr="00707DDF">
        <w:rPr>
          <w:rFonts w:ascii="Times New Roman" w:eastAsia="Calibri" w:hAnsi="Times New Roman" w:cs="Times New Roman"/>
          <w:b/>
          <w:sz w:val="24"/>
          <w:szCs w:val="24"/>
        </w:rPr>
        <w:t>Организационный момент</w:t>
      </w:r>
    </w:p>
    <w:p w:rsidR="00707DDF" w:rsidRPr="00707DDF" w:rsidRDefault="00707DDF" w:rsidP="00CB61A0">
      <w:pPr>
        <w:spacing w:after="0" w:line="240" w:lineRule="auto"/>
        <w:ind w:left="360"/>
        <w:rPr>
          <w:rFonts w:ascii="Times New Roman" w:eastAsia="Calibri" w:hAnsi="Times New Roman" w:cs="Times New Roman"/>
          <w:b/>
          <w:sz w:val="24"/>
          <w:szCs w:val="24"/>
        </w:rPr>
      </w:pPr>
    </w:p>
    <w:p w:rsidR="00707DDF" w:rsidRPr="00707DDF" w:rsidRDefault="00707DDF" w:rsidP="00CB61A0">
      <w:pPr>
        <w:spacing w:after="0" w:line="240" w:lineRule="auto"/>
        <w:ind w:firstLine="567"/>
        <w:jc w:val="both"/>
        <w:rPr>
          <w:rFonts w:ascii="Times New Roman" w:eastAsia="Calibri" w:hAnsi="Times New Roman" w:cs="Times New Roman"/>
          <w:i/>
          <w:sz w:val="24"/>
          <w:szCs w:val="24"/>
        </w:rPr>
      </w:pPr>
      <w:r w:rsidRPr="00707DDF">
        <w:rPr>
          <w:rFonts w:ascii="Times New Roman" w:eastAsia="Calibri" w:hAnsi="Times New Roman" w:cs="Times New Roman"/>
          <w:sz w:val="24"/>
          <w:szCs w:val="24"/>
          <w:u w:val="single"/>
        </w:rPr>
        <w:t xml:space="preserve"> Приветствие</w:t>
      </w:r>
      <w:r w:rsidRPr="00707DDF">
        <w:rPr>
          <w:rFonts w:ascii="Times New Roman" w:eastAsia="Calibri" w:hAnsi="Times New Roman" w:cs="Times New Roman"/>
          <w:b/>
          <w:sz w:val="24"/>
          <w:szCs w:val="24"/>
        </w:rPr>
        <w:t xml:space="preserve"> </w:t>
      </w:r>
      <w:r w:rsidR="00853DB7">
        <w:rPr>
          <w:rFonts w:ascii="Times New Roman" w:eastAsia="Calibri" w:hAnsi="Times New Roman" w:cs="Times New Roman"/>
          <w:sz w:val="24"/>
          <w:szCs w:val="24"/>
        </w:rPr>
        <w:t>–</w:t>
      </w:r>
      <w:r w:rsidRPr="00707DDF">
        <w:rPr>
          <w:rFonts w:ascii="Times New Roman" w:eastAsia="Calibri" w:hAnsi="Times New Roman" w:cs="Times New Roman"/>
          <w:sz w:val="24"/>
          <w:szCs w:val="24"/>
        </w:rPr>
        <w:t xml:space="preserve"> </w:t>
      </w:r>
      <w:r w:rsidR="00853DB7">
        <w:rPr>
          <w:rFonts w:ascii="Times New Roman" w:eastAsia="Calibri" w:hAnsi="Times New Roman" w:cs="Times New Roman"/>
          <w:i/>
          <w:sz w:val="24"/>
          <w:szCs w:val="24"/>
        </w:rPr>
        <w:t>Здравствуйте дети</w:t>
      </w:r>
      <w:r w:rsidRPr="00707DDF">
        <w:rPr>
          <w:rFonts w:ascii="Times New Roman" w:eastAsia="Calibri" w:hAnsi="Times New Roman" w:cs="Times New Roman"/>
          <w:i/>
          <w:sz w:val="24"/>
          <w:szCs w:val="24"/>
        </w:rPr>
        <w:t>! Очень рада видеть Вас на своём занятии.</w:t>
      </w:r>
    </w:p>
    <w:p w:rsidR="00707DDF" w:rsidRPr="00707DDF" w:rsidRDefault="00707DDF" w:rsidP="00CB61A0">
      <w:pPr>
        <w:spacing w:after="0" w:line="240" w:lineRule="auto"/>
        <w:jc w:val="both"/>
        <w:rPr>
          <w:rFonts w:ascii="Times New Roman" w:eastAsia="Calibri" w:hAnsi="Times New Roman" w:cs="Times New Roman"/>
          <w:sz w:val="24"/>
          <w:szCs w:val="24"/>
          <w:u w:val="single"/>
        </w:rPr>
      </w:pPr>
      <w:r w:rsidRPr="00707DDF">
        <w:rPr>
          <w:rFonts w:ascii="Times New Roman" w:eastAsia="Calibri" w:hAnsi="Times New Roman" w:cs="Times New Roman"/>
          <w:sz w:val="24"/>
          <w:szCs w:val="24"/>
          <w:u w:val="single"/>
        </w:rPr>
        <w:t>Настрой на творческую работу</w:t>
      </w:r>
      <w:r w:rsidR="00853DB7">
        <w:rPr>
          <w:rFonts w:ascii="Times New Roman" w:eastAsia="Calibri" w:hAnsi="Times New Roman" w:cs="Times New Roman"/>
          <w:sz w:val="24"/>
          <w:szCs w:val="24"/>
          <w:u w:val="single"/>
        </w:rPr>
        <w:t xml:space="preserve"> </w:t>
      </w:r>
    </w:p>
    <w:p w:rsidR="00707DDF" w:rsidRPr="00707DDF" w:rsidRDefault="00707DDF" w:rsidP="00CB61A0">
      <w:pPr>
        <w:spacing w:after="0" w:line="240" w:lineRule="auto"/>
        <w:jc w:val="both"/>
        <w:rPr>
          <w:rFonts w:ascii="Times New Roman" w:eastAsia="Calibri" w:hAnsi="Times New Roman" w:cs="Times New Roman"/>
          <w:sz w:val="24"/>
          <w:szCs w:val="24"/>
          <w:u w:val="single"/>
        </w:rPr>
      </w:pPr>
    </w:p>
    <w:p w:rsidR="00707DDF" w:rsidRPr="00707DDF" w:rsidRDefault="00707DDF" w:rsidP="00CB61A0">
      <w:pPr>
        <w:spacing w:after="0" w:line="240" w:lineRule="auto"/>
        <w:ind w:firstLine="567"/>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lang w:val="en-US"/>
        </w:rPr>
        <w:t>II</w:t>
      </w:r>
      <w:r w:rsidRPr="00707DDF">
        <w:rPr>
          <w:rFonts w:ascii="Times New Roman" w:eastAsia="Calibri" w:hAnsi="Times New Roman" w:cs="Times New Roman"/>
          <w:b/>
          <w:sz w:val="24"/>
          <w:szCs w:val="24"/>
        </w:rPr>
        <w:t xml:space="preserve">. Сообщение темы и целей мастер-класса. </w:t>
      </w:r>
    </w:p>
    <w:p w:rsidR="00707DDF" w:rsidRPr="00707DDF" w:rsidRDefault="00707DDF" w:rsidP="00CB61A0">
      <w:pPr>
        <w:spacing w:after="0" w:line="240" w:lineRule="auto"/>
        <w:jc w:val="both"/>
        <w:rPr>
          <w:rFonts w:ascii="Times New Roman" w:eastAsia="Calibri" w:hAnsi="Times New Roman" w:cs="Times New Roman"/>
          <w:b/>
          <w:sz w:val="24"/>
          <w:szCs w:val="24"/>
        </w:rPr>
      </w:pPr>
    </w:p>
    <w:p w:rsidR="00707DDF" w:rsidRP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w:t>
      </w:r>
      <w:r w:rsidRPr="00707DDF">
        <w:rPr>
          <w:rFonts w:ascii="Times New Roman" w:eastAsia="Calibri" w:hAnsi="Times New Roman" w:cs="Times New Roman"/>
          <w:i/>
          <w:sz w:val="24"/>
          <w:szCs w:val="24"/>
        </w:rPr>
        <w:t xml:space="preserve">Сегодня я познакомлю вас с техникой ажурного вырезания поделок из бумаги – </w:t>
      </w:r>
      <w:proofErr w:type="spellStart"/>
      <w:r w:rsidRPr="00707DDF">
        <w:rPr>
          <w:rFonts w:ascii="Times New Roman" w:eastAsia="Calibri" w:hAnsi="Times New Roman" w:cs="Times New Roman"/>
          <w:i/>
          <w:sz w:val="24"/>
          <w:szCs w:val="24"/>
        </w:rPr>
        <w:t>вытынанках</w:t>
      </w:r>
      <w:proofErr w:type="spellEnd"/>
      <w:r w:rsidRPr="00707DDF">
        <w:rPr>
          <w:rFonts w:ascii="Times New Roman" w:eastAsia="Calibri" w:hAnsi="Times New Roman" w:cs="Times New Roman"/>
          <w:i/>
          <w:sz w:val="24"/>
          <w:szCs w:val="24"/>
        </w:rPr>
        <w:t xml:space="preserve">, их видах и практическом применении в быту и повседневной жизни и научу вас делать </w:t>
      </w:r>
      <w:proofErr w:type="spellStart"/>
      <w:r w:rsidRPr="00707DDF">
        <w:rPr>
          <w:rFonts w:ascii="Times New Roman" w:eastAsia="Calibri" w:hAnsi="Times New Roman" w:cs="Times New Roman"/>
          <w:i/>
          <w:sz w:val="24"/>
          <w:szCs w:val="24"/>
        </w:rPr>
        <w:t>вытынанки</w:t>
      </w:r>
      <w:proofErr w:type="spellEnd"/>
      <w:r w:rsidRPr="00707DDF">
        <w:rPr>
          <w:rFonts w:ascii="Times New Roman" w:eastAsia="Calibri" w:hAnsi="Times New Roman" w:cs="Times New Roman"/>
          <w:i/>
          <w:sz w:val="24"/>
          <w:szCs w:val="24"/>
        </w:rPr>
        <w:t>.</w:t>
      </w:r>
    </w:p>
    <w:p w:rsidR="00707DDF" w:rsidRDefault="00707DDF" w:rsidP="00CB61A0">
      <w:pPr>
        <w:spacing w:after="0" w:line="240" w:lineRule="auto"/>
        <w:ind w:firstLine="567"/>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lang w:val="en-US"/>
        </w:rPr>
        <w:t>III</w:t>
      </w:r>
      <w:r w:rsidRPr="00707DDF">
        <w:rPr>
          <w:rFonts w:ascii="Times New Roman" w:eastAsia="Calibri" w:hAnsi="Times New Roman" w:cs="Times New Roman"/>
          <w:b/>
          <w:sz w:val="24"/>
          <w:szCs w:val="24"/>
        </w:rPr>
        <w:t>. Основная часть.</w:t>
      </w:r>
    </w:p>
    <w:p w:rsidR="00853DB7" w:rsidRPr="00707DDF" w:rsidRDefault="00853DB7" w:rsidP="00CB61A0">
      <w:pPr>
        <w:spacing w:after="0" w:line="240" w:lineRule="auto"/>
        <w:ind w:firstLine="567"/>
        <w:jc w:val="both"/>
        <w:rPr>
          <w:rFonts w:ascii="Times New Roman" w:eastAsia="Calibri" w:hAnsi="Times New Roman" w:cs="Times New Roman"/>
          <w:b/>
          <w:sz w:val="24"/>
          <w:szCs w:val="24"/>
        </w:rPr>
      </w:pPr>
    </w:p>
    <w:p w:rsidR="00707DDF" w:rsidRDefault="00707DDF" w:rsidP="00CB61A0">
      <w:pPr>
        <w:numPr>
          <w:ilvl w:val="0"/>
          <w:numId w:val="17"/>
        </w:numPr>
        <w:tabs>
          <w:tab w:val="left" w:pos="993"/>
        </w:tabs>
        <w:spacing w:after="0" w:line="240" w:lineRule="auto"/>
        <w:ind w:left="0" w:firstLine="426"/>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rPr>
        <w:t>История развития  техники «</w:t>
      </w:r>
      <w:proofErr w:type="spellStart"/>
      <w:r w:rsidRPr="00707DDF">
        <w:rPr>
          <w:rFonts w:ascii="Times New Roman" w:eastAsia="Calibri" w:hAnsi="Times New Roman" w:cs="Times New Roman"/>
          <w:b/>
          <w:sz w:val="24"/>
          <w:szCs w:val="24"/>
        </w:rPr>
        <w:t>Вытынанка</w:t>
      </w:r>
      <w:proofErr w:type="spellEnd"/>
      <w:r w:rsidR="00853DB7">
        <w:rPr>
          <w:rFonts w:ascii="Times New Roman" w:eastAsia="Calibri" w:hAnsi="Times New Roman" w:cs="Times New Roman"/>
          <w:b/>
          <w:sz w:val="24"/>
          <w:szCs w:val="24"/>
        </w:rPr>
        <w:t>»</w:t>
      </w:r>
    </w:p>
    <w:p w:rsidR="00853DB7" w:rsidRPr="00707DDF" w:rsidRDefault="00853DB7" w:rsidP="00CB61A0">
      <w:pPr>
        <w:tabs>
          <w:tab w:val="left" w:pos="993"/>
        </w:tabs>
        <w:spacing w:after="0" w:line="240" w:lineRule="auto"/>
        <w:ind w:left="360"/>
        <w:jc w:val="both"/>
        <w:rPr>
          <w:rFonts w:ascii="Times New Roman" w:eastAsia="Calibri" w:hAnsi="Times New Roman" w:cs="Times New Roman"/>
          <w:b/>
          <w:sz w:val="24"/>
          <w:szCs w:val="24"/>
        </w:rPr>
      </w:pPr>
    </w:p>
    <w:p w:rsidR="00707DDF" w:rsidRPr="00707DDF" w:rsidRDefault="00707DDF" w:rsidP="00CB61A0">
      <w:pPr>
        <w:spacing w:after="0" w:line="240" w:lineRule="auto"/>
        <w:ind w:firstLine="426"/>
        <w:jc w:val="both"/>
        <w:rPr>
          <w:rFonts w:ascii="Times New Roman" w:eastAsia="Calibri" w:hAnsi="Times New Roman" w:cs="Times New Roman"/>
          <w:i/>
          <w:sz w:val="24"/>
          <w:szCs w:val="24"/>
        </w:rPr>
      </w:pPr>
      <w:proofErr w:type="spellStart"/>
      <w:proofErr w:type="gramStart"/>
      <w:r w:rsidRPr="00707DDF">
        <w:rPr>
          <w:rFonts w:ascii="Times New Roman" w:eastAsia="Calibri" w:hAnsi="Times New Roman" w:cs="Times New Roman"/>
          <w:i/>
          <w:sz w:val="24"/>
          <w:szCs w:val="24"/>
        </w:rPr>
        <w:t>Вытынанки</w:t>
      </w:r>
      <w:proofErr w:type="spellEnd"/>
      <w:proofErr w:type="gramEnd"/>
      <w:r w:rsidRPr="00707DDF">
        <w:rPr>
          <w:rFonts w:ascii="Times New Roman" w:eastAsia="Calibri" w:hAnsi="Times New Roman" w:cs="Times New Roman"/>
          <w:i/>
          <w:sz w:val="24"/>
          <w:szCs w:val="24"/>
        </w:rPr>
        <w:t xml:space="preserve">… какое необычное слово! </w:t>
      </w:r>
    </w:p>
    <w:p w:rsidR="00707DDF" w:rsidRPr="00707DDF" w:rsidRDefault="00707DDF" w:rsidP="00CB61A0">
      <w:pPr>
        <w:spacing w:after="0" w:line="240" w:lineRule="auto"/>
        <w:ind w:firstLine="426"/>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Простейшей </w:t>
      </w:r>
      <w:proofErr w:type="spellStart"/>
      <w:r w:rsidRPr="00707DDF">
        <w:rPr>
          <w:rFonts w:ascii="Times New Roman" w:eastAsia="Calibri" w:hAnsi="Times New Roman" w:cs="Times New Roman"/>
          <w:sz w:val="24"/>
          <w:szCs w:val="24"/>
        </w:rPr>
        <w:t>вытынанкой</w:t>
      </w:r>
      <w:proofErr w:type="spellEnd"/>
      <w:r w:rsidRPr="00707DDF">
        <w:rPr>
          <w:rFonts w:ascii="Times New Roman" w:eastAsia="Calibri" w:hAnsi="Times New Roman" w:cs="Times New Roman"/>
          <w:sz w:val="24"/>
          <w:szCs w:val="24"/>
        </w:rPr>
        <w:t xml:space="preserve"> являются всем знакомые снежинки, которые мы часто вырезаем из бумаги перед Новым годом. </w:t>
      </w:r>
    </w:p>
    <w:p w:rsidR="00707DDF" w:rsidRPr="00707DDF" w:rsidRDefault="00707DDF" w:rsidP="00CB61A0">
      <w:pPr>
        <w:spacing w:after="0" w:line="240" w:lineRule="auto"/>
        <w:ind w:firstLine="426"/>
        <w:jc w:val="both"/>
        <w:rPr>
          <w:rFonts w:ascii="Times New Roman" w:eastAsia="Calibri" w:hAnsi="Times New Roman" w:cs="Times New Roman"/>
          <w:sz w:val="24"/>
          <w:szCs w:val="24"/>
        </w:rPr>
      </w:pPr>
      <w:proofErr w:type="spellStart"/>
      <w:r w:rsidRPr="00707DDF">
        <w:rPr>
          <w:rFonts w:ascii="Times New Roman" w:eastAsia="Calibri" w:hAnsi="Times New Roman" w:cs="Times New Roman"/>
          <w:sz w:val="24"/>
          <w:szCs w:val="24"/>
        </w:rPr>
        <w:t>Вытынанка</w:t>
      </w:r>
      <w:proofErr w:type="spellEnd"/>
      <w:r w:rsidRPr="00707DDF">
        <w:rPr>
          <w:rFonts w:ascii="Times New Roman" w:eastAsia="Calibri" w:hAnsi="Times New Roman" w:cs="Times New Roman"/>
          <w:sz w:val="24"/>
          <w:szCs w:val="24"/>
        </w:rPr>
        <w:t xml:space="preserve"> </w:t>
      </w:r>
      <w:proofErr w:type="gramStart"/>
      <w:r w:rsidRPr="00707DDF">
        <w:rPr>
          <w:rFonts w:ascii="Times New Roman" w:eastAsia="Calibri" w:hAnsi="Times New Roman" w:cs="Times New Roman"/>
          <w:sz w:val="24"/>
          <w:szCs w:val="24"/>
        </w:rPr>
        <w:t xml:space="preserve">( </w:t>
      </w:r>
      <w:proofErr w:type="gramEnd"/>
      <w:r w:rsidRPr="00707DDF">
        <w:rPr>
          <w:rFonts w:ascii="Times New Roman" w:eastAsia="Calibri" w:hAnsi="Times New Roman" w:cs="Times New Roman"/>
          <w:sz w:val="24"/>
          <w:szCs w:val="24"/>
        </w:rPr>
        <w:t xml:space="preserve">от </w:t>
      </w:r>
      <w:proofErr w:type="spellStart"/>
      <w:r w:rsidRPr="00707DDF">
        <w:rPr>
          <w:rFonts w:ascii="Times New Roman" w:eastAsia="Calibri" w:hAnsi="Times New Roman" w:cs="Times New Roman"/>
          <w:sz w:val="24"/>
          <w:szCs w:val="24"/>
        </w:rPr>
        <w:t>укр</w:t>
      </w:r>
      <w:proofErr w:type="spellEnd"/>
      <w:r w:rsidRPr="00707DDF">
        <w:rPr>
          <w:rFonts w:ascii="Times New Roman" w:eastAsia="Calibri" w:hAnsi="Times New Roman" w:cs="Times New Roman"/>
          <w:sz w:val="24"/>
          <w:szCs w:val="24"/>
        </w:rPr>
        <w:t>. «</w:t>
      </w:r>
      <w:proofErr w:type="spellStart"/>
      <w:r w:rsidRPr="00707DDF">
        <w:rPr>
          <w:rFonts w:ascii="Times New Roman" w:eastAsia="Calibri" w:hAnsi="Times New Roman" w:cs="Times New Roman"/>
          <w:sz w:val="24"/>
          <w:szCs w:val="24"/>
        </w:rPr>
        <w:t>вытинати</w:t>
      </w:r>
      <w:proofErr w:type="spellEnd"/>
      <w:r w:rsidRPr="00707DDF">
        <w:rPr>
          <w:rFonts w:ascii="Times New Roman" w:eastAsia="Calibri" w:hAnsi="Times New Roman" w:cs="Times New Roman"/>
          <w:sz w:val="24"/>
          <w:szCs w:val="24"/>
        </w:rPr>
        <w:t>» -</w:t>
      </w:r>
      <w:r w:rsidR="00853DB7">
        <w:rPr>
          <w:rFonts w:ascii="Times New Roman" w:eastAsia="Calibri" w:hAnsi="Times New Roman" w:cs="Times New Roman"/>
          <w:sz w:val="24"/>
          <w:szCs w:val="24"/>
        </w:rPr>
        <w:t xml:space="preserve"> </w:t>
      </w:r>
      <w:r w:rsidRPr="00707DDF">
        <w:rPr>
          <w:rFonts w:ascii="Times New Roman" w:eastAsia="Calibri" w:hAnsi="Times New Roman" w:cs="Times New Roman"/>
          <w:sz w:val="24"/>
          <w:szCs w:val="24"/>
        </w:rPr>
        <w:t>вырезать) – это древний славянский вид декоративно-прикладного искусства; ажурное вырезание из бумаги, кожи, ткани, бересты, дерева.</w:t>
      </w:r>
    </w:p>
    <w:p w:rsidR="00707DDF" w:rsidRPr="00707DDF" w:rsidRDefault="00707DDF" w:rsidP="00CB61A0">
      <w:pPr>
        <w:spacing w:after="0" w:line="240" w:lineRule="auto"/>
        <w:ind w:firstLine="426"/>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В </w:t>
      </w:r>
      <w:proofErr w:type="spellStart"/>
      <w:r w:rsidRPr="00707DDF">
        <w:rPr>
          <w:rFonts w:ascii="Times New Roman" w:eastAsia="Calibri" w:hAnsi="Times New Roman" w:cs="Times New Roman"/>
          <w:sz w:val="24"/>
          <w:szCs w:val="24"/>
        </w:rPr>
        <w:t>Белорусии</w:t>
      </w:r>
      <w:proofErr w:type="spellEnd"/>
      <w:r w:rsidRPr="00707DDF">
        <w:rPr>
          <w:rFonts w:ascii="Times New Roman" w:eastAsia="Calibri" w:hAnsi="Times New Roman" w:cs="Times New Roman"/>
          <w:sz w:val="24"/>
          <w:szCs w:val="24"/>
        </w:rPr>
        <w:t xml:space="preserve">  называется «</w:t>
      </w:r>
      <w:proofErr w:type="spellStart"/>
      <w:r w:rsidRPr="00707DDF">
        <w:rPr>
          <w:rFonts w:ascii="Times New Roman" w:eastAsia="Calibri" w:hAnsi="Times New Roman" w:cs="Times New Roman"/>
          <w:sz w:val="24"/>
          <w:szCs w:val="24"/>
        </w:rPr>
        <w:t>выцинанка</w:t>
      </w:r>
      <w:proofErr w:type="spellEnd"/>
      <w:r w:rsidRPr="00707DDF">
        <w:rPr>
          <w:rFonts w:ascii="Times New Roman" w:eastAsia="Calibri" w:hAnsi="Times New Roman" w:cs="Times New Roman"/>
          <w:sz w:val="24"/>
          <w:szCs w:val="24"/>
        </w:rPr>
        <w:t xml:space="preserve">, на Украине – </w:t>
      </w:r>
      <w:proofErr w:type="spellStart"/>
      <w:r w:rsidRPr="00707DDF">
        <w:rPr>
          <w:rFonts w:ascii="Times New Roman" w:eastAsia="Calibri" w:hAnsi="Times New Roman" w:cs="Times New Roman"/>
          <w:sz w:val="24"/>
          <w:szCs w:val="24"/>
        </w:rPr>
        <w:t>витинанка</w:t>
      </w:r>
      <w:proofErr w:type="spellEnd"/>
      <w:r w:rsidRPr="00707DDF">
        <w:rPr>
          <w:rFonts w:ascii="Times New Roman" w:eastAsia="Calibri" w:hAnsi="Times New Roman" w:cs="Times New Roman"/>
          <w:sz w:val="24"/>
          <w:szCs w:val="24"/>
        </w:rPr>
        <w:t>, в Польше –</w:t>
      </w:r>
      <w:r w:rsidR="00853DB7">
        <w:rPr>
          <w:rFonts w:ascii="Times New Roman" w:eastAsia="Calibri" w:hAnsi="Times New Roman" w:cs="Times New Roman"/>
          <w:sz w:val="24"/>
          <w:szCs w:val="24"/>
        </w:rPr>
        <w:t xml:space="preserve"> </w:t>
      </w:r>
      <w:proofErr w:type="spellStart"/>
      <w:r w:rsidRPr="00707DDF">
        <w:rPr>
          <w:rFonts w:ascii="Times New Roman" w:eastAsia="Calibri" w:hAnsi="Times New Roman" w:cs="Times New Roman"/>
          <w:sz w:val="24"/>
          <w:szCs w:val="24"/>
        </w:rPr>
        <w:t>выцинанка</w:t>
      </w:r>
      <w:proofErr w:type="spellEnd"/>
      <w:r w:rsidRPr="00707DDF">
        <w:rPr>
          <w:rFonts w:ascii="Times New Roman" w:eastAsia="Calibri" w:hAnsi="Times New Roman" w:cs="Times New Roman"/>
          <w:sz w:val="24"/>
          <w:szCs w:val="24"/>
        </w:rPr>
        <w:t>.</w:t>
      </w:r>
    </w:p>
    <w:p w:rsidR="00707DDF" w:rsidRDefault="00707DDF" w:rsidP="00CB61A0">
      <w:pPr>
        <w:spacing w:after="0" w:line="240" w:lineRule="auto"/>
        <w:ind w:firstLine="426"/>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Искусство вырезания ажурных узоров из бумаги существует с тех пор, когда в Китае была изобретена бумага. Такой вид вырезания стал называться  «</w:t>
      </w:r>
      <w:proofErr w:type="spellStart"/>
      <w:r w:rsidRPr="00707DDF">
        <w:rPr>
          <w:rFonts w:ascii="Times New Roman" w:eastAsia="Calibri" w:hAnsi="Times New Roman" w:cs="Times New Roman"/>
          <w:sz w:val="24"/>
          <w:szCs w:val="24"/>
        </w:rPr>
        <w:t>цзяньчжи</w:t>
      </w:r>
      <w:proofErr w:type="spellEnd"/>
      <w:r w:rsidRPr="00707DDF">
        <w:rPr>
          <w:rFonts w:ascii="Times New Roman" w:eastAsia="Calibri" w:hAnsi="Times New Roman" w:cs="Times New Roman"/>
          <w:sz w:val="24"/>
          <w:szCs w:val="24"/>
        </w:rPr>
        <w:t>»</w:t>
      </w:r>
      <w:r w:rsidR="00853DB7">
        <w:rPr>
          <w:rFonts w:ascii="Times New Roman" w:eastAsia="Calibri" w:hAnsi="Times New Roman" w:cs="Times New Roman"/>
          <w:sz w:val="24"/>
          <w:szCs w:val="24"/>
        </w:rPr>
        <w:t>.</w:t>
      </w:r>
      <w:r w:rsidRPr="00707DDF">
        <w:rPr>
          <w:rFonts w:ascii="Times New Roman" w:eastAsia="Calibri" w:hAnsi="Times New Roman" w:cs="Times New Roman"/>
          <w:sz w:val="24"/>
          <w:szCs w:val="24"/>
        </w:rPr>
        <w:t xml:space="preserve"> </w:t>
      </w:r>
      <w:proofErr w:type="gramStart"/>
      <w:r w:rsidRPr="00707DDF">
        <w:rPr>
          <w:rFonts w:ascii="Times New Roman" w:eastAsia="Calibri" w:hAnsi="Times New Roman" w:cs="Times New Roman"/>
          <w:sz w:val="24"/>
          <w:szCs w:val="24"/>
        </w:rPr>
        <w:t>Сначала вырезали драконов, позже – героев легенд, духов, бабочек, рыб, птиц, людей и цветов.</w:t>
      </w:r>
      <w:proofErr w:type="gramEnd"/>
      <w:r w:rsidRPr="00707DDF">
        <w:rPr>
          <w:rFonts w:ascii="Times New Roman" w:eastAsia="Calibri" w:hAnsi="Times New Roman" w:cs="Times New Roman"/>
          <w:sz w:val="24"/>
          <w:szCs w:val="24"/>
        </w:rPr>
        <w:t xml:space="preserve"> Такие картинки вывешивали на окна, чтобы защитить дом от зла. В некоторых поселениях перед свадьбой украшали жилище белыми </w:t>
      </w:r>
      <w:proofErr w:type="spellStart"/>
      <w:r w:rsidRPr="00707DDF">
        <w:rPr>
          <w:rFonts w:ascii="Times New Roman" w:eastAsia="Calibri" w:hAnsi="Times New Roman" w:cs="Times New Roman"/>
          <w:sz w:val="24"/>
          <w:szCs w:val="24"/>
        </w:rPr>
        <w:t>вытынанками</w:t>
      </w:r>
      <w:proofErr w:type="spellEnd"/>
      <w:r w:rsidRPr="00707DDF">
        <w:rPr>
          <w:rFonts w:ascii="Times New Roman" w:eastAsia="Calibri" w:hAnsi="Times New Roman" w:cs="Times New Roman"/>
          <w:sz w:val="24"/>
          <w:szCs w:val="24"/>
        </w:rPr>
        <w:t xml:space="preserve">, которые изготавливали невесты. Считалось, что лучшая невеста та, у которой </w:t>
      </w:r>
      <w:r w:rsidR="00727145">
        <w:rPr>
          <w:rFonts w:ascii="Times New Roman" w:eastAsia="Calibri" w:hAnsi="Times New Roman" w:cs="Times New Roman"/>
          <w:sz w:val="24"/>
          <w:szCs w:val="24"/>
        </w:rPr>
        <w:t xml:space="preserve">были </w:t>
      </w:r>
      <w:r w:rsidRPr="00707DDF">
        <w:rPr>
          <w:rFonts w:ascii="Times New Roman" w:eastAsia="Calibri" w:hAnsi="Times New Roman" w:cs="Times New Roman"/>
          <w:sz w:val="24"/>
          <w:szCs w:val="24"/>
        </w:rPr>
        <w:t xml:space="preserve">самые ажурные </w:t>
      </w:r>
      <w:proofErr w:type="spellStart"/>
      <w:r w:rsidRPr="00707DDF">
        <w:rPr>
          <w:rFonts w:ascii="Times New Roman" w:eastAsia="Calibri" w:hAnsi="Times New Roman" w:cs="Times New Roman"/>
          <w:sz w:val="24"/>
          <w:szCs w:val="24"/>
        </w:rPr>
        <w:t>вытынанки</w:t>
      </w:r>
      <w:proofErr w:type="spellEnd"/>
      <w:r w:rsidRPr="00707DDF">
        <w:rPr>
          <w:rFonts w:ascii="Times New Roman" w:eastAsia="Calibri" w:hAnsi="Times New Roman" w:cs="Times New Roman"/>
          <w:sz w:val="24"/>
          <w:szCs w:val="24"/>
        </w:rPr>
        <w:t>.</w:t>
      </w:r>
    </w:p>
    <w:p w:rsidR="00707DDF" w:rsidRDefault="00707DDF" w:rsidP="00CB61A0">
      <w:pPr>
        <w:spacing w:after="0" w:line="240" w:lineRule="auto"/>
        <w:ind w:firstLine="426"/>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Очен</w:t>
      </w:r>
      <w:r w:rsidRPr="00707DDF">
        <w:rPr>
          <w:rFonts w:ascii="Times New Roman" w:eastAsia="Calibri" w:hAnsi="Times New Roman" w:cs="Times New Roman"/>
          <w:sz w:val="24"/>
          <w:szCs w:val="24"/>
        </w:rPr>
        <w:t>ь</w:t>
      </w:r>
      <w:r w:rsidRPr="00707DDF">
        <w:rPr>
          <w:rFonts w:ascii="Times New Roman" w:eastAsia="Calibri" w:hAnsi="Times New Roman" w:cs="Times New Roman"/>
          <w:sz w:val="24"/>
          <w:szCs w:val="24"/>
        </w:rPr>
        <w:t xml:space="preserve"> давно на Украине бумажными узорами украшали полочки с посудой, стены, печи</w:t>
      </w:r>
      <w:r w:rsidRPr="00707DDF">
        <w:rPr>
          <w:rFonts w:ascii="Times New Roman" w:eastAsia="Calibri" w:hAnsi="Times New Roman" w:cs="Times New Roman"/>
          <w:sz w:val="24"/>
          <w:szCs w:val="24"/>
          <w:lang w:eastAsia="ru-RU"/>
        </w:rPr>
        <w:t xml:space="preserve">,  дарили их друг другу на Рождество и Пасху. </w:t>
      </w:r>
      <w:proofErr w:type="spellStart"/>
      <w:r w:rsidRPr="00707DDF">
        <w:rPr>
          <w:rFonts w:ascii="Times New Roman" w:eastAsia="Calibri" w:hAnsi="Times New Roman" w:cs="Times New Roman"/>
          <w:sz w:val="24"/>
          <w:szCs w:val="24"/>
        </w:rPr>
        <w:t>Вытынанки</w:t>
      </w:r>
      <w:proofErr w:type="spellEnd"/>
      <w:r w:rsidRPr="00707DDF">
        <w:rPr>
          <w:rFonts w:ascii="Times New Roman" w:eastAsia="Calibri" w:hAnsi="Times New Roman" w:cs="Times New Roman"/>
          <w:sz w:val="24"/>
          <w:szCs w:val="24"/>
        </w:rPr>
        <w:t>, искусно вырезанные хозяйкой дома, использовали вместо рушников и занавесок, украшая ими иконы в красных углах избы и окна. Как только не называли такие украшения: паучки, голубки, звёздочки, крестики, стригунцы. И только в 1913 году появилось название «</w:t>
      </w:r>
      <w:proofErr w:type="spellStart"/>
      <w:r w:rsidRPr="00707DDF">
        <w:rPr>
          <w:rFonts w:ascii="Times New Roman" w:eastAsia="Calibri" w:hAnsi="Times New Roman" w:cs="Times New Roman"/>
          <w:sz w:val="24"/>
          <w:szCs w:val="24"/>
        </w:rPr>
        <w:t>вытынанка</w:t>
      </w:r>
      <w:proofErr w:type="spellEnd"/>
      <w:r w:rsidRPr="00707DDF">
        <w:rPr>
          <w:rFonts w:ascii="Times New Roman" w:eastAsia="Calibri" w:hAnsi="Times New Roman" w:cs="Times New Roman"/>
          <w:sz w:val="24"/>
          <w:szCs w:val="24"/>
        </w:rPr>
        <w:t>».</w:t>
      </w:r>
    </w:p>
    <w:p w:rsidR="00727145" w:rsidRPr="00707DDF" w:rsidRDefault="00727145" w:rsidP="00CB61A0">
      <w:pPr>
        <w:spacing w:after="0" w:line="240" w:lineRule="auto"/>
        <w:ind w:firstLine="426"/>
        <w:jc w:val="both"/>
        <w:rPr>
          <w:rFonts w:ascii="Times New Roman" w:eastAsia="Calibri" w:hAnsi="Times New Roman" w:cs="Times New Roman"/>
          <w:sz w:val="24"/>
          <w:szCs w:val="24"/>
          <w:lang w:eastAsia="ru-RU"/>
        </w:rPr>
      </w:pPr>
    </w:p>
    <w:p w:rsidR="00707DDF" w:rsidRPr="00707DDF" w:rsidRDefault="00707DDF" w:rsidP="00CB61A0">
      <w:pPr>
        <w:numPr>
          <w:ilvl w:val="0"/>
          <w:numId w:val="15"/>
        </w:numPr>
        <w:tabs>
          <w:tab w:val="left" w:pos="284"/>
        </w:tabs>
        <w:spacing w:after="0" w:line="240" w:lineRule="auto"/>
        <w:ind w:left="0" w:firstLine="0"/>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rPr>
        <w:t xml:space="preserve">Виды </w:t>
      </w:r>
      <w:proofErr w:type="spellStart"/>
      <w:r w:rsidRPr="00707DDF">
        <w:rPr>
          <w:rFonts w:ascii="Times New Roman" w:eastAsia="Calibri" w:hAnsi="Times New Roman" w:cs="Times New Roman"/>
          <w:b/>
          <w:sz w:val="24"/>
          <w:szCs w:val="24"/>
        </w:rPr>
        <w:t>вытынанок</w:t>
      </w:r>
      <w:proofErr w:type="spellEnd"/>
    </w:p>
    <w:p w:rsidR="00707DDF" w:rsidRPr="00707DDF" w:rsidRDefault="00707DDF" w:rsidP="00CB61A0">
      <w:pPr>
        <w:spacing w:after="0" w:line="240" w:lineRule="auto"/>
        <w:ind w:left="360"/>
        <w:jc w:val="both"/>
        <w:rPr>
          <w:rFonts w:ascii="Times New Roman" w:eastAsia="Calibri" w:hAnsi="Times New Roman" w:cs="Times New Roman"/>
          <w:b/>
          <w:i/>
          <w:sz w:val="24"/>
          <w:szCs w:val="24"/>
        </w:rPr>
      </w:pPr>
    </w:p>
    <w:p w:rsidR="00707DDF" w:rsidRPr="00707DDF" w:rsidRDefault="00707DDF" w:rsidP="00221316">
      <w:pPr>
        <w:spacing w:after="0" w:line="240" w:lineRule="auto"/>
        <w:jc w:val="both"/>
        <w:rPr>
          <w:rFonts w:ascii="Times New Roman" w:eastAsia="Calibri" w:hAnsi="Times New Roman" w:cs="Times New Roman"/>
          <w:i/>
          <w:sz w:val="24"/>
          <w:szCs w:val="24"/>
        </w:rPr>
      </w:pPr>
      <w:proofErr w:type="spellStart"/>
      <w:r w:rsidRPr="00707DDF">
        <w:rPr>
          <w:rFonts w:ascii="Times New Roman" w:eastAsia="Calibri" w:hAnsi="Times New Roman" w:cs="Times New Roman"/>
          <w:i/>
          <w:sz w:val="24"/>
          <w:szCs w:val="24"/>
        </w:rPr>
        <w:t>Вытынанки</w:t>
      </w:r>
      <w:proofErr w:type="spellEnd"/>
      <w:r w:rsidRPr="00707DDF">
        <w:rPr>
          <w:rFonts w:ascii="Times New Roman" w:eastAsia="Calibri" w:hAnsi="Times New Roman" w:cs="Times New Roman"/>
          <w:i/>
          <w:sz w:val="24"/>
          <w:szCs w:val="24"/>
        </w:rPr>
        <w:t xml:space="preserve"> бывают: </w:t>
      </w:r>
      <w:proofErr w:type="gramStart"/>
      <w:r w:rsidR="00221316" w:rsidRPr="00221316">
        <w:rPr>
          <w:rFonts w:ascii="Times New Roman" w:eastAsia="Calibri" w:hAnsi="Times New Roman" w:cs="Times New Roman"/>
          <w:i/>
          <w:sz w:val="24"/>
          <w:szCs w:val="24"/>
        </w:rPr>
        <w:t>одинарные</w:t>
      </w:r>
      <w:proofErr w:type="gramEnd"/>
      <w:r w:rsidR="00221316" w:rsidRPr="00221316">
        <w:rPr>
          <w:rFonts w:ascii="Times New Roman" w:eastAsia="Calibri" w:hAnsi="Times New Roman" w:cs="Times New Roman"/>
          <w:i/>
          <w:sz w:val="24"/>
          <w:szCs w:val="24"/>
        </w:rPr>
        <w:t xml:space="preserve">, </w:t>
      </w:r>
      <w:r w:rsidRPr="00707DDF">
        <w:rPr>
          <w:rFonts w:ascii="Times New Roman" w:eastAsia="Calibri" w:hAnsi="Times New Roman" w:cs="Times New Roman"/>
          <w:i/>
          <w:sz w:val="24"/>
          <w:szCs w:val="24"/>
        </w:rPr>
        <w:t>сложные</w:t>
      </w:r>
      <w:r w:rsidR="00221316" w:rsidRPr="00221316">
        <w:rPr>
          <w:rFonts w:ascii="Times New Roman" w:eastAsia="Calibri" w:hAnsi="Times New Roman" w:cs="Times New Roman"/>
          <w:i/>
          <w:sz w:val="24"/>
          <w:szCs w:val="24"/>
        </w:rPr>
        <w:t xml:space="preserve">, </w:t>
      </w:r>
      <w:r w:rsidRPr="00707DDF">
        <w:rPr>
          <w:rFonts w:ascii="Times New Roman" w:eastAsia="Calibri" w:hAnsi="Times New Roman" w:cs="Times New Roman"/>
          <w:i/>
          <w:sz w:val="24"/>
          <w:szCs w:val="24"/>
        </w:rPr>
        <w:t>ажурные</w:t>
      </w:r>
      <w:r w:rsidR="00221316" w:rsidRPr="00221316">
        <w:rPr>
          <w:rFonts w:ascii="Times New Roman" w:eastAsia="Calibri" w:hAnsi="Times New Roman" w:cs="Times New Roman"/>
          <w:i/>
          <w:sz w:val="24"/>
          <w:szCs w:val="24"/>
        </w:rPr>
        <w:t xml:space="preserve">, </w:t>
      </w:r>
      <w:r w:rsidRPr="00707DDF">
        <w:rPr>
          <w:rFonts w:ascii="Times New Roman" w:eastAsia="Calibri" w:hAnsi="Times New Roman" w:cs="Times New Roman"/>
          <w:i/>
          <w:sz w:val="24"/>
          <w:szCs w:val="24"/>
        </w:rPr>
        <w:t xml:space="preserve">силуэтные </w:t>
      </w:r>
    </w:p>
    <w:p w:rsidR="00707DDF" w:rsidRPr="00707DDF" w:rsidRDefault="00707DDF" w:rsidP="00CB61A0">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w:t>
      </w:r>
      <w:r w:rsidRPr="00707DDF">
        <w:rPr>
          <w:rFonts w:ascii="Times New Roman" w:eastAsia="Calibri" w:hAnsi="Times New Roman" w:cs="Times New Roman"/>
          <w:b/>
          <w:i/>
          <w:sz w:val="24"/>
          <w:szCs w:val="24"/>
          <w:u w:val="single"/>
        </w:rPr>
        <w:t xml:space="preserve">Одинарные </w:t>
      </w:r>
      <w:proofErr w:type="spellStart"/>
      <w:r w:rsidRPr="00707DDF">
        <w:rPr>
          <w:rFonts w:ascii="Times New Roman" w:eastAsia="Calibri" w:hAnsi="Times New Roman" w:cs="Times New Roman"/>
          <w:b/>
          <w:i/>
          <w:sz w:val="24"/>
          <w:szCs w:val="24"/>
          <w:u w:val="single"/>
        </w:rPr>
        <w:t>вытынанки</w:t>
      </w:r>
      <w:proofErr w:type="spellEnd"/>
      <w:r w:rsidRPr="00707DDF">
        <w:rPr>
          <w:rFonts w:ascii="Times New Roman" w:eastAsia="Calibri" w:hAnsi="Times New Roman" w:cs="Times New Roman"/>
          <w:sz w:val="24"/>
          <w:szCs w:val="24"/>
        </w:rPr>
        <w:t xml:space="preserve"> – сделаны из одного листа бумаги, его можно сложить  2, 4, 6, 8 раз или не складывать вовсе.</w:t>
      </w:r>
    </w:p>
    <w:p w:rsidR="00707DDF" w:rsidRPr="00707DDF" w:rsidRDefault="00707DDF" w:rsidP="00221316">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w:t>
      </w:r>
      <w:r w:rsidRPr="00707DDF">
        <w:rPr>
          <w:rFonts w:ascii="Times New Roman" w:eastAsia="Calibri" w:hAnsi="Times New Roman" w:cs="Times New Roman"/>
          <w:b/>
          <w:i/>
          <w:sz w:val="24"/>
          <w:szCs w:val="24"/>
          <w:u w:val="single"/>
        </w:rPr>
        <w:t xml:space="preserve">Сложные </w:t>
      </w:r>
      <w:proofErr w:type="spellStart"/>
      <w:r w:rsidRPr="00707DDF">
        <w:rPr>
          <w:rFonts w:ascii="Times New Roman" w:eastAsia="Calibri" w:hAnsi="Times New Roman" w:cs="Times New Roman"/>
          <w:b/>
          <w:i/>
          <w:sz w:val="24"/>
          <w:szCs w:val="24"/>
          <w:u w:val="single"/>
        </w:rPr>
        <w:t>вытынанки</w:t>
      </w:r>
      <w:proofErr w:type="spellEnd"/>
      <w:r w:rsidRPr="00707DDF">
        <w:rPr>
          <w:rFonts w:ascii="Times New Roman" w:eastAsia="Calibri" w:hAnsi="Times New Roman" w:cs="Times New Roman"/>
          <w:sz w:val="24"/>
          <w:szCs w:val="24"/>
        </w:rPr>
        <w:t xml:space="preserve"> всегда делали из нескольких листов бумаги </w:t>
      </w:r>
      <w:r w:rsidR="00727145">
        <w:rPr>
          <w:rFonts w:ascii="Times New Roman" w:eastAsia="Calibri" w:hAnsi="Times New Roman" w:cs="Times New Roman"/>
          <w:sz w:val="24"/>
          <w:szCs w:val="24"/>
        </w:rPr>
        <w:t>разного цвета. Они бывают</w:t>
      </w:r>
      <w:r w:rsidRPr="00707DDF">
        <w:rPr>
          <w:rFonts w:ascii="Times New Roman" w:eastAsia="Calibri" w:hAnsi="Times New Roman" w:cs="Times New Roman"/>
          <w:sz w:val="24"/>
          <w:szCs w:val="24"/>
        </w:rPr>
        <w:t xml:space="preserve"> составные – создаются из небольших фрагментов, которые затем</w:t>
      </w:r>
      <w:r w:rsidR="00221316">
        <w:rPr>
          <w:rFonts w:ascii="Times New Roman" w:eastAsia="Calibri" w:hAnsi="Times New Roman" w:cs="Times New Roman"/>
          <w:sz w:val="24"/>
          <w:szCs w:val="24"/>
        </w:rPr>
        <w:t xml:space="preserve"> собираются в единую композицию; </w:t>
      </w:r>
      <w:r w:rsidRPr="00707DDF">
        <w:rPr>
          <w:rFonts w:ascii="Times New Roman" w:eastAsia="Calibri" w:hAnsi="Times New Roman" w:cs="Times New Roman"/>
          <w:sz w:val="24"/>
          <w:szCs w:val="24"/>
        </w:rPr>
        <w:t xml:space="preserve">накладные – разноцветные листы бумаги накладываются один на другой так, чтобы каждый цвет был хорошо виден. </w:t>
      </w:r>
    </w:p>
    <w:p w:rsidR="00707DDF" w:rsidRPr="00707DDF" w:rsidRDefault="00707DDF" w:rsidP="00CB61A0">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b/>
          <w:i/>
          <w:sz w:val="24"/>
          <w:szCs w:val="24"/>
          <w:u w:val="single"/>
        </w:rPr>
        <w:t>Силуэтные украшения</w:t>
      </w:r>
      <w:r w:rsidRPr="00707DDF">
        <w:rPr>
          <w:rFonts w:ascii="Times New Roman" w:eastAsia="Calibri" w:hAnsi="Times New Roman" w:cs="Times New Roman"/>
          <w:sz w:val="24"/>
          <w:szCs w:val="24"/>
        </w:rPr>
        <w:t xml:space="preserve"> возникли во Франции в середине 18 века, оттуда распространились по Европе. Их резали из красной бумаги маленькими ножницами. Этим искусством занимались </w:t>
      </w:r>
      <w:r w:rsidR="00727145">
        <w:rPr>
          <w:rFonts w:ascii="Times New Roman" w:eastAsia="Calibri" w:hAnsi="Times New Roman" w:cs="Times New Roman"/>
          <w:sz w:val="24"/>
          <w:szCs w:val="24"/>
        </w:rPr>
        <w:t xml:space="preserve">даже такие знаменитые люди как </w:t>
      </w:r>
      <w:r w:rsidRPr="00707DDF">
        <w:rPr>
          <w:rFonts w:ascii="Times New Roman" w:eastAsia="Calibri" w:hAnsi="Times New Roman" w:cs="Times New Roman"/>
          <w:sz w:val="24"/>
          <w:szCs w:val="24"/>
        </w:rPr>
        <w:t xml:space="preserve"> Н.В.</w:t>
      </w:r>
      <w:r w:rsidR="00853DB7">
        <w:rPr>
          <w:rFonts w:ascii="Times New Roman" w:eastAsia="Calibri" w:hAnsi="Times New Roman" w:cs="Times New Roman"/>
          <w:sz w:val="24"/>
          <w:szCs w:val="24"/>
        </w:rPr>
        <w:t xml:space="preserve"> </w:t>
      </w:r>
      <w:r w:rsidR="00727145">
        <w:rPr>
          <w:rFonts w:ascii="Times New Roman" w:eastAsia="Calibri" w:hAnsi="Times New Roman" w:cs="Times New Roman"/>
          <w:sz w:val="24"/>
          <w:szCs w:val="24"/>
        </w:rPr>
        <w:t xml:space="preserve">Гоголь, </w:t>
      </w:r>
      <w:r w:rsidRPr="00707DDF">
        <w:rPr>
          <w:rFonts w:ascii="Times New Roman" w:eastAsia="Calibri" w:hAnsi="Times New Roman" w:cs="Times New Roman"/>
          <w:sz w:val="24"/>
          <w:szCs w:val="24"/>
        </w:rPr>
        <w:t>И.</w:t>
      </w:r>
      <w:r w:rsidR="00853DB7">
        <w:rPr>
          <w:rFonts w:ascii="Times New Roman" w:eastAsia="Calibri" w:hAnsi="Times New Roman" w:cs="Times New Roman"/>
          <w:sz w:val="24"/>
          <w:szCs w:val="24"/>
        </w:rPr>
        <w:t xml:space="preserve"> </w:t>
      </w:r>
      <w:r w:rsidRPr="00707DDF">
        <w:rPr>
          <w:rFonts w:ascii="Times New Roman" w:eastAsia="Calibri" w:hAnsi="Times New Roman" w:cs="Times New Roman"/>
          <w:sz w:val="24"/>
          <w:szCs w:val="24"/>
        </w:rPr>
        <w:t>Репин.</w:t>
      </w:r>
    </w:p>
    <w:p w:rsidR="00707DDF" w:rsidRPr="00707DDF" w:rsidRDefault="00707DDF" w:rsidP="00CB61A0">
      <w:pPr>
        <w:spacing w:after="0" w:line="240" w:lineRule="auto"/>
        <w:rPr>
          <w:rFonts w:ascii="Times New Roman" w:eastAsia="Calibri" w:hAnsi="Times New Roman" w:cs="Times New Roman"/>
          <w:sz w:val="24"/>
          <w:szCs w:val="24"/>
        </w:rPr>
      </w:pPr>
      <w:proofErr w:type="spellStart"/>
      <w:r w:rsidRPr="00707DDF">
        <w:rPr>
          <w:rFonts w:ascii="Times New Roman" w:eastAsia="Calibri" w:hAnsi="Times New Roman" w:cs="Times New Roman"/>
          <w:b/>
          <w:i/>
          <w:sz w:val="24"/>
          <w:szCs w:val="24"/>
          <w:u w:val="single"/>
        </w:rPr>
        <w:t>Киригами</w:t>
      </w:r>
      <w:proofErr w:type="spellEnd"/>
      <w:r w:rsidRPr="00707DDF">
        <w:rPr>
          <w:rFonts w:ascii="Times New Roman" w:eastAsia="Calibri" w:hAnsi="Times New Roman" w:cs="Times New Roman"/>
          <w:sz w:val="24"/>
          <w:szCs w:val="24"/>
        </w:rPr>
        <w:t xml:space="preserve"> – вид оригами, в котором допускается использование ножниц и разрезание бумаги в процессе изготовления модели. </w:t>
      </w:r>
      <w:proofErr w:type="spellStart"/>
      <w:r w:rsidRPr="00707DDF">
        <w:rPr>
          <w:rFonts w:ascii="Times New Roman" w:eastAsia="Calibri" w:hAnsi="Times New Roman" w:cs="Times New Roman"/>
          <w:sz w:val="24"/>
          <w:szCs w:val="24"/>
        </w:rPr>
        <w:t>Киригами</w:t>
      </w:r>
      <w:proofErr w:type="spellEnd"/>
      <w:r w:rsidRPr="00707DDF">
        <w:rPr>
          <w:rFonts w:ascii="Times New Roman" w:eastAsia="Calibri" w:hAnsi="Times New Roman" w:cs="Times New Roman"/>
          <w:sz w:val="24"/>
          <w:szCs w:val="24"/>
        </w:rPr>
        <w:t xml:space="preserve"> и </w:t>
      </w:r>
      <w:proofErr w:type="spellStart"/>
      <w:r w:rsidRPr="00707DDF">
        <w:rPr>
          <w:rFonts w:ascii="Times New Roman" w:eastAsia="Calibri" w:hAnsi="Times New Roman" w:cs="Times New Roman"/>
          <w:sz w:val="24"/>
          <w:szCs w:val="24"/>
        </w:rPr>
        <w:t>вытынанки</w:t>
      </w:r>
      <w:proofErr w:type="spellEnd"/>
      <w:r w:rsidRPr="00707DDF">
        <w:rPr>
          <w:rFonts w:ascii="Times New Roman" w:eastAsia="Calibri" w:hAnsi="Times New Roman" w:cs="Times New Roman"/>
          <w:sz w:val="24"/>
          <w:szCs w:val="24"/>
        </w:rPr>
        <w:t xml:space="preserve"> имеют общее – прорези. </w:t>
      </w:r>
    </w:p>
    <w:p w:rsidR="00727145" w:rsidRDefault="00727145" w:rsidP="00CB61A0">
      <w:pPr>
        <w:spacing w:after="0" w:line="240" w:lineRule="auto"/>
        <w:ind w:firstLine="567"/>
        <w:jc w:val="both"/>
        <w:rPr>
          <w:rFonts w:ascii="Times New Roman" w:eastAsia="Calibri" w:hAnsi="Times New Roman" w:cs="Times New Roman"/>
          <w:sz w:val="24"/>
          <w:szCs w:val="24"/>
        </w:rPr>
      </w:pPr>
    </w:p>
    <w:p w:rsidR="00707DDF" w:rsidRDefault="00727145" w:rsidP="00CB61A0">
      <w:pPr>
        <w:spacing w:after="0" w:line="240" w:lineRule="auto"/>
        <w:ind w:firstLine="567"/>
        <w:jc w:val="both"/>
        <w:rPr>
          <w:rFonts w:ascii="Times New Roman" w:eastAsia="Calibri" w:hAnsi="Times New Roman" w:cs="Times New Roman"/>
          <w:b/>
          <w:i/>
          <w:sz w:val="24"/>
          <w:szCs w:val="24"/>
        </w:rPr>
      </w:pPr>
      <w:r w:rsidRPr="00727145">
        <w:rPr>
          <w:rFonts w:ascii="Times New Roman" w:eastAsia="Calibri" w:hAnsi="Times New Roman" w:cs="Times New Roman"/>
          <w:i/>
          <w:sz w:val="24"/>
          <w:szCs w:val="24"/>
          <w:u w:val="single"/>
        </w:rPr>
        <w:t>Дополнительные сведения</w:t>
      </w:r>
      <w:r>
        <w:rPr>
          <w:rFonts w:ascii="Times New Roman" w:eastAsia="Calibri" w:hAnsi="Times New Roman" w:cs="Times New Roman"/>
          <w:b/>
          <w:i/>
          <w:sz w:val="24"/>
          <w:szCs w:val="24"/>
        </w:rPr>
        <w:t xml:space="preserve"> «Город из бумаги»</w:t>
      </w:r>
    </w:p>
    <w:p w:rsidR="00221316" w:rsidRPr="00707DDF" w:rsidRDefault="00221316" w:rsidP="00CB61A0">
      <w:pPr>
        <w:spacing w:after="0" w:line="240" w:lineRule="auto"/>
        <w:ind w:firstLine="567"/>
        <w:jc w:val="both"/>
        <w:rPr>
          <w:rFonts w:ascii="Times New Roman" w:eastAsia="Calibri" w:hAnsi="Times New Roman" w:cs="Times New Roman"/>
          <w:b/>
          <w:i/>
          <w:sz w:val="24"/>
          <w:szCs w:val="24"/>
        </w:rPr>
      </w:pPr>
    </w:p>
    <w:p w:rsidR="00707DDF" w:rsidRPr="00707DDF" w:rsidRDefault="00707DDF" w:rsidP="00CB61A0">
      <w:pPr>
        <w:spacing w:after="0" w:line="240" w:lineRule="auto"/>
        <w:ind w:firstLine="426"/>
        <w:jc w:val="both"/>
        <w:rPr>
          <w:rFonts w:ascii="Times New Roman" w:eastAsia="Calibri" w:hAnsi="Times New Roman" w:cs="Times New Roman"/>
          <w:i/>
          <w:sz w:val="24"/>
          <w:szCs w:val="24"/>
        </w:rPr>
      </w:pPr>
      <w:r w:rsidRPr="00707DDF">
        <w:rPr>
          <w:rFonts w:ascii="Times New Roman" w:eastAsia="Calibri" w:hAnsi="Times New Roman" w:cs="Times New Roman"/>
          <w:i/>
          <w:sz w:val="24"/>
          <w:szCs w:val="24"/>
        </w:rPr>
        <w:t xml:space="preserve">Молодой японец </w:t>
      </w:r>
      <w:proofErr w:type="spellStart"/>
      <w:r w:rsidRPr="00707DDF">
        <w:rPr>
          <w:rFonts w:ascii="Times New Roman" w:eastAsia="Calibri" w:hAnsi="Times New Roman" w:cs="Times New Roman"/>
          <w:i/>
          <w:sz w:val="24"/>
          <w:szCs w:val="24"/>
        </w:rPr>
        <w:t>Ватару</w:t>
      </w:r>
      <w:proofErr w:type="spellEnd"/>
      <w:r w:rsidRPr="00707DDF">
        <w:rPr>
          <w:rFonts w:ascii="Times New Roman" w:eastAsia="Calibri" w:hAnsi="Times New Roman" w:cs="Times New Roman"/>
          <w:i/>
          <w:sz w:val="24"/>
          <w:szCs w:val="24"/>
        </w:rPr>
        <w:t xml:space="preserve"> Ито увлёкся </w:t>
      </w:r>
      <w:proofErr w:type="spellStart"/>
      <w:r w:rsidRPr="00707DDF">
        <w:rPr>
          <w:rFonts w:ascii="Times New Roman" w:eastAsia="Calibri" w:hAnsi="Times New Roman" w:cs="Times New Roman"/>
          <w:i/>
          <w:sz w:val="24"/>
          <w:szCs w:val="24"/>
        </w:rPr>
        <w:t>киригами</w:t>
      </w:r>
      <w:proofErr w:type="spellEnd"/>
      <w:r w:rsidRPr="00707DDF">
        <w:rPr>
          <w:rFonts w:ascii="Times New Roman" w:eastAsia="Calibri" w:hAnsi="Times New Roman" w:cs="Times New Roman"/>
          <w:i/>
          <w:sz w:val="24"/>
          <w:szCs w:val="24"/>
        </w:rPr>
        <w:t xml:space="preserve"> во время вступительных экзаменов в университет. Затея с поступлением не удалась, но вырезание фигурок из бумаги продвигалось весьма успешно. Увлечённый японец начал работу над проектом «Замок на океане» 4 года назад. Для этого ему понадобилась бумага, клей и нож, и работа закипела.</w:t>
      </w:r>
    </w:p>
    <w:p w:rsidR="00707DDF" w:rsidRDefault="00853DB7" w:rsidP="00CB61A0">
      <w:pPr>
        <w:spacing w:after="0" w:line="240" w:lineRule="auto"/>
        <w:ind w:firstLine="426"/>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707DDF" w:rsidRPr="00707DDF">
        <w:rPr>
          <w:rFonts w:ascii="Times New Roman" w:eastAsia="Calibri" w:hAnsi="Times New Roman" w:cs="Times New Roman"/>
          <w:i/>
          <w:sz w:val="24"/>
          <w:szCs w:val="24"/>
        </w:rPr>
        <w:t xml:space="preserve">В течение 3-х лет </w:t>
      </w:r>
      <w:proofErr w:type="spellStart"/>
      <w:r w:rsidR="00707DDF" w:rsidRPr="00707DDF">
        <w:rPr>
          <w:rFonts w:ascii="Times New Roman" w:eastAsia="Calibri" w:hAnsi="Times New Roman" w:cs="Times New Roman"/>
          <w:i/>
          <w:sz w:val="24"/>
          <w:szCs w:val="24"/>
        </w:rPr>
        <w:t>Ватару</w:t>
      </w:r>
      <w:proofErr w:type="spellEnd"/>
      <w:r w:rsidR="00707DDF" w:rsidRPr="00707DDF">
        <w:rPr>
          <w:rFonts w:ascii="Times New Roman" w:eastAsia="Calibri" w:hAnsi="Times New Roman" w:cs="Times New Roman"/>
          <w:i/>
          <w:sz w:val="24"/>
          <w:szCs w:val="24"/>
        </w:rPr>
        <w:t xml:space="preserve"> Ито продолжал безуспешно поступал в университет, а бумажный замок увеличивался в размерах, занимал всё свободное пространство небольшой квартиры. По словам молодого </w:t>
      </w:r>
      <w:r>
        <w:rPr>
          <w:rFonts w:ascii="Times New Roman" w:eastAsia="Calibri" w:hAnsi="Times New Roman" w:cs="Times New Roman"/>
          <w:i/>
          <w:sz w:val="24"/>
          <w:szCs w:val="24"/>
        </w:rPr>
        <w:t>я</w:t>
      </w:r>
      <w:r w:rsidR="00707DDF" w:rsidRPr="00707DDF">
        <w:rPr>
          <w:rFonts w:ascii="Times New Roman" w:eastAsia="Calibri" w:hAnsi="Times New Roman" w:cs="Times New Roman"/>
          <w:i/>
          <w:sz w:val="24"/>
          <w:szCs w:val="24"/>
        </w:rPr>
        <w:t>понца, из-за недостатка места спать ему приходилось под столом. И это немудрено!!! Размеры бумажной композиции 2,4</w:t>
      </w:r>
      <w:r w:rsidR="00707DDF" w:rsidRPr="00707DDF">
        <w:rPr>
          <w:rFonts w:ascii="Times New Roman" w:eastAsia="Calibri" w:hAnsi="Times New Roman" w:cs="Times New Roman"/>
          <w:i/>
          <w:sz w:val="24"/>
          <w:szCs w:val="24"/>
        </w:rPr>
        <w:sym w:font="Wingdings 2" w:char="F0CD"/>
      </w:r>
      <w:r w:rsidR="00707DDF" w:rsidRPr="00707DDF">
        <w:rPr>
          <w:rFonts w:ascii="Times New Roman" w:eastAsia="Calibri" w:hAnsi="Times New Roman" w:cs="Times New Roman"/>
          <w:i/>
          <w:sz w:val="24"/>
          <w:szCs w:val="24"/>
        </w:rPr>
        <w:t xml:space="preserve">1,8 м и </w:t>
      </w:r>
      <w:smartTag w:uri="urn:schemas-microsoft-com:office:smarttags" w:element="metricconverter">
        <w:smartTagPr>
          <w:attr w:name="ProductID" w:val="1 м"/>
        </w:smartTagPr>
        <w:r w:rsidR="00707DDF" w:rsidRPr="00707DDF">
          <w:rPr>
            <w:rFonts w:ascii="Times New Roman" w:eastAsia="Calibri" w:hAnsi="Times New Roman" w:cs="Times New Roman"/>
            <w:i/>
            <w:sz w:val="24"/>
            <w:szCs w:val="24"/>
          </w:rPr>
          <w:t>1 м</w:t>
        </w:r>
      </w:smartTag>
      <w:r w:rsidR="00707DDF" w:rsidRPr="00707DDF">
        <w:rPr>
          <w:rFonts w:ascii="Times New Roman" w:eastAsia="Calibri" w:hAnsi="Times New Roman" w:cs="Times New Roman"/>
          <w:i/>
          <w:sz w:val="24"/>
          <w:szCs w:val="24"/>
        </w:rPr>
        <w:t xml:space="preserve"> в высоту. Основной элемент комп</w:t>
      </w:r>
      <w:r>
        <w:rPr>
          <w:rFonts w:ascii="Times New Roman" w:eastAsia="Calibri" w:hAnsi="Times New Roman" w:cs="Times New Roman"/>
          <w:i/>
          <w:sz w:val="24"/>
          <w:szCs w:val="24"/>
        </w:rPr>
        <w:t>о</w:t>
      </w:r>
      <w:r w:rsidR="00707DDF" w:rsidRPr="00707DDF">
        <w:rPr>
          <w:rFonts w:ascii="Times New Roman" w:eastAsia="Calibri" w:hAnsi="Times New Roman" w:cs="Times New Roman"/>
          <w:i/>
          <w:sz w:val="24"/>
          <w:szCs w:val="24"/>
        </w:rPr>
        <w:t>зиции – замок, который окружен собором, школой, тематическим парком, фабрикой и аэропортом. Теперь «Замок на океане» находится в выставочном павильоне вбл</w:t>
      </w:r>
      <w:r w:rsidR="00727145">
        <w:rPr>
          <w:rFonts w:ascii="Times New Roman" w:eastAsia="Calibri" w:hAnsi="Times New Roman" w:cs="Times New Roman"/>
          <w:i/>
          <w:sz w:val="24"/>
          <w:szCs w:val="24"/>
        </w:rPr>
        <w:t>изи Токио. По окончании выставки</w:t>
      </w:r>
      <w:r w:rsidR="00707DDF" w:rsidRPr="00707DDF">
        <w:rPr>
          <w:rFonts w:ascii="Times New Roman" w:eastAsia="Calibri" w:hAnsi="Times New Roman" w:cs="Times New Roman"/>
          <w:i/>
          <w:sz w:val="24"/>
          <w:szCs w:val="24"/>
        </w:rPr>
        <w:t xml:space="preserve"> Ито </w:t>
      </w:r>
      <w:r w:rsidR="00727145">
        <w:rPr>
          <w:rFonts w:ascii="Times New Roman" w:eastAsia="Calibri" w:hAnsi="Times New Roman" w:cs="Times New Roman"/>
          <w:i/>
          <w:sz w:val="24"/>
          <w:szCs w:val="24"/>
        </w:rPr>
        <w:t xml:space="preserve">был </w:t>
      </w:r>
      <w:r w:rsidR="00707DDF" w:rsidRPr="00707DDF">
        <w:rPr>
          <w:rFonts w:ascii="Times New Roman" w:eastAsia="Calibri" w:hAnsi="Times New Roman" w:cs="Times New Roman"/>
          <w:i/>
          <w:sz w:val="24"/>
          <w:szCs w:val="24"/>
        </w:rPr>
        <w:t>намерен сжечь своё произведение</w:t>
      </w:r>
      <w:r w:rsidR="00727145">
        <w:rPr>
          <w:rFonts w:ascii="Times New Roman" w:eastAsia="Calibri" w:hAnsi="Times New Roman" w:cs="Times New Roman"/>
          <w:i/>
          <w:sz w:val="24"/>
          <w:szCs w:val="24"/>
        </w:rPr>
        <w:t>. Он говорил</w:t>
      </w:r>
      <w:r w:rsidR="00707DDF" w:rsidRPr="00707DDF">
        <w:rPr>
          <w:rFonts w:ascii="Times New Roman" w:eastAsia="Calibri" w:hAnsi="Times New Roman" w:cs="Times New Roman"/>
          <w:i/>
          <w:sz w:val="24"/>
          <w:szCs w:val="24"/>
        </w:rPr>
        <w:t>: «Я очень увлечён творчеством во время работы, но когда она закончена, я полностью теряю к ней интерес».</w:t>
      </w:r>
    </w:p>
    <w:p w:rsidR="00221316" w:rsidRPr="00707DDF" w:rsidRDefault="00221316" w:rsidP="00CB61A0">
      <w:pPr>
        <w:spacing w:after="0" w:line="240" w:lineRule="auto"/>
        <w:ind w:firstLine="426"/>
        <w:jc w:val="both"/>
        <w:rPr>
          <w:rFonts w:ascii="Times New Roman" w:eastAsia="Calibri" w:hAnsi="Times New Roman" w:cs="Times New Roman"/>
          <w:i/>
          <w:sz w:val="24"/>
          <w:szCs w:val="24"/>
        </w:rPr>
      </w:pPr>
    </w:p>
    <w:p w:rsidR="00707DDF" w:rsidRPr="00707DDF" w:rsidRDefault="00707DDF" w:rsidP="00CB61A0">
      <w:pPr>
        <w:spacing w:after="0" w:line="240" w:lineRule="auto"/>
        <w:ind w:firstLine="426"/>
        <w:jc w:val="both"/>
        <w:rPr>
          <w:rFonts w:ascii="Times New Roman" w:eastAsia="Calibri" w:hAnsi="Times New Roman" w:cs="Times New Roman"/>
          <w:sz w:val="24"/>
          <w:szCs w:val="24"/>
        </w:rPr>
      </w:pPr>
    </w:p>
    <w:p w:rsidR="00707DDF" w:rsidRPr="00707DDF" w:rsidRDefault="00707DDF" w:rsidP="00CB61A0">
      <w:pPr>
        <w:spacing w:after="0" w:line="240" w:lineRule="auto"/>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rPr>
        <w:t xml:space="preserve">3. Использование </w:t>
      </w:r>
      <w:proofErr w:type="spellStart"/>
      <w:r w:rsidRPr="00707DDF">
        <w:rPr>
          <w:rFonts w:ascii="Times New Roman" w:eastAsia="Calibri" w:hAnsi="Times New Roman" w:cs="Times New Roman"/>
          <w:b/>
          <w:sz w:val="24"/>
          <w:szCs w:val="24"/>
        </w:rPr>
        <w:t>вытынанок</w:t>
      </w:r>
      <w:proofErr w:type="spellEnd"/>
      <w:r w:rsidRPr="00707DDF">
        <w:rPr>
          <w:rFonts w:ascii="Times New Roman" w:eastAsia="Calibri" w:hAnsi="Times New Roman" w:cs="Times New Roman"/>
          <w:b/>
          <w:sz w:val="24"/>
          <w:szCs w:val="24"/>
        </w:rPr>
        <w:t xml:space="preserve"> в жизни. </w:t>
      </w:r>
    </w:p>
    <w:p w:rsidR="00707DDF" w:rsidRPr="00707DDF" w:rsidRDefault="00707DDF" w:rsidP="00CB61A0">
      <w:pPr>
        <w:spacing w:after="0" w:line="240" w:lineRule="auto"/>
        <w:jc w:val="both"/>
        <w:rPr>
          <w:rFonts w:ascii="Times New Roman" w:eastAsia="Calibri" w:hAnsi="Times New Roman" w:cs="Times New Roman"/>
          <w:b/>
          <w:i/>
          <w:sz w:val="24"/>
          <w:szCs w:val="24"/>
        </w:rPr>
      </w:pPr>
    </w:p>
    <w:p w:rsidR="00707DDF" w:rsidRP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Несложность технических средств, доступность и возможность создания шедевров делают </w:t>
      </w:r>
      <w:proofErr w:type="spellStart"/>
      <w:r w:rsidRPr="00707DDF">
        <w:rPr>
          <w:rFonts w:ascii="Times New Roman" w:eastAsia="Calibri" w:hAnsi="Times New Roman" w:cs="Times New Roman"/>
          <w:sz w:val="24"/>
          <w:szCs w:val="24"/>
        </w:rPr>
        <w:t>вытынанки</w:t>
      </w:r>
      <w:proofErr w:type="spellEnd"/>
      <w:r w:rsidRPr="00707DDF">
        <w:rPr>
          <w:rFonts w:ascii="Times New Roman" w:eastAsia="Calibri" w:hAnsi="Times New Roman" w:cs="Times New Roman"/>
          <w:sz w:val="24"/>
          <w:szCs w:val="24"/>
        </w:rPr>
        <w:t xml:space="preserve"> популярным и любимым </w:t>
      </w:r>
      <w:r w:rsidR="00727145" w:rsidRPr="00707DDF">
        <w:rPr>
          <w:rFonts w:ascii="Times New Roman" w:eastAsia="Calibri" w:hAnsi="Times New Roman" w:cs="Times New Roman"/>
          <w:sz w:val="24"/>
          <w:szCs w:val="24"/>
        </w:rPr>
        <w:t>творчеством,</w:t>
      </w:r>
      <w:r w:rsidRPr="00707DDF">
        <w:rPr>
          <w:rFonts w:ascii="Times New Roman" w:eastAsia="Calibri" w:hAnsi="Times New Roman" w:cs="Times New Roman"/>
          <w:sz w:val="24"/>
          <w:szCs w:val="24"/>
        </w:rPr>
        <w:t xml:space="preserve"> как взрослых, так и детей. Работа с ножницами, шаблонами, канцелярскими ножами способствуют коррекции и развитию речемыслительной деятельности учащихся внимания, мышления, памяти, фантазии, развитию мелкой моторики рук; воспитанию трудолюбия, аккуратности, эстетического вкуса.</w:t>
      </w:r>
    </w:p>
    <w:p w:rsidR="00707DDF" w:rsidRP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С помощью  </w:t>
      </w:r>
      <w:proofErr w:type="spellStart"/>
      <w:r w:rsidRPr="00707DDF">
        <w:rPr>
          <w:rFonts w:ascii="Times New Roman" w:eastAsia="Calibri" w:hAnsi="Times New Roman" w:cs="Times New Roman"/>
          <w:sz w:val="24"/>
          <w:szCs w:val="24"/>
        </w:rPr>
        <w:t>вытынанок</w:t>
      </w:r>
      <w:proofErr w:type="spellEnd"/>
      <w:r w:rsidRPr="00707DDF">
        <w:rPr>
          <w:rFonts w:ascii="Times New Roman" w:eastAsia="Calibri" w:hAnsi="Times New Roman" w:cs="Times New Roman"/>
          <w:sz w:val="24"/>
          <w:szCs w:val="24"/>
        </w:rPr>
        <w:t xml:space="preserve"> можно очень красиво и оригинально оформить помещение к новогоднему празднику.</w:t>
      </w:r>
    </w:p>
    <w:p w:rsidR="00707DDF" w:rsidRPr="00707DDF" w:rsidRDefault="00707DDF" w:rsidP="00CB61A0">
      <w:pPr>
        <w:spacing w:after="0" w:line="240" w:lineRule="auto"/>
        <w:ind w:firstLine="567"/>
        <w:jc w:val="both"/>
        <w:rPr>
          <w:rFonts w:ascii="Times New Roman" w:eastAsia="Calibri" w:hAnsi="Times New Roman" w:cs="Times New Roman"/>
          <w:i/>
          <w:sz w:val="24"/>
          <w:szCs w:val="24"/>
        </w:rPr>
      </w:pPr>
      <w:r w:rsidRPr="00707DDF">
        <w:rPr>
          <w:rFonts w:ascii="Times New Roman" w:eastAsia="Calibri" w:hAnsi="Times New Roman" w:cs="Times New Roman"/>
          <w:i/>
          <w:sz w:val="24"/>
          <w:szCs w:val="24"/>
        </w:rPr>
        <w:t xml:space="preserve">   В конце декабря вы все украшаете свои классные комнаты снежинками, вырезанными  из бумаги. </w:t>
      </w:r>
      <w:r w:rsidR="00727145" w:rsidRPr="00707DDF">
        <w:rPr>
          <w:rFonts w:ascii="Times New Roman" w:eastAsia="Calibri" w:hAnsi="Times New Roman" w:cs="Times New Roman"/>
          <w:i/>
          <w:sz w:val="24"/>
          <w:szCs w:val="24"/>
        </w:rPr>
        <w:t>И,</w:t>
      </w:r>
      <w:r w:rsidRPr="00707DDF">
        <w:rPr>
          <w:rFonts w:ascii="Times New Roman" w:eastAsia="Calibri" w:hAnsi="Times New Roman" w:cs="Times New Roman"/>
          <w:i/>
          <w:sz w:val="24"/>
          <w:szCs w:val="24"/>
        </w:rPr>
        <w:t xml:space="preserve"> </w:t>
      </w:r>
      <w:r w:rsidR="00727145" w:rsidRPr="00707DDF">
        <w:rPr>
          <w:rFonts w:ascii="Times New Roman" w:eastAsia="Calibri" w:hAnsi="Times New Roman" w:cs="Times New Roman"/>
          <w:i/>
          <w:sz w:val="24"/>
          <w:szCs w:val="24"/>
        </w:rPr>
        <w:t>наверное,</w:t>
      </w:r>
      <w:r w:rsidRPr="00707DDF">
        <w:rPr>
          <w:rFonts w:ascii="Times New Roman" w:eastAsia="Calibri" w:hAnsi="Times New Roman" w:cs="Times New Roman"/>
          <w:i/>
          <w:sz w:val="24"/>
          <w:szCs w:val="24"/>
        </w:rPr>
        <w:t xml:space="preserve"> даже не </w:t>
      </w:r>
      <w:r w:rsidR="00727145" w:rsidRPr="00707DDF">
        <w:rPr>
          <w:rFonts w:ascii="Times New Roman" w:eastAsia="Calibri" w:hAnsi="Times New Roman" w:cs="Times New Roman"/>
          <w:i/>
          <w:sz w:val="24"/>
          <w:szCs w:val="24"/>
        </w:rPr>
        <w:t>догадывались</w:t>
      </w:r>
      <w:r w:rsidRPr="00707DDF">
        <w:rPr>
          <w:rFonts w:ascii="Times New Roman" w:eastAsia="Calibri" w:hAnsi="Times New Roman" w:cs="Times New Roman"/>
          <w:i/>
          <w:sz w:val="24"/>
          <w:szCs w:val="24"/>
        </w:rPr>
        <w:t xml:space="preserve">, что это и есть техника – </w:t>
      </w:r>
      <w:proofErr w:type="spellStart"/>
      <w:r w:rsidRPr="00707DDF">
        <w:rPr>
          <w:rFonts w:ascii="Times New Roman" w:eastAsia="Calibri" w:hAnsi="Times New Roman" w:cs="Times New Roman"/>
          <w:i/>
          <w:sz w:val="24"/>
          <w:szCs w:val="24"/>
        </w:rPr>
        <w:t>вытынанка</w:t>
      </w:r>
      <w:proofErr w:type="spellEnd"/>
      <w:r w:rsidRPr="00707DDF">
        <w:rPr>
          <w:rFonts w:ascii="Times New Roman" w:eastAsia="Calibri" w:hAnsi="Times New Roman" w:cs="Times New Roman"/>
          <w:i/>
          <w:sz w:val="24"/>
          <w:szCs w:val="24"/>
        </w:rPr>
        <w:t>.  Белоснежные снежинки - посмотрите, какая красота!</w:t>
      </w:r>
    </w:p>
    <w:p w:rsidR="00707DDF" w:rsidRP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Для украшения жилища сейчас </w:t>
      </w:r>
      <w:proofErr w:type="spellStart"/>
      <w:r w:rsidRPr="00707DDF">
        <w:rPr>
          <w:rFonts w:ascii="Times New Roman" w:eastAsia="Calibri" w:hAnsi="Times New Roman" w:cs="Times New Roman"/>
          <w:sz w:val="24"/>
          <w:szCs w:val="24"/>
        </w:rPr>
        <w:t>вытынанки</w:t>
      </w:r>
      <w:proofErr w:type="spellEnd"/>
      <w:r w:rsidRPr="00707DDF">
        <w:rPr>
          <w:rFonts w:ascii="Times New Roman" w:eastAsia="Calibri" w:hAnsi="Times New Roman" w:cs="Times New Roman"/>
          <w:sz w:val="24"/>
          <w:szCs w:val="24"/>
        </w:rPr>
        <w:t xml:space="preserve"> используют как элементы интерьера и декора стен, мебели. </w:t>
      </w:r>
    </w:p>
    <w:p w:rsidR="00707DDF" w:rsidRP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w:t>
      </w:r>
    </w:p>
    <w:p w:rsidR="00707DDF" w:rsidRPr="00707DDF" w:rsidRDefault="00707DDF" w:rsidP="00CB61A0">
      <w:pPr>
        <w:spacing w:after="0" w:line="240" w:lineRule="auto"/>
        <w:jc w:val="both"/>
        <w:rPr>
          <w:rFonts w:ascii="Times New Roman" w:eastAsia="Calibri" w:hAnsi="Times New Roman" w:cs="Times New Roman"/>
          <w:b/>
          <w:i/>
          <w:sz w:val="24"/>
          <w:szCs w:val="24"/>
        </w:rPr>
      </w:pPr>
      <w:r w:rsidRPr="00707DDF">
        <w:rPr>
          <w:rFonts w:ascii="Times New Roman" w:eastAsia="Calibri" w:hAnsi="Times New Roman" w:cs="Times New Roman"/>
          <w:b/>
          <w:i/>
          <w:sz w:val="24"/>
          <w:szCs w:val="24"/>
        </w:rPr>
        <w:t xml:space="preserve">4. Инструменты и материалы, необходимые для изготовления </w:t>
      </w:r>
      <w:proofErr w:type="spellStart"/>
      <w:r w:rsidRPr="00707DDF">
        <w:rPr>
          <w:rFonts w:ascii="Times New Roman" w:eastAsia="Calibri" w:hAnsi="Times New Roman" w:cs="Times New Roman"/>
          <w:b/>
          <w:i/>
          <w:sz w:val="24"/>
          <w:szCs w:val="24"/>
        </w:rPr>
        <w:t>вытынанок</w:t>
      </w:r>
      <w:proofErr w:type="spellEnd"/>
      <w:r w:rsidRPr="00707DDF">
        <w:rPr>
          <w:rFonts w:ascii="Times New Roman" w:eastAsia="Calibri" w:hAnsi="Times New Roman" w:cs="Times New Roman"/>
          <w:b/>
          <w:i/>
          <w:sz w:val="24"/>
          <w:szCs w:val="24"/>
        </w:rPr>
        <w:t>.</w:t>
      </w:r>
    </w:p>
    <w:p w:rsidR="00707DDF" w:rsidRPr="00707DDF" w:rsidRDefault="00707DDF" w:rsidP="00CB61A0">
      <w:pPr>
        <w:spacing w:after="0" w:line="240" w:lineRule="auto"/>
        <w:jc w:val="both"/>
        <w:rPr>
          <w:rFonts w:ascii="Times New Roman" w:eastAsia="Calibri" w:hAnsi="Times New Roman" w:cs="Times New Roman"/>
          <w:sz w:val="24"/>
          <w:szCs w:val="24"/>
        </w:rPr>
      </w:pPr>
    </w:p>
    <w:p w:rsidR="00707DDF" w:rsidRPr="00707DDF" w:rsidRDefault="00707DDF" w:rsidP="00CB61A0">
      <w:pPr>
        <w:spacing w:after="0" w:line="240" w:lineRule="auto"/>
        <w:ind w:left="-142" w:firstLine="709"/>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Обычно для выполнения </w:t>
      </w:r>
      <w:proofErr w:type="spellStart"/>
      <w:r w:rsidRPr="00707DDF">
        <w:rPr>
          <w:rFonts w:ascii="Times New Roman" w:eastAsia="Calibri" w:hAnsi="Times New Roman" w:cs="Times New Roman"/>
          <w:sz w:val="24"/>
          <w:szCs w:val="24"/>
        </w:rPr>
        <w:t>вытынанок</w:t>
      </w:r>
      <w:proofErr w:type="spellEnd"/>
      <w:r w:rsidRPr="00707DDF">
        <w:rPr>
          <w:rFonts w:ascii="Times New Roman" w:eastAsia="Calibri" w:hAnsi="Times New Roman" w:cs="Times New Roman"/>
          <w:sz w:val="24"/>
          <w:szCs w:val="24"/>
        </w:rPr>
        <w:t xml:space="preserve"> используют тонкую, но прочную бумагу разных сортов. Например, в</w:t>
      </w:r>
      <w:r w:rsidRPr="00707DDF">
        <w:rPr>
          <w:rFonts w:ascii="Times New Roman" w:eastAsia="Calibri" w:hAnsi="Times New Roman" w:cs="Times New Roman"/>
          <w:sz w:val="24"/>
          <w:szCs w:val="24"/>
          <w:lang w:eastAsia="ru-RU"/>
        </w:rPr>
        <w:t>ырезать белоснежные зимние пейзажи из белой бумаги - одно удовольствие. Белизна придает особый шарм вырезанной картине, а если подобрать удачный темный фон, то эффект просто невероятный. Лучше всего работать с бумагой для акварели, она прочная и имеет рельефный узор.</w:t>
      </w:r>
    </w:p>
    <w:p w:rsidR="00707DDF" w:rsidRPr="00707DDF" w:rsidRDefault="00707DDF" w:rsidP="00CB61A0">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   Для работы необходимы: острые ножницы разной длины, прямые, изогнутые и фигурные. Для мелких деталей обычно используют маникюрные</w:t>
      </w:r>
      <w:r w:rsidR="00727145">
        <w:rPr>
          <w:rFonts w:ascii="Times New Roman" w:eastAsia="Calibri" w:hAnsi="Times New Roman" w:cs="Times New Roman"/>
          <w:sz w:val="24"/>
          <w:szCs w:val="24"/>
        </w:rPr>
        <w:t xml:space="preserve"> ножницы</w:t>
      </w:r>
      <w:r w:rsidRPr="00707DDF">
        <w:rPr>
          <w:rFonts w:ascii="Times New Roman" w:eastAsia="Calibri" w:hAnsi="Times New Roman" w:cs="Times New Roman"/>
          <w:sz w:val="24"/>
          <w:szCs w:val="24"/>
        </w:rPr>
        <w:t>.</w:t>
      </w:r>
    </w:p>
    <w:p w:rsidR="00707DDF" w:rsidRPr="00707DDF" w:rsidRDefault="00707DDF" w:rsidP="00CB61A0">
      <w:pPr>
        <w:spacing w:after="0" w:line="240" w:lineRule="auto"/>
        <w:jc w:val="both"/>
        <w:rPr>
          <w:rFonts w:ascii="Times New Roman" w:eastAsia="Calibri" w:hAnsi="Times New Roman" w:cs="Times New Roman"/>
          <w:sz w:val="24"/>
          <w:szCs w:val="24"/>
        </w:rPr>
      </w:pPr>
    </w:p>
    <w:p w:rsidR="00707DDF" w:rsidRPr="00707DDF" w:rsidRDefault="00707DDF" w:rsidP="00CB61A0">
      <w:pPr>
        <w:spacing w:after="0" w:line="240" w:lineRule="auto"/>
        <w:jc w:val="both"/>
        <w:rPr>
          <w:rFonts w:ascii="Times New Roman" w:eastAsia="Calibri" w:hAnsi="Times New Roman" w:cs="Times New Roman"/>
          <w:b/>
          <w:i/>
          <w:sz w:val="24"/>
          <w:szCs w:val="24"/>
        </w:rPr>
      </w:pPr>
      <w:r w:rsidRPr="00707DDF">
        <w:rPr>
          <w:rFonts w:ascii="Times New Roman" w:eastAsia="Calibri" w:hAnsi="Times New Roman" w:cs="Times New Roman"/>
          <w:b/>
          <w:i/>
          <w:sz w:val="24"/>
          <w:szCs w:val="24"/>
        </w:rPr>
        <w:t xml:space="preserve">5. Последовательность выполнения </w:t>
      </w:r>
      <w:proofErr w:type="spellStart"/>
      <w:r w:rsidRPr="00707DDF">
        <w:rPr>
          <w:rFonts w:ascii="Times New Roman" w:eastAsia="Calibri" w:hAnsi="Times New Roman" w:cs="Times New Roman"/>
          <w:b/>
          <w:i/>
          <w:sz w:val="24"/>
          <w:szCs w:val="24"/>
        </w:rPr>
        <w:t>вытынанки</w:t>
      </w:r>
      <w:proofErr w:type="spellEnd"/>
      <w:r w:rsidRPr="00707DDF">
        <w:rPr>
          <w:rFonts w:ascii="Times New Roman" w:eastAsia="Calibri" w:hAnsi="Times New Roman" w:cs="Times New Roman"/>
          <w:b/>
          <w:i/>
          <w:sz w:val="24"/>
          <w:szCs w:val="24"/>
        </w:rPr>
        <w:t>.</w:t>
      </w:r>
    </w:p>
    <w:p w:rsidR="00707DDF" w:rsidRPr="00707DDF" w:rsidRDefault="00707DDF" w:rsidP="00CB61A0">
      <w:pPr>
        <w:spacing w:after="0" w:line="240" w:lineRule="auto"/>
        <w:jc w:val="both"/>
        <w:rPr>
          <w:rFonts w:ascii="Times New Roman" w:eastAsia="Calibri" w:hAnsi="Times New Roman" w:cs="Times New Roman"/>
          <w:sz w:val="24"/>
          <w:szCs w:val="24"/>
        </w:rPr>
      </w:pPr>
    </w:p>
    <w:p w:rsidR="00707DDF" w:rsidRPr="00727145" w:rsidRDefault="00707DDF" w:rsidP="00CB61A0">
      <w:pPr>
        <w:pStyle w:val="a9"/>
        <w:numPr>
          <w:ilvl w:val="0"/>
          <w:numId w:val="20"/>
        </w:numPr>
        <w:spacing w:after="0" w:line="240" w:lineRule="auto"/>
        <w:jc w:val="both"/>
        <w:rPr>
          <w:rFonts w:ascii="Times New Roman" w:eastAsia="Calibri" w:hAnsi="Times New Roman" w:cs="Times New Roman"/>
          <w:sz w:val="24"/>
          <w:szCs w:val="24"/>
        </w:rPr>
      </w:pPr>
      <w:r w:rsidRPr="00727145">
        <w:rPr>
          <w:rFonts w:ascii="Times New Roman" w:eastAsia="Calibri" w:hAnsi="Times New Roman" w:cs="Times New Roman"/>
          <w:sz w:val="24"/>
          <w:szCs w:val="24"/>
        </w:rPr>
        <w:t>Начинают работу с эскиза, в котором необходимо выразить то, что представляют увидеть в конце работы.</w:t>
      </w:r>
    </w:p>
    <w:p w:rsidR="00707DDF" w:rsidRPr="00727145" w:rsidRDefault="00707DDF" w:rsidP="00CB61A0">
      <w:pPr>
        <w:pStyle w:val="a9"/>
        <w:numPr>
          <w:ilvl w:val="0"/>
          <w:numId w:val="20"/>
        </w:numPr>
        <w:spacing w:after="0" w:line="240" w:lineRule="auto"/>
        <w:jc w:val="both"/>
        <w:rPr>
          <w:rFonts w:ascii="Times New Roman" w:eastAsia="Calibri" w:hAnsi="Times New Roman" w:cs="Times New Roman"/>
          <w:sz w:val="24"/>
          <w:szCs w:val="24"/>
        </w:rPr>
      </w:pPr>
      <w:r w:rsidRPr="00727145">
        <w:rPr>
          <w:rFonts w:ascii="Times New Roman" w:eastAsia="Calibri" w:hAnsi="Times New Roman" w:cs="Times New Roman"/>
          <w:sz w:val="24"/>
          <w:szCs w:val="24"/>
        </w:rPr>
        <w:t xml:space="preserve">Намечают контуры </w:t>
      </w:r>
      <w:r w:rsidR="00727145" w:rsidRPr="00727145">
        <w:rPr>
          <w:rFonts w:ascii="Times New Roman" w:eastAsia="Calibri" w:hAnsi="Times New Roman" w:cs="Times New Roman"/>
          <w:sz w:val="24"/>
          <w:szCs w:val="24"/>
        </w:rPr>
        <w:t xml:space="preserve">по </w:t>
      </w:r>
      <w:r w:rsidRPr="00727145">
        <w:rPr>
          <w:rFonts w:ascii="Times New Roman" w:eastAsia="Calibri" w:hAnsi="Times New Roman" w:cs="Times New Roman"/>
          <w:sz w:val="24"/>
          <w:szCs w:val="24"/>
        </w:rPr>
        <w:t>эскиз</w:t>
      </w:r>
      <w:r w:rsidR="00727145" w:rsidRPr="00727145">
        <w:rPr>
          <w:rFonts w:ascii="Times New Roman" w:eastAsia="Calibri" w:hAnsi="Times New Roman" w:cs="Times New Roman"/>
          <w:sz w:val="24"/>
          <w:szCs w:val="24"/>
        </w:rPr>
        <w:t>у</w:t>
      </w:r>
      <w:r w:rsidRPr="00727145">
        <w:rPr>
          <w:rFonts w:ascii="Times New Roman" w:eastAsia="Calibri" w:hAnsi="Times New Roman" w:cs="Times New Roman"/>
          <w:sz w:val="24"/>
          <w:szCs w:val="24"/>
        </w:rPr>
        <w:t>, затем вырезают, соблюдая рамки выбранного контура. При этом закрытые участки определяют заранее, так как они при вырезании удаляются. Если их нужно сохранить, то продумывают элементы, способствующие их соединению.</w:t>
      </w:r>
    </w:p>
    <w:p w:rsidR="00707DDF" w:rsidRPr="00707DDF" w:rsidRDefault="00707DDF" w:rsidP="00CB61A0">
      <w:pPr>
        <w:spacing w:after="0" w:line="240" w:lineRule="auto"/>
        <w:jc w:val="both"/>
        <w:rPr>
          <w:rFonts w:ascii="Times New Roman" w:eastAsia="Calibri" w:hAnsi="Times New Roman" w:cs="Times New Roman"/>
          <w:sz w:val="24"/>
          <w:szCs w:val="24"/>
        </w:rPr>
      </w:pPr>
    </w:p>
    <w:p w:rsidR="00707DDF" w:rsidRPr="00707DDF" w:rsidRDefault="00707DDF" w:rsidP="00CB61A0">
      <w:pPr>
        <w:spacing w:after="0" w:line="240" w:lineRule="auto"/>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lang w:val="en-US"/>
        </w:rPr>
        <w:lastRenderedPageBreak/>
        <w:t>IV</w:t>
      </w:r>
      <w:r w:rsidRPr="00707DDF">
        <w:rPr>
          <w:rFonts w:ascii="Times New Roman" w:eastAsia="Calibri" w:hAnsi="Times New Roman" w:cs="Times New Roman"/>
          <w:b/>
          <w:sz w:val="24"/>
          <w:szCs w:val="24"/>
        </w:rPr>
        <w:t xml:space="preserve">. Практическая работа </w:t>
      </w:r>
    </w:p>
    <w:p w:rsidR="00707DDF" w:rsidRPr="00707DDF" w:rsidRDefault="00707DDF" w:rsidP="00CB61A0">
      <w:pPr>
        <w:spacing w:after="0" w:line="240" w:lineRule="auto"/>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rPr>
        <w:t xml:space="preserve"> </w:t>
      </w:r>
    </w:p>
    <w:p w:rsidR="00707DDF" w:rsidRPr="00707DDF" w:rsidRDefault="00707DDF" w:rsidP="00CB61A0">
      <w:pPr>
        <w:spacing w:after="0" w:line="240" w:lineRule="auto"/>
        <w:ind w:left="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1. Показ изделия.</w:t>
      </w:r>
    </w:p>
    <w:p w:rsidR="00707DDF" w:rsidRDefault="00707DDF" w:rsidP="00CB61A0">
      <w:pPr>
        <w:spacing w:after="0" w:line="240" w:lineRule="auto"/>
        <w:ind w:left="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2. План работы.</w:t>
      </w:r>
    </w:p>
    <w:p w:rsidR="00707DDF" w:rsidRPr="00707DDF" w:rsidRDefault="00707DDF" w:rsidP="00CB61A0">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3. ТБ при работе ручными инструментами</w:t>
      </w:r>
    </w:p>
    <w:p w:rsidR="00707DDF" w:rsidRPr="00707DDF" w:rsidRDefault="00707DDF" w:rsidP="00CB61A0">
      <w:pPr>
        <w:spacing w:after="0" w:line="240" w:lineRule="auto"/>
        <w:ind w:left="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3. Тренировочные упражнения в </w:t>
      </w:r>
      <w:proofErr w:type="spellStart"/>
      <w:r w:rsidRPr="00707DDF">
        <w:rPr>
          <w:rFonts w:ascii="Times New Roman" w:eastAsia="Calibri" w:hAnsi="Times New Roman" w:cs="Times New Roman"/>
          <w:sz w:val="24"/>
          <w:szCs w:val="24"/>
        </w:rPr>
        <w:t>прорезании</w:t>
      </w:r>
      <w:proofErr w:type="spellEnd"/>
      <w:r w:rsidRPr="00707DDF">
        <w:rPr>
          <w:rFonts w:ascii="Times New Roman" w:eastAsia="Calibri" w:hAnsi="Times New Roman" w:cs="Times New Roman"/>
          <w:sz w:val="24"/>
          <w:szCs w:val="24"/>
        </w:rPr>
        <w:t xml:space="preserve"> бумаги (линия, «капелька»)</w:t>
      </w:r>
    </w:p>
    <w:p w:rsidR="00707DDF" w:rsidRPr="00707DDF" w:rsidRDefault="00707DDF" w:rsidP="00CB61A0">
      <w:pPr>
        <w:spacing w:after="0" w:line="240" w:lineRule="auto"/>
        <w:ind w:left="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 xml:space="preserve">4. Изготовление </w:t>
      </w:r>
      <w:proofErr w:type="spellStart"/>
      <w:r w:rsidRPr="00707DDF">
        <w:rPr>
          <w:rFonts w:ascii="Times New Roman" w:eastAsia="Calibri" w:hAnsi="Times New Roman" w:cs="Times New Roman"/>
          <w:sz w:val="24"/>
          <w:szCs w:val="24"/>
        </w:rPr>
        <w:t>вытынанок</w:t>
      </w:r>
      <w:proofErr w:type="spellEnd"/>
      <w:r w:rsidRPr="00707DDF">
        <w:rPr>
          <w:rFonts w:ascii="Times New Roman" w:eastAsia="Calibri" w:hAnsi="Times New Roman" w:cs="Times New Roman"/>
          <w:sz w:val="24"/>
          <w:szCs w:val="24"/>
        </w:rPr>
        <w:t xml:space="preserve"> (пасхальных яиц) по готовым шаблонам</w:t>
      </w:r>
    </w:p>
    <w:p w:rsidR="00707DDF" w:rsidRDefault="00707DDF" w:rsidP="00CB61A0">
      <w:pPr>
        <w:spacing w:after="0" w:line="240" w:lineRule="auto"/>
        <w:ind w:left="567"/>
        <w:jc w:val="both"/>
        <w:rPr>
          <w:rFonts w:ascii="Times New Roman" w:eastAsia="Calibri" w:hAnsi="Times New Roman" w:cs="Times New Roman"/>
          <w:i/>
          <w:sz w:val="24"/>
          <w:szCs w:val="24"/>
        </w:rPr>
      </w:pPr>
      <w:r w:rsidRPr="00707DDF">
        <w:rPr>
          <w:rFonts w:ascii="Times New Roman" w:eastAsia="Calibri" w:hAnsi="Times New Roman" w:cs="Times New Roman"/>
          <w:sz w:val="24"/>
          <w:szCs w:val="24"/>
        </w:rPr>
        <w:t xml:space="preserve">5. Сборка </w:t>
      </w:r>
      <w:proofErr w:type="spellStart"/>
      <w:r w:rsidRPr="00707DDF">
        <w:rPr>
          <w:rFonts w:ascii="Times New Roman" w:eastAsia="Calibri" w:hAnsi="Times New Roman" w:cs="Times New Roman"/>
          <w:sz w:val="24"/>
          <w:szCs w:val="24"/>
        </w:rPr>
        <w:t>вытынанок</w:t>
      </w:r>
      <w:proofErr w:type="spellEnd"/>
      <w:r w:rsidRPr="00707DDF">
        <w:rPr>
          <w:rFonts w:ascii="Times New Roman" w:eastAsia="Calibri" w:hAnsi="Times New Roman" w:cs="Times New Roman"/>
          <w:sz w:val="24"/>
          <w:szCs w:val="24"/>
        </w:rPr>
        <w:t xml:space="preserve"> в общую композицию </w:t>
      </w:r>
      <w:r w:rsidRPr="00707DDF">
        <w:rPr>
          <w:rFonts w:ascii="Times New Roman" w:eastAsia="Calibri" w:hAnsi="Times New Roman" w:cs="Times New Roman"/>
          <w:i/>
          <w:sz w:val="24"/>
          <w:szCs w:val="24"/>
        </w:rPr>
        <w:t>(корзинка выполняется учителем заранее, закрепляется на доске)</w:t>
      </w:r>
    </w:p>
    <w:p w:rsidR="00727145" w:rsidRPr="00707DDF" w:rsidRDefault="00727145" w:rsidP="00CB61A0">
      <w:pPr>
        <w:spacing w:after="0" w:line="240" w:lineRule="auto"/>
        <w:ind w:left="567"/>
        <w:jc w:val="both"/>
        <w:rPr>
          <w:rFonts w:ascii="Times New Roman" w:eastAsia="Calibri" w:hAnsi="Times New Roman" w:cs="Times New Roman"/>
          <w:sz w:val="24"/>
          <w:szCs w:val="24"/>
        </w:rPr>
      </w:pPr>
      <w:r w:rsidRPr="00727145">
        <w:rPr>
          <w:rFonts w:ascii="Times New Roman" w:eastAsia="Calibri" w:hAnsi="Times New Roman" w:cs="Times New Roman"/>
          <w:sz w:val="24"/>
          <w:szCs w:val="24"/>
        </w:rPr>
        <w:t xml:space="preserve">6. </w:t>
      </w:r>
      <w:r w:rsidR="00824A88">
        <w:rPr>
          <w:rFonts w:ascii="Times New Roman" w:eastAsia="Calibri" w:hAnsi="Times New Roman" w:cs="Times New Roman"/>
          <w:sz w:val="24"/>
          <w:szCs w:val="24"/>
        </w:rPr>
        <w:t>Учащиеся после выполнения работы приклеивают свою работу в корзину.</w:t>
      </w:r>
    </w:p>
    <w:p w:rsidR="00707DDF" w:rsidRPr="00707DDF" w:rsidRDefault="00707DDF" w:rsidP="00CB61A0">
      <w:pPr>
        <w:spacing w:after="0" w:line="240" w:lineRule="auto"/>
        <w:jc w:val="both"/>
        <w:rPr>
          <w:rFonts w:ascii="Times New Roman" w:eastAsia="Calibri" w:hAnsi="Times New Roman" w:cs="Times New Roman"/>
          <w:sz w:val="24"/>
          <w:szCs w:val="24"/>
        </w:rPr>
      </w:pPr>
    </w:p>
    <w:p w:rsidR="00707DDF" w:rsidRPr="00707DDF" w:rsidRDefault="00707DDF" w:rsidP="00CB61A0">
      <w:pPr>
        <w:spacing w:after="0" w:line="240" w:lineRule="auto"/>
        <w:jc w:val="both"/>
        <w:rPr>
          <w:rFonts w:ascii="Times New Roman" w:eastAsia="Calibri" w:hAnsi="Times New Roman" w:cs="Times New Roman"/>
          <w:b/>
          <w:sz w:val="24"/>
          <w:szCs w:val="24"/>
        </w:rPr>
      </w:pPr>
      <w:r w:rsidRPr="00707DDF">
        <w:rPr>
          <w:rFonts w:ascii="Times New Roman" w:eastAsia="Calibri" w:hAnsi="Times New Roman" w:cs="Times New Roman"/>
          <w:b/>
          <w:sz w:val="24"/>
          <w:szCs w:val="24"/>
          <w:lang w:val="en-US"/>
        </w:rPr>
        <w:t>V</w:t>
      </w:r>
      <w:r w:rsidRPr="00707DDF">
        <w:rPr>
          <w:rFonts w:ascii="Times New Roman" w:eastAsia="Calibri" w:hAnsi="Times New Roman" w:cs="Times New Roman"/>
          <w:b/>
          <w:sz w:val="24"/>
          <w:szCs w:val="24"/>
        </w:rPr>
        <w:t>. Заключительная часть урока</w:t>
      </w:r>
    </w:p>
    <w:p w:rsid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Обсуждение техники выполнения пасхальной композиции</w:t>
      </w:r>
      <w:r w:rsidR="009300DD">
        <w:rPr>
          <w:rFonts w:ascii="Times New Roman" w:eastAsia="Calibri" w:hAnsi="Times New Roman" w:cs="Times New Roman"/>
          <w:sz w:val="24"/>
          <w:szCs w:val="24"/>
        </w:rPr>
        <w:t xml:space="preserve">. </w:t>
      </w:r>
    </w:p>
    <w:p w:rsidR="009300DD" w:rsidRDefault="009300DD" w:rsidP="00CB61A0">
      <w:pPr>
        <w:spacing w:after="0" w:line="240" w:lineRule="auto"/>
        <w:ind w:firstLine="567"/>
        <w:jc w:val="both"/>
        <w:rPr>
          <w:rFonts w:ascii="Times New Roman" w:eastAsia="Calibri" w:hAnsi="Times New Roman" w:cs="Times New Roman"/>
          <w:sz w:val="24"/>
          <w:szCs w:val="24"/>
        </w:rPr>
      </w:pPr>
    </w:p>
    <w:p w:rsidR="00707DDF" w:rsidRPr="00707DDF" w:rsidRDefault="00707DDF" w:rsidP="00CB61A0">
      <w:pPr>
        <w:spacing w:after="0" w:line="240" w:lineRule="auto"/>
        <w:jc w:val="both"/>
        <w:rPr>
          <w:rFonts w:ascii="Times New Roman" w:eastAsia="Calibri" w:hAnsi="Times New Roman" w:cs="Times New Roman"/>
          <w:sz w:val="24"/>
          <w:szCs w:val="24"/>
        </w:rPr>
      </w:pPr>
      <w:r w:rsidRPr="00707DDF">
        <w:rPr>
          <w:rFonts w:ascii="Times New Roman" w:eastAsia="Calibri" w:hAnsi="Times New Roman" w:cs="Times New Roman"/>
          <w:b/>
          <w:sz w:val="24"/>
          <w:szCs w:val="24"/>
          <w:lang w:val="en-US"/>
        </w:rPr>
        <w:t>VI</w:t>
      </w:r>
      <w:r w:rsidRPr="00707DDF">
        <w:rPr>
          <w:rFonts w:ascii="Times New Roman" w:eastAsia="Calibri" w:hAnsi="Times New Roman" w:cs="Times New Roman"/>
          <w:b/>
          <w:sz w:val="24"/>
          <w:szCs w:val="24"/>
        </w:rPr>
        <w:t>. Итог</w:t>
      </w:r>
      <w:r w:rsidR="00824A88">
        <w:rPr>
          <w:rFonts w:ascii="Times New Roman" w:eastAsia="Calibri" w:hAnsi="Times New Roman" w:cs="Times New Roman"/>
          <w:b/>
          <w:sz w:val="24"/>
          <w:szCs w:val="24"/>
        </w:rPr>
        <w:t xml:space="preserve"> занятия</w:t>
      </w:r>
      <w:r w:rsidRPr="00707DDF">
        <w:rPr>
          <w:rFonts w:ascii="Times New Roman" w:eastAsia="Calibri" w:hAnsi="Times New Roman" w:cs="Times New Roman"/>
          <w:b/>
          <w:sz w:val="24"/>
          <w:szCs w:val="24"/>
        </w:rPr>
        <w:t>.</w:t>
      </w:r>
    </w:p>
    <w:p w:rsidR="00707DDF" w:rsidRPr="00707DDF" w:rsidRDefault="00707DDF" w:rsidP="00CB61A0">
      <w:pPr>
        <w:spacing w:after="0" w:line="240" w:lineRule="auto"/>
        <w:ind w:firstLine="567"/>
        <w:jc w:val="both"/>
        <w:rPr>
          <w:rFonts w:ascii="Times New Roman" w:eastAsia="Calibri" w:hAnsi="Times New Roman" w:cs="Times New Roman"/>
          <w:sz w:val="24"/>
          <w:szCs w:val="24"/>
        </w:rPr>
      </w:pPr>
      <w:r w:rsidRPr="00707DDF">
        <w:rPr>
          <w:rFonts w:ascii="Times New Roman" w:eastAsia="Calibri" w:hAnsi="Times New Roman" w:cs="Times New Roman"/>
          <w:sz w:val="24"/>
          <w:szCs w:val="24"/>
        </w:rPr>
        <w:t>Подведение итогов, оценивание работ учащихся.</w:t>
      </w:r>
    </w:p>
    <w:p w:rsidR="00707DDF" w:rsidRPr="00707DDF" w:rsidRDefault="00707DDF" w:rsidP="00CB61A0">
      <w:pPr>
        <w:spacing w:after="0" w:line="240" w:lineRule="auto"/>
        <w:jc w:val="both"/>
        <w:rPr>
          <w:rFonts w:ascii="Times New Roman" w:eastAsia="Calibri" w:hAnsi="Times New Roman" w:cs="Times New Roman"/>
          <w:i/>
          <w:sz w:val="24"/>
          <w:szCs w:val="24"/>
        </w:rPr>
      </w:pPr>
      <w:r w:rsidRPr="00707DDF">
        <w:rPr>
          <w:rFonts w:ascii="Times New Roman" w:eastAsia="Calibri" w:hAnsi="Times New Roman" w:cs="Times New Roman"/>
          <w:i/>
          <w:sz w:val="24"/>
          <w:szCs w:val="24"/>
        </w:rPr>
        <w:t>Всем спасибо, желаю успехов!</w:t>
      </w:r>
    </w:p>
    <w:p w:rsidR="00707DDF" w:rsidRPr="00707DDF" w:rsidRDefault="00707DDF" w:rsidP="00707DDF">
      <w:pPr>
        <w:spacing w:after="0" w:line="240" w:lineRule="auto"/>
        <w:jc w:val="both"/>
        <w:rPr>
          <w:rFonts w:ascii="Times New Roman" w:eastAsia="Calibri" w:hAnsi="Times New Roman" w:cs="Times New Roman"/>
          <w:sz w:val="28"/>
          <w:szCs w:val="28"/>
        </w:rPr>
      </w:pPr>
    </w:p>
    <w:p w:rsidR="00221316" w:rsidRDefault="00221316" w:rsidP="00CB61A0">
      <w:pPr>
        <w:pStyle w:val="a3"/>
        <w:spacing w:before="30" w:beforeAutospacing="0" w:after="30" w:afterAutospacing="0"/>
        <w:jc w:val="right"/>
        <w:rPr>
          <w:szCs w:val="28"/>
          <w:shd w:val="clear" w:color="auto" w:fill="FFFFFF"/>
        </w:rPr>
        <w:sectPr w:rsidR="00221316" w:rsidSect="00221316">
          <w:pgSz w:w="11906" w:h="16838"/>
          <w:pgMar w:top="993" w:right="707" w:bottom="568" w:left="1701" w:header="708" w:footer="708" w:gutter="0"/>
          <w:cols w:space="708"/>
          <w:docGrid w:linePitch="360"/>
        </w:sectPr>
      </w:pPr>
    </w:p>
    <w:p w:rsidR="00707DDF" w:rsidRDefault="00221316" w:rsidP="00CB61A0">
      <w:pPr>
        <w:pStyle w:val="a3"/>
        <w:spacing w:before="30" w:beforeAutospacing="0" w:after="30" w:afterAutospacing="0"/>
        <w:jc w:val="right"/>
        <w:rPr>
          <w:szCs w:val="28"/>
          <w:shd w:val="clear" w:color="auto" w:fill="FFFFFF"/>
        </w:rPr>
      </w:pPr>
      <w:r>
        <w:rPr>
          <w:szCs w:val="28"/>
          <w:shd w:val="clear" w:color="auto" w:fill="FFFFFF"/>
        </w:rPr>
        <w:t xml:space="preserve">Приложение </w:t>
      </w:r>
    </w:p>
    <w:p w:rsidR="00221316" w:rsidRDefault="00271483" w:rsidP="00271483">
      <w:r>
        <w:rPr>
          <w:noProof/>
          <w:lang w:eastAsia="ru-RU"/>
        </w:rPr>
        <w:drawing>
          <wp:inline distT="0" distB="0" distL="0" distR="0" wp14:anchorId="6C0B3CB2" wp14:editId="06246337">
            <wp:extent cx="6147230" cy="4610637"/>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334" cy="4627216"/>
                    </a:xfrm>
                    <a:prstGeom prst="rect">
                      <a:avLst/>
                    </a:prstGeom>
                    <a:noFill/>
                  </pic:spPr>
                </pic:pic>
              </a:graphicData>
            </a:graphic>
          </wp:inline>
        </w:drawing>
      </w:r>
    </w:p>
    <w:p w:rsidR="00271483" w:rsidRDefault="00271483" w:rsidP="00271483">
      <w:r>
        <w:rPr>
          <w:noProof/>
          <w:lang w:eastAsia="ru-RU"/>
        </w:rPr>
        <w:drawing>
          <wp:inline distT="0" distB="0" distL="0" distR="0" wp14:anchorId="3CFEF3B2" wp14:editId="1BD7CEC8">
            <wp:extent cx="6168981" cy="4626949"/>
            <wp:effectExtent l="0" t="0" r="381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0538" cy="4635618"/>
                    </a:xfrm>
                    <a:prstGeom prst="rect">
                      <a:avLst/>
                    </a:prstGeom>
                    <a:noFill/>
                  </pic:spPr>
                </pic:pic>
              </a:graphicData>
            </a:graphic>
          </wp:inline>
        </w:drawing>
      </w:r>
    </w:p>
    <w:p w:rsidR="00271483" w:rsidRDefault="00271483" w:rsidP="00271483">
      <w:r>
        <w:rPr>
          <w:noProof/>
          <w:lang w:eastAsia="ru-RU"/>
        </w:rPr>
        <w:drawing>
          <wp:inline distT="0" distB="0" distL="0" distR="0" wp14:anchorId="41247D56" wp14:editId="2FE92C4D">
            <wp:extent cx="6197313" cy="4648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8461" cy="4649061"/>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1F555A92" wp14:editId="2880494A">
            <wp:extent cx="6197313" cy="4648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461" cy="4649061"/>
                    </a:xfrm>
                    <a:prstGeom prst="rect">
                      <a:avLst/>
                    </a:prstGeom>
                    <a:noFill/>
                  </pic:spPr>
                </pic:pic>
              </a:graphicData>
            </a:graphic>
          </wp:inline>
        </w:drawing>
      </w:r>
    </w:p>
    <w:p w:rsidR="00271483" w:rsidRDefault="00271483" w:rsidP="00271483">
      <w:r>
        <w:rPr>
          <w:noProof/>
          <w:lang w:eastAsia="ru-RU"/>
        </w:rPr>
        <w:drawing>
          <wp:inline distT="0" distB="0" distL="0" distR="0" wp14:anchorId="5C8862D7" wp14:editId="7744AC77">
            <wp:extent cx="6210012" cy="465772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1162" cy="4658588"/>
                    </a:xfrm>
                    <a:prstGeom prst="rect">
                      <a:avLst/>
                    </a:prstGeom>
                    <a:noFill/>
                  </pic:spPr>
                </pic:pic>
              </a:graphicData>
            </a:graphic>
          </wp:inline>
        </w:drawing>
      </w:r>
    </w:p>
    <w:p w:rsidR="00271483" w:rsidRDefault="00271483" w:rsidP="00271483">
      <w:pPr>
        <w:sectPr w:rsidR="00271483" w:rsidSect="00221316">
          <w:pgSz w:w="11906" w:h="16838"/>
          <w:pgMar w:top="993" w:right="707" w:bottom="568" w:left="1701" w:header="708" w:footer="708" w:gutter="0"/>
          <w:cols w:space="708"/>
          <w:docGrid w:linePitch="360"/>
        </w:sectPr>
      </w:pPr>
      <w:r>
        <w:rPr>
          <w:noProof/>
          <w:lang w:eastAsia="ru-RU"/>
        </w:rPr>
        <w:lastRenderedPageBreak/>
        <w:drawing>
          <wp:inline distT="0" distB="0" distL="0" distR="0" wp14:anchorId="209953AF" wp14:editId="352C1D31">
            <wp:extent cx="6207328" cy="4655713"/>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479" cy="4656576"/>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7611F9D3" wp14:editId="2AA9FC7B">
            <wp:extent cx="6191250" cy="4643653"/>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4643653"/>
                    </a:xfrm>
                    <a:prstGeom prst="rect">
                      <a:avLst/>
                    </a:prstGeom>
                    <a:noFill/>
                  </pic:spPr>
                </pic:pic>
              </a:graphicData>
            </a:graphic>
          </wp:inline>
        </w:drawing>
      </w:r>
    </w:p>
    <w:p w:rsidR="00271483" w:rsidRDefault="00271483" w:rsidP="00271483">
      <w:r>
        <w:rPr>
          <w:noProof/>
          <w:lang w:eastAsia="ru-RU"/>
        </w:rPr>
        <w:drawing>
          <wp:inline distT="0" distB="0" distL="0" distR="0" wp14:anchorId="5647B2A7" wp14:editId="179DA4CF">
            <wp:extent cx="6210012" cy="465772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012" cy="4657725"/>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15C86182" wp14:editId="43517691">
            <wp:extent cx="6181725" cy="463650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2870" cy="4637368"/>
                    </a:xfrm>
                    <a:prstGeom prst="rect">
                      <a:avLst/>
                    </a:prstGeom>
                    <a:noFill/>
                  </pic:spPr>
                </pic:pic>
              </a:graphicData>
            </a:graphic>
          </wp:inline>
        </w:drawing>
      </w:r>
    </w:p>
    <w:p w:rsidR="00271483" w:rsidRDefault="00271483" w:rsidP="00271483">
      <w:r>
        <w:rPr>
          <w:noProof/>
          <w:lang w:eastAsia="ru-RU"/>
        </w:rPr>
        <w:drawing>
          <wp:inline distT="0" distB="0" distL="0" distR="0" wp14:anchorId="273E7750" wp14:editId="2273FB5A">
            <wp:extent cx="6181859" cy="46366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2717" cy="4637253"/>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567E6384" wp14:editId="49BCA528">
            <wp:extent cx="6184613" cy="463867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5758" cy="4639534"/>
                    </a:xfrm>
                    <a:prstGeom prst="rect">
                      <a:avLst/>
                    </a:prstGeom>
                    <a:noFill/>
                  </pic:spPr>
                </pic:pic>
              </a:graphicData>
            </a:graphic>
          </wp:inline>
        </w:drawing>
      </w:r>
    </w:p>
    <w:p w:rsidR="00271483" w:rsidRDefault="00271483" w:rsidP="00271483">
      <w:r>
        <w:rPr>
          <w:noProof/>
          <w:lang w:eastAsia="ru-RU"/>
        </w:rPr>
        <w:drawing>
          <wp:inline distT="0" distB="0" distL="0" distR="0" wp14:anchorId="6518C014" wp14:editId="018DA339">
            <wp:extent cx="6197313" cy="4648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8461" cy="4649061"/>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31BB8106" wp14:editId="01518951">
            <wp:extent cx="6194738" cy="4646268"/>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8564" cy="4649138"/>
                    </a:xfrm>
                    <a:prstGeom prst="rect">
                      <a:avLst/>
                    </a:prstGeom>
                    <a:noFill/>
                  </pic:spPr>
                </pic:pic>
              </a:graphicData>
            </a:graphic>
          </wp:inline>
        </w:drawing>
      </w:r>
    </w:p>
    <w:p w:rsidR="00271483" w:rsidRDefault="00271483" w:rsidP="00271483">
      <w:r>
        <w:rPr>
          <w:noProof/>
          <w:lang w:eastAsia="ru-RU"/>
        </w:rPr>
        <w:drawing>
          <wp:inline distT="0" distB="0" distL="0" distR="0" wp14:anchorId="300DA801" wp14:editId="16F2F9B5">
            <wp:extent cx="6248110" cy="468630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9267" cy="4687168"/>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02625918" wp14:editId="12009403">
            <wp:extent cx="6238875" cy="4679373"/>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0030" cy="4680240"/>
                    </a:xfrm>
                    <a:prstGeom prst="rect">
                      <a:avLst/>
                    </a:prstGeom>
                    <a:noFill/>
                  </pic:spPr>
                </pic:pic>
              </a:graphicData>
            </a:graphic>
          </wp:inline>
        </w:drawing>
      </w:r>
    </w:p>
    <w:p w:rsidR="00271483" w:rsidRDefault="00271483" w:rsidP="00271483">
      <w:r>
        <w:rPr>
          <w:noProof/>
          <w:lang w:eastAsia="ru-RU"/>
        </w:rPr>
        <w:drawing>
          <wp:inline distT="0" distB="0" distL="0" distR="0" wp14:anchorId="3B3AE39A" wp14:editId="5D3A5160">
            <wp:extent cx="6311607" cy="4733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2776" cy="4734802"/>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2150C630" wp14:editId="32CFF202">
            <wp:extent cx="6297769" cy="4723546"/>
            <wp:effectExtent l="0" t="0" r="825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1126" cy="4726064"/>
                    </a:xfrm>
                    <a:prstGeom prst="rect">
                      <a:avLst/>
                    </a:prstGeom>
                    <a:noFill/>
                  </pic:spPr>
                </pic:pic>
              </a:graphicData>
            </a:graphic>
          </wp:inline>
        </w:drawing>
      </w:r>
    </w:p>
    <w:p w:rsidR="00271483" w:rsidRDefault="00271483" w:rsidP="00271483">
      <w:r>
        <w:rPr>
          <w:noProof/>
          <w:lang w:eastAsia="ru-RU"/>
        </w:rPr>
        <w:drawing>
          <wp:inline distT="0" distB="0" distL="0" distR="0" wp14:anchorId="6E841702" wp14:editId="5C739139">
            <wp:extent cx="6297769" cy="4723546"/>
            <wp:effectExtent l="0" t="0" r="825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8643" cy="4724202"/>
                    </a:xfrm>
                    <a:prstGeom prst="rect">
                      <a:avLst/>
                    </a:prstGeom>
                    <a:noFill/>
                  </pic:spPr>
                </pic:pic>
              </a:graphicData>
            </a:graphic>
          </wp:inline>
        </w:drawing>
      </w:r>
    </w:p>
    <w:p w:rsidR="00271483" w:rsidRDefault="00271483" w:rsidP="00271483">
      <w:r>
        <w:br w:type="page"/>
      </w:r>
      <w:r>
        <w:rPr>
          <w:noProof/>
          <w:lang w:eastAsia="ru-RU"/>
        </w:rPr>
        <w:lastRenderedPageBreak/>
        <w:drawing>
          <wp:inline distT="0" distB="0" distL="0" distR="0" wp14:anchorId="58972E51" wp14:editId="3AD8C7DF">
            <wp:extent cx="6272011" cy="4704226"/>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2882" cy="4704879"/>
                    </a:xfrm>
                    <a:prstGeom prst="rect">
                      <a:avLst/>
                    </a:prstGeom>
                    <a:noFill/>
                  </pic:spPr>
                </pic:pic>
              </a:graphicData>
            </a:graphic>
          </wp:inline>
        </w:drawing>
      </w:r>
    </w:p>
    <w:p w:rsidR="00271483" w:rsidRDefault="00271483" w:rsidP="00271483">
      <w:r>
        <w:rPr>
          <w:noProof/>
          <w:lang w:eastAsia="ru-RU"/>
        </w:rPr>
        <w:drawing>
          <wp:inline distT="0" distB="0" distL="0" distR="0" wp14:anchorId="297885D0" wp14:editId="0FB24133">
            <wp:extent cx="6267428" cy="4700789"/>
            <wp:effectExtent l="0" t="0" r="63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8298" cy="4701442"/>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447C03B0" wp14:editId="64A65FAF">
            <wp:extent cx="6250258" cy="46879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9211" cy="4694625"/>
                    </a:xfrm>
                    <a:prstGeom prst="rect">
                      <a:avLst/>
                    </a:prstGeom>
                    <a:noFill/>
                  </pic:spPr>
                </pic:pic>
              </a:graphicData>
            </a:graphic>
          </wp:inline>
        </w:drawing>
      </w:r>
    </w:p>
    <w:p w:rsidR="00271483" w:rsidRDefault="00271483" w:rsidP="00271483">
      <w:r>
        <w:rPr>
          <w:noProof/>
          <w:lang w:eastAsia="ru-RU"/>
        </w:rPr>
        <w:drawing>
          <wp:inline distT="0" distB="0" distL="0" distR="0" wp14:anchorId="5DB1BA3A" wp14:editId="0642345E">
            <wp:extent cx="6235412" cy="4676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6065" cy="4692266"/>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34DF9FD7" wp14:editId="0203BC99">
            <wp:extent cx="6257925" cy="469366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9084" cy="4694530"/>
                    </a:xfrm>
                    <a:prstGeom prst="rect">
                      <a:avLst/>
                    </a:prstGeom>
                    <a:noFill/>
                  </pic:spPr>
                </pic:pic>
              </a:graphicData>
            </a:graphic>
          </wp:inline>
        </w:drawing>
      </w:r>
    </w:p>
    <w:p w:rsidR="00271483" w:rsidRDefault="00271483" w:rsidP="00271483">
      <w:r>
        <w:rPr>
          <w:noProof/>
          <w:lang w:eastAsia="ru-RU"/>
        </w:rPr>
        <w:drawing>
          <wp:inline distT="0" distB="0" distL="0" distR="0" wp14:anchorId="6466E39D" wp14:editId="5A36FA6B">
            <wp:extent cx="6257925" cy="469366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9084" cy="4694530"/>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0A31B96F" wp14:editId="30A393A5">
            <wp:extent cx="6207617" cy="4655929"/>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8479" cy="4656576"/>
                    </a:xfrm>
                    <a:prstGeom prst="rect">
                      <a:avLst/>
                    </a:prstGeom>
                    <a:noFill/>
                  </pic:spPr>
                </pic:pic>
              </a:graphicData>
            </a:graphic>
          </wp:inline>
        </w:drawing>
      </w:r>
    </w:p>
    <w:p w:rsidR="00271483" w:rsidRDefault="00271483" w:rsidP="00271483">
      <w:r>
        <w:rPr>
          <w:noProof/>
          <w:lang w:eastAsia="ru-RU"/>
        </w:rPr>
        <w:drawing>
          <wp:inline distT="0" distB="0" distL="0" distR="0" wp14:anchorId="0E63DCE3" wp14:editId="281DAFEE">
            <wp:extent cx="6210300" cy="4657941"/>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1450" cy="4658804"/>
                    </a:xfrm>
                    <a:prstGeom prst="rect">
                      <a:avLst/>
                    </a:prstGeom>
                    <a:noFill/>
                  </pic:spPr>
                </pic:pic>
              </a:graphicData>
            </a:graphic>
          </wp:inline>
        </w:drawing>
      </w:r>
    </w:p>
    <w:p w:rsidR="00271483" w:rsidRDefault="00271483" w:rsidP="00271483">
      <w:r>
        <w:rPr>
          <w:noProof/>
          <w:lang w:eastAsia="ru-RU"/>
        </w:rPr>
        <w:lastRenderedPageBreak/>
        <w:drawing>
          <wp:inline distT="0" distB="0" distL="0" distR="0" wp14:anchorId="15F31189" wp14:editId="28F4609B">
            <wp:extent cx="6233374" cy="467524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484" cy="4676079"/>
                    </a:xfrm>
                    <a:prstGeom prst="rect">
                      <a:avLst/>
                    </a:prstGeom>
                    <a:noFill/>
                  </pic:spPr>
                </pic:pic>
              </a:graphicData>
            </a:graphic>
          </wp:inline>
        </w:drawing>
      </w:r>
    </w:p>
    <w:p w:rsidR="00271483" w:rsidRDefault="00271483">
      <w:pPr>
        <w:rPr>
          <w:rFonts w:ascii="Times New Roman" w:eastAsia="Calibri" w:hAnsi="Times New Roman" w:cs="Times New Roman"/>
          <w:sz w:val="28"/>
          <w:szCs w:val="28"/>
        </w:rPr>
      </w:pPr>
      <w:r>
        <w:rPr>
          <w:noProof/>
          <w:lang w:eastAsia="ru-RU"/>
        </w:rPr>
        <w:drawing>
          <wp:inline distT="0" distB="0" distL="0" distR="0" wp14:anchorId="422AD7C0" wp14:editId="00A3B87F">
            <wp:extent cx="6233085" cy="467503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4241" cy="4675898"/>
                    </a:xfrm>
                    <a:prstGeom prst="rect">
                      <a:avLst/>
                    </a:prstGeom>
                    <a:noFill/>
                  </pic:spPr>
                </pic:pic>
              </a:graphicData>
            </a:graphic>
          </wp:inline>
        </w:drawing>
      </w:r>
    </w:p>
    <w:sectPr w:rsidR="00271483" w:rsidSect="00AE2EFF">
      <w:pgSz w:w="11906" w:h="16838"/>
      <w:pgMar w:top="1134" w:right="849"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1A0" w:rsidRDefault="00CB61A0" w:rsidP="00CB61A0">
      <w:pPr>
        <w:spacing w:after="0" w:line="240" w:lineRule="auto"/>
      </w:pPr>
      <w:r>
        <w:separator/>
      </w:r>
    </w:p>
  </w:endnote>
  <w:endnote w:type="continuationSeparator" w:id="0">
    <w:p w:rsidR="00CB61A0" w:rsidRDefault="00CB61A0" w:rsidP="00CB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1A0" w:rsidRDefault="00CB61A0" w:rsidP="00CB61A0">
      <w:pPr>
        <w:spacing w:after="0" w:line="240" w:lineRule="auto"/>
      </w:pPr>
      <w:r>
        <w:separator/>
      </w:r>
    </w:p>
  </w:footnote>
  <w:footnote w:type="continuationSeparator" w:id="0">
    <w:p w:rsidR="00CB61A0" w:rsidRDefault="00CB61A0" w:rsidP="00CB61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0658"/>
    <w:multiLevelType w:val="hybridMultilevel"/>
    <w:tmpl w:val="3626A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21100"/>
    <w:multiLevelType w:val="hybridMultilevel"/>
    <w:tmpl w:val="0570D638"/>
    <w:lvl w:ilvl="0" w:tplc="13109762">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2B4968"/>
    <w:multiLevelType w:val="hybridMultilevel"/>
    <w:tmpl w:val="F112F140"/>
    <w:lvl w:ilvl="0" w:tplc="C0C4C74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7D0C6A"/>
    <w:multiLevelType w:val="hybridMultilevel"/>
    <w:tmpl w:val="87E27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8F758B"/>
    <w:multiLevelType w:val="hybridMultilevel"/>
    <w:tmpl w:val="31AA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274527"/>
    <w:multiLevelType w:val="hybridMultilevel"/>
    <w:tmpl w:val="B68C8F94"/>
    <w:lvl w:ilvl="0" w:tplc="5E7C3F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91268E"/>
    <w:multiLevelType w:val="hybridMultilevel"/>
    <w:tmpl w:val="BC244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365FA3"/>
    <w:multiLevelType w:val="hybridMultilevel"/>
    <w:tmpl w:val="88DE4CBC"/>
    <w:lvl w:ilvl="0" w:tplc="0419000D">
      <w:start w:val="1"/>
      <w:numFmt w:val="bullet"/>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8">
    <w:nsid w:val="30306762"/>
    <w:multiLevelType w:val="hybridMultilevel"/>
    <w:tmpl w:val="BE86C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FB75BF"/>
    <w:multiLevelType w:val="hybridMultilevel"/>
    <w:tmpl w:val="D802874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E365107"/>
    <w:multiLevelType w:val="hybridMultilevel"/>
    <w:tmpl w:val="986854C0"/>
    <w:lvl w:ilvl="0" w:tplc="543E4E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A87A87"/>
    <w:multiLevelType w:val="hybridMultilevel"/>
    <w:tmpl w:val="C7E670B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55F85DFF"/>
    <w:multiLevelType w:val="hybridMultilevel"/>
    <w:tmpl w:val="8C62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5D7C5C"/>
    <w:multiLevelType w:val="hybridMultilevel"/>
    <w:tmpl w:val="4DCA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EB6135"/>
    <w:multiLevelType w:val="hybridMultilevel"/>
    <w:tmpl w:val="D4E29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062DE1"/>
    <w:multiLevelType w:val="hybridMultilevel"/>
    <w:tmpl w:val="BE40522E"/>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6">
    <w:nsid w:val="6B462E90"/>
    <w:multiLevelType w:val="hybridMultilevel"/>
    <w:tmpl w:val="EEFE4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DE4A4B"/>
    <w:multiLevelType w:val="hybridMultilevel"/>
    <w:tmpl w:val="62E08F9A"/>
    <w:lvl w:ilvl="0" w:tplc="8CB8EFD6">
      <w:start w:val="3"/>
      <w:numFmt w:val="decimal"/>
      <w:lvlText w:val="%1."/>
      <w:lvlJc w:val="left"/>
      <w:pPr>
        <w:ind w:left="720" w:hanging="360"/>
      </w:pPr>
      <w:rPr>
        <w:rFonts w:ascii="Times New Roman" w:eastAsiaTheme="minorHAnsi"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D40CD8"/>
    <w:multiLevelType w:val="hybridMultilevel"/>
    <w:tmpl w:val="CDE667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750330"/>
    <w:multiLevelType w:val="hybridMultilevel"/>
    <w:tmpl w:val="6D96A19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8"/>
  </w:num>
  <w:num w:numId="5">
    <w:abstractNumId w:val="13"/>
  </w:num>
  <w:num w:numId="6">
    <w:abstractNumId w:val="0"/>
  </w:num>
  <w:num w:numId="7">
    <w:abstractNumId w:val="11"/>
  </w:num>
  <w:num w:numId="8">
    <w:abstractNumId w:val="15"/>
  </w:num>
  <w:num w:numId="9">
    <w:abstractNumId w:val="5"/>
  </w:num>
  <w:num w:numId="10">
    <w:abstractNumId w:val="9"/>
  </w:num>
  <w:num w:numId="11">
    <w:abstractNumId w:val="14"/>
  </w:num>
  <w:num w:numId="12">
    <w:abstractNumId w:val="17"/>
  </w:num>
  <w:num w:numId="13">
    <w:abstractNumId w:val="19"/>
  </w:num>
  <w:num w:numId="14">
    <w:abstractNumId w:val="1"/>
  </w:num>
  <w:num w:numId="15">
    <w:abstractNumId w:val="3"/>
  </w:num>
  <w:num w:numId="16">
    <w:abstractNumId w:val="12"/>
  </w:num>
  <w:num w:numId="17">
    <w:abstractNumId w:val="16"/>
  </w:num>
  <w:num w:numId="18">
    <w:abstractNumId w:val="18"/>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960"/>
    <w:rsid w:val="00053699"/>
    <w:rsid w:val="00055791"/>
    <w:rsid w:val="00070C0D"/>
    <w:rsid w:val="000A1480"/>
    <w:rsid w:val="000C6975"/>
    <w:rsid w:val="000D20CF"/>
    <w:rsid w:val="00111BBB"/>
    <w:rsid w:val="001146BE"/>
    <w:rsid w:val="00214CDA"/>
    <w:rsid w:val="002169DF"/>
    <w:rsid w:val="00221316"/>
    <w:rsid w:val="002475E8"/>
    <w:rsid w:val="00271483"/>
    <w:rsid w:val="002B49CF"/>
    <w:rsid w:val="002E0500"/>
    <w:rsid w:val="0033099E"/>
    <w:rsid w:val="00340D02"/>
    <w:rsid w:val="003636B7"/>
    <w:rsid w:val="003726D5"/>
    <w:rsid w:val="004457A6"/>
    <w:rsid w:val="004906AD"/>
    <w:rsid w:val="004A55DD"/>
    <w:rsid w:val="004C5DDE"/>
    <w:rsid w:val="004F3DB1"/>
    <w:rsid w:val="004F4CF6"/>
    <w:rsid w:val="00587F24"/>
    <w:rsid w:val="005E3A3A"/>
    <w:rsid w:val="006665EC"/>
    <w:rsid w:val="00695122"/>
    <w:rsid w:val="006D394E"/>
    <w:rsid w:val="00707DDF"/>
    <w:rsid w:val="00727145"/>
    <w:rsid w:val="00732B5F"/>
    <w:rsid w:val="00746E67"/>
    <w:rsid w:val="007627C7"/>
    <w:rsid w:val="007A22B1"/>
    <w:rsid w:val="00824A88"/>
    <w:rsid w:val="00853DB7"/>
    <w:rsid w:val="00862A29"/>
    <w:rsid w:val="0086617F"/>
    <w:rsid w:val="008A7F20"/>
    <w:rsid w:val="008E6124"/>
    <w:rsid w:val="00922A41"/>
    <w:rsid w:val="009300DD"/>
    <w:rsid w:val="009B4AA9"/>
    <w:rsid w:val="00AA50ED"/>
    <w:rsid w:val="00AB0EA5"/>
    <w:rsid w:val="00AE2EFF"/>
    <w:rsid w:val="00B1235E"/>
    <w:rsid w:val="00B26C94"/>
    <w:rsid w:val="00BB40C9"/>
    <w:rsid w:val="00C22FE3"/>
    <w:rsid w:val="00C44B2A"/>
    <w:rsid w:val="00C82E2B"/>
    <w:rsid w:val="00CB61A0"/>
    <w:rsid w:val="00D02FAB"/>
    <w:rsid w:val="00D22E05"/>
    <w:rsid w:val="00D5508A"/>
    <w:rsid w:val="00D91960"/>
    <w:rsid w:val="00DA1668"/>
    <w:rsid w:val="00DF1553"/>
    <w:rsid w:val="00EA18B4"/>
    <w:rsid w:val="00EB04B1"/>
    <w:rsid w:val="00F01342"/>
    <w:rsid w:val="00F041C4"/>
    <w:rsid w:val="00F06399"/>
    <w:rsid w:val="00F421F5"/>
    <w:rsid w:val="00F70DAF"/>
    <w:rsid w:val="00F7569A"/>
    <w:rsid w:val="00F80228"/>
    <w:rsid w:val="00F87D9F"/>
    <w:rsid w:val="00F94A22"/>
    <w:rsid w:val="00FB0885"/>
    <w:rsid w:val="00FD5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1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1342"/>
    <w:rPr>
      <w:b/>
      <w:bCs/>
    </w:rPr>
  </w:style>
  <w:style w:type="character" w:styleId="a5">
    <w:name w:val="Emphasis"/>
    <w:basedOn w:val="a0"/>
    <w:uiPriority w:val="20"/>
    <w:qFormat/>
    <w:rsid w:val="00F01342"/>
    <w:rPr>
      <w:i/>
      <w:iCs/>
    </w:rPr>
  </w:style>
  <w:style w:type="character" w:customStyle="1" w:styleId="apple-converted-space">
    <w:name w:val="apple-converted-space"/>
    <w:basedOn w:val="a0"/>
    <w:rsid w:val="00F01342"/>
  </w:style>
  <w:style w:type="paragraph" w:customStyle="1" w:styleId="western">
    <w:name w:val="western"/>
    <w:basedOn w:val="a"/>
    <w:rsid w:val="00F013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F01342"/>
    <w:pPr>
      <w:widowControl w:val="0"/>
      <w:suppressAutoHyphens/>
      <w:spacing w:after="0" w:line="240" w:lineRule="auto"/>
    </w:pPr>
    <w:rPr>
      <w:rFonts w:ascii="Arial" w:eastAsia="Times New Roman" w:hAnsi="Arial" w:cs="Times New Roman"/>
      <w:kern w:val="1"/>
      <w:sz w:val="20"/>
      <w:szCs w:val="24"/>
      <w:lang w:eastAsia="ru-RU"/>
    </w:rPr>
  </w:style>
  <w:style w:type="paragraph" w:customStyle="1" w:styleId="a7">
    <w:name w:val="a"/>
    <w:basedOn w:val="a"/>
    <w:rsid w:val="004A5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AA50ED"/>
    <w:rPr>
      <w:color w:val="0000FF"/>
      <w:u w:val="single"/>
    </w:rPr>
  </w:style>
  <w:style w:type="paragraph" w:styleId="a9">
    <w:name w:val="List Paragraph"/>
    <w:basedOn w:val="a"/>
    <w:uiPriority w:val="34"/>
    <w:qFormat/>
    <w:rsid w:val="00B26C94"/>
    <w:pPr>
      <w:ind w:left="720"/>
      <w:contextualSpacing/>
    </w:pPr>
  </w:style>
  <w:style w:type="character" w:styleId="aa">
    <w:name w:val="FollowedHyperlink"/>
    <w:basedOn w:val="a0"/>
    <w:uiPriority w:val="99"/>
    <w:semiHidden/>
    <w:unhideWhenUsed/>
    <w:rsid w:val="001146BE"/>
    <w:rPr>
      <w:color w:val="800080" w:themeColor="followedHyperlink"/>
      <w:u w:val="single"/>
    </w:rPr>
  </w:style>
  <w:style w:type="paragraph" w:styleId="ab">
    <w:name w:val="Balloon Text"/>
    <w:basedOn w:val="a"/>
    <w:link w:val="ac"/>
    <w:uiPriority w:val="99"/>
    <w:semiHidden/>
    <w:unhideWhenUsed/>
    <w:rsid w:val="00922A4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22A41"/>
    <w:rPr>
      <w:rFonts w:ascii="Tahoma" w:hAnsi="Tahoma" w:cs="Tahoma"/>
      <w:sz w:val="16"/>
      <w:szCs w:val="16"/>
    </w:rPr>
  </w:style>
  <w:style w:type="paragraph" w:styleId="ad">
    <w:name w:val="header"/>
    <w:basedOn w:val="a"/>
    <w:link w:val="ae"/>
    <w:uiPriority w:val="99"/>
    <w:unhideWhenUsed/>
    <w:rsid w:val="00CB61A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B61A0"/>
  </w:style>
  <w:style w:type="paragraph" w:styleId="af">
    <w:name w:val="footer"/>
    <w:basedOn w:val="a"/>
    <w:link w:val="af0"/>
    <w:uiPriority w:val="99"/>
    <w:unhideWhenUsed/>
    <w:rsid w:val="00CB61A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61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1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1342"/>
    <w:rPr>
      <w:b/>
      <w:bCs/>
    </w:rPr>
  </w:style>
  <w:style w:type="character" w:styleId="a5">
    <w:name w:val="Emphasis"/>
    <w:basedOn w:val="a0"/>
    <w:uiPriority w:val="20"/>
    <w:qFormat/>
    <w:rsid w:val="00F01342"/>
    <w:rPr>
      <w:i/>
      <w:iCs/>
    </w:rPr>
  </w:style>
  <w:style w:type="character" w:customStyle="1" w:styleId="apple-converted-space">
    <w:name w:val="apple-converted-space"/>
    <w:basedOn w:val="a0"/>
    <w:rsid w:val="00F01342"/>
  </w:style>
  <w:style w:type="paragraph" w:customStyle="1" w:styleId="western">
    <w:name w:val="western"/>
    <w:basedOn w:val="a"/>
    <w:rsid w:val="00F013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F01342"/>
    <w:pPr>
      <w:widowControl w:val="0"/>
      <w:suppressAutoHyphens/>
      <w:spacing w:after="0" w:line="240" w:lineRule="auto"/>
    </w:pPr>
    <w:rPr>
      <w:rFonts w:ascii="Arial" w:eastAsia="Times New Roman" w:hAnsi="Arial" w:cs="Times New Roman"/>
      <w:kern w:val="1"/>
      <w:sz w:val="20"/>
      <w:szCs w:val="24"/>
      <w:lang w:eastAsia="ru-RU"/>
    </w:rPr>
  </w:style>
  <w:style w:type="paragraph" w:customStyle="1" w:styleId="a7">
    <w:name w:val="a"/>
    <w:basedOn w:val="a"/>
    <w:rsid w:val="004A5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AA50ED"/>
    <w:rPr>
      <w:color w:val="0000FF"/>
      <w:u w:val="single"/>
    </w:rPr>
  </w:style>
  <w:style w:type="paragraph" w:styleId="a9">
    <w:name w:val="List Paragraph"/>
    <w:basedOn w:val="a"/>
    <w:uiPriority w:val="34"/>
    <w:qFormat/>
    <w:rsid w:val="00B26C94"/>
    <w:pPr>
      <w:ind w:left="720"/>
      <w:contextualSpacing/>
    </w:pPr>
  </w:style>
  <w:style w:type="character" w:styleId="aa">
    <w:name w:val="FollowedHyperlink"/>
    <w:basedOn w:val="a0"/>
    <w:uiPriority w:val="99"/>
    <w:semiHidden/>
    <w:unhideWhenUsed/>
    <w:rsid w:val="001146BE"/>
    <w:rPr>
      <w:color w:val="800080" w:themeColor="followedHyperlink"/>
      <w:u w:val="single"/>
    </w:rPr>
  </w:style>
  <w:style w:type="paragraph" w:styleId="ab">
    <w:name w:val="Balloon Text"/>
    <w:basedOn w:val="a"/>
    <w:link w:val="ac"/>
    <w:uiPriority w:val="99"/>
    <w:semiHidden/>
    <w:unhideWhenUsed/>
    <w:rsid w:val="00922A4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22A41"/>
    <w:rPr>
      <w:rFonts w:ascii="Tahoma" w:hAnsi="Tahoma" w:cs="Tahoma"/>
      <w:sz w:val="16"/>
      <w:szCs w:val="16"/>
    </w:rPr>
  </w:style>
  <w:style w:type="paragraph" w:styleId="ad">
    <w:name w:val="header"/>
    <w:basedOn w:val="a"/>
    <w:link w:val="ae"/>
    <w:uiPriority w:val="99"/>
    <w:unhideWhenUsed/>
    <w:rsid w:val="00CB61A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B61A0"/>
  </w:style>
  <w:style w:type="paragraph" w:styleId="af">
    <w:name w:val="footer"/>
    <w:basedOn w:val="a"/>
    <w:link w:val="af0"/>
    <w:uiPriority w:val="99"/>
    <w:unhideWhenUsed/>
    <w:rsid w:val="00CB61A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6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3443">
      <w:bodyDiv w:val="1"/>
      <w:marLeft w:val="0"/>
      <w:marRight w:val="0"/>
      <w:marTop w:val="0"/>
      <w:marBottom w:val="0"/>
      <w:divBdr>
        <w:top w:val="none" w:sz="0" w:space="0" w:color="auto"/>
        <w:left w:val="none" w:sz="0" w:space="0" w:color="auto"/>
        <w:bottom w:val="none" w:sz="0" w:space="0" w:color="auto"/>
        <w:right w:val="none" w:sz="0" w:space="0" w:color="auto"/>
      </w:divBdr>
    </w:div>
    <w:div w:id="386686471">
      <w:bodyDiv w:val="1"/>
      <w:marLeft w:val="0"/>
      <w:marRight w:val="0"/>
      <w:marTop w:val="0"/>
      <w:marBottom w:val="0"/>
      <w:divBdr>
        <w:top w:val="none" w:sz="0" w:space="0" w:color="auto"/>
        <w:left w:val="none" w:sz="0" w:space="0" w:color="auto"/>
        <w:bottom w:val="none" w:sz="0" w:space="0" w:color="auto"/>
        <w:right w:val="none" w:sz="0" w:space="0" w:color="auto"/>
      </w:divBdr>
    </w:div>
    <w:div w:id="821580616">
      <w:bodyDiv w:val="1"/>
      <w:marLeft w:val="0"/>
      <w:marRight w:val="0"/>
      <w:marTop w:val="0"/>
      <w:marBottom w:val="0"/>
      <w:divBdr>
        <w:top w:val="none" w:sz="0" w:space="0" w:color="auto"/>
        <w:left w:val="none" w:sz="0" w:space="0" w:color="auto"/>
        <w:bottom w:val="none" w:sz="0" w:space="0" w:color="auto"/>
        <w:right w:val="none" w:sz="0" w:space="0" w:color="auto"/>
      </w:divBdr>
    </w:div>
    <w:div w:id="1220750104">
      <w:bodyDiv w:val="1"/>
      <w:marLeft w:val="0"/>
      <w:marRight w:val="0"/>
      <w:marTop w:val="0"/>
      <w:marBottom w:val="0"/>
      <w:divBdr>
        <w:top w:val="none" w:sz="0" w:space="0" w:color="auto"/>
        <w:left w:val="none" w:sz="0" w:space="0" w:color="auto"/>
        <w:bottom w:val="none" w:sz="0" w:space="0" w:color="auto"/>
        <w:right w:val="none" w:sz="0" w:space="0" w:color="auto"/>
      </w:divBdr>
    </w:div>
    <w:div w:id="1894584489">
      <w:bodyDiv w:val="1"/>
      <w:marLeft w:val="0"/>
      <w:marRight w:val="0"/>
      <w:marTop w:val="0"/>
      <w:marBottom w:val="0"/>
      <w:divBdr>
        <w:top w:val="none" w:sz="0" w:space="0" w:color="auto"/>
        <w:left w:val="none" w:sz="0" w:space="0" w:color="auto"/>
        <w:bottom w:val="none" w:sz="0" w:space="0" w:color="auto"/>
        <w:right w:val="none" w:sz="0" w:space="0" w:color="auto"/>
      </w:divBdr>
    </w:div>
    <w:div w:id="191046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prodlenka.org/metodicheskie-razrabotki/srednjaja-shkola/tehnologija-trud/142259-master-klass-po-dekorirovaniju-starinnye-cha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90D96-AD7D-4E97-A7E2-7BB21D4A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23</Pages>
  <Words>4321</Words>
  <Characters>24632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Лариса</cp:lastModifiedBy>
  <cp:revision>16</cp:revision>
  <dcterms:created xsi:type="dcterms:W3CDTF">2015-09-28T15:34:00Z</dcterms:created>
  <dcterms:modified xsi:type="dcterms:W3CDTF">2015-10-01T18:08:00Z</dcterms:modified>
</cp:coreProperties>
</file>